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BA6" w:rsidRPr="00AD7BA6" w:rsidRDefault="00AD7BA6" w:rsidP="00AD7BA6">
      <w:pPr>
        <w:pStyle w:val="NoSpacing"/>
        <w:rPr>
          <w:b/>
          <w:shd w:val="clear" w:color="auto" w:fill="FFFFFF"/>
        </w:rPr>
      </w:pPr>
      <w:r w:rsidRPr="00AD7BA6">
        <w:rPr>
          <w:b/>
          <w:shd w:val="clear" w:color="auto" w:fill="FFFFFF"/>
        </w:rPr>
        <w:t>Executive Summary:</w:t>
      </w:r>
    </w:p>
    <w:p w:rsidR="00AD7BA6" w:rsidRDefault="00AD7BA6" w:rsidP="00AD7BA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 compared 4 different classifiers (KNN, SVM, Logistic Regression and Decision Tree) on the input .csv file “bank-additional-full.csv”. Based on my analysis, I prefer to use Decision Tree Classifier </w:t>
      </w:r>
      <w:r w:rsidRPr="00AD7BA6">
        <w:rPr>
          <w:i/>
          <w:shd w:val="clear" w:color="auto" w:fill="FFFFFF"/>
        </w:rPr>
        <w:t xml:space="preserve">(with Max Depth = 4, Min Samples Split = 2 and Classifier Criterion = </w:t>
      </w:r>
      <w:proofErr w:type="spellStart"/>
      <w:r w:rsidRPr="00AD7BA6">
        <w:rPr>
          <w:i/>
          <w:shd w:val="clear" w:color="auto" w:fill="FFFFFF"/>
        </w:rPr>
        <w:t>gini</w:t>
      </w:r>
      <w:proofErr w:type="spellEnd"/>
      <w:r w:rsidRPr="00AD7BA6">
        <w:rPr>
          <w:i/>
          <w:shd w:val="clear" w:color="auto" w:fill="FFFFFF"/>
        </w:rPr>
        <w:t>)</w:t>
      </w:r>
      <w:r>
        <w:rPr>
          <w:shd w:val="clear" w:color="auto" w:fill="FFFFFF"/>
        </w:rPr>
        <w:t xml:space="preserve">. Overall this classifier works well with Test Accuracy = </w:t>
      </w:r>
      <w:r w:rsidRPr="00AD7BA6">
        <w:rPr>
          <w:b/>
          <w:shd w:val="clear" w:color="auto" w:fill="FFFFFF"/>
        </w:rPr>
        <w:t>86%</w:t>
      </w:r>
      <w:r>
        <w:rPr>
          <w:shd w:val="clear" w:color="auto" w:fill="FFFFFF"/>
        </w:rPr>
        <w:t xml:space="preserve">. This model also was trained in </w:t>
      </w:r>
      <w:r w:rsidRPr="00AD7BA6">
        <w:rPr>
          <w:b/>
          <w:shd w:val="clear" w:color="auto" w:fill="FFFFFF"/>
        </w:rPr>
        <w:t xml:space="preserve">11s </w:t>
      </w:r>
      <w:r>
        <w:rPr>
          <w:shd w:val="clear" w:color="auto" w:fill="FFFFFF"/>
        </w:rPr>
        <w:t xml:space="preserve">compared to SVM as an example that took 371s. </w:t>
      </w:r>
    </w:p>
    <w:p w:rsidR="00D061ED" w:rsidRDefault="00D061ED" w:rsidP="00AD7BA6">
      <w:pPr>
        <w:pStyle w:val="NoSpacing"/>
        <w:rPr>
          <w:shd w:val="clear" w:color="auto" w:fill="FFFFFF"/>
        </w:rPr>
      </w:pPr>
    </w:p>
    <w:p w:rsidR="00D061ED" w:rsidRDefault="00D061ED" w:rsidP="00D061ED">
      <w:pPr>
        <w:pStyle w:val="NoSpacing"/>
        <w:rPr>
          <w:b/>
          <w:shd w:val="clear" w:color="auto" w:fill="FFFFFF"/>
        </w:rPr>
      </w:pPr>
      <w:r w:rsidRPr="00764626">
        <w:rPr>
          <w:b/>
          <w:shd w:val="clear" w:color="auto" w:fill="FFFFFF"/>
        </w:rPr>
        <w:t>Business Insight:</w:t>
      </w:r>
    </w:p>
    <w:p w:rsidR="00D061ED" w:rsidRDefault="00D061ED" w:rsidP="00D061E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Clients that have highest probability of subscribing to deposit includes,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Job of Admin and Technician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Married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University or High School Degree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Has Housing Loan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No Personal Loan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Contact communication through Cellular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Days contacted on Thursday or Tuesday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Month contacted in May or August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Number of campaigns is 1 or 2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Outcome of previous marketing was a success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Number of contacts before the campaign is 1 or 2</w:t>
      </w:r>
    </w:p>
    <w:p w:rsidR="00D061ED" w:rsidRDefault="00D061ED" w:rsidP="00D061ED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Does NOT have credit in default</w:t>
      </w:r>
    </w:p>
    <w:p w:rsidR="00D061ED" w:rsidRPr="00764626" w:rsidRDefault="00D061ED" w:rsidP="00D061ED">
      <w:pPr>
        <w:pStyle w:val="NoSpacing"/>
        <w:rPr>
          <w:shd w:val="clear" w:color="auto" w:fill="FFFFFF"/>
        </w:rPr>
      </w:pPr>
    </w:p>
    <w:p w:rsidR="00D061ED" w:rsidRDefault="00D061ED" w:rsidP="00D061ED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DDA650" wp14:editId="144225CE">
            <wp:extent cx="5943600" cy="591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ED" w:rsidRDefault="00D061ED" w:rsidP="00AD7BA6">
      <w:pPr>
        <w:pStyle w:val="NoSpacing"/>
        <w:rPr>
          <w:shd w:val="clear" w:color="auto" w:fill="FFFFFF"/>
        </w:rPr>
      </w:pPr>
      <w:bookmarkStart w:id="0" w:name="_GoBack"/>
      <w:bookmarkEnd w:id="0"/>
    </w:p>
    <w:p w:rsidR="00AD7BA6" w:rsidRPr="00AD7BA6" w:rsidRDefault="00AD7BA6" w:rsidP="00AD7BA6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AD7BA6" w:rsidRDefault="00BB41EC" w:rsidP="00AD7BA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1F1F1F"/>
          <w:u w:val="single"/>
          <w:shd w:val="clear" w:color="auto" w:fill="FFFFFF"/>
        </w:rPr>
      </w:pPr>
      <w:r w:rsidRPr="00AD7BA6">
        <w:rPr>
          <w:rFonts w:eastAsia="Times New Roman" w:cstheme="minorHAnsi"/>
          <w:b/>
          <w:color w:val="1F1F1F"/>
          <w:u w:val="single"/>
          <w:shd w:val="clear" w:color="auto" w:fill="FFFFFF"/>
        </w:rPr>
        <w:t>KNN Classifier Report:</w:t>
      </w:r>
    </w:p>
    <w:p w:rsidR="00BB41EC" w:rsidRPr="00A0724B" w:rsidRDefault="00BB41EC" w:rsidP="00BB41EC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</w:p>
    <w:p w:rsidR="00275D9B" w:rsidRPr="00A0724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</w:t>
      </w:r>
      <w:r w:rsidRPr="00275D9B">
        <w:rPr>
          <w:rFonts w:eastAsia="Times New Roman" w:cstheme="minorHAnsi"/>
          <w:b/>
          <w:color w:val="1F1F1F"/>
          <w:shd w:val="clear" w:color="auto" w:fill="FFFFFF"/>
        </w:rPr>
        <w:t xml:space="preserve">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275D9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2</w:t>
      </w:r>
    </w:p>
    <w:p w:rsidR="00275D9B" w:rsidRPr="00A0724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0.85</w:t>
      </w:r>
    </w:p>
    <w:p w:rsidR="00C7309B" w:rsidRDefault="00C730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Model Train Time: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</w:t>
      </w:r>
      <w:r w:rsidR="00A0724B">
        <w:rPr>
          <w:rFonts w:eastAsia="Times New Roman" w:cstheme="minorHAnsi"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8s</w:t>
      </w:r>
    </w:p>
    <w:p w:rsidR="00A0724B" w:rsidRPr="00275D9B" w:rsidRDefault="00A0724B" w:rsidP="00275D9B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  <w:r w:rsidRPr="00275D9B">
        <w:rPr>
          <w:rFonts w:eastAsia="Times New Roman" w:cstheme="minorHAnsi"/>
          <w:b/>
          <w:color w:val="1F1F1F"/>
          <w:shd w:val="clear" w:color="auto" w:fill="FFFFFF"/>
        </w:rPr>
        <w:t>Confusion matrix: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[[606  78]</w:t>
      </w:r>
    </w:p>
    <w:p w:rsidR="00275D9B" w:rsidRPr="00A0724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[ 90 157]]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  <w:r w:rsidRPr="00275D9B">
        <w:rPr>
          <w:rFonts w:eastAsia="Times New Roman" w:cstheme="minorHAnsi"/>
          <w:b/>
          <w:color w:val="1F1F1F"/>
          <w:shd w:val="clear" w:color="auto" w:fill="FFFFFF"/>
        </w:rPr>
        <w:t>Classification report: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lastRenderedPageBreak/>
        <w:t xml:space="preserve">               precision    recall  f1-score   support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       no       0.87      0.89      0.88       684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      yes       0.67      0.64      0.65       247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 accuracy                           0.82       931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macro avg       0.77      0.76      0.76       931</w:t>
      </w:r>
    </w:p>
    <w:p w:rsidR="006763FF" w:rsidRPr="00A0724B" w:rsidRDefault="00275D9B" w:rsidP="00275D9B">
      <w:pPr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weighted avg       0.82      0.82      0.82       931</w:t>
      </w:r>
    </w:p>
    <w:p w:rsidR="00FE1BE4" w:rsidRPr="00A0724B" w:rsidRDefault="00FE1BE4" w:rsidP="00275D9B">
      <w:pPr>
        <w:rPr>
          <w:rFonts w:cstheme="minorHAnsi"/>
          <w:u w:val="single"/>
        </w:rPr>
      </w:pPr>
    </w:p>
    <w:p w:rsidR="00BB41EC" w:rsidRPr="00AD7BA6" w:rsidRDefault="00BB41EC" w:rsidP="00AD7BA6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AD7BA6">
        <w:rPr>
          <w:rFonts w:cstheme="minorHAnsi"/>
          <w:b/>
          <w:u w:val="single"/>
        </w:rPr>
        <w:t>Decision Tree Classifier Report:</w:t>
      </w:r>
    </w:p>
    <w:p w:rsidR="00AD7BA6" w:rsidRPr="00AD7BA6" w:rsidRDefault="00AD7BA6" w:rsidP="00AD7BA6">
      <w:pPr>
        <w:pStyle w:val="NoSpacing"/>
        <w:rPr>
          <w:b/>
        </w:rPr>
      </w:pPr>
      <w:r w:rsidRPr="00AD7BA6">
        <w:rPr>
          <w:b/>
        </w:rPr>
        <w:t>Best Params:</w:t>
      </w:r>
    </w:p>
    <w:p w:rsid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classifier__criterion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': '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gini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'classifier__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max_depth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': 4, 'classifier__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min_samples_split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': 2}</w:t>
      </w:r>
    </w:p>
    <w:p w:rsid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AD7BA6" w:rsidRPr="00AD7BA6" w:rsidRDefault="00AD7BA6" w:rsidP="00AD7BA6">
      <w:pPr>
        <w:pStyle w:val="NoSpacing"/>
        <w:rPr>
          <w:rFonts w:ascii="Courier New" w:eastAsia="Times New Roman" w:hAnsi="Courier New" w:cs="Courier New"/>
          <w:b/>
          <w:color w:val="1F1F1F"/>
          <w:sz w:val="21"/>
          <w:szCs w:val="21"/>
          <w:shd w:val="clear" w:color="auto" w:fill="FFFFFF"/>
        </w:rPr>
      </w:pPr>
      <w:r w:rsidRPr="00AD7BA6">
        <w:rPr>
          <w:rFonts w:ascii="Courier New" w:eastAsia="Times New Roman" w:hAnsi="Courier New" w:cs="Courier New"/>
          <w:b/>
          <w:color w:val="1F1F1F"/>
          <w:sz w:val="21"/>
          <w:szCs w:val="21"/>
          <w:shd w:val="clear" w:color="auto" w:fill="FFFFFF"/>
        </w:rPr>
        <w:t>Best Score:</w:t>
      </w:r>
    </w:p>
    <w:p w:rsid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0.84</w:t>
      </w:r>
    </w:p>
    <w:p w:rsidR="00AD7BA6" w:rsidRP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BB41EC" w:rsidRPr="00A0724B" w:rsidRDefault="00BB41EC" w:rsidP="00BB41EC">
      <w:pPr>
        <w:pStyle w:val="NoSpacing"/>
        <w:rPr>
          <w:rFonts w:cstheme="minorHAnsi"/>
          <w:b/>
        </w:rPr>
      </w:pPr>
      <w:r w:rsidRPr="00A0724B">
        <w:rPr>
          <w:rFonts w:cstheme="minorHAnsi"/>
          <w:b/>
        </w:rPr>
        <w:t>Confusion Matrix:</w:t>
      </w:r>
    </w:p>
    <w:p w:rsidR="00FE1BE4" w:rsidRPr="00A0724B" w:rsidRDefault="00FE1BE4" w:rsidP="00BB41EC">
      <w:pPr>
        <w:pStyle w:val="NoSpacing"/>
        <w:rPr>
          <w:rFonts w:eastAsia="Times New Roman" w:cstheme="minorHAnsi"/>
          <w:color w:val="1F1F1F"/>
        </w:rPr>
      </w:pPr>
      <w:r w:rsidRPr="00A0724B">
        <w:rPr>
          <w:rFonts w:eastAsia="Times New Roman" w:cstheme="minorHAnsi"/>
          <w:color w:val="1F1F1F"/>
        </w:rPr>
        <w:t>[[629  55]</w:t>
      </w:r>
    </w:p>
    <w:p w:rsidR="00FE1BE4" w:rsidRPr="00A0724B" w:rsidRDefault="00FE1BE4" w:rsidP="00BB41EC">
      <w:pPr>
        <w:pStyle w:val="NoSpacing"/>
        <w:rPr>
          <w:rFonts w:eastAsia="Times New Roman" w:cstheme="minorHAnsi"/>
          <w:color w:val="1F1F1F"/>
        </w:rPr>
      </w:pPr>
      <w:r w:rsidRPr="00A0724B">
        <w:rPr>
          <w:rFonts w:eastAsia="Times New Roman" w:cstheme="minorHAnsi"/>
          <w:color w:val="1F1F1F"/>
        </w:rPr>
        <w:t xml:space="preserve"> [ 75 172]]</w:t>
      </w: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</w:p>
    <w:p w:rsidR="00BB41EC" w:rsidRPr="00FE1BE4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Classification Report: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          precision    recall  f1-score   support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      no       0.89      0.92      0.91       684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     yes       0.76      0.70      0.73       247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accuracy                           0.86       931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macro avg       0.83      0.81      0.82       931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weighted avg       0.86      0.86      0.86       931</w:t>
      </w:r>
    </w:p>
    <w:p w:rsidR="00BB41EC" w:rsidRPr="00A0724B" w:rsidRDefault="00BB41EC" w:rsidP="00BB41EC">
      <w:pPr>
        <w:pStyle w:val="NoSpacing"/>
        <w:rPr>
          <w:rFonts w:cstheme="minorHAnsi"/>
        </w:rPr>
      </w:pPr>
    </w:p>
    <w:p w:rsidR="00BB41EC" w:rsidRPr="00A0724B" w:rsidRDefault="00BB41EC" w:rsidP="00BB41EC">
      <w:pPr>
        <w:pStyle w:val="NoSpacing"/>
        <w:rPr>
          <w:rFonts w:cstheme="minorHAnsi"/>
          <w:b/>
        </w:rPr>
      </w:pPr>
      <w:r w:rsidRPr="00A0724B">
        <w:rPr>
          <w:rFonts w:cstheme="minorHAnsi"/>
          <w:b/>
        </w:rPr>
        <w:t>Feature Importance Value:</w:t>
      </w:r>
    </w:p>
    <w:p w:rsidR="00FE1BE4" w:rsidRPr="00A0724B" w:rsidRDefault="00FE1BE4" w:rsidP="00BB41EC">
      <w:pPr>
        <w:pStyle w:val="NoSpacing"/>
        <w:rPr>
          <w:rFonts w:cstheme="minorHAnsi"/>
        </w:rPr>
      </w:pPr>
      <w:r w:rsidRPr="00A0724B">
        <w:rPr>
          <w:rFonts w:cstheme="minorHAnsi"/>
        </w:rPr>
        <w:t>[0.0089482  0.3302555  0.         0.52903671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0.         0.06220005 0.04160725 0.02795229 0.         0.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]</w:t>
      </w: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FE1BE4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Classification Tree:</w:t>
      </w:r>
    </w:p>
    <w:p w:rsidR="00BB41EC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A0724B">
        <w:rPr>
          <w:rFonts w:cstheme="minorHAnsi"/>
          <w:noProof/>
        </w:rPr>
        <w:drawing>
          <wp:inline distT="0" distB="0" distL="0" distR="0">
            <wp:extent cx="7261225" cy="5814060"/>
            <wp:effectExtent l="0" t="0" r="0" b="0"/>
            <wp:docPr id="1" name="Picture 1" descr="C:\Users\jaydesai\AppData\Local\Microsoft\Windows\INetCache\Content.MSO\DEA17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desai\AppData\Local\Microsoft\Windows\INetCache\Content.MSO\DEA17C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BE4">
        <w:rPr>
          <w:rFonts w:eastAsia="Times New Roman" w:cstheme="minorHAnsi"/>
          <w:color w:val="1F1F1F"/>
        </w:rPr>
        <w:t xml:space="preserve">  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Decision Path: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(0, 0)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(0, 1)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(0, 9)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(0, 10)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(0, 12)</w:t>
      </w:r>
      <w:r w:rsidRPr="00FE1BE4">
        <w:rPr>
          <w:rFonts w:eastAsia="Times New Roman" w:cstheme="minorHAnsi"/>
          <w:color w:val="1F1F1F"/>
        </w:rPr>
        <w:tab/>
        <w:t>1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77DC7" w:rsidRPr="00FE1BE4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Maximum Depth of the Tree: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4</w:t>
      </w:r>
    </w:p>
    <w:p w:rsidR="00B77DC7" w:rsidRPr="00FE1BE4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Number of Leaf Nodes: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lastRenderedPageBreak/>
        <w:t>16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Decision Path: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{'</w:t>
      </w:r>
      <w:proofErr w:type="spellStart"/>
      <w:r w:rsidRPr="00FE1BE4">
        <w:rPr>
          <w:rFonts w:eastAsia="Times New Roman" w:cstheme="minorHAnsi"/>
          <w:color w:val="1F1F1F"/>
        </w:rPr>
        <w:t>ccp_alpha</w:t>
      </w:r>
      <w:proofErr w:type="spellEnd"/>
      <w:r w:rsidRPr="00FE1BE4">
        <w:rPr>
          <w:rFonts w:eastAsia="Times New Roman" w:cstheme="minorHAnsi"/>
          <w:color w:val="1F1F1F"/>
        </w:rPr>
        <w:t>': 0.0, '</w:t>
      </w:r>
      <w:proofErr w:type="spellStart"/>
      <w:r w:rsidRPr="00FE1BE4">
        <w:rPr>
          <w:rFonts w:eastAsia="Times New Roman" w:cstheme="minorHAnsi"/>
          <w:color w:val="1F1F1F"/>
        </w:rPr>
        <w:t>class_weight</w:t>
      </w:r>
      <w:proofErr w:type="spellEnd"/>
      <w:r w:rsidRPr="00FE1BE4">
        <w:rPr>
          <w:rFonts w:eastAsia="Times New Roman" w:cstheme="minorHAnsi"/>
          <w:color w:val="1F1F1F"/>
        </w:rPr>
        <w:t>': None, 'criterion': '</w:t>
      </w:r>
      <w:proofErr w:type="spellStart"/>
      <w:r w:rsidRPr="00FE1BE4">
        <w:rPr>
          <w:rFonts w:eastAsia="Times New Roman" w:cstheme="minorHAnsi"/>
          <w:color w:val="1F1F1F"/>
        </w:rPr>
        <w:t>gini</w:t>
      </w:r>
      <w:proofErr w:type="spellEnd"/>
      <w:r w:rsidRPr="00FE1BE4">
        <w:rPr>
          <w:rFonts w:eastAsia="Times New Roman" w:cstheme="minorHAnsi"/>
          <w:color w:val="1F1F1F"/>
        </w:rPr>
        <w:t>', '</w:t>
      </w:r>
      <w:proofErr w:type="spellStart"/>
      <w:r w:rsidRPr="00FE1BE4">
        <w:rPr>
          <w:rFonts w:eastAsia="Times New Roman" w:cstheme="minorHAnsi"/>
          <w:color w:val="1F1F1F"/>
        </w:rPr>
        <w:t>max_depth</w:t>
      </w:r>
      <w:proofErr w:type="spellEnd"/>
      <w:r w:rsidRPr="00FE1BE4">
        <w:rPr>
          <w:rFonts w:eastAsia="Times New Roman" w:cstheme="minorHAnsi"/>
          <w:color w:val="1F1F1F"/>
        </w:rPr>
        <w:t>': 4, '</w:t>
      </w:r>
      <w:proofErr w:type="spellStart"/>
      <w:r w:rsidRPr="00FE1BE4">
        <w:rPr>
          <w:rFonts w:eastAsia="Times New Roman" w:cstheme="minorHAnsi"/>
          <w:color w:val="1F1F1F"/>
        </w:rPr>
        <w:t>max_features</w:t>
      </w:r>
      <w:proofErr w:type="spellEnd"/>
      <w:r w:rsidRPr="00FE1BE4">
        <w:rPr>
          <w:rFonts w:eastAsia="Times New Roman" w:cstheme="minorHAnsi"/>
          <w:color w:val="1F1F1F"/>
        </w:rPr>
        <w:t>': None, '</w:t>
      </w:r>
      <w:proofErr w:type="spellStart"/>
      <w:r w:rsidRPr="00FE1BE4">
        <w:rPr>
          <w:rFonts w:eastAsia="Times New Roman" w:cstheme="minorHAnsi"/>
          <w:color w:val="1F1F1F"/>
        </w:rPr>
        <w:t>max_leaf_nodes</w:t>
      </w:r>
      <w:proofErr w:type="spellEnd"/>
      <w:r w:rsidRPr="00FE1BE4">
        <w:rPr>
          <w:rFonts w:eastAsia="Times New Roman" w:cstheme="minorHAnsi"/>
          <w:color w:val="1F1F1F"/>
        </w:rPr>
        <w:t>': None, '</w:t>
      </w:r>
      <w:proofErr w:type="spellStart"/>
      <w:r w:rsidRPr="00FE1BE4">
        <w:rPr>
          <w:rFonts w:eastAsia="Times New Roman" w:cstheme="minorHAnsi"/>
          <w:color w:val="1F1F1F"/>
        </w:rPr>
        <w:t>min_impurity_decrease</w:t>
      </w:r>
      <w:proofErr w:type="spellEnd"/>
      <w:r w:rsidRPr="00FE1BE4">
        <w:rPr>
          <w:rFonts w:eastAsia="Times New Roman" w:cstheme="minorHAnsi"/>
          <w:color w:val="1F1F1F"/>
        </w:rPr>
        <w:t>': 0.0, '</w:t>
      </w:r>
      <w:proofErr w:type="spellStart"/>
      <w:r w:rsidRPr="00FE1BE4">
        <w:rPr>
          <w:rFonts w:eastAsia="Times New Roman" w:cstheme="minorHAnsi"/>
          <w:color w:val="1F1F1F"/>
        </w:rPr>
        <w:t>min_samples_leaf</w:t>
      </w:r>
      <w:proofErr w:type="spellEnd"/>
      <w:r w:rsidRPr="00FE1BE4">
        <w:rPr>
          <w:rFonts w:eastAsia="Times New Roman" w:cstheme="minorHAnsi"/>
          <w:color w:val="1F1F1F"/>
        </w:rPr>
        <w:t>': 1, '</w:t>
      </w:r>
      <w:proofErr w:type="spellStart"/>
      <w:r w:rsidRPr="00FE1BE4">
        <w:rPr>
          <w:rFonts w:eastAsia="Times New Roman" w:cstheme="minorHAnsi"/>
          <w:color w:val="1F1F1F"/>
        </w:rPr>
        <w:t>min_samples_split</w:t>
      </w:r>
      <w:proofErr w:type="spellEnd"/>
      <w:r w:rsidRPr="00FE1BE4">
        <w:rPr>
          <w:rFonts w:eastAsia="Times New Roman" w:cstheme="minorHAnsi"/>
          <w:color w:val="1F1F1F"/>
        </w:rPr>
        <w:t>': 2, '</w:t>
      </w:r>
      <w:proofErr w:type="spellStart"/>
      <w:r w:rsidRPr="00FE1BE4">
        <w:rPr>
          <w:rFonts w:eastAsia="Times New Roman" w:cstheme="minorHAnsi"/>
          <w:color w:val="1F1F1F"/>
        </w:rPr>
        <w:t>min_weight_fraction_leaf</w:t>
      </w:r>
      <w:proofErr w:type="spellEnd"/>
      <w:r w:rsidRPr="00FE1BE4">
        <w:rPr>
          <w:rFonts w:eastAsia="Times New Roman" w:cstheme="minorHAnsi"/>
          <w:color w:val="1F1F1F"/>
        </w:rPr>
        <w:t>': 0.0, '</w:t>
      </w:r>
      <w:proofErr w:type="spellStart"/>
      <w:r w:rsidRPr="00FE1BE4">
        <w:rPr>
          <w:rFonts w:eastAsia="Times New Roman" w:cstheme="minorHAnsi"/>
          <w:color w:val="1F1F1F"/>
        </w:rPr>
        <w:t>monotonic_cst</w:t>
      </w:r>
      <w:proofErr w:type="spellEnd"/>
      <w:r w:rsidRPr="00FE1BE4">
        <w:rPr>
          <w:rFonts w:eastAsia="Times New Roman" w:cstheme="minorHAnsi"/>
          <w:color w:val="1F1F1F"/>
        </w:rPr>
        <w:t>': None, '</w:t>
      </w:r>
      <w:proofErr w:type="spellStart"/>
      <w:r w:rsidRPr="00FE1BE4">
        <w:rPr>
          <w:rFonts w:eastAsia="Times New Roman" w:cstheme="minorHAnsi"/>
          <w:color w:val="1F1F1F"/>
        </w:rPr>
        <w:t>random_state</w:t>
      </w:r>
      <w:proofErr w:type="spellEnd"/>
      <w:r w:rsidRPr="00FE1BE4">
        <w:rPr>
          <w:rFonts w:eastAsia="Times New Roman" w:cstheme="minorHAnsi"/>
          <w:color w:val="1F1F1F"/>
        </w:rPr>
        <w:t>': None, 'splitter': 'best'}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77DC7" w:rsidRPr="00A0724B" w:rsidRDefault="00B77DC7" w:rsidP="00B77DC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</w:t>
      </w:r>
      <w:r w:rsidRPr="00275D9B">
        <w:rPr>
          <w:rFonts w:eastAsia="Times New Roman" w:cstheme="minorHAnsi"/>
          <w:b/>
          <w:color w:val="1F1F1F"/>
          <w:shd w:val="clear" w:color="auto" w:fill="FFFFFF"/>
        </w:rPr>
        <w:t xml:space="preserve">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275D9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5</w:t>
      </w:r>
    </w:p>
    <w:p w:rsidR="00B77DC7" w:rsidRPr="00A0724B" w:rsidRDefault="00B77DC7" w:rsidP="00B77DC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0.86</w:t>
      </w:r>
    </w:p>
    <w:p w:rsidR="00B77DC7" w:rsidRPr="00A0724B" w:rsidRDefault="00B77DC7" w:rsidP="00B77DC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Time to train the model: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</w:t>
      </w:r>
      <w:r w:rsidR="00A0724B">
        <w:rPr>
          <w:rFonts w:eastAsia="Times New Roman" w:cstheme="minorHAnsi"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11s</w:t>
      </w:r>
    </w:p>
    <w:p w:rsidR="004D6B47" w:rsidRPr="00A0724B" w:rsidRDefault="004D6B47" w:rsidP="00B77DC7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</w:p>
    <w:p w:rsidR="004D6B47" w:rsidRPr="00A0724B" w:rsidRDefault="004D6B47" w:rsidP="00AD7BA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1F1F1F"/>
          <w:u w:val="single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u w:val="single"/>
          <w:shd w:val="clear" w:color="auto" w:fill="FFFFFF"/>
        </w:rPr>
        <w:t>SVM Classifier: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</w:t>
      </w:r>
      <w:r w:rsidRPr="00275D9B">
        <w:rPr>
          <w:rFonts w:eastAsia="Times New Roman" w:cstheme="minorHAnsi"/>
          <w:b/>
          <w:color w:val="1F1F1F"/>
          <w:shd w:val="clear" w:color="auto" w:fill="FFFFFF"/>
        </w:rPr>
        <w:t xml:space="preserve">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275D9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7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0.85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Time to train the model: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371s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Confusion Matrix: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>[[628  56]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[ 81 166]]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4D6B47" w:rsidRPr="00FE1BE4" w:rsidRDefault="004D6B4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Classification Report: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>precision    recall  f1-score   support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       no       0.89      0.92      0.90       684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      yes       0.75      0.67      0.71       247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 accuracy                           0.85       931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macro avg       0.82      0.80      0.80       931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>weighted avg       0.85      0.85      0.85       931</w:t>
      </w:r>
    </w:p>
    <w:p w:rsidR="00FE1BE4" w:rsidRPr="00A0724B" w:rsidRDefault="00FE1BE4" w:rsidP="00275D9B">
      <w:pPr>
        <w:rPr>
          <w:rFonts w:cstheme="minorHAnsi"/>
        </w:rPr>
      </w:pPr>
    </w:p>
    <w:p w:rsidR="004D6B47" w:rsidRPr="00A0724B" w:rsidRDefault="004D6B47" w:rsidP="00275D9B">
      <w:pPr>
        <w:rPr>
          <w:rFonts w:cstheme="minorHAnsi"/>
          <w:b/>
        </w:rPr>
      </w:pPr>
      <w:r w:rsidRPr="00A0724B">
        <w:rPr>
          <w:rFonts w:cstheme="minorHAnsi"/>
          <w:b/>
        </w:rPr>
        <w:t>Best Parameters:</w:t>
      </w:r>
    </w:p>
    <w:p w:rsidR="004D6B47" w:rsidRPr="00A0724B" w:rsidRDefault="004D6B47" w:rsidP="00275D9B">
      <w:pPr>
        <w:rPr>
          <w:rFonts w:cstheme="minorHAnsi"/>
          <w:color w:val="1F1F1F"/>
          <w:shd w:val="clear" w:color="auto" w:fill="FFFFFF"/>
        </w:rPr>
      </w:pPr>
      <w:r w:rsidRPr="00A0724B">
        <w:rPr>
          <w:rFonts w:cstheme="minorHAnsi"/>
          <w:color w:val="1F1F1F"/>
          <w:shd w:val="clear" w:color="auto" w:fill="FFFFFF"/>
        </w:rPr>
        <w:t>{'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classifier__C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10,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classifier__gamma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0.01,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classifier__kernel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rbf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'}</w:t>
      </w:r>
    </w:p>
    <w:p w:rsidR="004D6B47" w:rsidRPr="00A0724B" w:rsidRDefault="004D6B47" w:rsidP="00275D9B">
      <w:pPr>
        <w:rPr>
          <w:rFonts w:cstheme="minorHAnsi"/>
          <w:b/>
          <w:color w:val="1F1F1F"/>
          <w:u w:val="single"/>
          <w:shd w:val="clear" w:color="auto" w:fill="FFFFFF"/>
        </w:rPr>
      </w:pPr>
    </w:p>
    <w:p w:rsidR="004D6B47" w:rsidRPr="00A0724B" w:rsidRDefault="004D6B47" w:rsidP="00AD7BA6">
      <w:pPr>
        <w:pStyle w:val="ListParagraph"/>
        <w:numPr>
          <w:ilvl w:val="0"/>
          <w:numId w:val="2"/>
        </w:numPr>
        <w:rPr>
          <w:rFonts w:cstheme="minorHAnsi"/>
          <w:b/>
          <w:color w:val="1F1F1F"/>
          <w:u w:val="single"/>
          <w:shd w:val="clear" w:color="auto" w:fill="FFFFFF"/>
        </w:rPr>
      </w:pPr>
      <w:r w:rsidRPr="00A0724B">
        <w:rPr>
          <w:rFonts w:cstheme="minorHAnsi"/>
          <w:b/>
          <w:color w:val="1F1F1F"/>
          <w:u w:val="single"/>
          <w:shd w:val="clear" w:color="auto" w:fill="FFFFFF"/>
        </w:rPr>
        <w:t>Logistic Regression Classifier: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0.84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0.85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Time to train the model: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</w:t>
      </w:r>
      <w:r>
        <w:rPr>
          <w:rFonts w:eastAsia="Times New Roman" w:cstheme="minorHAnsi"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36s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Confusion Matrix:</w:t>
      </w:r>
    </w:p>
    <w:p w:rsidR="00A0724B" w:rsidRPr="00A0724B" w:rsidRDefault="00A0724B" w:rsidP="00A0724B">
      <w:pPr>
        <w:spacing w:after="0" w:line="240" w:lineRule="auto"/>
        <w:ind w:firstLine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[[629  55]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[ 81 166]]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Classification Report:</w:t>
      </w:r>
    </w:p>
    <w:p w:rsidR="00A0724B" w:rsidRPr="00A0724B" w:rsidRDefault="00A0724B" w:rsidP="00A0724B">
      <w:pPr>
        <w:spacing w:after="0" w:line="240" w:lineRule="auto"/>
        <w:ind w:left="72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precision    recall  f1-score   support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lastRenderedPageBreak/>
        <w:t xml:space="preserve">          no       0.89      0.92      0.90       684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        yes       0.75      0.67      0.71       247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   accuracy                           0.85       931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  macro avg       0.82      0.80      0.81       931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weighted avg    0.85      0.85      0.85       931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Best Params: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cstheme="minorHAnsi"/>
          <w:color w:val="1F1F1F"/>
          <w:shd w:val="clear" w:color="auto" w:fill="FFFFFF"/>
        </w:rPr>
      </w:pPr>
      <w:r w:rsidRPr="00A0724B">
        <w:rPr>
          <w:rFonts w:cstheme="minorHAnsi"/>
          <w:color w:val="1F1F1F"/>
          <w:shd w:val="clear" w:color="auto" w:fill="FFFFFF"/>
        </w:rPr>
        <w:t>{'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classifier__C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0.1,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classifier__penalty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'l1',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classifier__solver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'saga'}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Best Score: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0.84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4D6B47" w:rsidRPr="00A0724B" w:rsidRDefault="004D6B47" w:rsidP="004D6B47">
      <w:pPr>
        <w:rPr>
          <w:rFonts w:cstheme="minorHAnsi"/>
          <w:b/>
          <w:color w:val="1F1F1F"/>
          <w:shd w:val="clear" w:color="auto" w:fill="FFFFFF"/>
        </w:rPr>
      </w:pPr>
    </w:p>
    <w:p w:rsidR="004D6B47" w:rsidRPr="00A0724B" w:rsidRDefault="004D6B47" w:rsidP="00275D9B">
      <w:pPr>
        <w:rPr>
          <w:rFonts w:cstheme="minorHAnsi"/>
        </w:rPr>
      </w:pPr>
    </w:p>
    <w:sectPr w:rsidR="004D6B47" w:rsidRPr="00A0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2B2"/>
    <w:multiLevelType w:val="hybridMultilevel"/>
    <w:tmpl w:val="C4161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8850C3"/>
    <w:multiLevelType w:val="hybridMultilevel"/>
    <w:tmpl w:val="1B2E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62832"/>
    <w:multiLevelType w:val="hybridMultilevel"/>
    <w:tmpl w:val="7B528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9B"/>
    <w:rsid w:val="00275D9B"/>
    <w:rsid w:val="004D6B47"/>
    <w:rsid w:val="00A0724B"/>
    <w:rsid w:val="00AD7BA6"/>
    <w:rsid w:val="00B77DC7"/>
    <w:rsid w:val="00BB41EC"/>
    <w:rsid w:val="00C7309B"/>
    <w:rsid w:val="00D061ED"/>
    <w:rsid w:val="00D55DE1"/>
    <w:rsid w:val="00D85B75"/>
    <w:rsid w:val="00DC30FC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020A"/>
  <w15:chartTrackingRefBased/>
  <w15:docId w15:val="{C1EE639A-4BE7-4FFC-A134-3FE1EC92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B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1EC"/>
    <w:pPr>
      <w:ind w:left="720"/>
      <w:contextualSpacing/>
    </w:pPr>
  </w:style>
  <w:style w:type="paragraph" w:styleId="NoSpacing">
    <w:name w:val="No Spacing"/>
    <w:uiPriority w:val="1"/>
    <w:qFormat/>
    <w:rsid w:val="00BB41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Jay</dc:creator>
  <cp:keywords/>
  <dc:description/>
  <cp:lastModifiedBy>Desai, Jay</cp:lastModifiedBy>
  <cp:revision>3</cp:revision>
  <dcterms:created xsi:type="dcterms:W3CDTF">2025-01-20T21:08:00Z</dcterms:created>
  <dcterms:modified xsi:type="dcterms:W3CDTF">2025-01-21T06:02:00Z</dcterms:modified>
</cp:coreProperties>
</file>