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SYNTHESIS - What You Have, What You Need, What to Do</w:t>
      </w:r>
    </w:p>
    <w:p>
      <w:r>
        <w:t>Definitive audit of your complete financial system based on all conversations from first question to current reality.</w:t>
      </w:r>
    </w:p>
    <w:p>
      <w:pPr>
        <w:pStyle w:val="Heading1"/>
      </w:pPr>
      <w:r>
        <w:t>WHAT YOU HAVE COVERED - Complete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 Platforms/Tools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Crypto Automated Trading</w:t>
            </w:r>
          </w:p>
        </w:tc>
        <w:tc>
          <w:tcPr>
            <w:tcW w:type="dxa" w:w="2880"/>
          </w:tcPr>
          <w:p>
            <w:r>
              <w:t>Pionex (DCA Bot, Grid Bot), Bitsgap (LOOP Bot), 3Commas, Cryptohopper</w:t>
            </w:r>
          </w:p>
        </w:tc>
        <w:tc>
          <w:tcPr>
            <w:tcW w:type="dxa" w:w="2880"/>
          </w:tcPr>
          <w:p>
            <w:r>
              <w:t>Engine identified, ready for activation</w:t>
            </w:r>
          </w:p>
        </w:tc>
      </w:tr>
      <w:tr>
        <w:tc>
          <w:tcPr>
            <w:tcW w:type="dxa" w:w="2880"/>
          </w:tcPr>
          <w:p>
            <w:r>
              <w:t>Crypto Interest and Lending</w:t>
            </w:r>
          </w:p>
        </w:tc>
        <w:tc>
          <w:tcPr>
            <w:tcW w:type="dxa" w:w="2880"/>
          </w:tcPr>
          <w:p>
            <w:r>
              <w:t>Nexo, Clapp, Coinbase, Ledn</w:t>
            </w:r>
          </w:p>
        </w:tc>
        <w:tc>
          <w:tcPr>
            <w:tcW w:type="dxa" w:w="2880"/>
          </w:tcPr>
          <w:p>
            <w:r>
              <w:t>Passive income layer identified</w:t>
            </w:r>
          </w:p>
        </w:tc>
      </w:tr>
      <w:tr>
        <w:tc>
          <w:tcPr>
            <w:tcW w:type="dxa" w:w="2880"/>
          </w:tcPr>
          <w:p>
            <w:r>
              <w:t>Crypto Staking</w:t>
            </w:r>
          </w:p>
        </w:tc>
        <w:tc>
          <w:tcPr>
            <w:tcW w:type="dxa" w:w="2880"/>
          </w:tcPr>
          <w:p>
            <w:r>
              <w:t>Bitget, Gemini</w:t>
            </w:r>
          </w:p>
        </w:tc>
        <w:tc>
          <w:tcPr>
            <w:tcW w:type="dxa" w:w="2880"/>
          </w:tcPr>
          <w:p>
            <w:r>
              <w:t>Passive yield layer identified</w:t>
            </w:r>
          </w:p>
        </w:tc>
      </w:tr>
      <w:tr>
        <w:tc>
          <w:tcPr>
            <w:tcW w:type="dxa" w:w="2880"/>
          </w:tcPr>
          <w:p>
            <w:r>
              <w:t>Stocks and ETFs</w:t>
            </w:r>
          </w:p>
        </w:tc>
        <w:tc>
          <w:tcPr>
            <w:tcW w:type="dxa" w:w="2880"/>
          </w:tcPr>
          <w:p>
            <w:r>
              <w:t>Trading 212 ISA, Freetrade, VWRP ETF</w:t>
            </w:r>
          </w:p>
        </w:tc>
        <w:tc>
          <w:tcPr>
            <w:tcW w:type="dxa" w:w="2880"/>
          </w:tcPr>
          <w:p>
            <w:r>
              <w:t>Tax-free growth engine identified</w:t>
            </w:r>
          </w:p>
        </w:tc>
      </w:tr>
      <w:tr>
        <w:tc>
          <w:tcPr>
            <w:tcW w:type="dxa" w:w="2880"/>
          </w:tcPr>
          <w:p>
            <w:r>
              <w:t>Physical Commodities</w:t>
            </w:r>
          </w:p>
        </w:tc>
        <w:tc>
          <w:tcPr>
            <w:tcW w:type="dxa" w:w="2880"/>
          </w:tcPr>
          <w:p>
            <w:r>
              <w:t>Goldwise (gold, silver fractional)</w:t>
            </w:r>
          </w:p>
        </w:tc>
        <w:tc>
          <w:tcPr>
            <w:tcW w:type="dxa" w:w="2880"/>
          </w:tcPr>
          <w:p>
            <w:r>
              <w:t>Tangible wealth layer identified</w:t>
            </w:r>
          </w:p>
        </w:tc>
      </w:tr>
      <w:tr>
        <w:tc>
          <w:tcPr>
            <w:tcW w:type="dxa" w:w="2880"/>
          </w:tcPr>
          <w:p>
            <w:r>
              <w:t>Fiat Savings</w:t>
            </w:r>
          </w:p>
        </w:tc>
        <w:tc>
          <w:tcPr>
            <w:tcW w:type="dxa" w:w="2880"/>
          </w:tcPr>
          <w:p>
            <w:r>
              <w:t>Coinbase GBP Savings, Chip, Zopa, Premium Bonds</w:t>
            </w:r>
          </w:p>
        </w:tc>
        <w:tc>
          <w:tcPr>
            <w:tcW w:type="dxa" w:w="2880"/>
          </w:tcPr>
          <w:p>
            <w:r>
              <w:t>Safety net identified</w:t>
            </w:r>
          </w:p>
        </w:tc>
      </w:tr>
      <w:tr>
        <w:tc>
          <w:tcPr>
            <w:tcW w:type="dxa" w:w="2880"/>
          </w:tcPr>
          <w:p>
            <w:r>
              <w:t>Forex and Manual Trading</w:t>
            </w:r>
          </w:p>
        </w:tc>
        <w:tc>
          <w:tcPr>
            <w:tcW w:type="dxa" w:w="2880"/>
          </w:tcPr>
          <w:p>
            <w:r>
              <w:t>MetaTrader 4/5, cTrader, FOREX.com demo</w:t>
            </w:r>
          </w:p>
        </w:tc>
        <w:tc>
          <w:tcPr>
            <w:tcW w:type="dxa" w:w="2880"/>
          </w:tcPr>
          <w:p>
            <w:r>
              <w:t>Learning lab identified</w:t>
            </w:r>
          </w:p>
        </w:tc>
      </w:tr>
      <w:tr>
        <w:tc>
          <w:tcPr>
            <w:tcW w:type="dxa" w:w="2880"/>
          </w:tcPr>
          <w:p>
            <w:r>
              <w:t>Penny Stocks and DEX</w:t>
            </w:r>
          </w:p>
        </w:tc>
        <w:tc>
          <w:tcPr>
            <w:tcW w:type="dxa" w:w="2880"/>
          </w:tcPr>
          <w:p>
            <w:r>
              <w:t>Trading 212 (AIM shares), DEXTools, DEX Screener</w:t>
            </w:r>
          </w:p>
        </w:tc>
        <w:tc>
          <w:tcPr>
            <w:tcW w:type="dxa" w:w="2880"/>
          </w:tcPr>
          <w:p>
            <w:r>
              <w:t>Future speculation framework identified</w:t>
            </w:r>
          </w:p>
        </w:tc>
      </w:tr>
      <w:tr>
        <w:tc>
          <w:tcPr>
            <w:tcW w:type="dxa" w:w="2880"/>
          </w:tcPr>
          <w:p>
            <w:r>
              <w:t>Tax Planning</w:t>
            </w:r>
          </w:p>
        </w:tc>
        <w:tc>
          <w:tcPr>
            <w:tcW w:type="dxa" w:w="2880"/>
          </w:tcPr>
          <w:p>
            <w:r>
              <w:t>Capital Gains Tax rules, 3,000 allowance, ISA wrapper, LISA</w:t>
            </w:r>
          </w:p>
        </w:tc>
        <w:tc>
          <w:tcPr>
            <w:tcW w:type="dxa" w:w="2880"/>
          </w:tcPr>
          <w:p>
            <w:r>
              <w:t>Tax efficiency understood</w:t>
            </w:r>
          </w:p>
        </w:tc>
      </w:tr>
      <w:tr>
        <w:tc>
          <w:tcPr>
            <w:tcW w:type="dxa" w:w="2880"/>
          </w:tcPr>
          <w:p>
            <w:r>
              <w:t>Legal Structures</w:t>
            </w:r>
          </w:p>
        </w:tc>
        <w:tc>
          <w:tcPr>
            <w:tcW w:type="dxa" w:w="2880"/>
          </w:tcPr>
          <w:p>
            <w:r>
              <w:t>Ltd Company, Trusts, Family Investment Company, SIPP</w:t>
            </w:r>
          </w:p>
        </w:tc>
        <w:tc>
          <w:tcPr>
            <w:tcW w:type="dxa" w:w="2880"/>
          </w:tcPr>
          <w:p>
            <w:r>
              <w:t>Future wealth structuring understood</w:t>
            </w:r>
          </w:p>
        </w:tc>
      </w:tr>
      <w:tr>
        <w:tc>
          <w:tcPr>
            <w:tcW w:type="dxa" w:w="2880"/>
          </w:tcPr>
          <w:p>
            <w:r>
              <w:t>Cashback and Micro-Saving</w:t>
            </w:r>
          </w:p>
        </w:tc>
        <w:tc>
          <w:tcPr>
            <w:tcW w:type="dxa" w:w="2880"/>
          </w:tcPr>
          <w:p>
            <w:r>
              <w:t>TopCashback, Cheddar, Moneybox, Plum</w:t>
            </w:r>
          </w:p>
        </w:tc>
        <w:tc>
          <w:tcPr>
            <w:tcW w:type="dxa" w:w="2880"/>
          </w:tcPr>
          <w:p>
            <w:r>
              <w:t>Passive accumulation identified</w:t>
            </w:r>
          </w:p>
        </w:tc>
      </w:tr>
      <w:tr>
        <w:tc>
          <w:tcPr>
            <w:tcW w:type="dxa" w:w="2880"/>
          </w:tcPr>
          <w:p>
            <w:r>
              <w:t>Advanced Investments</w:t>
            </w:r>
          </w:p>
        </w:tc>
        <w:tc>
          <w:tcPr>
            <w:tcW w:type="dxa" w:w="2880"/>
          </w:tcPr>
          <w:p>
            <w:r>
              <w:t>P2P Lending, Fractional Property, Gilts, VCT/EIS/SEIS</w:t>
            </w:r>
          </w:p>
        </w:tc>
        <w:tc>
          <w:tcPr>
            <w:tcW w:type="dxa" w:w="2880"/>
          </w:tcPr>
          <w:p>
            <w:r>
              <w:t>Future exploration identified</w:t>
            </w:r>
          </w:p>
        </w:tc>
      </w:tr>
    </w:tbl>
    <w:p>
      <w:pPr>
        <w:pStyle w:val="Heading1"/>
      </w:pPr>
      <w:r>
        <w:t>WHAT IS MISSING - Critical Gaps to Address 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Missing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Critical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Immediate Action</w:t>
            </w:r>
          </w:p>
        </w:tc>
      </w:tr>
      <w:tr>
        <w:tc>
          <w:tcPr>
            <w:tcW w:type="dxa" w:w="2880"/>
          </w:tcPr>
          <w:p>
            <w:r>
              <w:t>Emergency Fund</w:t>
            </w:r>
          </w:p>
        </w:tc>
        <w:tc>
          <w:tcPr>
            <w:tcW w:type="dxa" w:w="2880"/>
          </w:tcPr>
          <w:p>
            <w:r>
              <w:t>Without this, one car breakdown or unexpected bill forces you into more debt or forces you to sell investments at loss.</w:t>
            </w:r>
          </w:p>
        </w:tc>
        <w:tc>
          <w:tcPr>
            <w:tcW w:type="dxa" w:w="2880"/>
          </w:tcPr>
          <w:p>
            <w:r>
              <w:t>Open Coinbase GBP Savings or Chip. Deposit 100 now. Set standing order for 200/month until 1,000 reached.</w:t>
            </w:r>
          </w:p>
        </w:tc>
      </w:tr>
      <w:tr>
        <w:tc>
          <w:tcPr>
            <w:tcW w:type="dxa" w:w="2880"/>
          </w:tcPr>
          <w:p>
            <w:r>
              <w:t>Debt Elimination Plan</w:t>
            </w:r>
          </w:p>
        </w:tc>
        <w:tc>
          <w:tcPr>
            <w:tcW w:type="dxa" w:w="2880"/>
          </w:tcPr>
          <w:p>
            <w:r>
              <w:t>160/month in debt repayments is eating your investment capacity. Clearing it is guaranteed, tax-free return equal to interest rate.</w:t>
            </w:r>
          </w:p>
        </w:tc>
        <w:tc>
          <w:tcPr>
            <w:tcW w:type="dxa" w:w="2880"/>
          </w:tcPr>
          <w:p>
            <w:r>
              <w:t>Use debt snowball method. All surplus after emergency fund goes to debt overpayment.</w:t>
            </w:r>
          </w:p>
        </w:tc>
      </w:tr>
      <w:tr>
        <w:tc>
          <w:tcPr>
            <w:tcW w:type="dxa" w:w="2880"/>
          </w:tcPr>
          <w:p>
            <w:r>
              <w:t>Income Protection Insurance</w:t>
            </w:r>
          </w:p>
        </w:tc>
        <w:tc>
          <w:tcPr>
            <w:tcW w:type="dxa" w:w="2880"/>
          </w:tcPr>
          <w:p>
            <w:r>
              <w:t>Your ability to earn 145/day is your single biggest asset. If illness or injury stops you working, entire plan collapses.</w:t>
            </w:r>
          </w:p>
        </w:tc>
        <w:tc>
          <w:tcPr>
            <w:tcW w:type="dxa" w:w="2880"/>
          </w:tcPr>
          <w:p>
            <w:r>
              <w:t>Compare quotes for income protection covering 50% of income. Even basic policy is transformative.</w:t>
            </w:r>
          </w:p>
        </w:tc>
      </w:tr>
      <w:tr>
        <w:tc>
          <w:tcPr>
            <w:tcW w:type="dxa" w:w="2880"/>
          </w:tcPr>
          <w:p>
            <w:r>
              <w:t>A Will</w:t>
            </w:r>
          </w:p>
        </w:tc>
        <w:tc>
          <w:tcPr>
            <w:tcW w:type="dxa" w:w="2880"/>
          </w:tcPr>
          <w:p>
            <w:r>
              <w:t>If something happens to you, government - not you - decides where your growing assets go.</w:t>
            </w:r>
          </w:p>
        </w:tc>
        <w:tc>
          <w:tcPr>
            <w:tcW w:type="dxa" w:w="2880"/>
          </w:tcPr>
          <w:p>
            <w:r>
              <w:t>Use free will-writing service (charities offer them) or simple online will for ~90.</w:t>
            </w:r>
          </w:p>
        </w:tc>
      </w:tr>
      <w:tr>
        <w:tc>
          <w:tcPr>
            <w:tcW w:type="dxa" w:w="2880"/>
          </w:tcPr>
          <w:p>
            <w:r>
              <w:t>Budget Tracking System</w:t>
            </w:r>
          </w:p>
        </w:tc>
        <w:tc>
          <w:tcPr>
            <w:tcW w:type="dxa" w:w="2880"/>
          </w:tcPr>
          <w:p>
            <w:r>
              <w:t>You provided estimates, which is great. But precise tracking reveals hidden leaks.</w:t>
            </w:r>
          </w:p>
        </w:tc>
        <w:tc>
          <w:tcPr>
            <w:tcW w:type="dxa" w:w="2880"/>
          </w:tcPr>
          <w:p>
            <w:r>
              <w:t>Download Moneyhub or Emma (free tiers). Connect all accounts. Review after 30 days.</w:t>
            </w:r>
          </w:p>
        </w:tc>
      </w:tr>
      <w:tr>
        <w:tc>
          <w:tcPr>
            <w:tcW w:type="dxa" w:w="2880"/>
          </w:tcPr>
          <w:p>
            <w:r>
              <w:t>Pension Awareness</w:t>
            </w:r>
          </w:p>
        </w:tc>
        <w:tc>
          <w:tcPr>
            <w:tcW w:type="dxa" w:w="2880"/>
          </w:tcPr>
          <w:p>
            <w:r>
              <w:t>If employed, you may be missing employer matching - literally free money.</w:t>
            </w:r>
          </w:p>
        </w:tc>
        <w:tc>
          <w:tcPr>
            <w:tcW w:type="dxa" w:w="2880"/>
          </w:tcPr>
          <w:p>
            <w:r>
              <w:t>Check workplace pension. Confirm you are enrolled and contributing enough to get full employer match.</w:t>
            </w:r>
          </w:p>
        </w:tc>
      </w:tr>
    </w:tbl>
    <w:p>
      <w:pPr>
        <w:pStyle w:val="Heading1"/>
      </w:pPr>
      <w:r>
        <w:t>WHAT IS NEEDED - Non-Negotiable Foundations</w:t>
      </w:r>
    </w:p>
    <w:p>
      <w:r>
        <w:t>These are not optional. You cannot skip these and expect system to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Minimum Requirement</w:t>
            </w:r>
          </w:p>
        </w:tc>
      </w:tr>
      <w:tr>
        <w:tc>
          <w:tcPr>
            <w:tcW w:type="dxa" w:w="4320"/>
          </w:tcPr>
          <w:p>
            <w:r>
              <w:t>1,000 Emergency Fund</w:t>
            </w:r>
          </w:p>
        </w:tc>
        <w:tc>
          <w:tcPr>
            <w:tcW w:type="dxa" w:w="4320"/>
          </w:tcPr>
          <w:p>
            <w:r>
              <w:t>1,000 in FSCS-protected easy-access account.</w:t>
            </w:r>
          </w:p>
        </w:tc>
      </w:tr>
      <w:tr>
        <w:tc>
          <w:tcPr>
            <w:tcW w:type="dxa" w:w="4320"/>
          </w:tcPr>
          <w:p>
            <w:r>
              <w:t>Debt Cleared</w:t>
            </w:r>
          </w:p>
        </w:tc>
        <w:tc>
          <w:tcPr>
            <w:tcW w:type="dxa" w:w="4320"/>
          </w:tcPr>
          <w:p>
            <w:r>
              <w:t>Debt 0 by Month 6.</w:t>
            </w:r>
          </w:p>
        </w:tc>
      </w:tr>
      <w:tr>
        <w:tc>
          <w:tcPr>
            <w:tcW w:type="dxa" w:w="4320"/>
          </w:tcPr>
          <w:p>
            <w:r>
              <w:t>ISA Wrapper Usage</w:t>
            </w:r>
          </w:p>
        </w:tc>
        <w:tc>
          <w:tcPr>
            <w:tcW w:type="dxa" w:w="4320"/>
          </w:tcPr>
          <w:p>
            <w:r>
              <w:t>Use Trading 212 ISA for all stock purchases.</w:t>
            </w:r>
          </w:p>
        </w:tc>
      </w:tr>
      <w:tr>
        <w:tc>
          <w:tcPr>
            <w:tcW w:type="dxa" w:w="4320"/>
          </w:tcPr>
          <w:p>
            <w:r>
              <w:t>Accurate Transaction Records</w:t>
            </w:r>
          </w:p>
        </w:tc>
        <w:tc>
          <w:tcPr>
            <w:tcW w:type="dxa" w:w="4320"/>
          </w:tcPr>
          <w:p>
            <w:r>
              <w:t>Start spreadsheet OR sign up for Koinly (free tier) and connect exchanges via API.</w:t>
            </w:r>
          </w:p>
        </w:tc>
      </w:tr>
      <w:tr>
        <w:tc>
          <w:tcPr>
            <w:tcW w:type="dxa" w:w="4320"/>
          </w:tcPr>
          <w:p>
            <w:r>
              <w:t>Separate Bills Account</w:t>
            </w:r>
          </w:p>
        </w:tc>
        <w:tc>
          <w:tcPr>
            <w:tcW w:type="dxa" w:w="4320"/>
          </w:tcPr>
          <w:p>
            <w:r>
              <w:t>Open second current account (Starling, Monzo). Transfer all bill money there on payday.</w:t>
            </w:r>
          </w:p>
        </w:tc>
      </w:tr>
      <w:tr>
        <w:tc>
          <w:tcPr>
            <w:tcW w:type="dxa" w:w="4320"/>
          </w:tcPr>
          <w:p>
            <w:r>
              <w:t>No Leverage Rule</w:t>
            </w:r>
          </w:p>
        </w:tc>
        <w:tc>
          <w:tcPr>
            <w:tcW w:type="dxa" w:w="4320"/>
          </w:tcPr>
          <w:p>
            <w:r>
              <w:t>Never use margin, futures, or CFDs with real money. Demo only.</w:t>
            </w:r>
          </w:p>
        </w:tc>
      </w:tr>
    </w:tbl>
    <w:p>
      <w:pPr>
        <w:pStyle w:val="Heading1"/>
      </w:pPr>
      <w:r>
        <w:t>WHAT IS RECOMMENDED - Strategic Accelerators</w:t>
      </w:r>
    </w:p>
    <w:p>
      <w:r>
        <w:t>These significantly improve trajectory but can be added after foundations are solid.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to Add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2160"/>
          </w:tcPr>
          <w:p>
            <w:r>
              <w:t>Lifetime ISA (LISA)</w:t>
            </w:r>
          </w:p>
        </w:tc>
        <w:tc>
          <w:tcPr>
            <w:tcW w:type="dxa" w:w="2160"/>
          </w:tcPr>
          <w:p>
            <w:r>
              <w:t>Moneybox, AJ Bell</w:t>
            </w:r>
          </w:p>
        </w:tc>
        <w:tc>
          <w:tcPr>
            <w:tcW w:type="dxa" w:w="2160"/>
          </w:tcPr>
          <w:p>
            <w:r>
              <w:t>Month 7+</w:t>
            </w:r>
          </w:p>
        </w:tc>
        <w:tc>
          <w:tcPr>
            <w:tcW w:type="dxa" w:w="2160"/>
          </w:tcPr>
          <w:p>
            <w:r>
              <w:t>25% government bonus on up to 4,000/year. Free 1,000/year toward first home or retirement.</w:t>
            </w:r>
          </w:p>
        </w:tc>
      </w:tr>
      <w:tr>
        <w:tc>
          <w:tcPr>
            <w:tcW w:type="dxa" w:w="2160"/>
          </w:tcPr>
          <w:p>
            <w:r>
              <w:t>Round-Up Investing</w:t>
            </w:r>
          </w:p>
        </w:tc>
        <w:tc>
          <w:tcPr>
            <w:tcW w:type="dxa" w:w="2160"/>
          </w:tcPr>
          <w:p>
            <w:r>
              <w:t>Moneybox</w:t>
            </w:r>
          </w:p>
        </w:tc>
        <w:tc>
          <w:tcPr>
            <w:tcW w:type="dxa" w:w="2160"/>
          </w:tcPr>
          <w:p>
            <w:r>
              <w:t>Month 4+</w:t>
            </w:r>
          </w:p>
        </w:tc>
        <w:tc>
          <w:tcPr>
            <w:tcW w:type="dxa" w:w="2160"/>
          </w:tcPr>
          <w:p>
            <w:r>
              <w:t>Invests spare change automatically. Builds habit without noticing.</w:t>
            </w:r>
          </w:p>
        </w:tc>
      </w:tr>
      <w:tr>
        <w:tc>
          <w:tcPr>
            <w:tcW w:type="dxa" w:w="2160"/>
          </w:tcPr>
          <w:p>
            <w:r>
              <w:t>Cashback Apps</w:t>
            </w:r>
          </w:p>
        </w:tc>
        <w:tc>
          <w:tcPr>
            <w:tcW w:type="dxa" w:w="2160"/>
          </w:tcPr>
          <w:p>
            <w:r>
              <w:t>TopCashback, Cheddar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Free money on spending you already do. Zero effort.</w:t>
            </w:r>
          </w:p>
        </w:tc>
      </w:tr>
      <w:tr>
        <w:tc>
          <w:tcPr>
            <w:tcW w:type="dxa" w:w="2160"/>
          </w:tcPr>
          <w:p>
            <w:r>
              <w:t>Premium Bonds</w:t>
            </w:r>
          </w:p>
        </w:tc>
        <w:tc>
          <w:tcPr>
            <w:tcW w:type="dxa" w:w="2160"/>
          </w:tcPr>
          <w:p>
            <w:r>
              <w:t>NS&amp;I</w:t>
            </w:r>
          </w:p>
        </w:tc>
        <w:tc>
          <w:tcPr>
            <w:tcW w:type="dxa" w:w="2160"/>
          </w:tcPr>
          <w:p>
            <w:r>
              <w:t>After 1,000 emergency fund</w:t>
            </w:r>
          </w:p>
        </w:tc>
        <w:tc>
          <w:tcPr>
            <w:tcW w:type="dxa" w:w="2160"/>
          </w:tcPr>
          <w:p>
            <w:r>
              <w:t>Tax-free prizes. Fun alternative to savings account for portion of cash.</w:t>
            </w:r>
          </w:p>
        </w:tc>
      </w:tr>
      <w:tr>
        <w:tc>
          <w:tcPr>
            <w:tcW w:type="dxa" w:w="2160"/>
          </w:tcPr>
          <w:p>
            <w:r>
              <w:t>Crypto Tax Software</w:t>
            </w:r>
          </w:p>
        </w:tc>
        <w:tc>
          <w:tcPr>
            <w:tcW w:type="dxa" w:w="2160"/>
          </w:tcPr>
          <w:p>
            <w:r>
              <w:t>Koinly, Recap</w:t>
            </w:r>
          </w:p>
        </w:tc>
        <w:tc>
          <w:tcPr>
            <w:tcW w:type="dxa" w:w="2160"/>
          </w:tcPr>
          <w:p>
            <w:r>
              <w:t>Before first tax year with gains</w:t>
            </w:r>
          </w:p>
        </w:tc>
        <w:tc>
          <w:tcPr>
            <w:tcW w:type="dxa" w:w="2160"/>
          </w:tcPr>
          <w:p>
            <w:r>
              <w:t>Automates CGT calculations. Saves hours of spreadsheet work.</w:t>
            </w:r>
          </w:p>
        </w:tc>
      </w:tr>
      <w:tr>
        <w:tc>
          <w:tcPr>
            <w:tcW w:type="dxa" w:w="2160"/>
          </w:tcPr>
          <w:p>
            <w:r>
              <w:t>Credit Score Monitoring</w:t>
            </w:r>
          </w:p>
        </w:tc>
        <w:tc>
          <w:tcPr>
            <w:tcW w:type="dxa" w:w="2160"/>
          </w:tcPr>
          <w:p>
            <w:r>
              <w:t>ClearScore, Credit Karma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Free. Improving credit score reduces future borrowing costs.</w:t>
            </w:r>
          </w:p>
        </w:tc>
      </w:tr>
      <w:tr>
        <w:tc>
          <w:tcPr>
            <w:tcW w:type="dxa" w:w="2160"/>
          </w:tcPr>
          <w:p>
            <w:r>
              <w:t>Telematics Insurance Review</w:t>
            </w:r>
          </w:p>
        </w:tc>
        <w:tc>
          <w:tcPr>
            <w:tcW w:type="dxa" w:w="2160"/>
          </w:tcPr>
          <w:p>
            <w:r>
              <w:t>Adrian Flux, Performance Direct</w:t>
            </w:r>
          </w:p>
        </w:tc>
        <w:tc>
          <w:tcPr>
            <w:tcW w:type="dxa" w:w="2160"/>
          </w:tcPr>
          <w:p>
            <w:r>
              <w:t>At next renewal</w:t>
            </w:r>
          </w:p>
        </w:tc>
        <w:tc>
          <w:tcPr>
            <w:tcW w:type="dxa" w:w="2160"/>
          </w:tcPr>
          <w:p>
            <w:r>
              <w:t>Specialist brokers may reduce 188 premium despite points.</w:t>
            </w:r>
          </w:p>
        </w:tc>
      </w:tr>
      <w:tr>
        <w:tc>
          <w:tcPr>
            <w:tcW w:type="dxa" w:w="2160"/>
          </w:tcPr>
          <w:p>
            <w:r>
              <w:t>SIPP (Pension)</w:t>
            </w:r>
          </w:p>
        </w:tc>
        <w:tc>
          <w:tcPr>
            <w:tcW w:type="dxa" w:w="2160"/>
          </w:tcPr>
          <w:p>
            <w:r>
              <w:t>AJ Bell, Vanguard</w:t>
            </w:r>
          </w:p>
        </w:tc>
        <w:tc>
          <w:tcPr>
            <w:tcW w:type="dxa" w:w="2160"/>
          </w:tcPr>
          <w:p>
            <w:r>
              <w:t>After LISA is maxed</w:t>
            </w:r>
          </w:p>
        </w:tc>
        <w:tc>
          <w:tcPr>
            <w:tcW w:type="dxa" w:w="2160"/>
          </w:tcPr>
          <w:p>
            <w:r>
              <w:t>Tax relief on contributions. 25% tax-free lump sum from age 57.</w:t>
            </w:r>
          </w:p>
        </w:tc>
      </w:tr>
    </w:tbl>
    <w:p>
      <w:pPr>
        <w:pStyle w:val="Heading1"/>
      </w:pPr>
      <w:r>
        <w:t>WHAT TO AVOID - Based on Your Situation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Avoid (For Now)</w:t>
            </w:r>
          </w:p>
        </w:tc>
      </w:tr>
      <w:tr>
        <w:tc>
          <w:tcPr>
            <w:tcW w:type="dxa" w:w="4320"/>
          </w:tcPr>
          <w:p>
            <w:r>
              <w:t>Flash Loans</w:t>
            </w:r>
          </w:p>
        </w:tc>
        <w:tc>
          <w:tcPr>
            <w:tcW w:type="dxa" w:w="4320"/>
          </w:tcPr>
          <w:p>
            <w:r>
              <w:t>Requires Solidity coding and deep DeFi knowledge. Not for beginners.</w:t>
            </w:r>
          </w:p>
        </w:tc>
      </w:tr>
      <w:tr>
        <w:tc>
          <w:tcPr>
            <w:tcW w:type="dxa" w:w="4320"/>
          </w:tcPr>
          <w:p>
            <w:r>
              <w:t>Leveraged Tokens / Futures</w:t>
            </w:r>
          </w:p>
        </w:tc>
        <w:tc>
          <w:tcPr>
            <w:tcW w:type="dxa" w:w="4320"/>
          </w:tcPr>
          <w:p>
            <w:r>
              <w:t>Amplifies losses. Small account + leverage = 0 fast.</w:t>
            </w:r>
          </w:p>
        </w:tc>
      </w:tr>
      <w:tr>
        <w:tc>
          <w:tcPr>
            <w:tcW w:type="dxa" w:w="4320"/>
          </w:tcPr>
          <w:p>
            <w:r>
              <w:t>NFT Minting (Paid)</w:t>
            </w:r>
          </w:p>
        </w:tc>
        <w:tc>
          <w:tcPr>
            <w:tcW w:type="dxa" w:w="4320"/>
          </w:tcPr>
          <w:p>
            <w:r>
              <w:t>Gas fees will eat your capital. Use lazy minting only.</w:t>
            </w:r>
          </w:p>
        </w:tc>
      </w:tr>
      <w:tr>
        <w:tc>
          <w:tcPr>
            <w:tcW w:type="dxa" w:w="4320"/>
          </w:tcPr>
          <w:p>
            <w:r>
              <w:t>Cloud Mining Services</w:t>
            </w:r>
          </w:p>
        </w:tc>
        <w:tc>
          <w:tcPr>
            <w:tcW w:type="dxa" w:w="4320"/>
          </w:tcPr>
          <w:p>
            <w:r>
              <w:t>99% are scams or unprofitable after electricity costs.</w:t>
            </w:r>
          </w:p>
        </w:tc>
      </w:tr>
      <w:tr>
        <w:tc>
          <w:tcPr>
            <w:tcW w:type="dxa" w:w="4320"/>
          </w:tcPr>
          <w:p>
            <w:r>
              <w:t>Penny Stocks / DEX Tokens (Real Money)</w:t>
            </w:r>
          </w:p>
        </w:tc>
        <w:tc>
          <w:tcPr>
            <w:tcW w:type="dxa" w:w="4320"/>
          </w:tcPr>
          <w:p>
            <w:r>
              <w:t>Only after emergency fund and debt cleared. Then only 5% of portfolio max.</w:t>
            </w:r>
          </w:p>
        </w:tc>
      </w:tr>
      <w:tr>
        <w:tc>
          <w:tcPr>
            <w:tcW w:type="dxa" w:w="4320"/>
          </w:tcPr>
          <w:p>
            <w:r>
              <w:t>YouHodler</w:t>
            </w:r>
          </w:p>
        </w:tc>
        <w:tc>
          <w:tcPr>
            <w:tcW w:type="dxa" w:w="4320"/>
          </w:tcPr>
          <w:p>
            <w:r>
              <w:t>Lacks FCA regulation. Withdrawal issues documented.</w:t>
            </w:r>
          </w:p>
        </w:tc>
      </w:tr>
      <w:tr>
        <w:tc>
          <w:tcPr>
            <w:tcW w:type="dxa" w:w="4320"/>
          </w:tcPr>
          <w:p>
            <w:r>
              <w:t>Multiple Platforms at Once</w:t>
            </w:r>
          </w:p>
        </w:tc>
        <w:tc>
          <w:tcPr>
            <w:tcW w:type="dxa" w:w="4320"/>
          </w:tcPr>
          <w:p>
            <w:r>
              <w:t>Overwhelm leads to inaction. Build one engine at a time.</w:t>
            </w:r>
          </w:p>
        </w:tc>
      </w:tr>
    </w:tbl>
    <w:p>
      <w:pPr>
        <w:pStyle w:val="Heading1"/>
      </w:pPr>
      <w:r>
        <w:t>THE COMPLETE PRIORITIZED ROADMAP</w:t>
      </w:r>
    </w:p>
    <w:p>
      <w:pPr>
        <w:pStyle w:val="Heading2"/>
      </w:pPr>
      <w:r>
        <w:t>Phase 1: Foundation (Months 1-3)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emergency fund account (Coinbase/Chip). Deposit 100.</w:t>
            </w:r>
          </w:p>
        </w:tc>
        <w:tc>
          <w:tcPr>
            <w:tcW w:type="dxa" w:w="2880"/>
          </w:tcPr>
          <w:p>
            <w:r>
              <w:t>This week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Set 200/month standing order to emergency fund.</w:t>
            </w:r>
          </w:p>
        </w:tc>
        <w:tc>
          <w:tcPr>
            <w:tcW w:type="dxa" w:w="2880"/>
          </w:tcPr>
          <w:p>
            <w:r>
              <w:t>This week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Download Moneyhub/Emma. Track every pound for 30 days.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workplace pension enrolment. Confirm employer match.</w:t>
            </w:r>
          </w:p>
        </w:tc>
        <w:tc>
          <w:tcPr>
            <w:tcW w:type="dxa" w:w="2880"/>
          </w:tcPr>
          <w:p>
            <w:r>
              <w:t>This week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Open Pionex. Deposit 20. Start Grid Bot (learning only).</w:t>
            </w:r>
          </w:p>
        </w:tc>
        <w:tc>
          <w:tcPr>
            <w:tcW w:type="dxa" w:w="2880"/>
          </w:tcPr>
          <w:p>
            <w:r>
              <w:t>This month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Compare income protection quotes.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Write a basic will (free charity service).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</w:tr>
    </w:tbl>
    <w:p>
      <w:pPr>
        <w:pStyle w:val="Heading2"/>
      </w:pPr>
      <w:r>
        <w:t>Phase 2: Debt Elimination (Months 4-6)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Emergency fund at 1,000. Pause all new investments.</w:t>
            </w:r>
          </w:p>
        </w:tc>
        <w:tc>
          <w:tcPr>
            <w:tcW w:type="dxa" w:w="2880"/>
          </w:tcPr>
          <w:p>
            <w:r>
              <w:t>Month 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 surplus to debt overpayment.</w:t>
            </w:r>
          </w:p>
        </w:tc>
        <w:tc>
          <w:tcPr>
            <w:tcW w:type="dxa" w:w="2880"/>
          </w:tcPr>
          <w:p>
            <w:r>
              <w:t>Months 4-6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Debt reaches 0. Celebrate.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</w:tr>
    </w:tbl>
    <w:p>
      <w:pPr>
        <w:pStyle w:val="Heading2"/>
      </w:pPr>
      <w:r>
        <w:t>Phase 3: Engine Activation (Months 7-12)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Amount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Pionex DCA Bot: 1/day BTC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Trading 212 ISA: VWRP ETF recurring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Goldwise: Fractional gold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LISA: 25% government bonus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Moneybox: Round-ups enabled</w:t>
            </w:r>
          </w:p>
        </w:tc>
        <w:tc>
          <w:tcPr>
            <w:tcW w:type="dxa" w:w="2880"/>
          </w:tcPr>
          <w:p>
            <w:r>
              <w:t>Spare change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TopCashback/Cheddar: Cashback on spending</w:t>
            </w:r>
          </w:p>
        </w:tc>
        <w:tc>
          <w:tcPr>
            <w:tcW w:type="dxa" w:w="2880"/>
          </w:tcPr>
          <w:p>
            <w:r>
              <w:t>Passive</w:t>
            </w:r>
          </w:p>
        </w:tc>
      </w:tr>
    </w:tbl>
    <w:p>
      <w:pPr>
        <w:pStyle w:val="Heading2"/>
      </w:pPr>
      <w:r>
        <w:t>Phase 4: Passive Income Layers (Year 2+)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Amount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Bitget/Gemini: ETH staking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Increase ISA contributions as income grows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Explore P2P lending / Fractional property</w:t>
            </w:r>
          </w:p>
        </w:tc>
        <w:tc>
          <w:tcPr>
            <w:tcW w:type="dxa" w:w="2880"/>
          </w:tcPr>
          <w:p>
            <w:r>
              <w:t>Research only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Premium Bonds for portion of emergency fund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>
      <w:pPr>
        <w:pStyle w:val="Heading2"/>
      </w:pPr>
      <w:r>
        <w:t>Phase 5: Speculative Learning (Future, with 5% Rule)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Capital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MetaTrader 5 demo account. Practice MQL5.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Trading 212 separate fun money account for penny stocks</w:t>
            </w:r>
          </w:p>
        </w:tc>
        <w:tc>
          <w:tcPr>
            <w:tcW w:type="dxa" w:w="2880"/>
          </w:tcPr>
          <w:p>
            <w:r>
              <w:t>5% of portfolio max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DEXTools observation only. Learn DEX mechanics.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Only deploy real capital after 3+ months of consistent demo profits.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pPr>
        <w:pStyle w:val="Heading1"/>
      </w:pPr>
      <w:r>
        <w:t>THE SINGLE MOST IMPORTANT THING</w:t>
      </w:r>
    </w:p>
    <w:p>
      <w:r>
        <w:t>You need 1,000 in an emergency fund before you invest another penny.</w:t>
      </w:r>
    </w:p>
    <w:p>
      <w:r>
        <w:t>Everything else - the bots, the stocks, the gold, the staking - is secondary. That 1,000 buffer is the difference between your plan succeeding and it collapsing at the first unexpected bill.</w:t>
      </w:r>
    </w:p>
    <w:p/>
    <w:p>
      <w:r>
        <w:t>Once that is in place, follow the phases in order. Do not skip steps.</w:t>
      </w:r>
    </w:p>
    <w:p>
      <w:pPr>
        <w:pStyle w:val="Heading1"/>
      </w:pPr>
      <w:r>
        <w:t>THE ONE-PAGE CHECKLIST - Print This</w:t>
      </w:r>
    </w:p>
    <w:p>
      <w:pPr>
        <w:pStyle w:val="Heading2"/>
      </w:pPr>
      <w:r>
        <w:t>Immediate (This Week)</w:t>
      </w:r>
    </w:p>
    <w:p>
      <w:pPr>
        <w:pStyle w:val="ListBullet"/>
      </w:pPr>
      <w:r>
        <w:t>☐ Open Coinbase GBP Savings or Chip account</w:t>
      </w:r>
    </w:p>
    <w:p>
      <w:pPr>
        <w:pStyle w:val="ListBullet"/>
      </w:pPr>
      <w:r>
        <w:t>☐ Deposit 100 to emergency fund</w:t>
      </w:r>
    </w:p>
    <w:p>
      <w:pPr>
        <w:pStyle w:val="ListBullet"/>
      </w:pPr>
      <w:r>
        <w:t>☐ Set 200/month standing order</w:t>
      </w:r>
    </w:p>
    <w:p>
      <w:pPr>
        <w:pStyle w:val="ListBullet"/>
      </w:pPr>
      <w:r>
        <w:t>☐ Download Moneyhub/Emma</w:t>
      </w:r>
    </w:p>
    <w:p>
      <w:pPr>
        <w:pStyle w:val="ListBullet"/>
      </w:pPr>
      <w:r>
        <w:t>☐ Check workplace pension</w:t>
      </w:r>
    </w:p>
    <w:p>
      <w:pPr>
        <w:pStyle w:val="ListBullet"/>
      </w:pPr>
      <w:r>
        <w:t>☐ Download TopCashback (free)</w:t>
      </w:r>
    </w:p>
    <w:p>
      <w:pPr>
        <w:pStyle w:val="Heading2"/>
      </w:pPr>
      <w:r>
        <w:t>Month 1-3</w:t>
      </w:r>
    </w:p>
    <w:p>
      <w:pPr>
        <w:pStyle w:val="ListBullet"/>
      </w:pPr>
      <w:r>
        <w:t>☐ Emergency fund reaches 1,000</w:t>
      </w:r>
    </w:p>
    <w:p>
      <w:pPr>
        <w:pStyle w:val="ListBullet"/>
      </w:pPr>
      <w:r>
        <w:t>☐ Pionex Grid Bot running (20)</w:t>
      </w:r>
    </w:p>
    <w:p>
      <w:pPr>
        <w:pStyle w:val="ListBullet"/>
      </w:pPr>
      <w:r>
        <w:t>☐ 30-day spending audit complete</w:t>
      </w:r>
    </w:p>
    <w:p>
      <w:pPr>
        <w:pStyle w:val="ListBullet"/>
      </w:pPr>
      <w:r>
        <w:t>☐ Income protection quotes reviewed</w:t>
      </w:r>
    </w:p>
    <w:p>
      <w:pPr>
        <w:pStyle w:val="ListBullet"/>
      </w:pPr>
      <w:r>
        <w:t>☐ Will written</w:t>
      </w:r>
    </w:p>
    <w:p>
      <w:pPr>
        <w:pStyle w:val="Heading2"/>
      </w:pPr>
      <w:r>
        <w:t>Month 4-6</w:t>
      </w:r>
    </w:p>
    <w:p>
      <w:pPr>
        <w:pStyle w:val="ListBullet"/>
      </w:pPr>
      <w:r>
        <w:t>☐ Debt fully cleared</w:t>
      </w:r>
    </w:p>
    <w:p>
      <w:pPr>
        <w:pStyle w:val="ListBullet"/>
      </w:pPr>
      <w:r>
        <w:t>☐ 160/month freed for investment</w:t>
      </w:r>
    </w:p>
    <w:p>
      <w:pPr>
        <w:pStyle w:val="Heading2"/>
      </w:pPr>
      <w:r>
        <w:t>Month 7-12</w:t>
      </w:r>
    </w:p>
    <w:p>
      <w:pPr>
        <w:pStyle w:val="ListBullet"/>
      </w:pPr>
      <w:r>
        <w:t>☐ Pionex DCA Bot 1/day</w:t>
      </w:r>
    </w:p>
    <w:p>
      <w:pPr>
        <w:pStyle w:val="ListBullet"/>
      </w:pPr>
      <w:r>
        <w:t>☐ Trading 212 ISA open with VWRP</w:t>
      </w:r>
    </w:p>
    <w:p>
      <w:pPr>
        <w:pStyle w:val="ListBullet"/>
      </w:pPr>
      <w:r>
        <w:t>☐ Goldwise account active</w:t>
      </w:r>
    </w:p>
    <w:p>
      <w:pPr>
        <w:pStyle w:val="ListBullet"/>
      </w:pPr>
      <w:r>
        <w:t>☐ LISA open with 20/month</w:t>
      </w:r>
    </w:p>
    <w:p>
      <w:pPr>
        <w:pStyle w:val="Heading2"/>
      </w:pPr>
      <w:r>
        <w:t>Ongoing</w:t>
      </w:r>
    </w:p>
    <w:p>
      <w:pPr>
        <w:pStyle w:val="ListBullet"/>
      </w:pPr>
      <w:r>
        <w:t>☐ Monthly net worth tracking</w:t>
      </w:r>
    </w:p>
    <w:p>
      <w:pPr>
        <w:pStyle w:val="ListBullet"/>
      </w:pPr>
      <w:r>
        <w:t>☐ Quarterly portfolio rebalancing</w:t>
      </w:r>
    </w:p>
    <w:p>
      <w:pPr>
        <w:pStyle w:val="ListBullet"/>
      </w:pPr>
      <w:r>
        <w:t>☐ Annual tax review (Koinly report)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