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Two-Track Financial System - Master Plan</w:t>
      </w:r>
    </w:p>
    <w:p>
      <w:r>
        <w:t>Comprehensive strategy for growing assets through automated bots and manual trading education.</w:t>
      </w:r>
    </w:p>
    <w:p>
      <w:pPr>
        <w:pStyle w:val="Heading1"/>
      </w:pPr>
      <w:r>
        <w:t>System Overview</w:t>
      </w:r>
    </w:p>
    <w:p>
      <w:r>
        <w:t>Track 1 (The Engine): Automated DCA bot that runs continuously and compounds.</w:t>
      </w:r>
    </w:p>
    <w:p>
      <w:r>
        <w:t>Track 2 (The Learning Curve): Manual trading education starting with paper trading.</w:t>
      </w:r>
    </w:p>
    <w:p>
      <w:pPr>
        <w:pStyle w:val="Heading1"/>
      </w:pPr>
      <w:r>
        <w:t>Phase 1: The Foundation (Months 1-3)</w:t>
      </w:r>
    </w:p>
    <w:p>
      <w:pPr>
        <w:pStyle w:val="Heading2"/>
      </w:pPr>
      <w:r>
        <w:t>Action 1: Start the Engine</w:t>
      </w:r>
    </w:p>
    <w:p>
      <w:r>
        <w:t>Platform: Pionex</w:t>
      </w:r>
    </w:p>
    <w:p>
      <w:r>
        <w:t>Setup: DCA Bot - Buy £1 of BTC every day at 9:00 AM</w:t>
      </w:r>
    </w:p>
    <w:p>
      <w:r>
        <w:t>Why: Removes emotion and builds position slowly with lowest fees (0.05%)</w:t>
      </w:r>
    </w:p>
    <w:p>
      <w:pPr>
        <w:pStyle w:val="ListBullet"/>
      </w:pPr>
      <w:r>
        <w:t>Goal: Capital growth through automated accumulation</w:t>
      </w:r>
    </w:p>
    <w:p>
      <w:pPr>
        <w:pStyle w:val="Heading2"/>
      </w:pPr>
      <w:r>
        <w:t>Action 2: Set and Forget</w:t>
      </w:r>
    </w:p>
    <w:p>
      <w:r>
        <w:t>Treat this as your compound interest farm - check once a month maximum.</w:t>
      </w:r>
    </w:p>
    <w:p>
      <w:r>
        <w:t>Do not touch the principal balance of your DCA bot.</w:t>
      </w:r>
    </w:p>
    <w:p>
      <w:pPr>
        <w:pStyle w:val="Heading2"/>
      </w:pPr>
      <w:r>
        <w:t>Action 3: The Learning Lab</w:t>
      </w:r>
    </w:p>
    <w:p>
      <w:r>
        <w:t>Open a FREE TradingView account.</w:t>
      </w:r>
    </w:p>
    <w:p>
      <w:r>
        <w:t>Use the Paper Trading feature to practice scalping and shorting.</w:t>
      </w:r>
    </w:p>
    <w:p>
      <w:pPr>
        <w:pStyle w:val="ListBullet"/>
      </w:pPr>
      <w:r>
        <w:t>Try to double the fake 10k starting balance. When you lose half of it (and you will), you will understand market structure without losing real money.</w:t>
      </w:r>
    </w:p>
    <w:p>
      <w:pPr>
        <w:pStyle w:val="Heading1"/>
      </w:pPr>
      <w:r>
        <w:t>Phase 2: The Diversification Pivot (Months 4-6)</w:t>
      </w:r>
    </w:p>
    <w:p>
      <w:r>
        <w:t>Goal: Once your crypto account reaches a few hundred dollars, introduce safe fiat tools to learn traditional markets.</w:t>
      </w:r>
    </w:p>
    <w:p>
      <w:r>
        <w:t>Trigger: When Pionex bot grows to £100-150 total, start the Real World portfolio.</w:t>
      </w:r>
    </w:p>
    <w:p>
      <w:r>
        <w:t>Continue the £1/day DCA bot on Pionex. Do not stop the engine.</w:t>
      </w:r>
    </w:p>
    <w:p>
      <w:pPr>
        <w:pStyle w:val="Heading2"/>
      </w:pPr>
      <w:r>
        <w:t>Action 1: Fiat Compound Interest</w:t>
      </w:r>
    </w:p>
    <w:p>
      <w:r>
        <w:t>Open a high-yield savings account or money market fund.</w:t>
      </w:r>
    </w:p>
    <w:p>
      <w:r>
        <w:t>Learn the feeling of compound interest through quarterly/yearly gains.</w:t>
      </w:r>
    </w:p>
    <w:p>
      <w:pPr>
        <w:pStyle w:val="Heading2"/>
      </w:pPr>
      <w:r>
        <w:t>Action 2: Fractional ETF Investing</w:t>
      </w:r>
    </w:p>
    <w:p>
      <w:r>
        <w:t>Platform: Trading 212 (ISA Account) for tax-free growth up to £20k/year</w:t>
      </w:r>
    </w:p>
    <w:p>
      <w:r>
        <w:t>Buy: VWRP (Vanguard FTSE All-World ETF) - £10 worth. You now own 3,600+ global companies.</w:t>
      </w:r>
    </w:p>
    <w:p>
      <w:r>
        <w:t>Alternative: eToro or Trading 212 for fractional shares of VOO or QQQ (S&amp;P 500 ETF)</w:t>
      </w:r>
    </w:p>
    <w:p>
      <w:pPr>
        <w:pStyle w:val="Heading2"/>
      </w:pPr>
      <w:r>
        <w:t>Action 3: Physical Gold Entry</w:t>
      </w:r>
    </w:p>
    <w:p>
      <w:r>
        <w:t>Platform: Goldwise</w:t>
      </w:r>
    </w:p>
    <w:p>
      <w:r>
        <w:t>Buy: £5 worth of Gold. You now own a tiny slice of a real gold bar in a Swiss vault.</w:t>
      </w:r>
    </w:p>
    <w:p>
      <w:r>
        <w:t>Free vaulting for first 12 months.</w:t>
      </w:r>
    </w:p>
    <w:p>
      <w:pPr>
        <w:pStyle w:val="Heading2"/>
      </w:pPr>
      <w:r>
        <w:t>Learning Outcome</w:t>
      </w:r>
    </w:p>
    <w:p>
      <w:r>
        <w:t>You will watch how macro news (interest rates, inflation) affects prices over weeks and months.</w:t>
      </w:r>
    </w:p>
    <w:p>
      <w:r>
        <w:t>This teaches you Swing/Position Trading psychology for when you have more capital later.</w:t>
      </w:r>
    </w:p>
    <w:p>
      <w:pPr>
        <w:pStyle w:val="Heading1"/>
      </w:pPr>
      <w:r>
        <w:t>Phase 3: Introducing Manual Skill (Months 6-12)</w:t>
      </w:r>
    </w:p>
    <w:p>
      <w:r>
        <w:t>Rule: Only when Track 1 (the Bot) has grown your starting capital by 50-100%, you take only the profit and move it to manual trading.</w:t>
      </w:r>
    </w:p>
    <w:p>
      <w:r>
        <w:t>Never touch the principal balance of your DCA bot. That is your compounding engine.</w:t>
      </w:r>
    </w:p>
    <w:p>
      <w:pPr>
        <w:pStyle w:val="Heading2"/>
      </w:pPr>
      <w:r>
        <w:t>Execution Steps</w:t>
      </w:r>
    </w:p>
    <w:p>
      <w:pPr>
        <w:pStyle w:val="ListBullet"/>
      </w:pPr>
      <w:r>
        <w:t>Take  of pure profit to Bybit or Binance</w:t>
      </w:r>
    </w:p>
    <w:p>
      <w:pPr>
        <w:pStyle w:val="ListBullet"/>
      </w:pPr>
      <w:r>
        <w:t>Start with Spot Grid trading - teaches range-bound market mechanics</w:t>
      </w:r>
    </w:p>
    <w:p>
      <w:pPr>
        <w:pStyle w:val="ListBullet"/>
      </w:pPr>
      <w:r>
        <w:t>If learning shorts/longs: Use max 2x leverage on Bitcoin to limit liquidation risk while teaching funding rates</w:t>
      </w:r>
    </w:p>
    <w:p>
      <w:pPr>
        <w:pStyle w:val="Heading1"/>
      </w:pPr>
      <w:r>
        <w:t>Quick Reference: Actions by Phase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Months 1-3</w:t>
            </w:r>
          </w:p>
        </w:tc>
        <w:tc>
          <w:tcPr>
            <w:tcW w:type="dxa" w:w="2160"/>
          </w:tcPr>
          <w:p>
            <w:r>
              <w:t>Start DCA Bot (£1/day BTC)</w:t>
            </w:r>
          </w:p>
        </w:tc>
        <w:tc>
          <w:tcPr>
            <w:tcW w:type="dxa" w:w="2160"/>
          </w:tcPr>
          <w:p>
            <w:r>
              <w:t>Pionex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Months 4-6</w:t>
            </w:r>
          </w:p>
        </w:tc>
        <w:tc>
          <w:tcPr>
            <w:tcW w:type="dxa" w:w="2160"/>
          </w:tcPr>
          <w:p>
            <w:r>
              <w:t>Add ISA (ETF) + Physical Gold</w:t>
            </w:r>
          </w:p>
        </w:tc>
        <w:tc>
          <w:tcPr>
            <w:tcW w:type="dxa" w:w="2160"/>
          </w:tcPr>
          <w:p>
            <w:r>
              <w:t>Trading 212, Goldwise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Months 6-12</w:t>
            </w:r>
          </w:p>
        </w:tc>
        <w:tc>
          <w:tcPr>
            <w:tcW w:type="dxa" w:w="2160"/>
          </w:tcPr>
          <w:p>
            <w:r>
              <w:t>Manual Trading (profit only)</w:t>
            </w:r>
          </w:p>
        </w:tc>
        <w:tc>
          <w:tcPr>
            <w:tcW w:type="dxa" w:w="2160"/>
          </w:tcPr>
          <w:p>
            <w:r>
              <w:t>Bybit, Binance</w:t>
            </w:r>
          </w:p>
        </w:tc>
      </w:tr>
    </w:tbl>
    <w:p>
      <w:pPr>
        <w:pStyle w:val="Heading1"/>
      </w:pPr>
      <w:r>
        <w:t>Key Principles</w:t>
      </w:r>
    </w:p>
    <w:p>
      <w:pPr>
        <w:pStyle w:val="ListBullet"/>
      </w:pPr>
      <w:r>
        <w:t>The Engine Never Stops: The Pionex DCA bot is your foundation. Keep it running regardless of other activities.</w:t>
      </w:r>
    </w:p>
    <w:p>
      <w:pPr>
        <w:pStyle w:val="ListBullet"/>
      </w:pPr>
      <w:r>
        <w:t>Profit Only for Manual: Never risk principal on manual trades. Only use profits from Track 1.</w:t>
      </w:r>
    </w:p>
    <w:p>
      <w:pPr>
        <w:pStyle w:val="ListBullet"/>
      </w:pPr>
      <w:r>
        <w:t>Paper Before Real: Always practice new strategies in paper trading before using real money.</w:t>
      </w:r>
    </w:p>
    <w:p>
      <w:pPr>
        <w:pStyle w:val="ListBullet"/>
      </w:pPr>
      <w:r>
        <w:t>Diversification is Safety: Spread across crypto (DCA), stocks (ETF), and gold (physical).</w:t>
      </w:r>
    </w:p>
    <w:p>
      <w:r>
        <w:rPr>
          <w:i/>
        </w:rPr>
        <w:t>This system is designed to build wealth steadily while you learn. Patience and discipline are your greatest assets.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