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27FBF" w14:textId="0FA276FF" w:rsidR="00202225" w:rsidRDefault="00645ADD" w:rsidP="00F7135E">
      <w:pPr>
        <w:spacing w:line="360" w:lineRule="auto"/>
        <w:rPr>
          <w:rFonts w:ascii="Arial" w:hAnsi="Arial" w:cs="Arial"/>
          <w:b/>
          <w:bCs/>
          <w:color w:val="FF0000"/>
          <w:lang w:val="en-US"/>
        </w:rPr>
      </w:pPr>
      <w:r w:rsidRPr="00645ADD">
        <w:rPr>
          <w:rFonts w:ascii="Arial" w:hAnsi="Arial" w:cs="Arial"/>
          <w:b/>
          <w:bCs/>
          <w:color w:val="FF0000"/>
          <w:lang w:val="en-US"/>
        </w:rPr>
        <w:drawing>
          <wp:anchor distT="0" distB="0" distL="114300" distR="114300" simplePos="0" relativeHeight="251658240" behindDoc="0" locked="0" layoutInCell="1" allowOverlap="1" wp14:anchorId="39AFD6B3" wp14:editId="47984654">
            <wp:simplePos x="0" y="0"/>
            <wp:positionH relativeFrom="column">
              <wp:posOffset>69882</wp:posOffset>
            </wp:positionH>
            <wp:positionV relativeFrom="paragraph">
              <wp:posOffset>92597</wp:posOffset>
            </wp:positionV>
            <wp:extent cx="2604135" cy="26041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225">
        <w:rPr>
          <w:rFonts w:ascii="Arial" w:hAnsi="Arial" w:cs="Arial"/>
          <w:b/>
          <w:bCs/>
          <w:color w:val="FF0000"/>
          <w:lang w:val="en-US"/>
        </w:rPr>
        <w:t>TITLE #1</w:t>
      </w:r>
    </w:p>
    <w:p w14:paraId="30BFBE5A" w14:textId="54605B7C" w:rsidR="00DA5FCB" w:rsidRDefault="00DA5FCB" w:rsidP="00F7135E">
      <w:pPr>
        <w:spacing w:line="360" w:lineRule="auto"/>
        <w:rPr>
          <w:rFonts w:ascii="Arial" w:hAnsi="Arial" w:cs="Arial"/>
          <w:i/>
          <w:iCs/>
          <w:color w:val="FF0000"/>
          <w:u w:val="single"/>
          <w:lang w:val="en-US"/>
        </w:rPr>
      </w:pPr>
      <w:r>
        <w:rPr>
          <w:rFonts w:ascii="Arial" w:hAnsi="Arial" w:cs="Arial"/>
          <w:b/>
          <w:bCs/>
          <w:color w:val="FF0000"/>
          <w:lang w:val="en-US"/>
        </w:rPr>
        <w:t>FIRESCUE APPLICATION</w:t>
      </w:r>
      <w:r w:rsidR="00F7135E" w:rsidRPr="00202225">
        <w:rPr>
          <w:rFonts w:ascii="Arial" w:hAnsi="Arial" w:cs="Arial"/>
          <w:b/>
          <w:bCs/>
          <w:color w:val="FF0000"/>
          <w:lang w:val="en-US"/>
        </w:rPr>
        <w:t xml:space="preserve">: </w:t>
      </w:r>
      <w:r w:rsidRPr="00DA5FCB">
        <w:rPr>
          <w:rFonts w:ascii="Arial" w:hAnsi="Arial" w:cs="Arial"/>
          <w:i/>
          <w:iCs/>
          <w:color w:val="FF0000"/>
          <w:lang w:val="en-US"/>
        </w:rPr>
        <w:t>A Rel</w:t>
      </w:r>
      <w:r>
        <w:rPr>
          <w:rFonts w:ascii="Arial" w:hAnsi="Arial" w:cs="Arial"/>
          <w:i/>
          <w:iCs/>
          <w:color w:val="FF0000"/>
          <w:lang w:val="en-US"/>
        </w:rPr>
        <w:t>i</w:t>
      </w:r>
      <w:r w:rsidRPr="00DA5FCB">
        <w:rPr>
          <w:rFonts w:ascii="Arial" w:hAnsi="Arial" w:cs="Arial"/>
          <w:i/>
          <w:iCs/>
          <w:color w:val="FF0000"/>
          <w:lang w:val="en-US"/>
        </w:rPr>
        <w:t>able Fire Monitoring System Mobile Application</w:t>
      </w:r>
      <w:r w:rsidRPr="00DA5FCB">
        <w:rPr>
          <w:rFonts w:ascii="Arial" w:hAnsi="Arial" w:cs="Arial"/>
          <w:i/>
          <w:iCs/>
          <w:color w:val="FF0000"/>
          <w:lang w:val="en-US"/>
        </w:rPr>
        <w:t xml:space="preserve"> </w:t>
      </w:r>
      <w:r w:rsidR="00F7135E" w:rsidRPr="00202225">
        <w:rPr>
          <w:rFonts w:ascii="Arial" w:hAnsi="Arial" w:cs="Arial"/>
          <w:i/>
          <w:iCs/>
          <w:color w:val="FF0000"/>
          <w:lang w:val="en-US"/>
        </w:rPr>
        <w:t>regards to Disaster Risk Management in Municipality/Barangay</w:t>
      </w:r>
      <w:r w:rsidR="00645ADD">
        <w:rPr>
          <w:rFonts w:ascii="Arial" w:hAnsi="Arial" w:cs="Arial"/>
          <w:i/>
          <w:iCs/>
          <w:color w:val="FF0000"/>
          <w:u w:val="single"/>
          <w:lang w:val="en-US"/>
        </w:rPr>
        <w:t xml:space="preserve">   </w:t>
      </w:r>
      <w:proofErr w:type="gramStart"/>
      <w:r w:rsidR="00645ADD">
        <w:rPr>
          <w:rFonts w:ascii="Arial" w:hAnsi="Arial" w:cs="Arial"/>
          <w:i/>
          <w:iCs/>
          <w:color w:val="FF0000"/>
          <w:u w:val="single"/>
          <w:lang w:val="en-US"/>
        </w:rPr>
        <w:t xml:space="preserve">  </w:t>
      </w:r>
      <w:r w:rsidR="00F7135E" w:rsidRPr="00202225">
        <w:rPr>
          <w:rFonts w:ascii="Arial" w:hAnsi="Arial" w:cs="Arial"/>
          <w:i/>
          <w:iCs/>
          <w:color w:val="FF0000"/>
          <w:u w:val="single"/>
          <w:lang w:val="en-US"/>
        </w:rPr>
        <w:t>.</w:t>
      </w:r>
      <w:proofErr w:type="gramEnd"/>
    </w:p>
    <w:p w14:paraId="251281F8" w14:textId="77777777" w:rsidR="00CB499D" w:rsidRDefault="00CB499D" w:rsidP="00F7135E">
      <w:pPr>
        <w:spacing w:line="360" w:lineRule="auto"/>
        <w:rPr>
          <w:rFonts w:ascii="Arial" w:hAnsi="Arial" w:cs="Arial"/>
          <w:i/>
          <w:iCs/>
          <w:color w:val="FF0000"/>
          <w:u w:val="single"/>
          <w:lang w:val="en-US"/>
        </w:rPr>
      </w:pPr>
    </w:p>
    <w:p w14:paraId="57541582" w14:textId="4E8C37A1" w:rsidR="00202225" w:rsidRPr="00F32AD9" w:rsidRDefault="00202225" w:rsidP="00F7135E">
      <w:pPr>
        <w:spacing w:line="360" w:lineRule="auto"/>
        <w:rPr>
          <w:rFonts w:ascii="Arial" w:hAnsi="Arial" w:cs="Arial"/>
          <w:b/>
          <w:bCs/>
          <w:color w:val="0070C0"/>
          <w:lang w:val="en-US"/>
        </w:rPr>
      </w:pPr>
      <w:r w:rsidRPr="00F32AD9">
        <w:rPr>
          <w:rFonts w:ascii="Arial" w:hAnsi="Arial" w:cs="Arial"/>
          <w:b/>
          <w:bCs/>
          <w:color w:val="0070C0"/>
          <w:lang w:val="en-US"/>
        </w:rPr>
        <w:t>TITLE #2</w:t>
      </w:r>
    </w:p>
    <w:p w14:paraId="743F0655" w14:textId="2D46C8F0" w:rsidR="00202225" w:rsidRPr="00F32AD9" w:rsidRDefault="00DA5FCB" w:rsidP="00F7135E">
      <w:pPr>
        <w:spacing w:line="360" w:lineRule="auto"/>
        <w:rPr>
          <w:rFonts w:ascii="Arial" w:hAnsi="Arial" w:cs="Arial"/>
          <w:i/>
          <w:iCs/>
          <w:color w:val="0070C0"/>
          <w:u w:val="single"/>
          <w:lang w:val="en-US"/>
        </w:rPr>
      </w:pPr>
      <w:r>
        <w:rPr>
          <w:rFonts w:ascii="Arial" w:hAnsi="Arial" w:cs="Arial"/>
          <w:b/>
          <w:bCs/>
          <w:color w:val="0070C0"/>
          <w:lang w:val="en-US"/>
        </w:rPr>
        <w:t xml:space="preserve">FIRESCUE </w:t>
      </w:r>
      <w:r w:rsidR="00202225" w:rsidRPr="00F32AD9">
        <w:rPr>
          <w:rFonts w:ascii="Arial" w:hAnsi="Arial" w:cs="Arial"/>
          <w:b/>
          <w:bCs/>
          <w:color w:val="0070C0"/>
          <w:lang w:val="en-US"/>
        </w:rPr>
        <w:t xml:space="preserve">APPLICATION: </w:t>
      </w:r>
      <w:r w:rsidR="00CB499D" w:rsidRPr="00F32AD9">
        <w:rPr>
          <w:rFonts w:ascii="Arial" w:hAnsi="Arial" w:cs="Arial"/>
          <w:i/>
          <w:iCs/>
          <w:color w:val="0070C0"/>
          <w:lang w:val="en-US"/>
        </w:rPr>
        <w:t xml:space="preserve">Approaches </w:t>
      </w:r>
      <w:r w:rsidR="00F32AD9" w:rsidRPr="00F32AD9">
        <w:rPr>
          <w:rFonts w:ascii="Arial" w:hAnsi="Arial" w:cs="Arial"/>
          <w:i/>
          <w:iCs/>
          <w:color w:val="0070C0"/>
          <w:lang w:val="en-US"/>
        </w:rPr>
        <w:t xml:space="preserve">technical support for </w:t>
      </w:r>
      <w:r w:rsidR="00F32AD9">
        <w:rPr>
          <w:rFonts w:ascii="Arial" w:hAnsi="Arial" w:cs="Arial"/>
          <w:i/>
          <w:iCs/>
          <w:color w:val="0070C0"/>
          <w:lang w:val="en-US"/>
        </w:rPr>
        <w:t>Fi</w:t>
      </w:r>
      <w:r w:rsidR="00F32AD9" w:rsidRPr="00F32AD9">
        <w:rPr>
          <w:rFonts w:ascii="Arial" w:hAnsi="Arial" w:cs="Arial"/>
          <w:i/>
          <w:iCs/>
          <w:color w:val="0070C0"/>
          <w:lang w:val="en-US"/>
        </w:rPr>
        <w:t xml:space="preserve">re </w:t>
      </w:r>
      <w:r w:rsidR="00F32AD9">
        <w:rPr>
          <w:rFonts w:ascii="Arial" w:hAnsi="Arial" w:cs="Arial"/>
          <w:i/>
          <w:iCs/>
          <w:color w:val="0070C0"/>
          <w:lang w:val="en-US"/>
        </w:rPr>
        <w:t>Di</w:t>
      </w:r>
      <w:r w:rsidR="00F32AD9" w:rsidRPr="00F32AD9">
        <w:rPr>
          <w:rFonts w:ascii="Arial" w:hAnsi="Arial" w:cs="Arial"/>
          <w:i/>
          <w:iCs/>
          <w:color w:val="0070C0"/>
          <w:lang w:val="en-US"/>
        </w:rPr>
        <w:t>saster</w:t>
      </w:r>
      <w:r w:rsidR="00F32AD9">
        <w:rPr>
          <w:rFonts w:ascii="Arial" w:hAnsi="Arial" w:cs="Arial"/>
          <w:i/>
          <w:iCs/>
          <w:color w:val="0070C0"/>
          <w:lang w:val="en-US"/>
        </w:rPr>
        <w:t xml:space="preserve"> </w:t>
      </w:r>
      <w:r w:rsidR="00CB499D" w:rsidRPr="00F32AD9">
        <w:rPr>
          <w:rFonts w:ascii="Arial" w:hAnsi="Arial" w:cs="Arial"/>
          <w:i/>
          <w:iCs/>
          <w:color w:val="0070C0"/>
          <w:lang w:val="en-US"/>
        </w:rPr>
        <w:t>Risk Reduction Management through</w:t>
      </w:r>
      <w:r w:rsidR="001D1544">
        <w:rPr>
          <w:rFonts w:ascii="Arial" w:hAnsi="Arial" w:cs="Arial"/>
          <w:i/>
          <w:iCs/>
          <w:color w:val="0070C0"/>
          <w:lang w:val="en-US"/>
        </w:rPr>
        <w:t xml:space="preserve"> Observation, </w:t>
      </w:r>
      <w:r w:rsidR="00CB499D" w:rsidRPr="00F32AD9">
        <w:rPr>
          <w:rFonts w:ascii="Arial" w:hAnsi="Arial" w:cs="Arial"/>
          <w:i/>
          <w:iCs/>
          <w:color w:val="0070C0"/>
          <w:lang w:val="en-US"/>
        </w:rPr>
        <w:t xml:space="preserve">Monitoring System in Municipality of </w:t>
      </w:r>
      <w:r w:rsidR="00CB499D" w:rsidRPr="00F32AD9">
        <w:rPr>
          <w:rFonts w:ascii="Arial" w:hAnsi="Arial" w:cs="Arial"/>
          <w:i/>
          <w:iCs/>
          <w:color w:val="0070C0"/>
          <w:u w:val="single"/>
          <w:lang w:val="en-US"/>
        </w:rPr>
        <w:t xml:space="preserve">    </w:t>
      </w:r>
      <w:proofErr w:type="gramStart"/>
      <w:r w:rsidR="00CB499D" w:rsidRPr="00F32AD9">
        <w:rPr>
          <w:rFonts w:ascii="Arial" w:hAnsi="Arial" w:cs="Arial"/>
          <w:i/>
          <w:iCs/>
          <w:color w:val="0070C0"/>
          <w:u w:val="single"/>
          <w:lang w:val="en-US"/>
        </w:rPr>
        <w:t xml:space="preserve">  .</w:t>
      </w:r>
      <w:proofErr w:type="gramEnd"/>
    </w:p>
    <w:p w14:paraId="6933A94B" w14:textId="77777777" w:rsidR="00CB499D" w:rsidRDefault="00CB499D" w:rsidP="00F7135E">
      <w:pPr>
        <w:spacing w:line="360" w:lineRule="auto"/>
        <w:rPr>
          <w:rFonts w:ascii="Arial" w:hAnsi="Arial" w:cs="Arial"/>
          <w:color w:val="FF0000"/>
          <w:lang w:val="en-US"/>
        </w:rPr>
      </w:pPr>
    </w:p>
    <w:p w14:paraId="176F7335" w14:textId="5BCB5B70" w:rsidR="00CB499D" w:rsidRPr="00CB499D" w:rsidRDefault="00CB499D" w:rsidP="00F7135E">
      <w:pPr>
        <w:spacing w:line="360" w:lineRule="auto"/>
        <w:rPr>
          <w:rFonts w:ascii="Arial" w:hAnsi="Arial" w:cs="Arial"/>
          <w:b/>
          <w:bCs/>
          <w:color w:val="7030A0"/>
          <w:lang w:val="en-US"/>
        </w:rPr>
      </w:pPr>
      <w:r w:rsidRPr="00CB499D">
        <w:rPr>
          <w:rFonts w:ascii="Arial" w:hAnsi="Arial" w:cs="Arial"/>
          <w:b/>
          <w:bCs/>
          <w:color w:val="7030A0"/>
          <w:lang w:val="en-US"/>
        </w:rPr>
        <w:t>TITLE #3</w:t>
      </w:r>
    </w:p>
    <w:p w14:paraId="4E47D85F" w14:textId="2D88B286" w:rsidR="00CB499D" w:rsidRPr="00CB499D" w:rsidRDefault="00DA5FCB" w:rsidP="00F7135E">
      <w:pPr>
        <w:spacing w:line="360" w:lineRule="auto"/>
        <w:rPr>
          <w:rFonts w:ascii="Arial" w:hAnsi="Arial" w:cs="Arial"/>
          <w:color w:val="7030A0"/>
          <w:lang w:val="en-US"/>
        </w:rPr>
      </w:pPr>
      <w:r>
        <w:rPr>
          <w:rFonts w:ascii="Arial" w:hAnsi="Arial" w:cs="Arial"/>
          <w:b/>
          <w:bCs/>
          <w:color w:val="7030A0"/>
          <w:lang w:val="en-US"/>
        </w:rPr>
        <w:t xml:space="preserve">FIRESCUE </w:t>
      </w:r>
      <w:r w:rsidR="00CB499D" w:rsidRPr="00CB499D">
        <w:rPr>
          <w:rFonts w:ascii="Arial" w:hAnsi="Arial" w:cs="Arial"/>
          <w:b/>
          <w:bCs/>
          <w:color w:val="7030A0"/>
          <w:lang w:val="en-US"/>
        </w:rPr>
        <w:t xml:space="preserve">APPLICATION: </w:t>
      </w:r>
      <w:r w:rsidR="00CB499D" w:rsidRPr="00CB499D">
        <w:rPr>
          <w:rFonts w:ascii="Arial" w:hAnsi="Arial" w:cs="Arial"/>
          <w:i/>
          <w:iCs/>
          <w:color w:val="7030A0"/>
          <w:lang w:val="en-US"/>
        </w:rPr>
        <w:t xml:space="preserve">The Effectiveness in relation to Observation, Monitoring and Response in the Municipality of </w:t>
      </w:r>
      <w:r w:rsidR="00CB499D" w:rsidRPr="00CB499D">
        <w:rPr>
          <w:rFonts w:ascii="Arial" w:hAnsi="Arial" w:cs="Arial"/>
          <w:i/>
          <w:iCs/>
          <w:color w:val="7030A0"/>
          <w:u w:val="single"/>
          <w:lang w:val="en-US"/>
        </w:rPr>
        <w:t xml:space="preserve">          </w:t>
      </w:r>
      <w:proofErr w:type="gramStart"/>
      <w:r w:rsidR="00CB499D" w:rsidRPr="00CB499D">
        <w:rPr>
          <w:rFonts w:ascii="Arial" w:hAnsi="Arial" w:cs="Arial"/>
          <w:i/>
          <w:iCs/>
          <w:color w:val="7030A0"/>
          <w:u w:val="single"/>
          <w:lang w:val="en-US"/>
        </w:rPr>
        <w:t xml:space="preserve">  .</w:t>
      </w:r>
      <w:proofErr w:type="gramEnd"/>
    </w:p>
    <w:p w14:paraId="00E74C22" w14:textId="77777777" w:rsidR="000923FB" w:rsidRDefault="000923FB" w:rsidP="000923FB">
      <w:pPr>
        <w:spacing w:line="360" w:lineRule="auto"/>
        <w:rPr>
          <w:rFonts w:ascii="Arial" w:hAnsi="Arial" w:cs="Arial"/>
          <w:lang w:val="en-US"/>
        </w:rPr>
      </w:pPr>
    </w:p>
    <w:p w14:paraId="6535943D" w14:textId="7FDCF6A9" w:rsidR="00DA02E6" w:rsidRDefault="00EA4B56" w:rsidP="000923FB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</w:t>
      </w:r>
      <w:r w:rsidR="00DA5FCB">
        <w:rPr>
          <w:rFonts w:ascii="Arial" w:hAnsi="Arial" w:cs="Arial"/>
          <w:lang w:val="en-US"/>
        </w:rPr>
        <w:t xml:space="preserve">AST </w:t>
      </w:r>
      <w:r w:rsidR="000923FB" w:rsidRPr="000923FB">
        <w:rPr>
          <w:rFonts w:ascii="Arial" w:hAnsi="Arial" w:cs="Arial"/>
          <w:lang w:val="en-US"/>
        </w:rPr>
        <w:t>application</w:t>
      </w:r>
      <w:r w:rsidR="000923FB">
        <w:rPr>
          <w:rFonts w:ascii="Arial" w:hAnsi="Arial" w:cs="Arial"/>
          <w:lang w:val="en-US"/>
        </w:rPr>
        <w:t xml:space="preserve"> which is </w:t>
      </w:r>
      <w:r w:rsidR="005A25DD" w:rsidRPr="000923FB">
        <w:rPr>
          <w:rFonts w:ascii="Arial" w:hAnsi="Arial" w:cs="Arial"/>
          <w:lang w:val="en-US"/>
        </w:rPr>
        <w:t xml:space="preserve">done to monitor </w:t>
      </w:r>
      <w:r>
        <w:rPr>
          <w:rFonts w:ascii="Arial" w:hAnsi="Arial" w:cs="Arial"/>
          <w:lang w:val="en-US"/>
        </w:rPr>
        <w:t>reported</w:t>
      </w:r>
      <w:r w:rsidR="005A25DD" w:rsidRPr="000923FB">
        <w:rPr>
          <w:rFonts w:ascii="Arial" w:hAnsi="Arial" w:cs="Arial"/>
          <w:lang w:val="en-US"/>
        </w:rPr>
        <w:t xml:space="preserve"> fires and send alerts notifications to everyone in order to prevent</w:t>
      </w:r>
      <w:r w:rsidR="000923FB" w:rsidRPr="000923FB">
        <w:rPr>
          <w:rFonts w:ascii="Arial" w:hAnsi="Arial" w:cs="Arial"/>
          <w:lang w:val="en-US"/>
        </w:rPr>
        <w:t xml:space="preserve"> damages and fatalities.</w:t>
      </w:r>
      <w:r w:rsidR="00F32AD9">
        <w:rPr>
          <w:rFonts w:ascii="Arial" w:hAnsi="Arial" w:cs="Arial"/>
          <w:lang w:val="en-US"/>
        </w:rPr>
        <w:t xml:space="preserve"> </w:t>
      </w:r>
      <w:r w:rsidR="00B5637C">
        <w:rPr>
          <w:rFonts w:ascii="Arial" w:hAnsi="Arial" w:cs="Arial"/>
          <w:lang w:val="en-US"/>
        </w:rPr>
        <w:t>Therefore</w:t>
      </w:r>
      <w:r>
        <w:rPr>
          <w:rFonts w:ascii="Arial" w:hAnsi="Arial" w:cs="Arial"/>
          <w:lang w:val="en-US"/>
        </w:rPr>
        <w:t xml:space="preserve">, </w:t>
      </w:r>
      <w:r w:rsidR="005D050F" w:rsidRPr="005D050F">
        <w:rPr>
          <w:rFonts w:ascii="Arial" w:hAnsi="Arial" w:cs="Arial"/>
          <w:lang w:val="en-US"/>
        </w:rPr>
        <w:t>t</w:t>
      </w:r>
      <w:r>
        <w:rPr>
          <w:rFonts w:ascii="Arial" w:hAnsi="Arial" w:cs="Arial"/>
          <w:lang w:val="en-US"/>
        </w:rPr>
        <w:t xml:space="preserve">his application </w:t>
      </w:r>
      <w:r w:rsidR="00B5637C">
        <w:rPr>
          <w:rFonts w:ascii="Arial" w:hAnsi="Arial" w:cs="Arial"/>
          <w:lang w:val="en-US"/>
        </w:rPr>
        <w:t>will help our Local Government Unit and BFP monitor</w:t>
      </w:r>
      <w:r w:rsidR="00715BEF">
        <w:rPr>
          <w:rFonts w:ascii="Arial" w:hAnsi="Arial" w:cs="Arial"/>
          <w:lang w:val="en-US"/>
        </w:rPr>
        <w:t xml:space="preserve"> real-time: </w:t>
      </w:r>
      <w:r w:rsidR="00B5637C">
        <w:rPr>
          <w:rFonts w:ascii="Arial" w:hAnsi="Arial" w:cs="Arial"/>
          <w:lang w:val="en-US"/>
        </w:rPr>
        <w:t>the validity of reported fire, and give the community a reliable</w:t>
      </w:r>
      <w:r w:rsidR="00715BEF">
        <w:rPr>
          <w:rFonts w:ascii="Arial" w:hAnsi="Arial" w:cs="Arial"/>
          <w:lang w:val="en-US"/>
        </w:rPr>
        <w:t xml:space="preserve"> source of</w:t>
      </w:r>
      <w:r w:rsidR="00F32AD9" w:rsidRPr="00F32AD9">
        <w:rPr>
          <w:rFonts w:ascii="Arial" w:hAnsi="Arial" w:cs="Arial"/>
          <w:lang w:val="en-US"/>
        </w:rPr>
        <w:t xml:space="preserve"> fire early warning, and preventi</w:t>
      </w:r>
      <w:r w:rsidR="00715BEF">
        <w:rPr>
          <w:rFonts w:ascii="Arial" w:hAnsi="Arial" w:cs="Arial"/>
          <w:lang w:val="en-US"/>
        </w:rPr>
        <w:t xml:space="preserve">ve </w:t>
      </w:r>
      <w:r w:rsidR="00202225" w:rsidRPr="00202225">
        <w:rPr>
          <w:rFonts w:ascii="Arial" w:hAnsi="Arial" w:cs="Arial"/>
          <w:lang w:val="en-US"/>
        </w:rPr>
        <w:t xml:space="preserve">action </w:t>
      </w:r>
      <w:r w:rsidR="00715BEF">
        <w:rPr>
          <w:rFonts w:ascii="Arial" w:hAnsi="Arial" w:cs="Arial"/>
          <w:lang w:val="en-US"/>
        </w:rPr>
        <w:t xml:space="preserve">that </w:t>
      </w:r>
      <w:r w:rsidR="00202225" w:rsidRPr="00202225">
        <w:rPr>
          <w:rFonts w:ascii="Arial" w:hAnsi="Arial" w:cs="Arial"/>
          <w:lang w:val="en-US"/>
        </w:rPr>
        <w:t>can be taken care of immediately.</w:t>
      </w:r>
    </w:p>
    <w:p w14:paraId="680C8A0C" w14:textId="4418DCCE" w:rsidR="000923FB" w:rsidRDefault="000923FB" w:rsidP="000923FB">
      <w:pPr>
        <w:spacing w:line="360" w:lineRule="auto"/>
        <w:rPr>
          <w:rFonts w:ascii="Arial" w:hAnsi="Arial" w:cs="Arial"/>
          <w:lang w:val="en-US"/>
        </w:rPr>
      </w:pPr>
    </w:p>
    <w:p w14:paraId="08DB9AA3" w14:textId="3C79BF30" w:rsidR="000923FB" w:rsidRDefault="000923FB" w:rsidP="000923FB">
      <w:pPr>
        <w:spacing w:line="360" w:lineRule="auto"/>
        <w:rPr>
          <w:rFonts w:ascii="Arial" w:hAnsi="Arial" w:cs="Arial"/>
          <w:b/>
          <w:bCs/>
          <w:lang w:val="en-US"/>
        </w:rPr>
      </w:pPr>
      <w:r w:rsidRPr="000923FB">
        <w:rPr>
          <w:rFonts w:ascii="Arial" w:hAnsi="Arial" w:cs="Arial"/>
          <w:b/>
          <w:bCs/>
          <w:lang w:val="en-US"/>
        </w:rPr>
        <w:t>FEATURES:</w:t>
      </w:r>
    </w:p>
    <w:p w14:paraId="133A89A1" w14:textId="2ECC6EFE" w:rsidR="000923FB" w:rsidRDefault="000923FB" w:rsidP="000923FB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  <w:lang w:val="en-US"/>
        </w:rPr>
      </w:pPr>
      <w:r w:rsidRPr="000923FB">
        <w:rPr>
          <w:rFonts w:ascii="Arial" w:hAnsi="Arial" w:cs="Arial"/>
          <w:i/>
          <w:iCs/>
          <w:lang w:val="en-US"/>
        </w:rPr>
        <w:t>24/7 Live detection and Monitoring App</w:t>
      </w:r>
      <w:r w:rsidR="005D050F">
        <w:rPr>
          <w:rFonts w:ascii="Arial" w:hAnsi="Arial" w:cs="Arial"/>
          <w:i/>
          <w:iCs/>
          <w:lang w:val="en-US"/>
        </w:rPr>
        <w:t xml:space="preserve"> via GPS</w:t>
      </w:r>
    </w:p>
    <w:p w14:paraId="4CB06D6E" w14:textId="4100244C" w:rsidR="00DA02E6" w:rsidRDefault="000923FB" w:rsidP="00DA02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Send alar</w:t>
      </w:r>
      <w:r w:rsidR="00DA02E6">
        <w:rPr>
          <w:rFonts w:ascii="Arial" w:hAnsi="Arial" w:cs="Arial"/>
          <w:i/>
          <w:iCs/>
          <w:lang w:val="en-US"/>
        </w:rPr>
        <w:t>m and status via text message or phone call</w:t>
      </w:r>
    </w:p>
    <w:p w14:paraId="3D7D5413" w14:textId="1D4DD5AE" w:rsidR="00DA02E6" w:rsidRDefault="00DA02E6" w:rsidP="00DA02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Easy to install in mobile phones</w:t>
      </w:r>
    </w:p>
    <w:p w14:paraId="4E0B2BF5" w14:textId="4085D3B5" w:rsidR="00202225" w:rsidRDefault="00202225" w:rsidP="00DA02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Flexible One-Tap options</w:t>
      </w:r>
    </w:p>
    <w:p w14:paraId="3F8D46E6" w14:textId="7402CCCC" w:rsidR="00DA02E6" w:rsidRDefault="00DA02E6" w:rsidP="00DA02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Designed with powerful and reliable features</w:t>
      </w:r>
    </w:p>
    <w:p w14:paraId="2A7793CA" w14:textId="5AEFBE2F" w:rsidR="00DA02E6" w:rsidRDefault="00DA02E6" w:rsidP="00DA02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Can save history status/event logs</w:t>
      </w:r>
    </w:p>
    <w:p w14:paraId="3A5FF69A" w14:textId="2F8F3C04" w:rsidR="00715BEF" w:rsidRPr="00DA02E6" w:rsidRDefault="00715BEF" w:rsidP="00DA02E6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i/>
          <w:iCs/>
          <w:lang w:val="en-US"/>
        </w:rPr>
      </w:pPr>
      <w:r>
        <w:rPr>
          <w:rFonts w:ascii="Arial" w:hAnsi="Arial" w:cs="Arial"/>
          <w:i/>
          <w:iCs/>
          <w:lang w:val="en-US"/>
        </w:rPr>
        <w:t>Exclusive only for specific municipality/barangay</w:t>
      </w:r>
    </w:p>
    <w:sectPr w:rsidR="00715BEF" w:rsidRPr="00DA0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60240"/>
    <w:multiLevelType w:val="hybridMultilevel"/>
    <w:tmpl w:val="E2A44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4757AF"/>
    <w:multiLevelType w:val="hybridMultilevel"/>
    <w:tmpl w:val="194CD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845859">
    <w:abstractNumId w:val="1"/>
  </w:num>
  <w:num w:numId="2" w16cid:durableId="315036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5E"/>
    <w:rsid w:val="000923FB"/>
    <w:rsid w:val="001D1544"/>
    <w:rsid w:val="00202225"/>
    <w:rsid w:val="005A25DD"/>
    <w:rsid w:val="005D050F"/>
    <w:rsid w:val="00645ADD"/>
    <w:rsid w:val="00715BEF"/>
    <w:rsid w:val="00B5637C"/>
    <w:rsid w:val="00CB499D"/>
    <w:rsid w:val="00DA02E6"/>
    <w:rsid w:val="00DA5FCB"/>
    <w:rsid w:val="00EA4B56"/>
    <w:rsid w:val="00F32AD9"/>
    <w:rsid w:val="00F7135E"/>
    <w:rsid w:val="00F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8FD3"/>
  <w15:chartTrackingRefBased/>
  <w15:docId w15:val="{B4E28E79-1130-574D-8CF4-15BC087E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9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Ternate</dc:creator>
  <cp:keywords/>
  <dc:description/>
  <cp:lastModifiedBy>Jasmine Ternate</cp:lastModifiedBy>
  <cp:revision>2</cp:revision>
  <dcterms:created xsi:type="dcterms:W3CDTF">2022-08-31T00:52:00Z</dcterms:created>
  <dcterms:modified xsi:type="dcterms:W3CDTF">2022-08-31T08:17:00Z</dcterms:modified>
</cp:coreProperties>
</file>