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4D" w:rsidRPr="00F6514D" w:rsidRDefault="00F6514D" w:rsidP="00F6514D">
      <w:pPr>
        <w:pStyle w:val="Heading2"/>
        <w:rPr>
          <w:sz w:val="24"/>
          <w:szCs w:val="24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Title</w:t>
      </w:r>
    </w:p>
    <w:p w:rsidR="00F6514D" w:rsidRPr="00F6514D" w:rsidRDefault="00D61D79" w:rsidP="00F651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Intermediate Data Scientist</w:t>
      </w:r>
    </w:p>
    <w:p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Reports To</w:t>
      </w:r>
    </w:p>
    <w:p w:rsidR="00D61D79" w:rsidRPr="00F6514D" w:rsidRDefault="00D61D79" w:rsidP="00F651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Data Science Lead </w:t>
      </w:r>
    </w:p>
    <w:p w:rsidR="00F6514D" w:rsidRPr="00F6514D" w:rsidRDefault="00E065F0" w:rsidP="00F6514D">
      <w:pPr>
        <w:pStyle w:val="Heading2"/>
      </w:pP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>Company Information</w:t>
      </w:r>
    </w:p>
    <w:p w:rsidR="00E429E3" w:rsidRDefault="00902BBC" w:rsidP="00F651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proofErr w:type="spellStart"/>
      <w:r>
        <w:rPr>
          <w:rFonts w:asciiTheme="minorHAnsi" w:hAnsiTheme="minorHAnsi"/>
          <w:color w:val="333333"/>
        </w:rPr>
        <w:t>Haast</w:t>
      </w:r>
      <w:proofErr w:type="spellEnd"/>
      <w:r>
        <w:rPr>
          <w:rFonts w:asciiTheme="minorHAnsi" w:hAnsiTheme="minorHAnsi"/>
          <w:color w:val="333333"/>
        </w:rPr>
        <w:t xml:space="preserve"> Energy </w:t>
      </w:r>
      <w:r w:rsidR="008F2228">
        <w:rPr>
          <w:rFonts w:asciiTheme="minorHAnsi" w:hAnsiTheme="minorHAnsi"/>
          <w:color w:val="333333"/>
        </w:rPr>
        <w:t>T</w:t>
      </w:r>
      <w:r>
        <w:rPr>
          <w:rFonts w:asciiTheme="minorHAnsi" w:hAnsiTheme="minorHAnsi"/>
          <w:color w:val="333333"/>
        </w:rPr>
        <w:t xml:space="preserve">rading is </w:t>
      </w:r>
      <w:r w:rsidR="009F1122" w:rsidRPr="007D3D64">
        <w:rPr>
          <w:rFonts w:asciiTheme="minorHAnsi" w:hAnsiTheme="minorHAnsi"/>
          <w:color w:val="333333"/>
        </w:rPr>
        <w:t>a</w:t>
      </w:r>
      <w:r w:rsidR="003F34EF" w:rsidRPr="007D3D64">
        <w:rPr>
          <w:rFonts w:asciiTheme="minorHAnsi" w:hAnsiTheme="minorHAnsi"/>
          <w:color w:val="333333"/>
        </w:rPr>
        <w:t>n Auckland-based</w:t>
      </w:r>
      <w:r w:rsidR="009F1122" w:rsidRPr="007D3D64">
        <w:rPr>
          <w:rFonts w:asciiTheme="minorHAnsi" w:hAnsiTheme="minorHAnsi"/>
          <w:color w:val="333333"/>
        </w:rPr>
        <w:t xml:space="preserve"> boutique trading firm </w:t>
      </w:r>
      <w:r w:rsidR="003F34EF" w:rsidRPr="007D3D64">
        <w:rPr>
          <w:rFonts w:asciiTheme="minorHAnsi" w:hAnsiTheme="minorHAnsi"/>
          <w:color w:val="333333"/>
        </w:rPr>
        <w:t xml:space="preserve">which </w:t>
      </w:r>
      <w:r w:rsidR="009F1122" w:rsidRPr="007D3D64">
        <w:rPr>
          <w:rFonts w:asciiTheme="minorHAnsi" w:hAnsiTheme="minorHAnsi"/>
          <w:color w:val="333333"/>
        </w:rPr>
        <w:t>focus</w:t>
      </w:r>
      <w:r w:rsidR="003F34EF" w:rsidRPr="007D3D64">
        <w:rPr>
          <w:rFonts w:asciiTheme="minorHAnsi" w:hAnsiTheme="minorHAnsi"/>
          <w:color w:val="333333"/>
        </w:rPr>
        <w:t>es</w:t>
      </w:r>
      <w:r w:rsidR="009F1122" w:rsidRPr="007D3D64">
        <w:rPr>
          <w:rFonts w:asciiTheme="minorHAnsi" w:hAnsiTheme="minorHAnsi"/>
          <w:color w:val="333333"/>
        </w:rPr>
        <w:t xml:space="preserve"> on wholesale electricity and gas markets in the Asia-Pacific region. </w:t>
      </w:r>
      <w:r w:rsidR="00C34FA3" w:rsidRPr="007D3D64">
        <w:rPr>
          <w:rFonts w:asciiTheme="minorHAnsi" w:hAnsiTheme="minorHAnsi"/>
          <w:color w:val="333333"/>
        </w:rPr>
        <w:t xml:space="preserve">We mix quantitative </w:t>
      </w:r>
      <w:r w:rsidR="00DD7480" w:rsidRPr="007D3D64">
        <w:rPr>
          <w:rFonts w:asciiTheme="minorHAnsi" w:hAnsiTheme="minorHAnsi"/>
          <w:color w:val="333333"/>
        </w:rPr>
        <w:t xml:space="preserve">finance </w:t>
      </w:r>
      <w:r w:rsidR="00C34FA3" w:rsidRPr="007D3D64">
        <w:rPr>
          <w:rFonts w:asciiTheme="minorHAnsi" w:hAnsiTheme="minorHAnsi"/>
          <w:color w:val="333333"/>
        </w:rPr>
        <w:t xml:space="preserve">with a fast-paced start-up culture: </w:t>
      </w:r>
      <w:r w:rsidR="008B34F8">
        <w:rPr>
          <w:rFonts w:asciiTheme="minorHAnsi" w:hAnsiTheme="minorHAnsi"/>
          <w:color w:val="333333"/>
        </w:rPr>
        <w:t>bring your great attitude to work, not your suit and tie</w:t>
      </w:r>
      <w:r w:rsidR="00880673" w:rsidRPr="007D3D64">
        <w:rPr>
          <w:rFonts w:asciiTheme="minorHAnsi" w:hAnsiTheme="minorHAnsi"/>
          <w:color w:val="333333"/>
        </w:rPr>
        <w:t>.</w:t>
      </w:r>
      <w:r w:rsidR="00E54506" w:rsidRPr="007D3D64">
        <w:rPr>
          <w:rFonts w:asciiTheme="minorHAnsi" w:hAnsiTheme="minorHAnsi"/>
          <w:color w:val="333333"/>
        </w:rPr>
        <w:t xml:space="preserve"> We only hire the best </w:t>
      </w:r>
      <w:r w:rsidR="00E071D2" w:rsidRPr="007D3D64">
        <w:rPr>
          <w:rFonts w:asciiTheme="minorHAnsi" w:hAnsiTheme="minorHAnsi"/>
          <w:color w:val="333333"/>
        </w:rPr>
        <w:t>and</w:t>
      </w:r>
      <w:r w:rsidR="00E54506" w:rsidRPr="007D3D64">
        <w:rPr>
          <w:rFonts w:asciiTheme="minorHAnsi" w:hAnsiTheme="minorHAnsi"/>
          <w:color w:val="333333"/>
        </w:rPr>
        <w:t xml:space="preserve"> pay accordingly. </w:t>
      </w:r>
    </w:p>
    <w:p w:rsidR="00E065F0" w:rsidRPr="00F6514D" w:rsidRDefault="00E065F0" w:rsidP="00E065F0">
      <w:pPr>
        <w:pStyle w:val="Heading2"/>
      </w:pP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 xml:space="preserve">Job </w:t>
      </w:r>
      <w:r w:rsidR="00914B80">
        <w:rPr>
          <w:rStyle w:val="Strong"/>
          <w:rFonts w:asciiTheme="minorHAnsi" w:hAnsiTheme="minorHAnsi"/>
          <w:color w:val="333333"/>
          <w:bdr w:val="none" w:sz="0" w:space="0" w:color="auto" w:frame="1"/>
        </w:rPr>
        <w:t>Summary</w:t>
      </w:r>
    </w:p>
    <w:p w:rsidR="00C25C51" w:rsidRPr="007D3D64" w:rsidRDefault="00A312E7" w:rsidP="00E065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T</w:t>
      </w:r>
      <w:r w:rsidR="004F1EC8" w:rsidRPr="007D3D64">
        <w:rPr>
          <w:rFonts w:asciiTheme="minorHAnsi" w:hAnsiTheme="minorHAnsi"/>
          <w:color w:val="333333"/>
        </w:rPr>
        <w:t>he role will involve using a range of data science techniques to better understand electricity and gas markets. Often this will involve forecasting the underlying drivers of a commodity’s price</w:t>
      </w:r>
      <w:r w:rsidR="00DC6E7B">
        <w:rPr>
          <w:rFonts w:asciiTheme="minorHAnsi" w:hAnsiTheme="minorHAnsi"/>
          <w:color w:val="333333"/>
        </w:rPr>
        <w:t>, but more basic ad hoc analyses will also be required</w:t>
      </w:r>
      <w:r w:rsidR="004F1EC8" w:rsidRPr="007D3D64">
        <w:rPr>
          <w:rFonts w:asciiTheme="minorHAnsi" w:hAnsiTheme="minorHAnsi"/>
          <w:color w:val="333333"/>
        </w:rPr>
        <w:t xml:space="preserve">. The successful candidate will work quickly and efficiently </w:t>
      </w:r>
      <w:r w:rsidR="005D480F" w:rsidRPr="007D3D64">
        <w:rPr>
          <w:rFonts w:asciiTheme="minorHAnsi" w:hAnsiTheme="minorHAnsi"/>
          <w:color w:val="333333"/>
        </w:rPr>
        <w:t>with a focus on delivering useful outcomes</w:t>
      </w:r>
      <w:r w:rsidR="004F1EC8" w:rsidRPr="007D3D64">
        <w:rPr>
          <w:rFonts w:asciiTheme="minorHAnsi" w:hAnsiTheme="minorHAnsi"/>
          <w:color w:val="333333"/>
        </w:rPr>
        <w:t>.</w:t>
      </w:r>
      <w:r w:rsidR="00B9775C">
        <w:rPr>
          <w:rFonts w:asciiTheme="minorHAnsi" w:hAnsiTheme="minorHAnsi"/>
          <w:color w:val="333333"/>
        </w:rPr>
        <w:t xml:space="preserve"> </w:t>
      </w:r>
      <w:proofErr w:type="gramStart"/>
      <w:r w:rsidR="00B9775C" w:rsidRPr="00B9775C">
        <w:rPr>
          <w:rFonts w:asciiTheme="minorHAnsi" w:hAnsiTheme="minorHAnsi"/>
          <w:color w:val="FF0000"/>
        </w:rPr>
        <w:t xml:space="preserve">Can’t </w:t>
      </w:r>
      <w:r w:rsidR="00B9775C">
        <w:rPr>
          <w:rFonts w:asciiTheme="minorHAnsi" w:hAnsiTheme="minorHAnsi"/>
          <w:color w:val="FF0000"/>
        </w:rPr>
        <w:t>over</w:t>
      </w:r>
      <w:r w:rsidR="00B9775C" w:rsidRPr="00B9775C">
        <w:rPr>
          <w:rFonts w:asciiTheme="minorHAnsi" w:hAnsiTheme="minorHAnsi"/>
          <w:color w:val="FF0000"/>
        </w:rPr>
        <w:t>stress the need</w:t>
      </w:r>
      <w:r w:rsidR="00B9775C">
        <w:rPr>
          <w:rFonts w:asciiTheme="minorHAnsi" w:hAnsiTheme="minorHAnsi"/>
          <w:color w:val="FF0000"/>
        </w:rPr>
        <w:t xml:space="preserve"> for an efficient, results-oriented candidate.</w:t>
      </w:r>
      <w:proofErr w:type="gramEnd"/>
      <w:r w:rsidR="00B9775C">
        <w:rPr>
          <w:rFonts w:asciiTheme="minorHAnsi" w:hAnsiTheme="minorHAnsi"/>
          <w:color w:val="FF0000"/>
        </w:rPr>
        <w:t xml:space="preserve"> Want to avoid overly academic</w:t>
      </w:r>
      <w:r w:rsidR="00135EC5">
        <w:rPr>
          <w:rFonts w:asciiTheme="minorHAnsi" w:hAnsiTheme="minorHAnsi"/>
          <w:color w:val="FF0000"/>
        </w:rPr>
        <w:t>/</w:t>
      </w:r>
      <w:proofErr w:type="spellStart"/>
      <w:r w:rsidR="00135EC5">
        <w:rPr>
          <w:rFonts w:asciiTheme="minorHAnsi" w:hAnsiTheme="minorHAnsi"/>
          <w:color w:val="FF0000"/>
        </w:rPr>
        <w:t>perfectionistic</w:t>
      </w:r>
      <w:proofErr w:type="spellEnd"/>
      <w:r w:rsidR="00B9775C">
        <w:rPr>
          <w:rFonts w:asciiTheme="minorHAnsi" w:hAnsiTheme="minorHAnsi"/>
          <w:color w:val="FF0000"/>
        </w:rPr>
        <w:t xml:space="preserve"> data scientists</w:t>
      </w:r>
      <w:r w:rsidR="00135EC5">
        <w:rPr>
          <w:rFonts w:asciiTheme="minorHAnsi" w:hAnsiTheme="minorHAnsi"/>
          <w:color w:val="FF0000"/>
        </w:rPr>
        <w:t xml:space="preserve"> who value the algorithm over the outcome</w:t>
      </w:r>
      <w:r w:rsidR="00B9775C">
        <w:rPr>
          <w:rFonts w:asciiTheme="minorHAnsi" w:hAnsiTheme="minorHAnsi"/>
          <w:color w:val="FF0000"/>
        </w:rPr>
        <w:t>.</w:t>
      </w:r>
      <w:r w:rsidR="00380E24">
        <w:rPr>
          <w:rFonts w:asciiTheme="minorHAnsi" w:hAnsiTheme="minorHAnsi"/>
          <w:color w:val="FF0000"/>
        </w:rPr>
        <w:t xml:space="preserve"> 80/20 is our motto.</w:t>
      </w:r>
      <w:r w:rsidR="00B9775C">
        <w:rPr>
          <w:rFonts w:asciiTheme="minorHAnsi" w:hAnsiTheme="minorHAnsi"/>
          <w:color w:val="FF0000"/>
        </w:rPr>
        <w:t xml:space="preserve">  </w:t>
      </w:r>
    </w:p>
    <w:p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:rsidR="00271AD3" w:rsidRDefault="00271AD3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Build</w:t>
      </w:r>
      <w:r w:rsidR="00D3290D">
        <w:rPr>
          <w:rFonts w:asciiTheme="minorHAnsi" w:hAnsiTheme="minorHAnsi"/>
          <w:color w:val="333333"/>
        </w:rPr>
        <w:t>/</w:t>
      </w:r>
      <w:r>
        <w:rPr>
          <w:rFonts w:asciiTheme="minorHAnsi" w:hAnsiTheme="minorHAnsi"/>
          <w:color w:val="333333"/>
        </w:rPr>
        <w:t>maintain models to forecast commodity prices and their drivers.</w:t>
      </w:r>
    </w:p>
    <w:p w:rsidR="00EA59CE" w:rsidRDefault="001928C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</w:t>
      </w:r>
      <w:r w:rsidR="00EA59CE">
        <w:rPr>
          <w:rFonts w:asciiTheme="minorHAnsi" w:hAnsiTheme="minorHAnsi"/>
          <w:color w:val="333333"/>
        </w:rPr>
        <w:t>repare</w:t>
      </w:r>
      <w:r w:rsidR="0095105B">
        <w:rPr>
          <w:rFonts w:asciiTheme="minorHAnsi" w:hAnsiTheme="minorHAnsi"/>
          <w:color w:val="333333"/>
        </w:rPr>
        <w:t xml:space="preserve"> </w:t>
      </w:r>
      <w:r w:rsidR="00EA59CE">
        <w:rPr>
          <w:rFonts w:asciiTheme="minorHAnsi" w:hAnsiTheme="minorHAnsi"/>
          <w:color w:val="333333"/>
        </w:rPr>
        <w:t>datasets for analysis.</w:t>
      </w:r>
    </w:p>
    <w:p w:rsidR="00271AD3" w:rsidRDefault="007450A0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Perform ad hoc analyses to support the Portfolio Manager</w:t>
      </w:r>
      <w:r w:rsidR="00C254B5">
        <w:rPr>
          <w:rFonts w:asciiTheme="minorHAnsi" w:hAnsiTheme="minorHAnsi"/>
          <w:color w:val="333333"/>
        </w:rPr>
        <w:t>.</w:t>
      </w:r>
    </w:p>
    <w:p w:rsidR="00E0680D" w:rsidRDefault="00E06215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Build and maintain dashboards to </w:t>
      </w:r>
      <w:proofErr w:type="spellStart"/>
      <w:r w:rsidR="00CB795F">
        <w:rPr>
          <w:rFonts w:asciiTheme="minorHAnsi" w:hAnsiTheme="minorHAnsi"/>
          <w:color w:val="333333"/>
        </w:rPr>
        <w:t>visualise</w:t>
      </w:r>
      <w:proofErr w:type="spellEnd"/>
      <w:r w:rsidR="00CB795F">
        <w:rPr>
          <w:rFonts w:asciiTheme="minorHAnsi" w:hAnsiTheme="minorHAnsi"/>
          <w:color w:val="333333"/>
        </w:rPr>
        <w:t xml:space="preserve"> </w:t>
      </w:r>
      <w:r w:rsidR="00907C86">
        <w:rPr>
          <w:rFonts w:asciiTheme="minorHAnsi" w:hAnsiTheme="minorHAnsi"/>
          <w:color w:val="333333"/>
        </w:rPr>
        <w:t>key information</w:t>
      </w:r>
      <w:r w:rsidR="00CB795F">
        <w:rPr>
          <w:rFonts w:asciiTheme="minorHAnsi" w:hAnsiTheme="minorHAnsi"/>
          <w:color w:val="333333"/>
        </w:rPr>
        <w:t>.</w:t>
      </w:r>
    </w:p>
    <w:p w:rsidR="00D3290D" w:rsidRDefault="00BB00DA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Communicate insights from analyses.</w:t>
      </w:r>
    </w:p>
    <w:p w:rsidR="00F6514D" w:rsidRPr="00F6514D" w:rsidRDefault="004635F1" w:rsidP="00F6514D">
      <w:pPr>
        <w:pStyle w:val="Heading2"/>
      </w:pP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>Requirements</w:t>
      </w:r>
    </w:p>
    <w:p w:rsidR="005902FA" w:rsidRDefault="00E5549E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Demonstrable expertise building statistical/data science models</w:t>
      </w:r>
      <w:r w:rsidR="005902FA">
        <w:rPr>
          <w:rFonts w:asciiTheme="minorHAnsi" w:hAnsiTheme="minorHAnsi"/>
          <w:color w:val="333333"/>
        </w:rPr>
        <w:t>.</w:t>
      </w:r>
    </w:p>
    <w:p w:rsidR="00D7263C" w:rsidRDefault="001865CD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2</w:t>
      </w:r>
      <w:r w:rsidR="00D7263C">
        <w:rPr>
          <w:rFonts w:asciiTheme="minorHAnsi" w:hAnsiTheme="minorHAnsi"/>
          <w:color w:val="333333"/>
        </w:rPr>
        <w:t>-</w:t>
      </w:r>
      <w:r w:rsidR="00B63CB9">
        <w:rPr>
          <w:rFonts w:asciiTheme="minorHAnsi" w:hAnsiTheme="minorHAnsi"/>
          <w:color w:val="333333"/>
        </w:rPr>
        <w:t>5</w:t>
      </w:r>
      <w:r w:rsidR="00D7263C">
        <w:rPr>
          <w:rFonts w:asciiTheme="minorHAnsi" w:hAnsiTheme="minorHAnsi"/>
          <w:color w:val="333333"/>
        </w:rPr>
        <w:t xml:space="preserve"> years relevant work experience.</w:t>
      </w:r>
    </w:p>
    <w:p w:rsidR="0016152E" w:rsidRPr="00F6514D" w:rsidRDefault="0016152E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Exceptional academic record.</w:t>
      </w:r>
      <w:r w:rsidR="00FB0134">
        <w:rPr>
          <w:rFonts w:asciiTheme="minorHAnsi" w:hAnsiTheme="minorHAnsi"/>
          <w:color w:val="333333"/>
        </w:rPr>
        <w:t xml:space="preserve"> </w:t>
      </w:r>
      <w:r w:rsidR="00FB0134">
        <w:rPr>
          <w:rFonts w:asciiTheme="minorHAnsi" w:hAnsiTheme="minorHAnsi"/>
          <w:color w:val="FF0000"/>
        </w:rPr>
        <w:t>Ideally GPA &gt;</w:t>
      </w:r>
      <w:r w:rsidR="0090518A">
        <w:rPr>
          <w:rFonts w:asciiTheme="minorHAnsi" w:hAnsiTheme="minorHAnsi"/>
          <w:color w:val="FF0000"/>
        </w:rPr>
        <w:t>=</w:t>
      </w:r>
      <w:r w:rsidR="00FB0134">
        <w:rPr>
          <w:rFonts w:asciiTheme="minorHAnsi" w:hAnsiTheme="minorHAnsi"/>
          <w:color w:val="FF0000"/>
        </w:rPr>
        <w:t>8</w:t>
      </w:r>
      <w:r w:rsidR="00D545AC">
        <w:rPr>
          <w:rFonts w:asciiTheme="minorHAnsi" w:hAnsiTheme="minorHAnsi"/>
          <w:color w:val="FF0000"/>
        </w:rPr>
        <w:t>.</w:t>
      </w:r>
    </w:p>
    <w:p w:rsidR="00D7263C" w:rsidRDefault="00D7263C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Preferably a post-graduate qualification in a quantitative subject</w:t>
      </w:r>
      <w:r w:rsidR="007867B9">
        <w:rPr>
          <w:rFonts w:asciiTheme="minorHAnsi" w:hAnsiTheme="minorHAnsi"/>
          <w:color w:val="333333"/>
        </w:rPr>
        <w:t>, ideally statistics</w:t>
      </w:r>
      <w:r w:rsidR="00EC44F9">
        <w:rPr>
          <w:rFonts w:asciiTheme="minorHAnsi" w:hAnsiTheme="minorHAnsi"/>
          <w:color w:val="333333"/>
        </w:rPr>
        <w:t xml:space="preserve"> or data science</w:t>
      </w:r>
      <w:r>
        <w:rPr>
          <w:rFonts w:asciiTheme="minorHAnsi" w:hAnsiTheme="minorHAnsi"/>
          <w:color w:val="333333"/>
        </w:rPr>
        <w:t>.</w:t>
      </w:r>
    </w:p>
    <w:p w:rsidR="0036025B" w:rsidRDefault="00661DF4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Expert in at least one </w:t>
      </w:r>
      <w:r w:rsidR="00E81D77">
        <w:rPr>
          <w:rFonts w:asciiTheme="minorHAnsi" w:hAnsiTheme="minorHAnsi"/>
          <w:color w:val="333333"/>
        </w:rPr>
        <w:t xml:space="preserve">data science </w:t>
      </w:r>
      <w:r>
        <w:rPr>
          <w:rFonts w:asciiTheme="minorHAnsi" w:hAnsiTheme="minorHAnsi"/>
          <w:color w:val="333333"/>
        </w:rPr>
        <w:t>programming language</w:t>
      </w:r>
      <w:r w:rsidR="00CD4D61">
        <w:rPr>
          <w:rFonts w:asciiTheme="minorHAnsi" w:hAnsiTheme="minorHAnsi"/>
          <w:color w:val="333333"/>
        </w:rPr>
        <w:t>, preferably</w:t>
      </w:r>
      <w:r w:rsidR="00E81D77">
        <w:rPr>
          <w:rFonts w:asciiTheme="minorHAnsi" w:hAnsiTheme="minorHAnsi"/>
          <w:color w:val="333333"/>
        </w:rPr>
        <w:t xml:space="preserve"> R.</w:t>
      </w:r>
      <w:r w:rsidR="00C02716">
        <w:rPr>
          <w:rFonts w:asciiTheme="minorHAnsi" w:hAnsiTheme="minorHAnsi"/>
          <w:color w:val="333333"/>
        </w:rPr>
        <w:t xml:space="preserve"> </w:t>
      </w:r>
      <w:r w:rsidR="00C02716">
        <w:rPr>
          <w:rFonts w:asciiTheme="minorHAnsi" w:hAnsiTheme="minorHAnsi"/>
          <w:color w:val="FF0000"/>
        </w:rPr>
        <w:t>The successful candidate will be primarily programming in R with a bit of SQL thrown i</w:t>
      </w:r>
      <w:r w:rsidR="007F5ACC">
        <w:rPr>
          <w:rFonts w:asciiTheme="minorHAnsi" w:hAnsiTheme="minorHAnsi"/>
          <w:color w:val="FF0000"/>
        </w:rPr>
        <w:t xml:space="preserve">n. </w:t>
      </w:r>
      <w:r w:rsidR="005744D4">
        <w:rPr>
          <w:rFonts w:asciiTheme="minorHAnsi" w:hAnsiTheme="minorHAnsi"/>
          <w:color w:val="FF0000"/>
        </w:rPr>
        <w:t>I know I mentioned over the phone that I wasn’t too worried about the specific language, but feedback from the team is a strong preference for R</w:t>
      </w:r>
      <w:r w:rsidR="00C02716">
        <w:rPr>
          <w:rFonts w:asciiTheme="minorHAnsi" w:hAnsiTheme="minorHAnsi"/>
          <w:color w:val="FF0000"/>
        </w:rPr>
        <w:t>.</w:t>
      </w:r>
      <w:r w:rsidR="005744D4">
        <w:rPr>
          <w:rFonts w:asciiTheme="minorHAnsi" w:hAnsiTheme="minorHAnsi"/>
          <w:color w:val="FF0000"/>
        </w:rPr>
        <w:t xml:space="preserve"> </w:t>
      </w:r>
      <w:r w:rsidR="0029051C">
        <w:rPr>
          <w:rFonts w:asciiTheme="minorHAnsi" w:hAnsiTheme="minorHAnsi"/>
          <w:color w:val="FF0000"/>
        </w:rPr>
        <w:t xml:space="preserve">Knowing R isn’t a </w:t>
      </w:r>
      <w:proofErr w:type="spellStart"/>
      <w:r w:rsidR="0029051C">
        <w:rPr>
          <w:rFonts w:asciiTheme="minorHAnsi" w:hAnsiTheme="minorHAnsi"/>
          <w:color w:val="FF0000"/>
        </w:rPr>
        <w:t>dealbreaker</w:t>
      </w:r>
      <w:proofErr w:type="spellEnd"/>
      <w:r w:rsidR="0029051C">
        <w:rPr>
          <w:rFonts w:asciiTheme="minorHAnsi" w:hAnsiTheme="minorHAnsi"/>
          <w:color w:val="FF0000"/>
        </w:rPr>
        <w:t xml:space="preserve"> – and </w:t>
      </w:r>
      <w:r w:rsidR="0029051C">
        <w:rPr>
          <w:rFonts w:asciiTheme="minorHAnsi" w:hAnsiTheme="minorHAnsi"/>
          <w:color w:val="FF0000"/>
        </w:rPr>
        <w:lastRenderedPageBreak/>
        <w:t>it’s probably lower priority than the other items on this list – but it’</w:t>
      </w:r>
      <w:r w:rsidR="00F7045B">
        <w:rPr>
          <w:rFonts w:asciiTheme="minorHAnsi" w:hAnsiTheme="minorHAnsi"/>
          <w:color w:val="FF0000"/>
        </w:rPr>
        <w:t>s more desirable than I previously suggested</w:t>
      </w:r>
      <w:r w:rsidR="00735E19">
        <w:rPr>
          <w:rFonts w:asciiTheme="minorHAnsi" w:hAnsiTheme="minorHAnsi"/>
          <w:color w:val="FF0000"/>
        </w:rPr>
        <w:t>.</w:t>
      </w:r>
    </w:p>
    <w:p w:rsidR="006356B6" w:rsidRDefault="0076680D" w:rsidP="007C6E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FF0000"/>
        </w:rPr>
      </w:pPr>
      <w:r w:rsidRPr="00817D97">
        <w:rPr>
          <w:rFonts w:asciiTheme="minorHAnsi" w:hAnsiTheme="minorHAnsi"/>
          <w:color w:val="333333"/>
        </w:rPr>
        <w:t>Highly motivated and autonomous</w:t>
      </w:r>
      <w:r w:rsidR="000B39C9" w:rsidRPr="00817D97">
        <w:rPr>
          <w:rFonts w:asciiTheme="minorHAnsi" w:hAnsiTheme="minorHAnsi"/>
          <w:color w:val="333333"/>
        </w:rPr>
        <w:t>.</w:t>
      </w:r>
      <w:r w:rsidR="00720F8E" w:rsidRPr="00817D97">
        <w:rPr>
          <w:rFonts w:asciiTheme="minorHAnsi" w:hAnsiTheme="minorHAnsi"/>
          <w:color w:val="333333"/>
        </w:rPr>
        <w:t xml:space="preserve"> </w:t>
      </w:r>
      <w:r w:rsidR="00226A66">
        <w:rPr>
          <w:rFonts w:asciiTheme="minorHAnsi" w:hAnsiTheme="minorHAnsi"/>
          <w:color w:val="FF0000"/>
        </w:rPr>
        <w:t>E</w:t>
      </w:r>
      <w:r w:rsidR="00817D97" w:rsidRPr="00817D97">
        <w:rPr>
          <w:rFonts w:asciiTheme="minorHAnsi" w:hAnsiTheme="minorHAnsi"/>
          <w:color w:val="FF0000"/>
        </w:rPr>
        <w:t xml:space="preserve">xtremely important for </w:t>
      </w:r>
      <w:r w:rsidR="00226A66">
        <w:rPr>
          <w:rFonts w:asciiTheme="minorHAnsi" w:hAnsiTheme="minorHAnsi"/>
          <w:color w:val="FF0000"/>
        </w:rPr>
        <w:t xml:space="preserve">three </w:t>
      </w:r>
      <w:r w:rsidR="00817D97" w:rsidRPr="00817D97">
        <w:rPr>
          <w:rFonts w:asciiTheme="minorHAnsi" w:hAnsiTheme="minorHAnsi"/>
          <w:color w:val="FF0000"/>
        </w:rPr>
        <w:t xml:space="preserve">reasons. </w:t>
      </w:r>
    </w:p>
    <w:p w:rsidR="006356B6" w:rsidRDefault="006E4AB3" w:rsidP="006E4A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T</w:t>
      </w:r>
      <w:r w:rsidR="00817D97" w:rsidRPr="00817D97">
        <w:rPr>
          <w:rFonts w:asciiTheme="minorHAnsi" w:hAnsiTheme="minorHAnsi"/>
          <w:color w:val="FF0000"/>
        </w:rPr>
        <w:t xml:space="preserve">hey have to be able to deliver without constant supervision/hand-holding. </w:t>
      </w:r>
      <w:r w:rsidR="00817D97">
        <w:rPr>
          <w:rFonts w:asciiTheme="minorHAnsi" w:hAnsiTheme="minorHAnsi"/>
          <w:color w:val="FF0000"/>
        </w:rPr>
        <w:t>W</w:t>
      </w:r>
      <w:r w:rsidR="00817D97" w:rsidRPr="00817D97">
        <w:rPr>
          <w:rFonts w:asciiTheme="minorHAnsi" w:hAnsiTheme="minorHAnsi"/>
          <w:color w:val="FF0000"/>
        </w:rPr>
        <w:t>e often work from home so the successful candidate will be unsupervised (at least physically) much of the time</w:t>
      </w:r>
      <w:r w:rsidR="00817D97">
        <w:rPr>
          <w:rFonts w:asciiTheme="minorHAnsi" w:hAnsiTheme="minorHAnsi"/>
          <w:color w:val="FF0000"/>
        </w:rPr>
        <w:t xml:space="preserve">. </w:t>
      </w:r>
    </w:p>
    <w:p w:rsidR="00F263F2" w:rsidRDefault="007C6E56" w:rsidP="006E4A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(</w:t>
      </w:r>
      <w:r w:rsidR="00930AF5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eferring just to autonomy here)</w:t>
      </w:r>
      <w:r w:rsidR="00817D97">
        <w:rPr>
          <w:rFonts w:asciiTheme="minorHAnsi" w:hAnsiTheme="minorHAnsi"/>
          <w:color w:val="FF0000"/>
        </w:rPr>
        <w:t>,</w:t>
      </w:r>
      <w:r w:rsidR="00032E59">
        <w:rPr>
          <w:rFonts w:asciiTheme="minorHAnsi" w:hAnsiTheme="minorHAnsi"/>
          <w:color w:val="FF0000"/>
        </w:rPr>
        <w:t xml:space="preserve"> we don’t want them being miserable! Do they love work for the social aspect</w:t>
      </w:r>
      <w:r w:rsidR="00386102">
        <w:rPr>
          <w:rFonts w:asciiTheme="minorHAnsi" w:hAnsiTheme="minorHAnsi"/>
          <w:color w:val="FF0000"/>
        </w:rPr>
        <w:t xml:space="preserve">? If so they may not be fulfilled. </w:t>
      </w:r>
      <w:r w:rsidR="00744B0C">
        <w:rPr>
          <w:rFonts w:asciiTheme="minorHAnsi" w:hAnsiTheme="minorHAnsi"/>
          <w:color w:val="FF0000"/>
        </w:rPr>
        <w:t xml:space="preserve">Having said this, the team’s generally in the office </w:t>
      </w:r>
      <w:proofErr w:type="gramStart"/>
      <w:r w:rsidR="00744B0C">
        <w:rPr>
          <w:rFonts w:asciiTheme="minorHAnsi" w:hAnsiTheme="minorHAnsi"/>
          <w:color w:val="FF0000"/>
        </w:rPr>
        <w:t>2x</w:t>
      </w:r>
      <w:proofErr w:type="gramEnd"/>
      <w:r w:rsidR="00744B0C">
        <w:rPr>
          <w:rFonts w:asciiTheme="minorHAnsi" w:hAnsiTheme="minorHAnsi"/>
          <w:color w:val="FF0000"/>
        </w:rPr>
        <w:t xml:space="preserve"> per week and we’re co-located with Electric Kiwi. </w:t>
      </w:r>
    </w:p>
    <w:p w:rsidR="00226A66" w:rsidRPr="003E5B0E" w:rsidRDefault="007C6E56" w:rsidP="003E5B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(</w:t>
      </w:r>
      <w:r w:rsidR="00930AF5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 xml:space="preserve">eferring just to motivation here): </w:t>
      </w:r>
      <w:r w:rsidR="00226A66">
        <w:rPr>
          <w:rFonts w:asciiTheme="minorHAnsi" w:hAnsiTheme="minorHAnsi"/>
          <w:color w:val="FF0000"/>
        </w:rPr>
        <w:t xml:space="preserve">we work hard and often late – if </w:t>
      </w:r>
      <w:r w:rsidR="00A457DD">
        <w:rPr>
          <w:rFonts w:asciiTheme="minorHAnsi" w:hAnsiTheme="minorHAnsi"/>
          <w:color w:val="FF0000"/>
        </w:rPr>
        <w:t>a discussion starts after business hours or code needs fixing urgently, it’d be nice to have a candidate who is sufficiently motivated/engaged to participate</w:t>
      </w:r>
      <w:r w:rsidR="008D22C6">
        <w:rPr>
          <w:rFonts w:asciiTheme="minorHAnsi" w:hAnsiTheme="minorHAnsi"/>
          <w:color w:val="FF0000"/>
        </w:rPr>
        <w:t xml:space="preserve"> (within reason – not expected if you’re e.g. out to dinner)</w:t>
      </w:r>
      <w:r w:rsidR="00A457DD">
        <w:rPr>
          <w:rFonts w:asciiTheme="minorHAnsi" w:hAnsiTheme="minorHAnsi"/>
          <w:color w:val="FF0000"/>
        </w:rPr>
        <w:t xml:space="preserve">.  </w:t>
      </w:r>
    </w:p>
    <w:p w:rsidR="00FD3CDF" w:rsidRPr="00F6514D" w:rsidRDefault="00683937" w:rsidP="00D726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Pragmatic and commercially</w:t>
      </w:r>
      <w:r w:rsidR="000953F1">
        <w:rPr>
          <w:rFonts w:asciiTheme="minorHAnsi" w:hAnsiTheme="minorHAnsi"/>
          <w:color w:val="333333"/>
        </w:rPr>
        <w:t>-</w:t>
      </w:r>
      <w:r>
        <w:rPr>
          <w:rFonts w:asciiTheme="minorHAnsi" w:hAnsiTheme="minorHAnsi"/>
          <w:color w:val="333333"/>
        </w:rPr>
        <w:t>minded</w:t>
      </w:r>
      <w:r w:rsidR="00427E2E">
        <w:rPr>
          <w:rFonts w:asciiTheme="minorHAnsi" w:hAnsiTheme="minorHAnsi"/>
          <w:color w:val="333333"/>
        </w:rPr>
        <w:t>.</w:t>
      </w:r>
      <w:r w:rsidR="00A55C7B">
        <w:rPr>
          <w:rFonts w:asciiTheme="minorHAnsi" w:hAnsiTheme="minorHAnsi"/>
          <w:color w:val="333333"/>
        </w:rPr>
        <w:t xml:space="preserve"> Values a useful product over a </w:t>
      </w:r>
      <w:r w:rsidR="000036E4">
        <w:rPr>
          <w:rFonts w:asciiTheme="minorHAnsi" w:hAnsiTheme="minorHAnsi"/>
          <w:color w:val="333333"/>
        </w:rPr>
        <w:t>beautiful</w:t>
      </w:r>
      <w:r w:rsidR="00A55C7B">
        <w:rPr>
          <w:rFonts w:asciiTheme="minorHAnsi" w:hAnsiTheme="minorHAnsi"/>
          <w:color w:val="333333"/>
        </w:rPr>
        <w:t xml:space="preserve"> algorithm.</w:t>
      </w:r>
      <w:r w:rsidR="00720F8E">
        <w:rPr>
          <w:rFonts w:asciiTheme="minorHAnsi" w:hAnsiTheme="minorHAnsi"/>
          <w:color w:val="333333"/>
        </w:rPr>
        <w:t xml:space="preserve"> </w:t>
      </w:r>
      <w:r w:rsidR="00720F8E">
        <w:rPr>
          <w:rFonts w:asciiTheme="minorHAnsi" w:hAnsiTheme="minorHAnsi"/>
          <w:color w:val="FF0000"/>
        </w:rPr>
        <w:t>Extremely important. See previous notes.</w:t>
      </w:r>
    </w:p>
    <w:p w:rsidR="00D7263C" w:rsidRDefault="00D7263C" w:rsidP="00F651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:rsidR="0076680D" w:rsidRPr="00F6514D" w:rsidRDefault="0076680D" w:rsidP="0076680D">
      <w:pPr>
        <w:pStyle w:val="Heading2"/>
      </w:pP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>Benefits</w:t>
      </w:r>
    </w:p>
    <w:p w:rsidR="0076680D" w:rsidRDefault="00ED6772" w:rsidP="00CF7F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Highly </w:t>
      </w:r>
      <w:r w:rsidR="00D26778">
        <w:rPr>
          <w:rFonts w:asciiTheme="minorHAnsi" w:hAnsiTheme="minorHAnsi"/>
          <w:color w:val="333333"/>
        </w:rPr>
        <w:t>c</w:t>
      </w:r>
      <w:r w:rsidR="00C20A70">
        <w:rPr>
          <w:rFonts w:asciiTheme="minorHAnsi" w:hAnsiTheme="minorHAnsi"/>
          <w:color w:val="333333"/>
        </w:rPr>
        <w:t xml:space="preserve">ompetitive remuneration </w:t>
      </w:r>
      <w:r w:rsidR="00690332">
        <w:rPr>
          <w:rFonts w:asciiTheme="minorHAnsi" w:hAnsiTheme="minorHAnsi"/>
          <w:color w:val="333333"/>
        </w:rPr>
        <w:t xml:space="preserve">including </w:t>
      </w:r>
      <w:r w:rsidR="00C20A70">
        <w:rPr>
          <w:rFonts w:asciiTheme="minorHAnsi" w:hAnsiTheme="minorHAnsi"/>
          <w:color w:val="333333"/>
        </w:rPr>
        <w:t>a generous performance-based bonus.</w:t>
      </w:r>
      <w:r w:rsidR="00270775">
        <w:rPr>
          <w:rFonts w:asciiTheme="minorHAnsi" w:hAnsiTheme="minorHAnsi"/>
          <w:color w:val="333333"/>
        </w:rPr>
        <w:t xml:space="preserve"> </w:t>
      </w:r>
      <w:r w:rsidR="000743F3">
        <w:rPr>
          <w:rFonts w:asciiTheme="minorHAnsi" w:hAnsiTheme="minorHAnsi"/>
          <w:color w:val="FF0000"/>
        </w:rPr>
        <w:t>Our base salary band is $</w:t>
      </w:r>
      <w:r w:rsidR="00C05AAC">
        <w:rPr>
          <w:rFonts w:asciiTheme="minorHAnsi" w:hAnsiTheme="minorHAnsi"/>
          <w:color w:val="FF0000"/>
        </w:rPr>
        <w:t>90</w:t>
      </w:r>
      <w:r w:rsidR="000743F3">
        <w:rPr>
          <w:rFonts w:asciiTheme="minorHAnsi" w:hAnsiTheme="minorHAnsi"/>
          <w:color w:val="FF0000"/>
        </w:rPr>
        <w:t>-1</w:t>
      </w:r>
      <w:r w:rsidR="00C05AAC">
        <w:rPr>
          <w:rFonts w:asciiTheme="minorHAnsi" w:hAnsiTheme="minorHAnsi"/>
          <w:color w:val="FF0000"/>
        </w:rPr>
        <w:t>2</w:t>
      </w:r>
      <w:r w:rsidR="000743F3">
        <w:rPr>
          <w:rFonts w:asciiTheme="minorHAnsi" w:hAnsiTheme="minorHAnsi"/>
          <w:color w:val="FF0000"/>
        </w:rPr>
        <w:t>0</w:t>
      </w:r>
      <w:r w:rsidR="00C05AAC">
        <w:rPr>
          <w:rFonts w:asciiTheme="minorHAnsi" w:hAnsiTheme="minorHAnsi"/>
          <w:color w:val="FF0000"/>
        </w:rPr>
        <w:t xml:space="preserve"> (following your feedback)</w:t>
      </w:r>
      <w:r w:rsidR="000743F3">
        <w:rPr>
          <w:rFonts w:asciiTheme="minorHAnsi" w:hAnsiTheme="minorHAnsi"/>
          <w:color w:val="FF0000"/>
        </w:rPr>
        <w:t xml:space="preserve">. </w:t>
      </w:r>
      <w:r w:rsidR="00C05AAC">
        <w:rPr>
          <w:rFonts w:asciiTheme="minorHAnsi" w:hAnsiTheme="minorHAnsi"/>
          <w:color w:val="FF0000"/>
        </w:rPr>
        <w:t>There may be capacity to go higher for a really exceptional candidate, esp. if they’re more experienced than I noted above (2-5yrs).</w:t>
      </w:r>
      <w:r w:rsidR="00CF7F25">
        <w:rPr>
          <w:rFonts w:asciiTheme="minorHAnsi" w:hAnsiTheme="minorHAnsi"/>
          <w:color w:val="FF0000"/>
        </w:rPr>
        <w:t xml:space="preserve"> </w:t>
      </w:r>
      <w:r w:rsidR="00A54847">
        <w:rPr>
          <w:rFonts w:asciiTheme="minorHAnsi" w:hAnsiTheme="minorHAnsi"/>
          <w:color w:val="FF0000"/>
        </w:rPr>
        <w:t xml:space="preserve">It’s the </w:t>
      </w:r>
      <w:r w:rsidR="00CF7F25">
        <w:rPr>
          <w:rFonts w:asciiTheme="minorHAnsi" w:hAnsiTheme="minorHAnsi"/>
          <w:color w:val="FF0000"/>
        </w:rPr>
        <w:t xml:space="preserve">bonus however </w:t>
      </w:r>
      <w:r w:rsidR="00A54847">
        <w:rPr>
          <w:rFonts w:asciiTheme="minorHAnsi" w:hAnsiTheme="minorHAnsi"/>
          <w:color w:val="FF0000"/>
        </w:rPr>
        <w:t xml:space="preserve">that </w:t>
      </w:r>
      <w:r w:rsidR="00CF7F25">
        <w:rPr>
          <w:rFonts w:asciiTheme="minorHAnsi" w:hAnsiTheme="minorHAnsi"/>
          <w:color w:val="FF0000"/>
        </w:rPr>
        <w:t xml:space="preserve">will probably set this job apart in terms of total remuneration (interested in your thoughts here). </w:t>
      </w:r>
      <w:r w:rsidR="00D4318B">
        <w:rPr>
          <w:rFonts w:asciiTheme="minorHAnsi" w:hAnsiTheme="minorHAnsi"/>
          <w:color w:val="FF0000"/>
        </w:rPr>
        <w:t>Getting the full bonus will be contingent on strong individual and team performance</w:t>
      </w:r>
      <w:r w:rsidR="006B7175">
        <w:rPr>
          <w:rFonts w:asciiTheme="minorHAnsi" w:hAnsiTheme="minorHAnsi"/>
          <w:color w:val="FF0000"/>
        </w:rPr>
        <w:t xml:space="preserve">, e.g. </w:t>
      </w:r>
      <w:r w:rsidR="00D4318B">
        <w:rPr>
          <w:rFonts w:asciiTheme="minorHAnsi" w:hAnsiTheme="minorHAnsi"/>
          <w:color w:val="FF0000"/>
        </w:rPr>
        <w:t>it’s not justifiable if the fund doesn’t make money</w:t>
      </w:r>
      <w:r w:rsidR="00F4464E">
        <w:rPr>
          <w:rFonts w:asciiTheme="minorHAnsi" w:hAnsiTheme="minorHAnsi"/>
          <w:color w:val="FF0000"/>
        </w:rPr>
        <w:t>.</w:t>
      </w:r>
      <w:r w:rsidR="00D4318B">
        <w:rPr>
          <w:rFonts w:asciiTheme="minorHAnsi" w:hAnsiTheme="minorHAnsi"/>
          <w:color w:val="FF0000"/>
        </w:rPr>
        <w:t xml:space="preserve"> Ballpark figure</w:t>
      </w:r>
      <w:r w:rsidR="006B7175">
        <w:rPr>
          <w:rFonts w:asciiTheme="minorHAnsi" w:hAnsiTheme="minorHAnsi"/>
          <w:color w:val="FF0000"/>
        </w:rPr>
        <w:t xml:space="preserve">: </w:t>
      </w:r>
      <w:r w:rsidR="00D4318B">
        <w:rPr>
          <w:rFonts w:asciiTheme="minorHAnsi" w:hAnsiTheme="minorHAnsi"/>
          <w:color w:val="FF0000"/>
        </w:rPr>
        <w:t>75%</w:t>
      </w:r>
      <w:r w:rsidR="00F4464E">
        <w:rPr>
          <w:rFonts w:asciiTheme="minorHAnsi" w:hAnsiTheme="minorHAnsi"/>
          <w:color w:val="FF0000"/>
        </w:rPr>
        <w:t xml:space="preserve"> </w:t>
      </w:r>
      <w:r w:rsidR="00D4318B">
        <w:rPr>
          <w:rFonts w:asciiTheme="minorHAnsi" w:hAnsiTheme="minorHAnsi"/>
          <w:color w:val="FF0000"/>
        </w:rPr>
        <w:t>of the base. P.S. please don’t quote the specific figure to candidates</w:t>
      </w:r>
      <w:r w:rsidR="000133B7">
        <w:rPr>
          <w:rFonts w:asciiTheme="minorHAnsi" w:hAnsiTheme="minorHAnsi"/>
          <w:color w:val="FF0000"/>
        </w:rPr>
        <w:t>.</w:t>
      </w:r>
    </w:p>
    <w:p w:rsidR="004644FD" w:rsidRPr="004644FD" w:rsidRDefault="004644FD" w:rsidP="004644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 w:rsidRPr="00C17ADD">
        <w:rPr>
          <w:rFonts w:asciiTheme="minorHAnsi" w:hAnsiTheme="minorHAnsi"/>
          <w:color w:val="333333"/>
        </w:rPr>
        <w:t>Flexible hours and the opportunity to work from home</w:t>
      </w:r>
      <w:r w:rsidR="0042699D" w:rsidRPr="00C17ADD">
        <w:rPr>
          <w:rFonts w:asciiTheme="minorHAnsi" w:hAnsiTheme="minorHAnsi"/>
          <w:color w:val="333333"/>
        </w:rPr>
        <w:t xml:space="preserve"> several days per week</w:t>
      </w:r>
      <w:r w:rsidRPr="00C17ADD">
        <w:rPr>
          <w:rFonts w:asciiTheme="minorHAnsi" w:hAnsiTheme="minorHAnsi"/>
          <w:color w:val="333333"/>
        </w:rPr>
        <w:t>.</w:t>
      </w:r>
      <w:r w:rsidR="00323D3F">
        <w:rPr>
          <w:rFonts w:asciiTheme="minorHAnsi" w:hAnsiTheme="minorHAnsi"/>
          <w:color w:val="333333"/>
        </w:rPr>
        <w:t xml:space="preserve"> </w:t>
      </w:r>
      <w:r w:rsidR="00EB35F0">
        <w:rPr>
          <w:rFonts w:asciiTheme="minorHAnsi" w:hAnsiTheme="minorHAnsi"/>
          <w:color w:val="FF0000"/>
        </w:rPr>
        <w:t xml:space="preserve">Pre-COVID we generally worked from home 3x/week. Re the flexible hours, we all work hard, but do </w:t>
      </w:r>
      <w:proofErr w:type="gramStart"/>
      <w:r w:rsidR="00EB35F0">
        <w:rPr>
          <w:rFonts w:asciiTheme="minorHAnsi" w:hAnsiTheme="minorHAnsi"/>
          <w:color w:val="FF0000"/>
        </w:rPr>
        <w:t>so on</w:t>
      </w:r>
      <w:proofErr w:type="gramEnd"/>
      <w:r w:rsidR="00EB35F0">
        <w:rPr>
          <w:rFonts w:asciiTheme="minorHAnsi" w:hAnsiTheme="minorHAnsi"/>
          <w:color w:val="FF0000"/>
        </w:rPr>
        <w:t xml:space="preserve"> our own timetable</w:t>
      </w:r>
      <w:r w:rsidR="00A73FF0">
        <w:rPr>
          <w:rFonts w:asciiTheme="minorHAnsi" w:hAnsiTheme="minorHAnsi"/>
          <w:color w:val="FF0000"/>
        </w:rPr>
        <w:t>s</w:t>
      </w:r>
      <w:r w:rsidR="00323D3F">
        <w:rPr>
          <w:rFonts w:asciiTheme="minorHAnsi" w:hAnsiTheme="minorHAnsi"/>
          <w:color w:val="FF0000"/>
        </w:rPr>
        <w:t>.</w:t>
      </w:r>
      <w:r w:rsidR="00A73FF0">
        <w:rPr>
          <w:rFonts w:asciiTheme="minorHAnsi" w:hAnsiTheme="minorHAnsi"/>
          <w:color w:val="FF0000"/>
        </w:rPr>
        <w:t xml:space="preserve"> </w:t>
      </w:r>
    </w:p>
    <w:p w:rsidR="005C3FC4" w:rsidRPr="00C34583" w:rsidRDefault="005C3FC4" w:rsidP="00C345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 w:rsidRPr="00C17ADD">
        <w:rPr>
          <w:rFonts w:asciiTheme="minorHAnsi" w:hAnsiTheme="minorHAnsi"/>
          <w:color w:val="333333"/>
        </w:rPr>
        <w:t xml:space="preserve">Great </w:t>
      </w:r>
      <w:r w:rsidR="00B764DB">
        <w:rPr>
          <w:rFonts w:asciiTheme="minorHAnsi" w:hAnsiTheme="minorHAnsi"/>
          <w:color w:val="333333"/>
        </w:rPr>
        <w:t xml:space="preserve">company </w:t>
      </w:r>
      <w:r w:rsidRPr="00C17ADD">
        <w:rPr>
          <w:rFonts w:asciiTheme="minorHAnsi" w:hAnsiTheme="minorHAnsi"/>
          <w:color w:val="333333"/>
        </w:rPr>
        <w:t xml:space="preserve">culture: </w:t>
      </w:r>
      <w:r w:rsidR="002B64E1">
        <w:rPr>
          <w:rFonts w:asciiTheme="minorHAnsi" w:hAnsiTheme="minorHAnsi"/>
          <w:color w:val="333333"/>
        </w:rPr>
        <w:t>a</w:t>
      </w:r>
      <w:r w:rsidR="00C34583" w:rsidRPr="00C17ADD">
        <w:rPr>
          <w:rFonts w:asciiTheme="minorHAnsi" w:hAnsiTheme="minorHAnsi"/>
          <w:color w:val="333333"/>
        </w:rPr>
        <w:t>wesome waterfront location</w:t>
      </w:r>
      <w:r w:rsidR="00C34583">
        <w:rPr>
          <w:rFonts w:asciiTheme="minorHAnsi" w:hAnsiTheme="minorHAnsi"/>
          <w:color w:val="333333"/>
        </w:rPr>
        <w:t xml:space="preserve">, </w:t>
      </w:r>
      <w:r w:rsidRPr="00C34583">
        <w:rPr>
          <w:rFonts w:asciiTheme="minorHAnsi" w:hAnsiTheme="minorHAnsi"/>
          <w:color w:val="333333"/>
        </w:rPr>
        <w:t xml:space="preserve">no dress code, free </w:t>
      </w:r>
      <w:r w:rsidR="00BB429D" w:rsidRPr="00C34583">
        <w:rPr>
          <w:rFonts w:asciiTheme="minorHAnsi" w:hAnsiTheme="minorHAnsi"/>
          <w:color w:val="333333"/>
        </w:rPr>
        <w:t>fruit/</w:t>
      </w:r>
      <w:r w:rsidR="00795589" w:rsidRPr="00C34583">
        <w:rPr>
          <w:rFonts w:asciiTheme="minorHAnsi" w:hAnsiTheme="minorHAnsi"/>
          <w:color w:val="333333"/>
        </w:rPr>
        <w:t>snacks</w:t>
      </w:r>
      <w:r w:rsidR="006E789C">
        <w:rPr>
          <w:rFonts w:asciiTheme="minorHAnsi" w:hAnsiTheme="minorHAnsi"/>
          <w:color w:val="333333"/>
        </w:rPr>
        <w:t xml:space="preserve">, </w:t>
      </w:r>
      <w:r w:rsidRPr="00C34583">
        <w:rPr>
          <w:rFonts w:asciiTheme="minorHAnsi" w:hAnsiTheme="minorHAnsi"/>
          <w:color w:val="333333"/>
        </w:rPr>
        <w:t>coffee machine</w:t>
      </w:r>
      <w:r w:rsidR="006E789C">
        <w:rPr>
          <w:rFonts w:asciiTheme="minorHAnsi" w:hAnsiTheme="minorHAnsi"/>
          <w:color w:val="333333"/>
        </w:rPr>
        <w:t xml:space="preserve"> and breakfast </w:t>
      </w:r>
      <w:r w:rsidR="004449CD">
        <w:rPr>
          <w:rFonts w:asciiTheme="minorHAnsi" w:hAnsiTheme="minorHAnsi"/>
          <w:color w:val="333333"/>
        </w:rPr>
        <w:t xml:space="preserve">out </w:t>
      </w:r>
      <w:r w:rsidR="006E789C">
        <w:rPr>
          <w:rFonts w:asciiTheme="minorHAnsi" w:hAnsiTheme="minorHAnsi"/>
          <w:color w:val="333333"/>
        </w:rPr>
        <w:t>once a week</w:t>
      </w:r>
      <w:r w:rsidRPr="00C34583">
        <w:rPr>
          <w:rFonts w:asciiTheme="minorHAnsi" w:hAnsiTheme="minorHAnsi"/>
          <w:color w:val="333333"/>
        </w:rPr>
        <w:t>.</w:t>
      </w:r>
    </w:p>
    <w:p w:rsidR="00BA0CE4" w:rsidRPr="006E789C" w:rsidRDefault="004644FD" w:rsidP="006E78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 w:rsidRPr="00C17ADD">
        <w:rPr>
          <w:rFonts w:asciiTheme="minorHAnsi" w:hAnsiTheme="minorHAnsi"/>
          <w:color w:val="333333"/>
        </w:rPr>
        <w:t>Exciting industry (finance/derivatives trading).</w:t>
      </w:r>
    </w:p>
    <w:sectPr w:rsidR="00BA0CE4" w:rsidRPr="006E789C" w:rsidSect="007A61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2E" w:rsidRDefault="00A4762E" w:rsidP="00F6514D">
      <w:r>
        <w:separator/>
      </w:r>
    </w:p>
  </w:endnote>
  <w:endnote w:type="continuationSeparator" w:id="0">
    <w:p w:rsidR="00A4762E" w:rsidRDefault="00A4762E" w:rsidP="00F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6C" w:rsidRDefault="00A617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14D" w:rsidRDefault="00F651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6C" w:rsidRDefault="00A617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2E" w:rsidRDefault="00A4762E" w:rsidP="00F6514D">
      <w:r>
        <w:separator/>
      </w:r>
    </w:p>
  </w:footnote>
  <w:footnote w:type="continuationSeparator" w:id="0">
    <w:p w:rsidR="00A4762E" w:rsidRDefault="00A4762E" w:rsidP="00F65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6C" w:rsidRDefault="00A617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6C" w:rsidRDefault="00A617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6C" w:rsidRDefault="00A617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44BA"/>
    <w:multiLevelType w:val="multilevel"/>
    <w:tmpl w:val="D1F4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DF162BBB-EA55-40F8-B782-762F64EBB023}"/>
    <w:docVar w:name="dgnword-eventsink" w:val="250619416"/>
  </w:docVars>
  <w:rsids>
    <w:rsidRoot w:val="00F6514D"/>
    <w:rsid w:val="000036E4"/>
    <w:rsid w:val="000133B7"/>
    <w:rsid w:val="0003058C"/>
    <w:rsid w:val="00032E59"/>
    <w:rsid w:val="000743F3"/>
    <w:rsid w:val="00084303"/>
    <w:rsid w:val="000953F1"/>
    <w:rsid w:val="000B39C9"/>
    <w:rsid w:val="000D4540"/>
    <w:rsid w:val="000F5D27"/>
    <w:rsid w:val="001213D9"/>
    <w:rsid w:val="001238CA"/>
    <w:rsid w:val="00124D55"/>
    <w:rsid w:val="00135EC5"/>
    <w:rsid w:val="00136AB5"/>
    <w:rsid w:val="00141240"/>
    <w:rsid w:val="00146A24"/>
    <w:rsid w:val="0016152E"/>
    <w:rsid w:val="001769E2"/>
    <w:rsid w:val="001865CD"/>
    <w:rsid w:val="001928C1"/>
    <w:rsid w:val="001A36CA"/>
    <w:rsid w:val="001B040E"/>
    <w:rsid w:val="001B1E99"/>
    <w:rsid w:val="001B412C"/>
    <w:rsid w:val="001B4370"/>
    <w:rsid w:val="001E4351"/>
    <w:rsid w:val="00207649"/>
    <w:rsid w:val="0021087F"/>
    <w:rsid w:val="00226A66"/>
    <w:rsid w:val="00270775"/>
    <w:rsid w:val="00271AD3"/>
    <w:rsid w:val="0029051C"/>
    <w:rsid w:val="00292A0A"/>
    <w:rsid w:val="00292B0E"/>
    <w:rsid w:val="00295AA9"/>
    <w:rsid w:val="002A6C0F"/>
    <w:rsid w:val="002A7BBE"/>
    <w:rsid w:val="002B64E1"/>
    <w:rsid w:val="002B68C8"/>
    <w:rsid w:val="002C2B37"/>
    <w:rsid w:val="0030176F"/>
    <w:rsid w:val="0031590A"/>
    <w:rsid w:val="00323D3F"/>
    <w:rsid w:val="00343EAF"/>
    <w:rsid w:val="00347DB9"/>
    <w:rsid w:val="00351892"/>
    <w:rsid w:val="0036025B"/>
    <w:rsid w:val="00362865"/>
    <w:rsid w:val="00376049"/>
    <w:rsid w:val="00380E24"/>
    <w:rsid w:val="00386102"/>
    <w:rsid w:val="003C1404"/>
    <w:rsid w:val="003E5B0E"/>
    <w:rsid w:val="003E78E1"/>
    <w:rsid w:val="003F34EF"/>
    <w:rsid w:val="004029BC"/>
    <w:rsid w:val="0042699D"/>
    <w:rsid w:val="00427E2E"/>
    <w:rsid w:val="004430D8"/>
    <w:rsid w:val="004449CD"/>
    <w:rsid w:val="00447B1C"/>
    <w:rsid w:val="00454C9F"/>
    <w:rsid w:val="004635F1"/>
    <w:rsid w:val="004644FD"/>
    <w:rsid w:val="0047414C"/>
    <w:rsid w:val="00484B69"/>
    <w:rsid w:val="004C3145"/>
    <w:rsid w:val="004E7BF9"/>
    <w:rsid w:val="004F1EC8"/>
    <w:rsid w:val="00500AFE"/>
    <w:rsid w:val="00501C91"/>
    <w:rsid w:val="00534CC7"/>
    <w:rsid w:val="005744D4"/>
    <w:rsid w:val="0057547A"/>
    <w:rsid w:val="0058053D"/>
    <w:rsid w:val="00580C5A"/>
    <w:rsid w:val="00580D52"/>
    <w:rsid w:val="005840AA"/>
    <w:rsid w:val="005857DA"/>
    <w:rsid w:val="005902FA"/>
    <w:rsid w:val="005B3E5D"/>
    <w:rsid w:val="005C3FC4"/>
    <w:rsid w:val="005C4FD4"/>
    <w:rsid w:val="005D480F"/>
    <w:rsid w:val="005D7E1A"/>
    <w:rsid w:val="00621E5C"/>
    <w:rsid w:val="006356B6"/>
    <w:rsid w:val="00647D44"/>
    <w:rsid w:val="00661DF4"/>
    <w:rsid w:val="00683937"/>
    <w:rsid w:val="00690332"/>
    <w:rsid w:val="006908DB"/>
    <w:rsid w:val="006B113A"/>
    <w:rsid w:val="006B2865"/>
    <w:rsid w:val="006B7175"/>
    <w:rsid w:val="006E0B72"/>
    <w:rsid w:val="006E4AB3"/>
    <w:rsid w:val="006E789C"/>
    <w:rsid w:val="00720F8E"/>
    <w:rsid w:val="00721B8C"/>
    <w:rsid w:val="00727A63"/>
    <w:rsid w:val="00730378"/>
    <w:rsid w:val="00735E19"/>
    <w:rsid w:val="00744B0C"/>
    <w:rsid w:val="007450A0"/>
    <w:rsid w:val="0076680D"/>
    <w:rsid w:val="00771319"/>
    <w:rsid w:val="007867B9"/>
    <w:rsid w:val="00795589"/>
    <w:rsid w:val="007A6146"/>
    <w:rsid w:val="007B32FE"/>
    <w:rsid w:val="007B615F"/>
    <w:rsid w:val="007C6E56"/>
    <w:rsid w:val="007D3D64"/>
    <w:rsid w:val="007F5ACC"/>
    <w:rsid w:val="00817D97"/>
    <w:rsid w:val="0085035B"/>
    <w:rsid w:val="0085503F"/>
    <w:rsid w:val="00867625"/>
    <w:rsid w:val="0087256D"/>
    <w:rsid w:val="00880673"/>
    <w:rsid w:val="00893405"/>
    <w:rsid w:val="008A7EF8"/>
    <w:rsid w:val="008B34F8"/>
    <w:rsid w:val="008D22C6"/>
    <w:rsid w:val="008E2C79"/>
    <w:rsid w:val="008F2228"/>
    <w:rsid w:val="00902BBC"/>
    <w:rsid w:val="0090518A"/>
    <w:rsid w:val="00906480"/>
    <w:rsid w:val="00907C86"/>
    <w:rsid w:val="00914B80"/>
    <w:rsid w:val="00930AF5"/>
    <w:rsid w:val="009420BA"/>
    <w:rsid w:val="0095105B"/>
    <w:rsid w:val="009522EF"/>
    <w:rsid w:val="0097510C"/>
    <w:rsid w:val="00981959"/>
    <w:rsid w:val="00982683"/>
    <w:rsid w:val="00984984"/>
    <w:rsid w:val="00990789"/>
    <w:rsid w:val="00993040"/>
    <w:rsid w:val="009A028D"/>
    <w:rsid w:val="009D4D29"/>
    <w:rsid w:val="009E09D3"/>
    <w:rsid w:val="009F1122"/>
    <w:rsid w:val="00A14098"/>
    <w:rsid w:val="00A24F7E"/>
    <w:rsid w:val="00A312E7"/>
    <w:rsid w:val="00A40B0D"/>
    <w:rsid w:val="00A457DD"/>
    <w:rsid w:val="00A4762E"/>
    <w:rsid w:val="00A54847"/>
    <w:rsid w:val="00A55C7B"/>
    <w:rsid w:val="00A6176C"/>
    <w:rsid w:val="00A6309C"/>
    <w:rsid w:val="00A73FF0"/>
    <w:rsid w:val="00A86CDF"/>
    <w:rsid w:val="00A91E28"/>
    <w:rsid w:val="00AA3055"/>
    <w:rsid w:val="00AC1AA7"/>
    <w:rsid w:val="00B63CB9"/>
    <w:rsid w:val="00B65D24"/>
    <w:rsid w:val="00B65F08"/>
    <w:rsid w:val="00B715BA"/>
    <w:rsid w:val="00B764DB"/>
    <w:rsid w:val="00B90B43"/>
    <w:rsid w:val="00B95FA0"/>
    <w:rsid w:val="00B962A6"/>
    <w:rsid w:val="00B9775C"/>
    <w:rsid w:val="00BA0CE4"/>
    <w:rsid w:val="00BA1BC3"/>
    <w:rsid w:val="00BB00DA"/>
    <w:rsid w:val="00BB429D"/>
    <w:rsid w:val="00BE3A78"/>
    <w:rsid w:val="00BE4B22"/>
    <w:rsid w:val="00C02716"/>
    <w:rsid w:val="00C05AAC"/>
    <w:rsid w:val="00C12A10"/>
    <w:rsid w:val="00C17ADD"/>
    <w:rsid w:val="00C20A70"/>
    <w:rsid w:val="00C254B5"/>
    <w:rsid w:val="00C25C51"/>
    <w:rsid w:val="00C34583"/>
    <w:rsid w:val="00C34FA3"/>
    <w:rsid w:val="00C403B8"/>
    <w:rsid w:val="00C43B4C"/>
    <w:rsid w:val="00C6556E"/>
    <w:rsid w:val="00C802C8"/>
    <w:rsid w:val="00CB73EE"/>
    <w:rsid w:val="00CB795F"/>
    <w:rsid w:val="00CC6464"/>
    <w:rsid w:val="00CD4D61"/>
    <w:rsid w:val="00CF7F25"/>
    <w:rsid w:val="00D20BCF"/>
    <w:rsid w:val="00D244B9"/>
    <w:rsid w:val="00D26778"/>
    <w:rsid w:val="00D3290D"/>
    <w:rsid w:val="00D4318B"/>
    <w:rsid w:val="00D545AC"/>
    <w:rsid w:val="00D61D79"/>
    <w:rsid w:val="00D71386"/>
    <w:rsid w:val="00D72137"/>
    <w:rsid w:val="00D7263C"/>
    <w:rsid w:val="00D81CAD"/>
    <w:rsid w:val="00DA37E1"/>
    <w:rsid w:val="00DC6E7B"/>
    <w:rsid w:val="00DD6F48"/>
    <w:rsid w:val="00DD7480"/>
    <w:rsid w:val="00E00B54"/>
    <w:rsid w:val="00E02B0C"/>
    <w:rsid w:val="00E06215"/>
    <w:rsid w:val="00E065F0"/>
    <w:rsid w:val="00E0680D"/>
    <w:rsid w:val="00E071D2"/>
    <w:rsid w:val="00E075F9"/>
    <w:rsid w:val="00E156A4"/>
    <w:rsid w:val="00E324B2"/>
    <w:rsid w:val="00E344F8"/>
    <w:rsid w:val="00E429E3"/>
    <w:rsid w:val="00E54506"/>
    <w:rsid w:val="00E5549E"/>
    <w:rsid w:val="00E604A6"/>
    <w:rsid w:val="00E80867"/>
    <w:rsid w:val="00E81D77"/>
    <w:rsid w:val="00EA2D32"/>
    <w:rsid w:val="00EA37B1"/>
    <w:rsid w:val="00EA59CE"/>
    <w:rsid w:val="00EB25FC"/>
    <w:rsid w:val="00EB35F0"/>
    <w:rsid w:val="00EB6786"/>
    <w:rsid w:val="00EC224F"/>
    <w:rsid w:val="00EC44F9"/>
    <w:rsid w:val="00ED6772"/>
    <w:rsid w:val="00ED7490"/>
    <w:rsid w:val="00F07DA6"/>
    <w:rsid w:val="00F263F2"/>
    <w:rsid w:val="00F37353"/>
    <w:rsid w:val="00F4464E"/>
    <w:rsid w:val="00F64D44"/>
    <w:rsid w:val="00F6514D"/>
    <w:rsid w:val="00F7045B"/>
    <w:rsid w:val="00F74DE5"/>
    <w:rsid w:val="00F80D46"/>
    <w:rsid w:val="00F853E5"/>
    <w:rsid w:val="00F866AB"/>
    <w:rsid w:val="00F972DD"/>
    <w:rsid w:val="00FB0134"/>
    <w:rsid w:val="00FD3CDF"/>
    <w:rsid w:val="00FF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6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5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5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4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3B86-1849-4C37-83A4-CF2C3240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Peters</dc:creator>
  <cp:lastModifiedBy>jay ruffell</cp:lastModifiedBy>
  <cp:revision>2</cp:revision>
  <dcterms:created xsi:type="dcterms:W3CDTF">2021-02-21T18:13:00Z</dcterms:created>
  <dcterms:modified xsi:type="dcterms:W3CDTF">2021-02-21T18:13:00Z</dcterms:modified>
</cp:coreProperties>
</file>