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《Web 应用开发》实验一 · 保姆级实操教程</w:t>
      </w:r>
    </w:p>
    <w:p>
      <w:pPr>
        <w:pStyle w:val="Subtitle"/>
      </w:pPr>
      <w:r>
        <w:t>从零构建响应式“个人简历”单页｜HTML5 + CSS3（Flex 弹性布局 + 媒体查询）</w:t>
      </w:r>
    </w:p>
    <w:p>
      <w:pPr/>
      <w:r>
        <w:t>本教程对应《Web 应用开发》课程的实验一：HTML 与 CSS 排版布局。教程按“先看懂原理、再动手写代码”的顺序组织：第 2 章用四张图讲清三件核心原理，第 3 章到第 7 章是真正动手的五个步骤，第 8 章教你运行、调试与踩坑排查，第 9 章帮你把示例内容换成自己的信息，第 10 章对接实验报告与课堂验收。</w:t>
      </w:r>
    </w:p>
    <w:p>
      <w:pPr/>
      <w:r>
        <w:t>使用建议：请边读边在自己电脑上敲代码，不要一次性复制粘贴。教程里每一段代码后面都写清了“为什么这样写”，看懂之后再动手，验收提问时才解释得出代码背后的逻辑。</w:t>
      </w:r>
    </w:p>
    <w:p>
      <w:pPr/>
      <w:r>
        <w:t>本教程随附一份已经写好、并已在浏览器中完成 PC 端与移动端双向验证的成品工程（index.html、style.css 与 images 文件夹），请把它当作写完之后对照检查与排错的参照，而不是直接提交的答案。</w:t>
      </w:r>
    </w:p>
    <w:p>
      <w:pPr>
        <w:pageBreakBefore/>
        <w:spacing w:before="320" w:after="16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目　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　实验概览：要做什么、交什么、怎么算过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　实验任务与交付物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　验收标准逐条拆解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　环境与软件准备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　关于 AI 工具的使用规范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1.5　四学时怎么安排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2　动手前先看懂：三个核心原理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2.1　页面分区与语义化骨架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2.2　原理一：盒子模型与 box-sizing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2.3　原理二：Flex 的两根轴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2.4　原理三：768px 断点与响应式适配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2.5　设计思路小结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3　第 1 步：创建项目文件夹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3.1　建立目录结构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3.2　用 VS Code 打开项目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3.3　动手前的一个提醒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4　第 2 步：搭建 HTML 语义化骨架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4.1　写 head：四项必备内容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4.2　写 header：Logo 与导航栏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4.3　写自我介绍区 #about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4.4　写专业技能与教育经历区 #skills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4.5　写作品列表区 #projects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4.6　写留言表单区 #contact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4.7　写页脚 footer 并保存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4.8　本节自查清单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5　第 3 步：写好全局重置样式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5.1　先定义颜色与尺寸变量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5.2　三行代码消灭横向滚动条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5.3　版心与公共组件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5.4　本节自查清单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6　第 4 步：用 Flex 完成 PC 端排版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6.1　导航栏：两端对齐加垂直居中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6.2　自我介绍区：让文字占据剩余空间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6.3　专业技能与教育经历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6.4　作品卡片：多列等宽与多列等高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6.5　留言表单：整体居中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6.6　页脚与收尾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6.7　本节自查清单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9" w:history="1">
        <w:r>
          <w:t>7　第 5 步：用媒体查询完成移动端适配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7.1　为什么媒体查询必须写在文件最底部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7.2　导航栏改为垂直居中排列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7.3　自我介绍改为上下排列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7.4　作品卡片改为单列全屏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7.5　间距与字号的细节微调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7.6　本节自查清单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6" w:history="1">
        <w:r>
          <w:t>8　第 6 步：运行、调试与踩坑排查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7" w:history="1">
        <w:r>
          <w:t>8.1　运行页面的三种方式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8" w:history="1">
        <w:r>
          <w:t>8.2　用 F12 把浏览器切成手机屏幕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8.3　用元素面板看懂盒子模型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0" w:history="1">
        <w:r>
          <w:t>8.4　常见问题排查表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1" w:history="1">
        <w:r>
          <w:t>8.5　代码规范自查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37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2" w:history="1">
        <w:r>
          <w:t>9　把页面改成你自己的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3" w:history="1">
        <w:r>
          <w:t>9.1　必改内容清单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4" w:history="1">
        <w:r>
          <w:t>9.2　换成你自己的照片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5" w:history="1">
        <w:r>
          <w:t>9.3　换一套主题色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6" w:history="1">
        <w:r>
          <w:t>9.4　增删技能标签与作品卡片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7" w:history="1">
        <w:r>
          <w:t>10　实验报告与验收准备</w:t>
        </w:r>
        <w:r>
          <w:tab/>
        </w:r>
        <w:r>
          <w:fldChar w:fldCharType="begin"/>
        </w:r>
        <w:r>
          <w:instrText xml:space="preserve"> PAGEREF _LarkToc00057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8" w:history="1">
        <w:r>
          <w:t>10.1　实验报告怎么写</w:t>
        </w:r>
        <w:r>
          <w:tab/>
        </w:r>
        <w:r>
          <w:fldChar w:fldCharType="begin"/>
        </w:r>
        <w:r>
          <w:instrText xml:space="preserve"> PAGEREF _LarkToc00058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9" w:history="1">
        <w:r>
          <w:t>10.2　三张必备截图的操作步骤</w:t>
        </w:r>
        <w:r>
          <w:tab/>
        </w:r>
        <w:r>
          <w:fldChar w:fldCharType="begin"/>
        </w:r>
        <w:r>
          <w:instrText xml:space="preserve"> PAGEREF _LarkToc00059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0" w:history="1">
        <w:r>
          <w:t>10.3　验收必答：代码逻辑速答手册</w:t>
        </w:r>
        <w:r>
          <w:tab/>
        </w:r>
        <w:r>
          <w:fldChar w:fldCharType="begin"/>
        </w:r>
        <w:r>
          <w:instrText xml:space="preserve"> PAGEREF _LarkToc00060 \h </w:instrText>
        </w:r>
        <w:r>
          <w:fldChar w:fldCharType="separate"/>
        </w:r>
        <w:r>
          <w:t>41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1" w:history="1">
        <w:r>
          <w:t>10.4　交付前总自查表</w:t>
        </w:r>
        <w:r>
          <w:tab/>
        </w:r>
        <w:r>
          <w:fldChar w:fldCharType="begin"/>
        </w:r>
        <w:r>
          <w:instrText xml:space="preserve"> PAGEREF _LarkToc00061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2" w:history="1">
        <w:r>
          <w:t>附录A　随附成品工程文件清单</w:t>
        </w:r>
        <w:r>
          <w:tab/>
        </w:r>
        <w:r>
          <w:fldChar w:fldCharType="begin"/>
        </w:r>
        <w:r>
          <w:instrText xml:space="preserve"> PAGEREF _LarkToc00062 \h </w:instrText>
        </w:r>
        <w:r>
          <w:fldChar w:fldCharType="separate"/>
        </w:r>
        <w:r>
          <w:t>43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</w:pPr>
      <w:bookmarkStart w:id="1" w:name="_LarkToc00001"/>
      <w:r>
        <w:t>1　实验概览：要做什么、交什么、怎么算过</w:t>
      </w:r>
      <w:bookmarkEnd w:id="1"/>
    </w:p>
    <w:p>
      <w:pPr>
        <w:pStyle w:val="Heading2"/>
        <w:keepNext/>
      </w:pPr>
      <w:bookmarkStart w:id="2" w:name="_LarkToc00002"/>
      <w:r>
        <w:t>1.1　实验任务与交付物</w:t>
      </w:r>
      <w:bookmarkEnd w:id="2"/>
    </w:p>
    <w:p>
      <w:pPr/>
      <w:r>
        <w:t>实验手册给出的任务只有一句话：设计并编写一个响应式“个人简历”单页网页 index.html，包含导航栏、自我介绍、作品列表（或专业技能／教育经历）、留言表单、页脚等区域，并完成 PC 端与移动端双向适配。把它拆成可交付的东西，就是下面这张表。</w:t>
      </w:r>
    </w:p>
    <w:p>
      <w:pPr>
        <w:pStyle w:val="Caption"/>
        <w:keepNext/>
      </w:pPr>
      <w:r>
        <w:t>表1　实验一交付物清单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700"/>
        <w:gridCol w:w="1814"/>
        <w:gridCol w:w="5555"/>
      </w:tblGrid>
      <w:tr>
        <w:trPr>
          <w:cantSplit/>
          <w:tblHeader/>
        </w:trPr>
        <w:tc>
          <w:tcPr>
            <w:tcW w:type="dxa" w:w="170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5556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页面结构文件</w:t>
            </w:r>
          </w:p>
        </w:tc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index.html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实验手册指定文件名，负责页面骨架与内容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样式文件</w:t>
            </w:r>
          </w:p>
        </w:tc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style.css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实验手册指定文件名，负责全部外观与布局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图片素材</w:t>
            </w:r>
          </w:p>
        </w:tc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 文件夹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头像与作品配图，本教程随附矢量图，可替换为自己的照片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运行截图</w:t>
            </w:r>
          </w:p>
        </w:tc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PNG 图片 3 张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PC 端整体效果、移动端整体效果、F12 盒子模型面板（用于实验报告）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实验报告</w:t>
            </w:r>
          </w:p>
        </w:tc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纸质版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按实验手册第七章的五项内容撰写（见本教程 10.1）</w:t>
            </w:r>
          </w:p>
        </w:tc>
      </w:tr>
    </w:tbl>
    <w:p>
      <w:pPr/>
      <w:r>
        <w:t>这里要特别说明一点：本实验是纯前端静态页面，不需要 JDK、Tomcat、MySQL，也不涉及 Servlet。课程目录里的 Maven、Servlet、JDBC、MVC 属于后续实验内容，实验一先把页面结构、样式与响应式布局的基本功练扎实。</w:t>
      </w:r>
    </w:p>
    <w:p>
      <w:pPr>
        <w:pStyle w:val="Heading2"/>
        <w:keepNext/>
      </w:pPr>
      <w:bookmarkStart w:id="3" w:name="_LarkToc00003"/>
      <w:r>
        <w:t>1.2　验收标准逐条拆解</w:t>
      </w:r>
      <w:bookmarkEnd w:id="3"/>
    </w:p>
    <w:p>
      <w:pPr/>
      <w:r>
        <w:t>实验手册给出的验收标准共五项，占总评 100%。看懂这张表，就知道劲儿应该往哪里使——占分最高的两项是 Flex 布局应用与响应式适配，各占 25%。</w:t>
      </w:r>
    </w:p>
    <w:p>
      <w:pPr>
        <w:pStyle w:val="Caption"/>
        <w:keepNext/>
      </w:pPr>
      <w:r>
        <w:t>表2　实验验收标准与本教程的对应位置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133"/>
        <w:gridCol w:w="623"/>
        <w:gridCol w:w="2494"/>
        <w:gridCol w:w="3174"/>
        <w:gridCol w:w="1644"/>
      </w:tblGrid>
      <w:tr>
        <w:trPr>
          <w:cantSplit/>
          <w:tblHeader/>
        </w:trPr>
        <w:tc>
          <w:tcPr>
            <w:tcW w:type="dxa" w:w="113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权重</w:t>
            </w:r>
          </w:p>
        </w:tc>
        <w:tc>
          <w:tcPr>
            <w:tcW w:type="dxa" w:w="249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验收标准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你要做到的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对应章节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HTML 结构规范</w:t>
            </w:r>
          </w:p>
        </w:tc>
        <w:tc>
          <w:tcPr>
            <w:tcW w:type="dxa" w:w="62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20%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正确使用语义化标签，无冗余 div 嵌套，表单搭配 label 使用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用 header／nav／main／section／footer 搭骨架；全页只出现一个 div；每个 label 都写 for 并与控件 id 对应</w:t>
            </w:r>
          </w:p>
        </w:tc>
        <w:tc>
          <w:tcPr>
            <w:tcW w:type="dxa" w:w="164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4.2–4.7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盒子模型理解</w:t>
            </w:r>
          </w:p>
        </w:tc>
        <w:tc>
          <w:tcPr>
            <w:tcW w:type="dxa" w:w="62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20%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正确配置 box-sizing，无因内边距导致的溢出或横向滚动条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全局写 box-sizing: border-box；容器宽度用百分比加最大宽度，不写死像素</w:t>
            </w:r>
          </w:p>
        </w:tc>
        <w:tc>
          <w:tcPr>
            <w:tcW w:type="dxa" w:w="164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5.2、6.4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布局应用</w:t>
            </w:r>
          </w:p>
        </w:tc>
        <w:tc>
          <w:tcPr>
            <w:tcW w:type="dxa" w:w="62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25%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导航、简介、卡片全由 Flex 实现；PC 端实现多列等高与对齐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导航两端对齐、简介文字占剩余空间、卡片 flex: 1 等宽等高、卡片底部链接对齐</w:t>
            </w:r>
          </w:p>
        </w:tc>
        <w:tc>
          <w:tcPr>
            <w:tcW w:type="dxa" w:w="164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6.1–6.7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响应式适配</w:t>
            </w:r>
          </w:p>
        </w:tc>
        <w:tc>
          <w:tcPr>
            <w:tcW w:type="dxa" w:w="62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25%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768px 切分明显：移动端实现导航垂直、简介上下、作品单列展示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媒体查询写在文件最后；断点内重写头部、简介区、作品列表三处 flex-direction</w:t>
            </w:r>
          </w:p>
        </w:tc>
        <w:tc>
          <w:tcPr>
            <w:tcW w:type="dxa" w:w="164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7.1–7.5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代码规范与美观</w:t>
            </w:r>
          </w:p>
        </w:tc>
        <w:tc>
          <w:tcPr>
            <w:tcW w:type="dxa" w:w="62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10%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代码缩进优雅、注释清晰；页面视觉设计具个性化与美观度</w:t>
            </w:r>
          </w:p>
        </w:tc>
        <w:tc>
          <w:tcPr>
            <w:tcW w:type="dxa" w:w="317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统一 4 空格缩进；关键规则都写注释；用 CSS 变量统一主题色，卡片加圆角与阴影</w:t>
            </w:r>
          </w:p>
        </w:tc>
        <w:tc>
          <w:tcPr>
            <w:tcW w:type="dxa" w:w="164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8.5、9.3</w:t>
            </w:r>
          </w:p>
        </w:tc>
      </w:tr>
    </w:tbl>
    <w:p>
      <w:pPr>
        <w:pStyle w:val="Heading2"/>
        <w:keepNext/>
      </w:pPr>
      <w:bookmarkStart w:id="4" w:name="_LarkToc00004"/>
      <w:r>
        <w:t>1.3　环境与软件准备</w:t>
      </w:r>
      <w:bookmarkEnd w:id="4"/>
    </w:p>
    <w:p>
      <w:pPr/>
      <w:r>
        <w:t>实验手册要求的环境是 Windows 10／11、前端编辑器（VS Code 或 HBuilder）、以及带 F12 开发者工具的 Chrome 或 Edge 浏览器。按下面这张表对照检查，缺哪个装哪个。</w:t>
      </w:r>
    </w:p>
    <w:p>
      <w:pPr>
        <w:pStyle w:val="Caption"/>
        <w:keepNext/>
      </w:pPr>
      <w:r>
        <w:t>表3　环境与软件准备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2040"/>
        <w:gridCol w:w="2381"/>
        <w:gridCol w:w="4648"/>
      </w:tblGrid>
      <w:tr>
        <w:trPr>
          <w:cantSplit/>
          <w:tblHeader/>
        </w:trPr>
        <w:tc>
          <w:tcPr>
            <w:tcW w:type="dxa" w:w="204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软件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649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获取与安装要点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Microsoft Edge 或 Google Chrome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运行页面、F12 调试与截图</w:t>
            </w:r>
          </w:p>
        </w:tc>
        <w:tc>
          <w:tcPr>
            <w:tcW w:type="dxa" w:w="464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Windows 10／11 已自带 Edge，直接使用即可；建议把 Edge 设为默认浏览器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Visual Studio Code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编写 HTML 与 CSS</w:t>
            </w:r>
          </w:p>
        </w:tc>
        <w:tc>
          <w:tcPr>
            <w:tcW w:type="dxa" w:w="464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打开官网 code.visualstudio.com 下载 Windows 版，安装时把“添加到 PATH”勾上；首次运行点左侧的扩展图标，可装中文语言包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HBuilder（可选）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替代 VS Code 的国产编辑器</w:t>
            </w:r>
          </w:p>
        </w:tc>
        <w:tc>
          <w:tcPr>
            <w:tcW w:type="dxa" w:w="464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实验手册认可的编辑器之一；如果你已经用惯了 HBuilder，本教程的全部操作同样适用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文件资源管理器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创建项目文件夹</w:t>
            </w:r>
          </w:p>
        </w:tc>
        <w:tc>
          <w:tcPr>
            <w:tcW w:type="dxa" w:w="464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系统自带，无需安装</w:t>
            </w:r>
          </w:p>
        </w:tc>
      </w:tr>
    </w:tbl>
    <w:p>
      <w:pPr/>
      <w:r>
        <w:t>另外准备一个文件夹用来放实验代码，建议放在非系统盘，例如 D 盘的学习目录下，避免路径中出现中文和空格带来的意外问题。本教程示例使用 D 盘的一个学习目录，你可以换成自己的位置。</w:t>
      </w:r>
    </w:p>
    <w:p>
      <w:pPr>
        <w:pStyle w:val="Heading2"/>
        <w:keepNext/>
      </w:pPr>
      <w:bookmarkStart w:id="5" w:name="_LarkToc00005"/>
      <w:r>
        <w:t>1.4　关于 AI 工具的使用规范</w:t>
      </w:r>
      <w:bookmarkEnd w:id="5"/>
    </w:p>
    <w:p>
      <w:pPr/>
      <w:r>
        <w:t>实验手册对 AI 工具的使用写得非常明确，这里原文照录其要点：允许使用 AI 工具辅助解释概念、排查语法报错（Bug）或查询 CSS 属性用法；严禁直接使用 AI 一键生成完整 HTML／CSS 代码，实验报告及验收环节将针对代码细节进行提问，无法解释代码逻辑者视作抄袭。</w:t>
      </w:r>
    </w:p>
    <w:p>
      <w:pPr/>
      <w:r>
        <w:t>这条规定决定了本教程的写法：不是把代码直接塞给你，而是把每一段代码的“为什么”讲透，请你亲手敲一遍；随附的成品工程只在两个场合使用——写完后对照检查，以及第 8 章排查错误时对照参考。这样既符合规范，也让你在验收提问时说得清楚。</w:t>
      </w:r>
    </w:p>
    <w:p>
      <w:pPr>
        <w:pStyle w:val="Heading2"/>
        <w:keepNext/>
      </w:pPr>
      <w:bookmarkStart w:id="6" w:name="_LarkToc00006"/>
      <w:r>
        <w:t>1.5　四学时怎么安排</w:t>
      </w:r>
      <w:bookmarkEnd w:id="6"/>
    </w:p>
    <w:p>
      <w:pPr/>
      <w:r>
        <w:t>实验手册标注本实验为综合实验、4 学时。建议按下面五个阶段推进，每个阶段都有明确的完成标志，做完一个阶段再进入下一个。</w:t>
      </w:r>
    </w:p>
    <w:p>
      <w:pPr>
        <w:pStyle w:val="Caption"/>
        <w:keepNext/>
      </w:pPr>
      <w:r>
        <w:t>表4　四学时推进计划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020"/>
        <w:gridCol w:w="4081"/>
        <w:gridCol w:w="1247"/>
        <w:gridCol w:w="2721"/>
      </w:tblGrid>
      <w:tr>
        <w:trPr>
          <w:cantSplit/>
          <w:tblHeader/>
        </w:trPr>
        <w:tc>
          <w:tcPr>
            <w:tcW w:type="dxa" w:w="1020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082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做什么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建议用时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读原理</w:t>
            </w:r>
          </w:p>
        </w:tc>
        <w:tc>
          <w:tcPr>
            <w:tcW w:type="dxa" w:w="408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读本教程第 2 章，看懂盒子模型、Flex 两根轴与 768px 断点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30 分钟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能对照图 1 说出页面有哪几个区域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写 HTML</w:t>
            </w:r>
          </w:p>
        </w:tc>
        <w:tc>
          <w:tcPr>
            <w:tcW w:type="dxa" w:w="408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第 3、4 章，把 index.html 写完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60 分钟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浏览器中能看到没有样式的完整内容与正确的层级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写 CSS</w:t>
            </w:r>
          </w:p>
        </w:tc>
        <w:tc>
          <w:tcPr>
            <w:tcW w:type="dxa" w:w="408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第 5、6 章，全局重置与 PC 端布局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90 分钟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宽屏下导航两端对齐、简介左右分布、卡片三列并排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调响应式</w:t>
            </w:r>
          </w:p>
        </w:tc>
        <w:tc>
          <w:tcPr>
            <w:tcW w:type="dxa" w:w="408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第 7、8 章，媒体查询与调试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45 分钟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把窗口拖到 768px 以上／以下，布局明显切换且无横向滚动条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收尾</w:t>
            </w:r>
          </w:p>
        </w:tc>
        <w:tc>
          <w:tcPr>
            <w:tcW w:type="dxa" w:w="408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第 9、10 章，个性化与截图</w:t>
            </w:r>
          </w:p>
        </w:tc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15 分钟</w:t>
            </w:r>
          </w:p>
        </w:tc>
        <w:tc>
          <w:tcPr>
            <w:tcW w:type="dxa" w:w="272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三张截图与实验报告素材就绪</w:t>
            </w:r>
          </w:p>
        </w:tc>
      </w:tr>
    </w:tbl>
    <w:p>
      <w:pPr>
        <w:pStyle w:val="Heading1"/>
        <w:pageBreakBefore/>
        <w:keepNext/>
      </w:pPr>
      <w:bookmarkStart w:id="7" w:name="_LarkToc00007"/>
      <w:r>
        <w:t>2　动手前先看懂：三个核心原理</w:t>
      </w:r>
      <w:bookmarkEnd w:id="7"/>
    </w:p>
    <w:p>
      <w:pPr>
        <w:pStyle w:val="Heading2"/>
        <w:keepNext/>
      </w:pPr>
      <w:bookmarkStart w:id="8" w:name="_LarkToc00008"/>
      <w:r>
        <w:t>2.1　页面分区与语义化骨架</w:t>
      </w:r>
      <w:bookmarkEnd w:id="8"/>
    </w:p>
    <w:p>
      <w:pPr/>
      <w:r>
        <w:t>在写第一行代码之前，先想清楚页面由哪几块组成。本实验的页面从上到下依次是：头部（Logo 与导航栏）、自我介绍、专业技能与教育经历、作品列表、留言表单、页脚。实验手册要求“必须使用 HTML5 语义化标签构建结构、无冗余 div 嵌套”，意思是每一块都要挑一个语义上说得通的标签，而不是所有东西都用 div 包起来。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页面语义化结构骨架（示意）</w:t>
      </w:r>
    </w:p>
    <w:p>
      <w:pPr/>
      <w:r>
        <w:t>如图 1 所示，全页只有一个 div，就是自我介绍区里包住文字的那一层。它是必需的：自我介绍区要被设置成弹性容器，它的直接子元素会被当作弹性项目横向排列；如果不把四段文字包成一层，标题、段落、按钮会各自变成一个弹性项目，被拆成四个竖条并排显示。除此之外，导航用 nav、区块用 section、页脚用 footer，都不需要额外的 div。</w:t>
      </w:r>
    </w:p>
    <w:p>
      <w:pPr>
        <w:pStyle w:val="Heading2"/>
        <w:keepNext/>
      </w:pPr>
      <w:bookmarkStart w:id="9" w:name="_LarkToc00009"/>
      <w:r>
        <w:t>2.2　原理一：盒子模型与 box-sizing</w:t>
      </w:r>
      <w:bookmarkEnd w:id="9"/>
    </w:p>
    <w:p>
      <w:pPr/>
      <w:r>
        <w:t>实验手册把盒子模型列为第二个原理，因为页面出现横向滚动条，十有八九是它引起的。每个元素都是一个矩形盒子，由里到外分别是内容区（content）、内边距（padding）、边框（border）和外边距（margin）。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87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box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　盒子模型与 box-sizing 的效果对比（示意）</w:t>
      </w:r>
    </w:p>
    <w:p>
      <w:pPr/>
      <w:r>
        <w:t>关键在 width 的含义。默认的 content-box 下，width 只管内容区，padding 和 border 会额外加到总占位上：一个 width 为 200px、padding 为 20px 的卡片，实际占位是 240px。三张卡片并排就需要 720px，再加上卡片间距，屏幕稍微一窄就顶出横向滚动条。改成 border-box 之后，width 就是最终占位宽度，padding 和 border 向内容区里挤，容器再也不会被撑破。这就是本实验在全局重置里写下 box-sizing: border-box 的原因。</w:t>
      </w:r>
    </w:p>
    <w:p>
      <w:pPr>
        <w:pStyle w:val="Heading2"/>
        <w:keepNext/>
      </w:pPr>
      <w:bookmarkStart w:id="10" w:name="_LarkToc00010"/>
      <w:r>
        <w:t>2.3　原理二：Flex 的两根轴</w:t>
      </w:r>
      <w:bookmarkEnd w:id="10"/>
    </w:p>
    <w:p>
      <w:pPr/>
      <w:r>
        <w:t>Flex 是本实验的主角，导航、简介、卡片三大区域全部要用它实现。理解 Flex 只需要抓住两根轴：开启 display: flex 之后，容器里有一条主轴和一条交叉轴，默认主轴是横向、交叉轴是纵向。justify-content 管主轴方向上的排列，align-items 管交叉轴方向上的对齐。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6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fl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　Flex 的两根轴与三个常用写法（示意）</w:t>
      </w:r>
    </w:p>
    <w:p>
      <w:pPr/>
      <w:r>
        <w:t>图 3 给出了本实验会用到的三种典型写法：justify-content: space-between 让第一项贴左、最后一项贴右，用来做导航栏的两端对齐；align-items: center 让项目在交叉轴上居中，用来让 Logo 与菜单、文字与头像垂直对齐；给子项写 flex: 1 则让它们平分主轴宽度，用来实现卡片多列等宽，同时靠交叉轴的默认拉伸效果实现多列等高。</w:t>
      </w:r>
    </w:p>
    <w:p>
      <w:pPr>
        <w:pStyle w:val="Heading2"/>
        <w:keepNext/>
      </w:pPr>
      <w:bookmarkStart w:id="11" w:name="_LarkToc00011"/>
      <w:r>
        <w:t>2.4　原理三：768px 断点与响应式适配</w:t>
      </w:r>
      <w:bookmarkEnd w:id="11"/>
    </w:p>
    <w:p>
      <w:pPr/>
      <w:r>
        <w:t>实验手册规定以 768px 为分界点：视口宽度大于 768px 时用 PC 端布局，小于等于 768px 时切换为移动端布局。切换靠媒体查询 @media (max-width: 768px) 完成，它内部的规则只在视口宽度小于等于 768px 时生效。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6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　768px 断点前后的真实渲染对比</w:t>
      </w:r>
    </w:p>
    <w:p>
      <w:pPr/>
      <w:r>
        <w:t>如图 4 所示，同一套 HTML、同一套 CSS，只靠一段媒体查询就得到两套布局。断点内真正改动的只有三条：头部改为纵向排列，导航从“Logo 左、菜单右”变成上下两行居中；简介区改为纵向排列，文字与头像从左右分布变成上下排列；作品列表改为纵向排列，卡片从三列变成单列全屏。</w:t>
      </w:r>
    </w:p>
    <w:p>
      <w:pPr/>
      <w:r>
        <w:t>这里有一个必须先记住的前提：head 中的视口标签 meta name 为 viewport 的那一行不能漏。它有“页面宽度等于设备宽度、初始缩放比例为 1”的含义。漏写这一行的后果是，手机浏览器会假装自己有 980px 宽，媒体查询判断出来的宽度永远是 980px，于是 @media 在手机上永远不生效——这正是实验手册点名的第一个坑。</w:t>
      </w:r>
    </w:p>
    <w:p>
      <w:pPr>
        <w:pStyle w:val="Heading2"/>
        <w:keepNext/>
      </w:pPr>
      <w:bookmarkStart w:id="12" w:name="_LarkToc00012"/>
      <w:r>
        <w:t>2.5　设计思路小结</w:t>
      </w:r>
      <w:bookmarkEnd w:id="12"/>
    </w:p>
    <w:p>
      <w:pPr/>
      <w:r>
        <w:t>把上面三条原理落到本页的六个区域，就得到一张完整的设计思路表。建议先通读一遍再动手，写代码时会顺畅很多。</w:t>
      </w:r>
    </w:p>
    <w:p>
      <w:pPr>
        <w:pStyle w:val="Caption"/>
        <w:keepNext/>
      </w:pPr>
      <w:r>
        <w:t>表5　各区域布局方案与所用技术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247"/>
        <w:gridCol w:w="2834"/>
        <w:gridCol w:w="2607"/>
        <w:gridCol w:w="2381"/>
      </w:tblGrid>
      <w:tr>
        <w:trPr>
          <w:cantSplit/>
          <w:tblHeader/>
        </w:trPr>
        <w:tc>
          <w:tcPr>
            <w:tcW w:type="dxa" w:w="1247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区域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PC 端（宽度大于 768px）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移动端（宽度小于等于 768px）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主要技术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头部导航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Logo 靠左、菜单靠右，垂直居中对齐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改为上下两行，Logo 在上、菜单居中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两端对齐 + 媒体查询改 flex-direction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自我介绍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文字在左、头像在右，文字占剩余空间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改为上下排列，文字居中、头像在下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行排列 + flex: 1 + 媒体查询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专业技能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标签横向排列、一行放不下自动换行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同样自动换行，尺寸略小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换行 flex-wrap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作品列表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卡片三列并排、等宽等高、底部链接对齐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卡片单列全屏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等分 + margin-top: auto + 媒体查询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留言表单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表单限宽 640px 并水平居中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表单占满可用宽度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max-width + 左右 auto 外边距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页脚</w:t>
            </w:r>
          </w:p>
        </w:tc>
        <w:tc>
          <w:tcPr>
            <w:tcW w:type="dxa" w:w="28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居中文字，顶部一条细线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同上，间距略收紧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文字居中 + 上边框</w:t>
            </w:r>
          </w:p>
        </w:tc>
      </w:tr>
    </w:tbl>
    <w:p>
      <w:pPr>
        <w:pStyle w:val="Heading1"/>
        <w:pageBreakBefore/>
        <w:keepNext/>
      </w:pPr>
      <w:bookmarkStart w:id="13" w:name="_LarkToc00013"/>
      <w:r>
        <w:t>3　第 1 步：创建项目文件夹</w:t>
      </w:r>
      <w:bookmarkEnd w:id="13"/>
    </w:p>
    <w:p>
      <w:pPr>
        <w:pStyle w:val="Heading2"/>
        <w:keepNext/>
      </w:pPr>
      <w:bookmarkStart w:id="14" w:name="_LarkToc00014"/>
      <w:r>
        <w:t>3.1　建立目录结构</w:t>
      </w:r>
      <w:bookmarkEnd w:id="14"/>
    </w:p>
    <w:p>
      <w:pPr>
        <w:pStyle w:val="步骤标题"/>
        <w:keepNext/>
      </w:pPr>
      <w:r>
        <w:t>第 1 步　新建项目文件夹</w:t>
      </w:r>
    </w:p>
    <w:p>
      <w:pPr/>
      <w:r>
        <w:t>打开文件资源管理器，进入你存放实验代码的位置（例如 D 盘的学习目录），右键选择“新建 → 文件夹”，把文件夹命名为“实验1-个人简历”。文件夹名建议用中文或英文，不要在名字里加空格和特殊符号。</w:t>
      </w:r>
    </w:p>
    <w:p>
      <w:pPr>
        <w:pStyle w:val="步骤标题"/>
        <w:keepNext/>
      </w:pPr>
      <w:r>
        <w:t>第 2 步　在项目文件夹里建 images 子文件夹</w:t>
      </w:r>
    </w:p>
    <w:p>
      <w:pPr/>
      <w:r>
        <w:t>双击进入“实验1-个人简历”，再新建一个文件夹，命名为 images。这个文件夹专门放图片素材，把头像和作品配图都放在它里面，页面里用相对路径 images／文件名 来引用。</w:t>
      </w:r>
    </w:p>
    <w:p>
      <w:pPr>
        <w:pStyle w:val="Caption"/>
        <w:keepNext/>
      </w:pPr>
      <w:r>
        <w:t>表6　项目目录结构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3061"/>
        <w:gridCol w:w="1020"/>
        <w:gridCol w:w="4988"/>
      </w:tblGrid>
      <w:tr>
        <w:trPr>
          <w:cantSplit/>
          <w:tblHeader/>
        </w:trPr>
        <w:tc>
          <w:tcPr>
            <w:tcW w:type="dxa" w:w="306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文件或文件夹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是否必须</w:t>
            </w:r>
          </w:p>
        </w:tc>
        <w:tc>
          <w:tcPr>
            <w:tcW w:type="dxa" w:w="4989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实验1-个人简历／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必须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项目根目录，实验一全部文件都在这里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　index.html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必须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页面结构文件，实验手册指定文件名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　style.css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必须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样式文件，实验手册指定文件名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　images／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建议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存放头像与作品配图；本教程随附矢量图，也可换成自己的照片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　　avatar.svg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建议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头像图片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　　work-1.svg、work-2.svg、work-3.svg</w:t>
            </w:r>
          </w:p>
        </w:tc>
        <w:tc>
          <w:tcPr>
            <w:tcW w:type="dxa" w:w="1020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建议</w:t>
            </w:r>
          </w:p>
        </w:tc>
        <w:tc>
          <w:tcPr>
            <w:tcW w:type="dxa" w:w="498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作品卡片配图</w:t>
            </w:r>
          </w:p>
        </w:tc>
      </w:tr>
    </w:tbl>
    <w:p>
      <w:pPr>
        <w:pStyle w:val="Heading2"/>
        <w:keepNext/>
      </w:pPr>
      <w:bookmarkStart w:id="15" w:name="_LarkToc00015"/>
      <w:r>
        <w:t>3.2　用 VS Code 打开项目</w:t>
      </w:r>
      <w:bookmarkEnd w:id="15"/>
    </w:p>
    <w:p>
      <w:pPr>
        <w:pStyle w:val="步骤标题"/>
        <w:keepNext/>
      </w:pPr>
      <w:r>
        <w:t>第 1 步　启动 VS Code</w:t>
      </w:r>
    </w:p>
    <w:p>
      <w:pPr>
        <w:pStyle w:val="步骤标题"/>
        <w:keepNext/>
      </w:pPr>
      <w:r>
        <w:t>第 2 步　打开文件夹</w:t>
      </w:r>
    </w:p>
    <w:p>
      <w:pPr/>
      <w:r>
        <w:t>点击顶部菜单“文件 → 打开文件夹”，选中刚才建的“实验1-个人简历”文件夹，点击“选择文件夹”。左侧的资源管理器里会出现这个文件夹的名字，说明打开成功。</w:t>
      </w:r>
    </w:p>
    <w:p>
      <w:pPr>
        <w:pStyle w:val="步骤标题"/>
        <w:keepNext/>
      </w:pPr>
      <w:r>
        <w:t>第 3 步　新建两个文件</w:t>
      </w:r>
    </w:p>
    <w:p>
      <w:pPr/>
      <w:r>
        <w:t>在左侧资源管理器里，把鼠标移到文件夹名上，点击出现的“新建文件”图标，输入 index.html 回车；再点一次，输入 style.css 回车。注意文件名要写全，包括扩展名，不要写成 index.html.txt。</w:t>
      </w:r>
    </w:p>
    <w:p>
      <w:pPr>
        <w:pStyle w:val="Heading2"/>
        <w:keepNext/>
      </w:pPr>
      <w:bookmarkStart w:id="16" w:name="_LarkToc00016"/>
      <w:r>
        <w:t>3.3　动手前的一个提醒</w:t>
      </w:r>
      <w:bookmarkEnd w:id="16"/>
    </w:p>
    <w:p>
      <w:pPr/>
      <w:r>
        <w:t>接下来第 4 章写 HTML、第 5 到第 7 章写 CSS，每一段代码都建议先手动敲一遍再对照。遇到报错不要慌，第 8 章给了一张常见问题排查表，覆盖了本实验最容易踩的九个坑。</w:t>
      </w:r>
    </w:p>
    <w:p>
      <w:pPr>
        <w:pStyle w:val="Heading1"/>
        <w:pageBreakBefore/>
        <w:keepNext/>
      </w:pPr>
      <w:bookmarkStart w:id="17" w:name="_LarkToc00017"/>
      <w:r>
        <w:t>4　第 2 步：搭建 HTML 语义化骨架</w:t>
      </w:r>
      <w:bookmarkEnd w:id="17"/>
    </w:p>
    <w:p>
      <w:pPr/>
      <w:r>
        <w:t>实验手册给这一步的原话是“必须引入视口标签，并按语义化结构划分区域”。我们按 head、header、自我介绍、专业技能、作品列表、留言表单、页脚七个部分依次写，每写完一部分就保存一次。</w:t>
      </w:r>
    </w:p>
    <w:p>
      <w:pPr>
        <w:pStyle w:val="Heading2"/>
        <w:keepNext/>
      </w:pPr>
      <w:bookmarkStart w:id="18" w:name="_LarkToc00018"/>
      <w:r>
        <w:t>4.1　写 head：四项必备内容</w:t>
      </w:r>
      <w:bookmarkEnd w:id="18"/>
    </w:p>
    <w:p>
      <w:pPr>
        <w:pStyle w:val="步骤标题"/>
        <w:keepNext/>
      </w:pPr>
      <w:r>
        <w:t>第 1 步　输入文档类型、语言与 head 的四项必备内容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&lt;!DOCTYPE html&gt;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&lt;html lang="zh-CN"&gt;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&lt;head&gt;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字符编码：声明 UTF-8，避免中文出现乱码，必须写在 head 的最前面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&lt;meta charset="UTF-8"&gt;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必写：移动端视口设置。没有它，手机浏览器会按 980px 的虚拟宽度渲染页面，媒体查询不会生效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&lt;meta name="viewport" content="width=device-width, initial-scale=1.0"&gt;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浏览器标签页上显示的标题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&lt;title&gt;个人简历 | 张三&lt;/title&gt;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引入外部样式表：结构与样式分离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&lt;link rel="stylesheet" href="style.css"&gt;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&lt;/head&gt;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&lt;body&gt;</w:t>
            </w:r>
          </w:p>
        </w:tc>
      </w:tr>
    </w:tbl>
    <w:p>
      <w:pPr/>
      <w:r>
        <w:t>逐行说明如下。第一行 DOCTYPE 告诉浏览器这是 HTML5 文档，必须写在最前面。html 标签上的 lang 表示页面语言是简体中文，搜索引擎与读屏软件会参考它。</w:t>
      </w:r>
    </w:p>
    <w:p>
      <w:pPr/>
      <w:r>
        <w:t>meta charset 声明字符编码为 UTF-8，必须写在 head 的前面，否则中文可能变成乱码。meta name 为 viewport 的那一行是移动端视口设置，也是实验手册要求“必须引入”的一行，漏写的后果已在 2.4 节说明。title 是浏览器标签页上的标题。最后一行 link 引入外部样式表，href 是相对路径；因为 index.html 与 style.css 在同一个文件夹里，所以直接写文件名即可，这是结构（HTML）与样式（CSS）分离的标准做法。</w:t>
      </w:r>
    </w:p>
    <w:p>
      <w:pPr>
        <w:pStyle w:val="Heading2"/>
        <w:keepNext/>
      </w:pPr>
      <w:bookmarkStart w:id="19" w:name="_LarkToc00019"/>
      <w:r>
        <w:t>4.2　写 header：Logo 与导航栏</w:t>
      </w:r>
      <w:bookmarkEnd w:id="19"/>
    </w:p>
    <w:p>
      <w:pPr>
        <w:pStyle w:val="步骤标题"/>
        <w:keepNext/>
      </w:pPr>
      <w:r>
        <w:t>第 2 步　写页面头部与导航栏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==================== 头部：Logo 与导航栏 ====================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&lt;header class="site-header"&gt;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Logo 用 a 标签包裹，点击后回到自我介绍区域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&lt;a class="logo" href="#about"&gt;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&lt;span class="logo-mark"&gt;ZY&lt;/span&gt;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&lt;span class="logo-text"&gt;张三 · 个人简历&lt;/span&gt;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nav 是 HTML5 的语义化导航标签，导航链接统一用 ul + li 组织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&lt;nav class="nav" aria-label="主导航"&gt;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&lt;ul class="nav-list"&gt;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&lt;li&gt;&lt;a href="#about"&gt;自我介绍&lt;/a&gt;&lt;/li&gt;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&lt;li&gt;&lt;a href="#skills"&gt;专业技能&lt;/a&gt;&lt;/li&gt;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&lt;li&gt;&lt;a href="#projects"&gt;作品列表&lt;/a&gt;&lt;/li&gt;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&lt;li&gt;&lt;a href="#contact"&gt;给我留言&lt;/a&gt;&lt;/li&gt;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&lt;/ul&gt;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&lt;/nav&gt;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&lt;/header&gt;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main 表示页面主要内容区域，一个页面只应出现一次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&lt;main&gt;</w:t>
            </w:r>
          </w:p>
        </w:tc>
      </w:tr>
    </w:tbl>
    <w:p>
      <w:pPr/>
      <w:r>
        <w:t>header 是 HTML5 的语义化标签，表示页面头部，比用 div 更清楚。Logo 用 a 标签包起来，点击后通过锚点回到自我介绍区。</w:t>
      </w:r>
    </w:p>
    <w:p>
      <w:pPr/>
      <w:r>
        <w:t>导航区用 nav 标签，内部用 ul 加 li 组织一组链接，这是导航的标准写法。四个链接的 href 都是锚点，分别指向页面上四个 section 的 id，点击后浏览器会滚动到对应区域。nav 上的 aria-label 是无障碍属性，读屏软件会把这段导航读成“主导航”，属于加分细节。</w:t>
      </w:r>
    </w:p>
    <w:p>
      <w:pPr/>
      <w:r>
        <w:t>最后一行 main 表示页面主要内容区域，一个页面只应该出现一次；footer 之外的内容全部放在它里面。</w:t>
      </w:r>
    </w:p>
    <w:p>
      <w:pPr>
        <w:pStyle w:val="Heading2"/>
        <w:keepNext/>
      </w:pPr>
      <w:bookmarkStart w:id="20" w:name="_LarkToc00020"/>
      <w:r>
        <w:t>4.3　写自我介绍区 #about</w:t>
      </w:r>
      <w:bookmarkEnd w:id="20"/>
    </w:p>
    <w:p>
      <w:pPr>
        <w:pStyle w:val="步骤标题"/>
        <w:keepNext/>
      </w:pPr>
      <w:r>
        <w:t>第 3 步　写自我介绍区：文字块与头像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---------- 1. 自我介绍：文字与头像左右分布 ----------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&lt;section id="about"&gt;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文字块：用 flex: 1 占据头像之外的剩余空间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&lt;div class="about-text"&gt;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&lt;h1&gt;你好，我是张三&lt;/h1&gt;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 class="about-subtitle"&gt;计算机科学与技术专业 · 本科在读&lt;/p&gt;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&lt;p&gt;我喜欢用代码把想法变成看得见、点得动的页面。目前正在系统学习 Web 应用开发，从 HTML 语义化标签到 CSS 弹性布局，每一次实验我都尽量自己动手写一遍、再调试一遍。&lt;/p&gt;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&lt;p&gt;我的目标，是成为能够独立完成前端页面与 Java 后端接口开发的全栈工程师。&lt;/p&gt;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&lt;a class="btn" href="#projects"&gt;看看我的作品&lt;/a&gt;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&lt;/div&gt;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头像：定宽定高 + flex-shrink: 0，保证图片不被压缩变形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&lt;img class="avatar" src="images/avatar.svg" alt="张三的个人头像"&gt;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&lt;/section&gt;</w:t>
            </w:r>
          </w:p>
        </w:tc>
      </w:tr>
    </w:tbl>
    <w:p>
      <w:pPr/>
      <w:r>
        <w:t>section 表示一个独立的内容区块，id 用来给导航锚点定位。文字外面包了一层 class 为 about-text 的 div，全页仅此一个 div，理由已在 2.1 节讲过。</w:t>
      </w:r>
    </w:p>
    <w:p>
      <w:pPr/>
      <w:r>
        <w:t>头像用 img 标签，src 是相对路径 images／avatar.svg，alt 是图片的替代文字：图片加载失败时会显示它，读屏软件也会读它，所以必须写，而且不要写“图片”“photo”这种没有信息量的词。</w:t>
      </w:r>
    </w:p>
    <w:p>
      <w:pPr>
        <w:pStyle w:val="Heading2"/>
        <w:keepNext/>
      </w:pPr>
      <w:bookmarkStart w:id="21" w:name="_LarkToc00021"/>
      <w:r>
        <w:t>4.4　写专业技能与教育经历区 #skills</w:t>
      </w:r>
      <w:bookmarkEnd w:id="21"/>
    </w:p>
    <w:p>
      <w:pPr>
        <w:pStyle w:val="步骤标题"/>
        <w:keepNext/>
      </w:pPr>
      <w:r>
        <w:t>第 4 步　写技能标签与教育经历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---------- 2. 专业技能与教育经历 ----------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&lt;section id="skills"&gt;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&lt;h2&gt;专业技能与教育经历&lt;/h2&gt;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技能标签：flex 横向排列，空间不足时自动换行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&lt;ul class="skill-list"&gt;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&lt;li&gt;HTML5 语义化标签&lt;/li&gt;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&lt;li&gt;CSS 盒子模型&lt;/li&gt;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&lt;li&gt;Flex 弹性布局&lt;/li&gt;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&lt;li&gt;响应式网页设计&lt;/li&gt;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&lt;li&gt;JavaScript / jQuery&lt;/li&gt;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&lt;li&gt;Java · Servlet&lt;/li&gt;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&lt;li&gt;JDBC · MySQL&lt;/li&gt;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&lt;li&gt;Git 版本控制&lt;/li&gt;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&lt;/ul&gt;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教育经历：整体上下排列，每一条用 flex 让时间与内容整齐对齐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&lt;ul class="edu-list"&gt;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&lt;span class="edu-year"&gt;2023.09 — 至今&lt;/span&gt;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&lt;span&gt;四川轻化工大学 · 计算机科学与技术（本科）&lt;/span&gt;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&lt;span class="edu-year"&gt;主修课程&lt;/span&gt;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&lt;span&gt;Web 应用开发、Java 程序设计、数据库原理与应用、计算机网络&lt;/span&gt;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&lt;/ul&gt;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&lt;/section&gt;</w:t>
            </w:r>
          </w:p>
        </w:tc>
      </w:tr>
    </w:tbl>
    <w:p>
      <w:pPr/>
      <w:r>
        <w:t>技能用一组 ul 加 li 承载。列表项在 CSS 里会被去掉默认的小圆点，当成“标签”来排版，这样做的好处是语义正确、代码量少，也避免了为每个标签套一个 div。</w:t>
      </w:r>
    </w:p>
    <w:p>
      <w:pPr/>
      <w:r>
        <w:t>教育经历同样用 ul 加 li，每一项里放两个 span：一个写时间，一个写内容。后面在 CSS 里会用 Flex 让两者基线对齐，看起来更整齐。</w:t>
      </w:r>
    </w:p>
    <w:p>
      <w:pPr>
        <w:pStyle w:val="Heading2"/>
        <w:keepNext/>
      </w:pPr>
      <w:bookmarkStart w:id="22" w:name="_LarkToc00022"/>
      <w:r>
        <w:t>4.5　写作品列表区 #projects</w:t>
      </w:r>
      <w:bookmarkEnd w:id="22"/>
    </w:p>
    <w:p>
      <w:pPr>
        <w:pStyle w:val="步骤标题"/>
        <w:keepNext/>
      </w:pPr>
      <w:r>
        <w:t>第 5 步　写作品卡片列表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---------- 3. 作品列表：卡片多列并行，移动端自动变为单列 ----------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&lt;section id="projects"&gt;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&lt;h2&gt;我的作品&lt;/h2&gt;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&lt;p class="section-desc"&gt;下面是我在学习过程中完成的三个练习作品，全部使用 HTML + CSS 手写完成。&lt;/p&gt;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用 ul/li 承载卡片列表：语义清晰，同时方便用 flex 控制布局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&lt;ul class="work-list"&gt;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 class="work-item"&gt;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&lt;img src="images/work-1.svg" alt="响应式个人简历作品的预览图"&gt;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&lt;h3&gt;响应式个人简历&lt;/h3&gt;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&lt;p&gt;用 HTML5 语义化标签搭建页面骨架，通过 Flex 弹性布局与媒体查询，让同一套代码在电脑和手机上都能正常显示。&lt;/p&gt;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 class="work-tags"&gt;HTML5 · CSS3 · Flex · 媒体查询&lt;/p&gt;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&lt;a class="work-link" href="#"&gt;查看详情&lt;/a&gt;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 class="work-item"&gt;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&lt;img src="images/work-2.svg" alt="Servlet 留言板作品的预览图"&gt;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&lt;h3&gt;Servlet 留言板&lt;/h3&gt;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&lt;p&gt;用 Maven 搭建 Web 工程，由 Servlet 接收表单数据、JDBC 把留言写入 MySQL 数据库，再回显到页面上。&lt;/p&gt;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 class="work-tags"&gt;Maven · Servlet · JDBC · MySQL&lt;/p&gt;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&lt;a class="work-link" href="#"&gt;查看详情&lt;/a&gt;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&lt;li class="work-item"&gt;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&lt;img src="images/work-3.svg" alt="学习数据统计页作品的预览图"&gt;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&lt;h3&gt;学习数据统计页&lt;/h3&gt;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&lt;p&gt;把每周的学习时长整理成图表页面，练习表格、列表与弹性布局的组合使用，让数据一眼就能看懂。&lt;/p&gt;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&lt;p class="work-tags"&gt;HTML 表格 · 数据可视化 · 弹性布局&lt;/p&gt;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&lt;a class="work-link" href="#"&gt;查看详情&lt;/a&gt;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&lt;/li&gt;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&lt;/ul&gt;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&lt;/section&gt;</w:t>
            </w:r>
          </w:p>
        </w:tc>
      </w:tr>
    </w:tbl>
    <w:p>
      <w:pPr/>
      <w:r>
        <w:t>卡片列表用 ul 加 li 承载：一是语义上它确实是一个列表；二是我们在 CSS 里已经用 list-style: none 清掉了默认的项目符号，li 就变成了干净的卡片容器。</w:t>
      </w:r>
    </w:p>
    <w:p>
      <w:pPr/>
      <w:r>
        <w:t>每张卡片内部依次是配图、标题 h3、说明段落、标签段落和详情链接。链接现在写的是 href 等于井号，表示暂时没有真实地址；等你有了作品网址或代码仓库地址，把它替换成真实链接即可。</w:t>
      </w:r>
    </w:p>
    <w:p>
      <w:pPr>
        <w:pStyle w:val="Heading2"/>
        <w:keepNext/>
      </w:pPr>
      <w:bookmarkStart w:id="23" w:name="_LarkToc00023"/>
      <w:r>
        <w:t>4.6　写留言表单区 #contact</w:t>
      </w:r>
      <w:bookmarkEnd w:id="23"/>
    </w:p>
    <w:p>
      <w:pPr>
        <w:pStyle w:val="步骤标题"/>
        <w:keepNext/>
      </w:pPr>
      <w:r>
        <w:t>第 6 步　写留言表单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&lt;!-- ---------- 4. 留言表单 ----------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&lt;section id="contact"&gt;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&lt;h2&gt;给我留言&lt;/h2&gt;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&lt;p class="section-desc"&gt;如果你对我的作品感兴趣，或者想一起交流学习经验，欢迎在下面留言。&lt;/p&gt;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&lt;!-- action="#" 表示提交给当前页面；实验一不涉及后端，能正常提交即可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&lt;form class="contact-form" action="#" method="post"&gt;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&lt;!-- label 的 for 属性与控件的 id 一一对应：点击文字即可聚焦到对应输入框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 class="form-item"&gt;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&lt;label for="name"&gt;你的称呼&lt;/label&gt;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&lt;input type="text" id="name" name="name" placeholder="请输入你的称呼" required&gt;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 class="form-item"&gt;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&lt;label for="email"&gt;电子邮箱&lt;/label&gt;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&lt;input type="email" id="email" name="email" placeholder="example@qq.com" required&gt;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&lt;p class="form-item"&gt;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&lt;label for="message"&gt;留言内容&lt;/label&gt;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    &lt;textarea id="message" name="message" rows="5" placeholder="请输入你想说的话"&gt;&lt;/textarea&gt;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    &lt;button class="btn btn-submit" type="submit"&gt;提交留言&lt;/button&gt;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    &lt;/form&gt;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&lt;/section&gt;</w:t>
            </w:r>
          </w:p>
        </w:tc>
      </w:tr>
    </w:tbl>
    <w:p>
      <w:pPr/>
      <w:r>
        <w:t>表单用 form 标签，action 等于井号表示提交给当前页面，method 等于 post 表示提交方式；实验一不涉及后端，能正常提交即可。</w:t>
      </w:r>
    </w:p>
    <w:p>
      <w:pPr/>
      <w:r>
        <w:t>每个输入项用 p 标签包起来，而不是再套一层 div：label、input、textarea 都是行内元素，p 完全可以容纳它们，这样既完成了布局分组，又不会增加无意义的 div 嵌套。</w:t>
      </w:r>
    </w:p>
    <w:p>
      <w:pPr/>
      <w:r>
        <w:t>实验手册明确要求“表单搭配 label 使用”。做法是让 label 的 for 值与控件的 id 值完全相同：写 for 等于 name 的 label 对应 id 等于 name 的输入框。这样点击“你的称呼”四个字，光标就会自动跳到输入框里，鼠标操作更方便，读屏软件也能正确朗读。</w:t>
      </w:r>
    </w:p>
    <w:p>
      <w:pPr/>
      <w:r>
        <w:t>required 表示必填，是浏览器自带的校验；type 为 email 的输入框会在提交时检查邮箱格式。按钮一定要写 type 等于 submit，否则在某些浏览器里点击行为不确定。</w:t>
      </w:r>
    </w:p>
    <w:p>
      <w:pPr>
        <w:pStyle w:val="Heading2"/>
        <w:keepNext/>
      </w:pPr>
      <w:bookmarkStart w:id="24" w:name="_LarkToc00024"/>
      <w:r>
        <w:t>4.7　写页脚 footer 并保存</w:t>
      </w:r>
      <w:bookmarkEnd w:id="24"/>
    </w:p>
    <w:p>
      <w:pPr>
        <w:pStyle w:val="步骤标题"/>
        <w:keepNext/>
      </w:pPr>
      <w:r>
        <w:t>第 7 步　收尾：页脚与结束标签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&lt;!-- ==================== 页脚 ==================== --&gt;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&lt;footer class="site-footer"&gt;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&lt;p&gt;© 2026 张三 · 《Web 应用开发》实验一作品&lt;/p&gt;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&lt;p&gt;本页面使用 HTML5 + CSS3 手写完成，未使用任何前端框架&lt;/p&gt;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&lt;/footer&gt;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&lt;/body&gt;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&lt;/html&gt;</w:t>
            </w:r>
          </w:p>
        </w:tc>
      </w:tr>
    </w:tbl>
    <w:p>
      <w:pPr/>
      <w:r>
        <w:t>footer 表示页脚，放版权与说明信息即可。写完这一段，HTML 骨架就完成了。按 Ctrl 加 S 保存，文件名应仍为 index.html。</w:t>
      </w:r>
    </w:p>
    <w:p>
      <w:pPr/>
      <w:r>
        <w:t>此时在浏览器里打开 index.html，你会看到一份“没有任何样式”的页面：内容从上到下排列，字号是浏览器默认值，链接带下划线，列表带小圆点。这是正常的，样式要靠下一步的 style.css 来完成。</w:t>
      </w:r>
    </w:p>
    <w:p>
      <w:pPr>
        <w:pStyle w:val="Heading2"/>
        <w:keepNext/>
      </w:pPr>
      <w:bookmarkStart w:id="25" w:name="_LarkToc00025"/>
      <w:r>
        <w:t>4.8　本节自查清单</w:t>
      </w:r>
      <w:bookmarkEnd w:id="25"/>
    </w:p>
    <w:p>
      <w:pPr>
        <w:pStyle w:val="Caption"/>
        <w:keepNext/>
      </w:pPr>
      <w:r>
        <w:t>表7　HTML 结构自查清单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700"/>
        <w:gridCol w:w="5442"/>
        <w:gridCol w:w="1927"/>
      </w:tblGrid>
      <w:tr>
        <w:trPr>
          <w:cantSplit/>
          <w:tblHeader/>
        </w:trPr>
        <w:tc>
          <w:tcPr>
            <w:tcW w:type="dxa" w:w="170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检查点</w:t>
            </w:r>
          </w:p>
        </w:tc>
        <w:tc>
          <w:tcPr>
            <w:tcW w:type="dxa" w:w="5443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达标表现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语义化标签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头部用 header、导航用 nav、主体用 main、区块用 section、页脚用 footer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4.2–4.7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无冗余 div 嵌套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全页只有一个 div，位于自我介绍区的文字块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视口标签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head 里有 meta name 为 viewport 且 content 含 width=device-width 的一行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表单搭配 label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三个 label 的 for 值与三个控件的 id 值逐一对应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图片替代文字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两个以上的 img 都写了有意义的中文 alt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4.3、4.5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锚点可用</w:t>
            </w:r>
          </w:p>
        </w:tc>
        <w:tc>
          <w:tcPr>
            <w:tcW w:type="dxa" w:w="54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导航四个链接的 href 都能在页面中找到对应的 id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4.2</w:t>
            </w:r>
          </w:p>
        </w:tc>
      </w:tr>
    </w:tbl>
    <w:p>
      <w:pPr>
        <w:pStyle w:val="Heading1"/>
        <w:pageBreakBefore/>
        <w:keepNext/>
      </w:pPr>
      <w:bookmarkStart w:id="26" w:name="_LarkToc00026"/>
      <w:r>
        <w:t>5　第 3 步：写好全局重置样式</w:t>
      </w:r>
      <w:bookmarkEnd w:id="26"/>
    </w:p>
    <w:p>
      <w:pPr/>
      <w:r>
        <w:t>CSS 部分我们按“先全局、再 PC 端、最后移动端”的顺序写。这一章先完成最底层的三件事：定义颜色变量、全局重置、以及公共的版心与组件。</w:t>
      </w:r>
    </w:p>
    <w:p>
      <w:pPr>
        <w:pStyle w:val="Heading2"/>
        <w:keepNext/>
      </w:pPr>
      <w:bookmarkStart w:id="27" w:name="_LarkToc00027"/>
      <w:r>
        <w:t>5.1　先定义颜色与尺寸变量</w:t>
      </w:r>
      <w:bookmarkEnd w:id="27"/>
    </w:p>
    <w:p>
      <w:pPr>
        <w:pStyle w:val="步骤标题"/>
        <w:keepNext/>
      </w:pPr>
      <w:r>
        <w:t>第 1 步　在 style.css 顶部写变量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---------- 1.1 颜色与尺寸变量：想换主题色，只改这里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:root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--color-primary: #0f766e;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主题色：墨绿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--color-primary-dark: #115e59;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主题深色：hover 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--color-accent: #f59e0b;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点缀色：琥珀黄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--color-text: #1f2937;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主文字色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--color-text-light: #6b7280;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次要文字色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--color-bg: #f5f7f8;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页面底色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--color-card: #ffffff;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卡片底色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--color-border: #e5e7eb;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描边色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--radius: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卡片圆角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--shadow: 0 8px 24px rgba(15, 23, 42, 0.06);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卡片阴影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--content-width: 1100px;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内容区最大宽度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:root 代表文档根元素，在这里声明的自定义属性（变量）全页都能用，写的时候用 var 加变量名来引用。这样做的好处是主题色集中在一处：第 9 章换主题色时，只需要改这里的两三行，而不用在几百行样式里逐个查找替换。</w:t>
      </w:r>
    </w:p>
    <w:p>
      <w:pPr/>
      <w:r>
        <w:t>变量名前面的两个短横线是自定义属性的语法要求。注释里标了每个颜色的用途，初学者容易记混，照着注释写就不会乱。</w:t>
      </w:r>
    </w:p>
    <w:p>
      <w:pPr>
        <w:pStyle w:val="Heading2"/>
        <w:keepNext/>
      </w:pPr>
      <w:bookmarkStart w:id="28" w:name="_LarkToc00028"/>
      <w:r>
        <w:t>5.2　三行代码消灭横向滚动条</w:t>
      </w:r>
      <w:bookmarkEnd w:id="28"/>
    </w:p>
    <w:p>
      <w:pPr>
        <w:pStyle w:val="步骤标题"/>
        <w:keepNext/>
      </w:pPr>
      <w:r>
        <w:t>第 2 步　写全局重置与基础样式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---------- 1.2 全局重置：解决内外边距与“盒子被撑大”的问题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*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margin: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关键：让 width 包含 padding 和 border，这是消灭横向滚动条的核心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box-sizing: border-box;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点击导航锚点时平滑滚动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html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scroll-behavior: smooth;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响应式图片处理：防止图片撑破容器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img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max-width: 100%;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height: auto;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block;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去掉行内元素底部的默认空隙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避免响应式折行后文字贴在一起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body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line-height: 1.6;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font-family: "Microsoft YaHei", "PingFang SC", Arial, sans-serif;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var(--color-bg);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列表去掉默认小圆点：这里的 ul 用来当布局容器，不需要项目符号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ul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list-style: none;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去掉链接下划线，颜色跟随父元素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inherit;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text-decoration: none;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第一段用通配符选择器把所有元素的外边距和内边距清零，避免不同浏览器默认值不一致导致的对不齐。这三行里最重要的是 box-sizing: border-box，原理见 2.2 节：它让 width 包含内边距和边框，从而消灭“盒子被撑大”引起的横向滚动条，这正是验收标准里占 20% 的那一项。</w:t>
      </w:r>
    </w:p>
    <w:p>
      <w:pPr/>
      <w:r>
        <w:t>img 的三行是响应式图片的标准写法：max-width 为 100% 让图片最宽不超过父容器，防止大图撑破容器；height 为 auto 保证按比例缩放、不被拉变形；display 为 block 去掉行内元素底部的基线空隙，避免图片下方莫名多出一条空白。</w:t>
      </w:r>
    </w:p>
    <w:p>
      <w:pPr/>
      <w:r>
        <w:t>body 上的 line-height 为 1.6 是实验手册点名的坑：行高太小，响应式折行之后文字会挤在一起。字号 16px 也是我们后面使用 rem 单位的基准。font-family 里把微软雅黑放在最前面，保证中文显示效果。</w:t>
      </w:r>
    </w:p>
    <w:p>
      <w:pPr/>
      <w:r>
        <w:t>最后两段是“清理默认样式”：去掉列表默认的小圆点，去掉链接的下划线并让颜色跟随父元素。清掉之后，样式完全由我们自己控制。</w:t>
      </w:r>
    </w:p>
    <w:p>
      <w:pPr>
        <w:pStyle w:val="Heading2"/>
        <w:keepNext/>
      </w:pPr>
      <w:bookmarkStart w:id="29" w:name="_LarkToc00029"/>
      <w:r>
        <w:t>5.3　版心与公共组件</w:t>
      </w:r>
      <w:bookmarkEnd w:id="29"/>
    </w:p>
    <w:p>
      <w:pPr>
        <w:pStyle w:val="步骤标题"/>
        <w:keepNext/>
      </w:pPr>
      <w:r>
        <w:t>第 3 步　写版心规则、标题与按钮样式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---------- 1.3 通用版心：宽度用百分比 + 最大宽度限制 ----------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宽度 92%，再用 max-width 限制大屏上限，因此永远不会出现横向滚动条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.site-header,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main,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.site-footer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92%;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max-width: var(--content-width);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margin: 0 auto;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二级标题：左侧加一条色条，突出层级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h2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1.5rem;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line-height: 1.4;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padding-left: 14px;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border-left: 5px solid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章节说明文字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.section-desc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margin-top: 10px;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通用按钮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.btn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inline-block;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12px 26px;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none;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999px;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#ffffff;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font-family: inherit;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表单控件不会自动继承 body 字体，必须显式继承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cursor: pointer;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transition: background-color 0.2s, transform 0.2s;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.btn:hover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var(--color-primary-dark);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transform: translateY(-2px);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============================================================</w:t>
            </w:r>
          </w:p>
        </w:tc>
      </w:tr>
    </w:tbl>
    <w:p>
      <w:pPr/>
      <w:r>
        <w:t>版心这三行是响应式布局的关键，值得逐句记住：宽度用 92% 的百分比，保证小屏幕上左右自动留出一小段空白；max-width 限制 1100px，保证大屏幕上文字不会被拉得过长；margin 的左右值写 auto，浏览器会自动平分两侧空间，从而实现水平居中。实验手册提醒的“不要使用固定像素宽度如 1200px”，说的就是这里——用百分比加最大宽度，任何屏幕都不会出现横向滚动条。</w:t>
      </w:r>
    </w:p>
    <w:p>
      <w:pPr/>
      <w:r>
        <w:t>h2 用左侧一条 5px 的边框加 14px 的左内边距，做出“标题左边有根竖线”的视觉效果，比单纯加粗更容易看出层级。section-desc 是每个区块标题下面的说明文字，颜色用次要文字色。</w:t>
      </w:r>
    </w:p>
    <w:p>
      <w:pPr/>
      <w:r>
        <w:t>按钮样式里有两个细节要注意：一是 font-family 必须写 inherit，表单控件不会自动继承 body 的字体，不写就会变成浏览器的默认字体，看起来和整页不搭；二是 cursor 写 pointer，鼠标移上去会变成小手，提示这是可以点击的。</w:t>
      </w:r>
    </w:p>
    <w:p>
      <w:pPr>
        <w:pStyle w:val="Heading2"/>
        <w:keepNext/>
      </w:pPr>
      <w:bookmarkStart w:id="30" w:name="_LarkToc00030"/>
      <w:r>
        <w:t>5.4　本节自查清单</w:t>
      </w:r>
      <w:bookmarkEnd w:id="30"/>
    </w:p>
    <w:p>
      <w:pPr>
        <w:pStyle w:val="Caption"/>
        <w:keepNext/>
      </w:pPr>
      <w:r>
        <w:t>表8　全局样式自查清单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143"/>
      </w:tblGrid>
      <w:tr>
        <w:trPr>
          <w:cantSplit/>
          <w:tblHeader/>
        </w:trPr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检查点</w:t>
            </w:r>
          </w:p>
        </w:tc>
        <w:tc>
          <w:tcPr>
            <w:tcW w:type="dxa" w:w="7143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达标表现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盒模型规范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通配符选择器里同时写了 margin、padding 清零与 box-sizing: border-box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图片自适应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img 上写了 max-width: 100%、height: auto、display: block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行高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body 上有 line-height，取值不小于 1.5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容器宽度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容器用百分比宽度加 max-width，没有出现 width 冒号后直接跟大数值的写法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单位选择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字号用 rem、宽度用百分比，像素只用于圆角、边框、间距这类小尺寸</w:t>
            </w:r>
          </w:p>
        </w:tc>
      </w:tr>
    </w:tbl>
    <w:p>
      <w:pPr>
        <w:pStyle w:val="Heading1"/>
        <w:pageBreakBefore/>
        <w:keepNext/>
      </w:pPr>
      <w:bookmarkStart w:id="31" w:name="_LarkToc00031"/>
      <w:r>
        <w:t>6　第 4 步：用 Flex 完成 PC 端排版</w:t>
      </w:r>
      <w:bookmarkEnd w:id="31"/>
    </w:p>
    <w:p>
      <w:pPr/>
      <w:r>
        <w:t>这一章是重头戏，验收标准里占 25%。六个区域从上到下依次写，每写完一个区域就刷新浏览器看一眼效果，边写边看比一次写完再调省力得多。</w:t>
      </w:r>
    </w:p>
    <w:p>
      <w:pPr>
        <w:pStyle w:val="Heading2"/>
        <w:keepNext/>
      </w:pPr>
      <w:bookmarkStart w:id="32" w:name="_LarkToc00032"/>
      <w:r>
        <w:t>6.1　导航栏：两端对齐加垂直居中</w:t>
      </w:r>
      <w:bookmarkEnd w:id="32"/>
    </w:p>
    <w:p>
      <w:pPr>
        <w:pStyle w:val="步骤标题"/>
        <w:keepNext/>
      </w:pPr>
      <w:r>
        <w:t>第 1 步　写头部容器与 Logo 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---------- 2.1 头部：Logo 与菜单两端对齐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.site-header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position: sticky;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向下滚动时导航栏吸附在页面顶部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top: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z-index: 10;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开启弹性布局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justify-content: space-between;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主轴两端对齐：Logo 靠左、菜单靠右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交叉轴居中：Logo 与菜单垂直居中对齐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margin-top: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14px 28px;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var(--color-card);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999px;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胶囊形圆角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box-shadow: var(--shadow);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Logo 内部：图标与文字也横向排列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.logo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flex-shrink: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空间不足时不允许被压缩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font-weight: 700;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.logo-mark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justify-content: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让字母在圆块里水平、垂直都居中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36px;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height: 36px;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50%;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background-image: linear-gradient(135deg, var(--color-primary), #14b8a6);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#ffffff;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letter-spacing: 1px;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导航菜单：一组横向排列的链接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flex-wrap: 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空间不足时允许换行，避免撑破容器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block;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8px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999px;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white-space: nowrap;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菜单文字始终占一行，不折行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transition: background-color 0.2s, color 0.2s;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鼠标移入菜单时高亮（桌面端的增强效果，不影响小屏显示）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a:hover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#e6f4f1;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var(--color-primary-dark);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site-header 上的三行是导航栏布局的核心：display 为 flex 开启弹性布局；justify-content 为 space-between 让 Logo 贴左、菜单贴右，中间的距离自动平分，这就是验收标准里的“两端对齐”；align-items 为 center 让两者在垂直方向居中对齐。gap 用来控制子元素之间的间距，比给每个子元素写 margin 更干净。</w:t>
      </w:r>
    </w:p>
    <w:p>
      <w:pPr/>
      <w:r>
        <w:t>position 为 sticky 配合 top 为 16px 是一个加分项：页面向下滚动时，导航栏会吸附在离顶部 16px 的位置，方便随时跳转，不需要的话删掉这两行也不影响验收。</w:t>
      </w:r>
    </w:p>
    <w:p>
      <w:pPr/>
      <w:r>
        <w:t>Logo 内部也用 Flex：display 为 flex 让图标和文字横向排在一行，gap 控制两者间距，flex-shrink 为 0 保证屏幕变窄时 Logo 不被压缩。logo-mark 那个圆形色块里用了三步：display 为 flex、justify-content 为 center、align-items 为 center，让单个字母在圆块里水平垂直都居中——这是“让内容在容器里居中”的通用套路。</w:t>
      </w:r>
    </w:p>
    <w:p>
      <w:pPr>
        <w:pStyle w:val="步骤标题"/>
        <w:keepNext/>
      </w:pPr>
      <w:r>
        <w:t>第 2 步　写导航菜单样式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导航菜单：一组横向排列的链接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flex-wrap: 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空间不足时允许换行，避免撑破容器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block;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8px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999px;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white-space: nowrap;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菜单文字始终占一行，不折行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transition: background-color 0.2s, color 0.2s;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鼠标移入菜单时高亮（桌面端的增强效果，不影响小屏显示）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.nav-list a:hover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#e6f4f1;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var(--color-primary-dark);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nav-list 也用 Flex 横向排列，并加上 flex-wrap 为 wrap：一行放不下时自动换行，而不是硬挤成一行把容器撑破。菜单项链接用 padding 撑出点击区域，圆角配合 hover 背景色做高亮。white-space 为 nowrap 是防止窄屏上“自我介绍”四个字被拆成两行，菜单项始终占一行更整齐。</w:t>
      </w:r>
    </w:p>
    <w:p>
      <w:pPr>
        <w:pStyle w:val="Heading2"/>
        <w:keepNext/>
      </w:pPr>
      <w:bookmarkStart w:id="33" w:name="_LarkToc00033"/>
      <w:r>
        <w:t>6.2　自我介绍区：让文字占据剩余空间</w:t>
      </w:r>
      <w:bookmarkEnd w:id="33"/>
    </w:p>
    <w:p>
      <w:pPr>
        <w:pStyle w:val="步骤标题"/>
        <w:keepNext/>
      </w:pPr>
      <w:r>
        <w:t>第 3 步　写自我介绍区与头像样式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---------- 2.2 自我介绍：文字与头像左右分布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#about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文字与头像横向排列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交叉轴居中，让文字与头像在垂直方向对齐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padding-top: 64px;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关键：让文字占据头像之外的剩余空间，这是实验指导书里的思考题答案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.about-text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flex: 1;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flex-start;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文字块内部左对齐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.about-text h1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2rem;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line-height: 1.3;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.about-subtitle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font-weight: 700;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.about-text p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头像：定宽定高，圆形裁切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.avatar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200px;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height: 200px;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flex-shrink: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关键：宽度不够时头像不被压缩变形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50%;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object-fit: cover;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图片按比例裁剪填满，不拉伸变形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6px solid var(--color-card);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#e6f4f1;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box-shadow: var(--shadow);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about 上写 display 为 flex、align-items 为 center，文字与头像就左右并排、垂直居中，这就是实验手册要求的“自我介绍与头像左右排列”。</w:t>
      </w:r>
    </w:p>
    <w:p>
      <w:pPr/>
      <w:r>
        <w:t>实验手册里留了一道思考题：如何让文字占据剩余空间？答案就是 .about-text 上的 flex: 1。它的完整含义是 flex-grow 为 1、flex-shrink 为 1、flex-basis 为 0，即“以 0 为基准，吃掉所有剩余空间”。头像固定占 200px，剩下的宽度就全部归文字块，不需要手工计算宽度。</w:t>
      </w:r>
    </w:p>
    <w:p>
      <w:pPr/>
      <w:r>
        <w:t>头像上有两个关键属性：flex-shrink 为 0 表示容器空间不足时禁止这个项目被压缩，不加它头像会被压扁；object-fit 为 cover 表示图片按比例裁剪填满圆框，配合 border-radius 为 50% 得到圆形头像，同时不会把脸拉变形。</w:t>
      </w:r>
    </w:p>
    <w:p>
      <w:pPr>
        <w:pStyle w:val="Heading2"/>
        <w:keepNext/>
      </w:pPr>
      <w:bookmarkStart w:id="34" w:name="_LarkToc00034"/>
      <w:r>
        <w:t>6.3　专业技能与教育经历</w:t>
      </w:r>
      <w:bookmarkEnd w:id="34"/>
    </w:p>
    <w:p>
      <w:pPr>
        <w:pStyle w:val="步骤标题"/>
        <w:keepNext/>
      </w:pPr>
      <w:r>
        <w:t>第 4 步　写技能标签与教育经历样式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---------- 2.3 专业技能与教育经历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#skills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padding-top: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padding-bottom: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.skill-list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flex-wrap: 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一行放不下就自动换行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margin-top: 24px;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margin-bottom: 32px;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.skill-list li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8px 18px;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var(--color-card);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999px;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教育经历：纵向排列，左侧一条时间线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.edu-list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主轴改为纵向：一条一条上下排列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padding-left: 20px;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border-left: 2px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.edu-list li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align-items: baseline;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按文字基线对齐，时间与内容更整齐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flex-wrap: wrap;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.edu-year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flex-shrink: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font-weight: 700;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技能标签用 flex-wrap 为 wrap 实现自动换行，gap 控制标签之间的横向与纵向间距；每个标签自己写 padding 加圆角加浅色描边，就得到了“胶囊标签”的样式。</w:t>
      </w:r>
    </w:p>
    <w:p>
      <w:pPr/>
      <w:r>
        <w:t>教育经历整体是纵向排列，所以 edu-list 写 flex-direction 为 column；每一项内部又改成横向排列（默认 row），用 align-items 为 baseline 让时间和内容按文字基线对齐，视觉上比按上边对齐更整齐。edu-year 上加 flex-shrink 为 0，保证窄屏时间文字不被压缩换行。</w:t>
      </w:r>
    </w:p>
    <w:p>
      <w:pPr>
        <w:pStyle w:val="Heading2"/>
        <w:keepNext/>
      </w:pPr>
      <w:bookmarkStart w:id="35" w:name="_LarkToc00035"/>
      <w:r>
        <w:t>6.4　作品卡片：多列等宽与多列等高</w:t>
      </w:r>
      <w:bookmarkEnd w:id="35"/>
    </w:p>
    <w:p>
      <w:pPr>
        <w:pStyle w:val="步骤标题"/>
        <w:keepNext/>
      </w:pPr>
      <w:r>
        <w:t>第 5 步　写作品列表与卡片样式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---------- 2.4 作品列表：卡片多列并行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#projects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padding-top: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padding-bottom: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卡片横向排列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20px;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卡片之间的间距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margin-top: 24px;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flex: 1;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平分宽度，实现多列等宽（等高由 align-items 默认值 stretch 保证）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卡片内部也纵向排列，方便把链接压到底部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18px;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var(--color-card);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var(--radius);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box-shadow: var(--shadow);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transition: transform 0.25s, box-shadow 0.25s;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桌面端鼠标移入卡片时轻微上浮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.work-item:hover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transform: translateY(-6px);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box-shadow: 0 14px 32px rgba(15, 23, 42, 0.12);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 img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100%;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10px;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 h3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1.0625rem;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 p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标签行：选择器权重高于 .work-item p，因此能覆盖上面的字号与颜色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.work-item .work-tags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0.8125rem;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关键：margin-top: auto 吃掉剩余空间，把链接统一压到卡片底部，实现多列等高对齐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.work-link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margin-top: auto;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align-self: flex-start;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font-weight: 700;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.work-link:hover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var(--color-accent);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work-list 写 display 为 flex、gap 为 20px，卡片横向排列、间距 20px。每张卡片写 flex: 1，含义是平分主轴宽度，这就是“多列等宽”。</w:t>
      </w:r>
    </w:p>
    <w:p>
      <w:pPr/>
      <w:r>
        <w:t>等高是怎么来的？弹性容器交叉轴上 align-items 的默认值是 stretch，意思是所有项目在交叉轴上拉伸到最高那个的高度。我们没有修改这个默认值，所以三张卡片自动等高。</w:t>
      </w:r>
    </w:p>
    <w:p>
      <w:pPr/>
      <w:r>
        <w:t>卡片内部又开了一层 Flex 并设为纵向排列，目的是让配图、标题、文字、链接从上到下依次排开。最后一行的链接写了 margin-top 为 auto，auto 外边距会自动吃掉行内剩余的空白，把所有卡片的“查看详情”统一压到卡片底部，于是三张卡片的链接落在同一条水平线上——这就是验收标准里的“多列等高与对齐”。</w:t>
      </w:r>
    </w:p>
    <w:p>
      <w:pPr>
        <w:pStyle w:val="Heading2"/>
        <w:keepNext/>
      </w:pPr>
      <w:bookmarkStart w:id="36" w:name="_LarkToc00036"/>
      <w:r>
        <w:t>6.5　留言表单：整体居中</w:t>
      </w:r>
      <w:bookmarkEnd w:id="36"/>
    </w:p>
    <w:p>
      <w:pPr>
        <w:pStyle w:val="步骤标题"/>
        <w:keepNext/>
      </w:pPr>
      <w:r>
        <w:t>第 6 步　写表单与输入框样式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---------- 2.5 留言表单：整体居中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#contact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padding-top: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padding-bottom: 48px;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.contact-form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100%;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max-width: 640px;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表单最宽 640px，配合 margin: 0 auto 实现水平居中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margin: 24px auto 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表单项上下排列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18px;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28px;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var(--color-card);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var(--radius);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box-shadow: var(--shadow);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每一个表单项：标签在上、控件在下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display: flex;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gap: 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label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font-weight: 700;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input,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textarea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width: 100%;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12px 14px;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font-family: inherit;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>…（本段代码未完，接下一个代码块）</w:t>
            </w:r>
          </w:p>
        </w:tc>
      </w:tr>
    </w:tbl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#fafbfc;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border-radius: 10px;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只允许上下拖动调整多行文本框的高度，避免左右拖动破坏布局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textarea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resize: vertical;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获得焦点时高亮，提示用户当前正在输入哪一项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input:focus,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.form-item textarea:focus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outline: none;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border-color: var(--color-primary);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background-color: #ffffff;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提交按钮在表单中单独居中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.btn-submit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align-self: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12px 40px;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表单居中的做法是两步：先用 max-width 限制表单最宽 640px，避免大屏上输入框拉得过长；再用 margin 的左右值 auto，让浏览器自动平分两侧空白。这两条合起来就是实验手册要求的“留言表单居中”。</w:t>
      </w:r>
    </w:p>
    <w:p>
      <w:pPr/>
      <w:r>
        <w:t>表单本身也用纵向 Flex，gap 控制每个输入项之间的间距。每个输入项 form-item 内部同样是纵向 Flex，于是标签在上、输入框在下。输入框写 width 为 100%，撑满表单宽度，不会出现左右长短不一的参差感。</w:t>
      </w:r>
    </w:p>
    <w:p>
      <w:pPr/>
      <w:r>
        <w:t>表单控件有两个容易被忽略的细节：一是 font-family 要写 inherit，否则输入框里的文字会用浏览器默认字体；二是给 input 和 textarea 写 focus 状态的样式，获得焦点时边框变主题色并高亮背景，用户能一眼看出正在输入哪一项。</w:t>
      </w:r>
    </w:p>
    <w:p>
      <w:pPr>
        <w:pStyle w:val="Heading2"/>
        <w:keepNext/>
      </w:pPr>
      <w:bookmarkStart w:id="37" w:name="_LarkToc00037"/>
      <w:r>
        <w:t>6.6　页脚与收尾</w:t>
      </w:r>
      <w:bookmarkEnd w:id="37"/>
    </w:p>
    <w:p>
      <w:pPr>
        <w:pStyle w:val="步骤标题"/>
        <w:keepNext/>
      </w:pPr>
      <w:r>
        <w:t>第 7 步　写页脚样式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---------- 2.6 页脚 ----------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.site-footer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padding: 28px 0 40px;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text-align: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color: var(--color-text-light);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border-top: 1px solid var(--color-border);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/* ============================================================</w:t>
            </w:r>
          </w:p>
        </w:tc>
      </w:tr>
    </w:tbl>
    <w:p>
      <w:pPr/>
      <w:r>
        <w:t>页脚只需三件事：上下留出内边距、文字居中、顶部加一条细线作为视觉分隔。到这一步，PC 端的样式就全部写完了。把浏览器窗口拉宽到 1200px 以上刷新，应该看到：导航栏胶囊形状、Logo 在左菜单在右、自我介绍左文右图、三张作品卡片并排等高、表单居中显示。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736000" cy="412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p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1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　PC 端（视口宽度 1440px）整页真实渲染效果</w:t>
      </w:r>
    </w:p>
    <w:p>
      <w:pPr>
        <w:pStyle w:val="Heading2"/>
        <w:keepNext/>
      </w:pPr>
      <w:bookmarkStart w:id="38" w:name="_LarkToc00038"/>
      <w:r>
        <w:t>6.7　本节自查清单</w:t>
      </w:r>
      <w:bookmarkEnd w:id="38"/>
    </w:p>
    <w:p>
      <w:pPr>
        <w:pStyle w:val="Caption"/>
        <w:keepNext/>
      </w:pPr>
      <w:r>
        <w:t>表9　PC 端布局自查清单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814"/>
        <w:gridCol w:w="5329"/>
        <w:gridCol w:w="1927"/>
      </w:tblGrid>
      <w:tr>
        <w:trPr>
          <w:cantSplit/>
          <w:tblHeader/>
        </w:trPr>
        <w:tc>
          <w:tcPr>
            <w:tcW w:type="dxa" w:w="181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检查点</w:t>
            </w:r>
          </w:p>
        </w:tc>
        <w:tc>
          <w:tcPr>
            <w:tcW w:type="dxa" w:w="5329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达标表现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导航两端对齐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header 上有 display: flex、justify-content: space-between、align-items: center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简介左右分布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about 上是 Flex 行排列，文字块写 flex: 1，头像写 flex-shrink: 0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卡片多列等宽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work-list 是 Flex，每张卡片 flex: 1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卡片多列等高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没有修改 align-items 默认值，卡片内部纵向 Flex 且链接写 margin-top: auto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表单居中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contact-form 上同时有 max-width 与左右 auto 的 margin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6.5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无横向滚动条</w:t>
            </w:r>
          </w:p>
        </w:tc>
        <w:tc>
          <w:tcPr>
            <w:tcW w:type="dxa" w:w="532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把窗口从 1400px 拖到 800px，始终没有横向滚动条出现</w:t>
            </w:r>
          </w:p>
        </w:tc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5.2、6.x</w:t>
            </w:r>
          </w:p>
        </w:tc>
      </w:tr>
    </w:tbl>
    <w:p>
      <w:pPr>
        <w:pStyle w:val="Heading1"/>
        <w:pageBreakBefore/>
        <w:keepNext/>
      </w:pPr>
      <w:bookmarkStart w:id="39" w:name="_LarkToc00039"/>
      <w:r>
        <w:t>7　第 5 步：用媒体查询完成移动端适配</w:t>
      </w:r>
      <w:bookmarkEnd w:id="39"/>
    </w:p>
    <w:p>
      <w:pPr/>
      <w:r>
        <w:t>最后一步写响应式。实验手册规定断点写在 768px：视口宽度小于等于 768px 时，用媒体查询里的规则覆盖 PC 端样式。这一章占验收标准的 25%，是第二大得分点。</w:t>
      </w:r>
    </w:p>
    <w:p>
      <w:pPr>
        <w:pStyle w:val="Heading2"/>
        <w:keepNext/>
      </w:pPr>
      <w:bookmarkStart w:id="40" w:name="_LarkToc00040"/>
      <w:r>
        <w:t>7.1　为什么媒体查询必须写在文件最底部</w:t>
      </w:r>
      <w:bookmarkEnd w:id="40"/>
    </w:p>
    <w:p>
      <w:pPr/>
      <w:r>
        <w:t>CSS 的层叠规则是“同优先级下后写的覆盖先写的”。如果媒体查询写在文件中间，它后面那些 .site-header、.about 之类的规则又会把移动端样式覆盖回去，表现出来就是实验手册描述的“缩放窗口页面没反应”。所以请把 @media 整段放在 style.css 的最末尾，一个字符都不留在它后面。</w:t>
      </w:r>
    </w:p>
    <w:p>
      <w:pPr/>
      <w:r>
        <w:t>另外两个前提也一并记住：head 里的视口标签不能漏；媒体查询的条件要写对，max-width 后面有空格与冒号，写成 max-width 冒号空格 768px。实验手册把这两条都列进了常见踩坑。</w:t>
      </w:r>
    </w:p>
    <w:p>
      <w:pPr>
        <w:pStyle w:val="Heading2"/>
        <w:keepNext/>
      </w:pPr>
      <w:bookmarkStart w:id="41" w:name="_LarkToc00041"/>
      <w:r>
        <w:t>7.2　导航栏改为垂直居中排列</w:t>
      </w:r>
      <w:bookmarkEnd w:id="41"/>
    </w:p>
    <w:p>
      <w:pPr>
        <w:pStyle w:val="步骤标题"/>
        <w:keepNext/>
      </w:pPr>
      <w:r>
        <w:t>第 1 步　写媒体查询开头与导航栏的移动端样式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@media (max-width: 768px)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3.1 导航栏：改为垂直方向排列，Logo 与菜单上下居中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.site-header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主轴改为纵向 → Logo 在上、菜单在下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justify-content: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纵向排列时，主轴居中即“上下居中”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gap: 12px;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padding: 14px 18px;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border-radius: 22px;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position: static;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小屏不再吸顶，避免遮挡正文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.logo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font-size: 0.9375rem;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菜单在水平方向居中，空间不足时自动换行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.nav-list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justify-content: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gap: 4px;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.nav-list a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padding: 6px 12px;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font-size: 0.875rem;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</w:tc>
      </w:tr>
    </w:tbl>
    <w:p>
      <w:pPr/>
      <w:r>
        <w:t>先是 @media 加小括号条件加大括号，括号里的规则只在宽度小于等于 768px 时生效。</w:t>
      </w:r>
    </w:p>
    <w:p>
      <w:pPr/>
      <w:r>
        <w:t>头部把 flex-direction 改成 column，主轴方向从横向变成纵向，Logo 自动落到第一行、菜单落到第二行，这就是“导航栏改为垂直居中排布”。注意 justify-content 仍然写 center：主轴变了之后，主轴的居中就变成了上下方向居中，理解这一点说明你真的懂了主轴与交叉轴。</w:t>
      </w:r>
    </w:p>
    <w:p>
      <w:pPr/>
      <w:r>
        <w:t>另外把 border-radius 改小、position 改回 static：小屏幕上胶囊形太圆不好看，也不再需要吸顶效果，避免遮挡正文。菜单列表加上 justify-content 为 center，让菜单项在手机宽度里水平居中；缩小的 padding 与字号让两行菜单更紧凑。</w:t>
      </w:r>
    </w:p>
    <w:p>
      <w:pPr>
        <w:pStyle w:val="Heading2"/>
        <w:keepNext/>
      </w:pPr>
      <w:bookmarkStart w:id="42" w:name="_LarkToc00042"/>
      <w:r>
        <w:t>7.3　自我介绍改为上下排列</w:t>
      </w:r>
      <w:bookmarkEnd w:id="42"/>
    </w:p>
    <w:p>
      <w:pPr>
        <w:pStyle w:val="步骤标题"/>
        <w:keepNext/>
      </w:pPr>
      <w:r>
        <w:t>第 2 步　写自我介绍区的移动端样式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3.2 自我介绍：文字与头像改为上下排列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#about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主轴改为纵向 → 上下排列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text-align: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gap: 28px;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padding-top: 36px;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.about-text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flex: none;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纵向排列后不再需要抢占剩余空间，重置为不伸缩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align-items: center;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文字块内部居中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.about-text h1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font-size: 1.5rem;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小屏适当缩小标题字号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.avatar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width: 160px;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height: 160px;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</w:tc>
      </w:tr>
    </w:tbl>
    <w:p>
      <w:pPr/>
      <w:r>
        <w:t>about 把 flex-direction 改成 column，文字与头像就从左右分布变成上下排列，这就是实验手册要求的“自我介绍变为上下排列”；再加上 text-align 为 center，文字水平居中。</w:t>
      </w:r>
    </w:p>
    <w:p>
      <w:pPr/>
      <w:r>
        <w:t>这里有一处容易被忽略的重置：about-text 上原本写着 flex: 1，那是为了在横向排列时抢占剩余宽度。改成纵向排列后不再需要它，所以重置为 flex: none，避免 flex-basis 为 0 的行为参与高度计算，让文字块高度更可控。写完移动端样式时顺手检查一遍 PC 端的 Flex 属性是否还合适，是一个好习惯。</w:t>
      </w:r>
    </w:p>
    <w:p>
      <w:pPr/>
      <w:r>
        <w:t>文字块内部的 align-items 改成 center，让它内部的标题、段落、按钮一起水平居中；标题字号从 2rem 缩小到 1.5rem，头像从 200px 缩小到 160px，都是为了让手机屏幕上的一屏能装下更多内容。</w:t>
      </w:r>
    </w:p>
    <w:p>
      <w:pPr>
        <w:pStyle w:val="Heading2"/>
        <w:keepNext/>
      </w:pPr>
      <w:bookmarkStart w:id="43" w:name="_LarkToc00043"/>
      <w:r>
        <w:t>7.4　作品卡片改为单列全屏</w:t>
      </w:r>
      <w:bookmarkEnd w:id="43"/>
    </w:p>
    <w:p>
      <w:pPr>
        <w:pStyle w:val="步骤标题"/>
        <w:keepNext/>
      </w:pPr>
      <w:r>
        <w:t>第 3 步　写作品列表的移动端样式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3.3 作品卡片：由多列改为单列全屏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.work-list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flex-direction: column;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/* 主轴改为纵向 → 一行一张卡片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.work-item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width: 100%;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</w:tc>
      </w:tr>
    </w:tbl>
    <w:p>
      <w:pPr/>
      <w:r>
        <w:t>work-list 的 flex-direction 改成 column，卡片就从三列变成一行一张，宽度自动占满可用空间，这就是实验手册要求的“作品卡片自动变为单列全屏”。再加上 width 为 100% 做双保险，即使以后改了父容器布局，卡片也不会缩水。</w:t>
      </w:r>
    </w:p>
    <w:p>
      <w:pPr>
        <w:pStyle w:val="Heading2"/>
        <w:keepNext/>
      </w:pPr>
      <w:bookmarkStart w:id="44" w:name="_LarkToc00044"/>
      <w:r>
        <w:t>7.5　间距与字号的细节微调</w:t>
      </w:r>
      <w:bookmarkEnd w:id="44"/>
    </w:p>
    <w:p>
      <w:pPr>
        <w:pStyle w:val="步骤标题"/>
        <w:keepNext/>
      </w:pPr>
      <w:r>
        <w:t>第 4 步　写移动端的细节调整并封口</w:t>
      </w:r>
    </w:p>
    <w:tbl>
      <w:tblPr>
        <w:tblW w:type="dxa" w:w="9070"/>
        <w:jc w:val="center"/>
        <w:tblBorders>
          <w:top w:val="single" w:sz="4" w:space="0" w:color="4A90D9"/>
          <w:left w:val="single" w:sz="4" w:space="0" w:color="4A90D9"/>
          <w:bottom w:val="single" w:sz="4" w:space="0" w:color="4A90D9"/>
          <w:right w:val="single" w:sz="4" w:space="0" w:color="4A90D9"/>
          <w:insideH w:val="single" w:sz="4" w:space="0" w:color="4A90D9"/>
          <w:insideV w:val="single" w:sz="4" w:space="0" w:color="4A90D9"/>
        </w:tblBorders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shd w:val="clear" w:color="auto" w:fill="F0F5FA"/>
          </w:tcPr>
          <w:p>
            <w:pPr>
              <w:pStyle w:val="代码"/>
            </w:pPr>
            <w:r/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/* 3.4 其余细节：收紧间距、缩小字号，整体自适应手机屏幕 */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#skills,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#projects,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#contact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padding-top: 32px;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padding-bottom: 32px;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h2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font-size: 1.25rem;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.contact-form {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    padding: 20px;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    }</w:t>
            </w:r>
          </w:p>
          <w:p>
            <w:pPr>
              <w:pStyle w:val="代码"/>
            </w:pPr>
            <w:r>
              <w:rPr>
                <w:rFonts w:ascii="Consolas" w:hAnsi="Consolas" w:eastAsia="宋体" w:cs="Consolas"/>
                <w:color w:val="000000"/>
                <w:sz w:val="19"/>
              </w:rPr>
              <w:t xml:space="preserve">}</w:t>
            </w:r>
          </w:p>
        </w:tc>
      </w:tr>
    </w:tbl>
    <w:p>
      <w:pPr/>
      <w:r>
        <w:t>最后这一段是细节打磨：把各区块的上下内边距从 48px 收到 32px，标题层级字号从 1.5rem 减到 1.25rem，表单内边距从 28px 收到 20px。移动端屏幕小，留白要更克制，内容才不会显得空。</w:t>
      </w:r>
    </w:p>
    <w:p>
      <w:pPr/>
      <w:r>
        <w:t>结尾这个右花括号是 @media 代码块的收尾，写完之后整个 style.css 就完成了。按 Ctrl 加 S 保存，刷新浏览器，把窗口宽度拖到 768px 上下，你应该看到布局在断点处“跳变”：导航从一行变两行、简介从左右变上下、卡片从三列变单列，而且全程没有横向滚动条。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947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94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　移动端（视口宽度 390px）分屏真实渲染效果</w:t>
      </w:r>
    </w:p>
    <w:p>
      <w:pPr>
        <w:pStyle w:val="Heading2"/>
        <w:keepNext/>
      </w:pPr>
      <w:bookmarkStart w:id="45" w:name="_LarkToc00045"/>
      <w:r>
        <w:t>7.6　本节自查清单</w:t>
      </w:r>
      <w:bookmarkEnd w:id="45"/>
    </w:p>
    <w:p>
      <w:pPr>
        <w:pStyle w:val="Caption"/>
        <w:keepNext/>
      </w:pPr>
      <w:r>
        <w:t>表10　响应式适配自查清单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7143"/>
      </w:tblGrid>
      <w:tr>
        <w:trPr>
          <w:cantSplit/>
          <w:tblHeader/>
        </w:trPr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检查点</w:t>
            </w:r>
          </w:p>
        </w:tc>
        <w:tc>
          <w:tcPr>
            <w:tcW w:type="dxa" w:w="7143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达标表现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位置正确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@media 整段位于 style.css 的最末尾，后面没有任何规则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前提齐全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head 中的视口标签存在且写法正确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导航垂直居中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断点内头部 flex-direction 为 column，菜单 justify-content 为 center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简介上下排列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断点内 about 的 flex-direction 为 column，文字 text-align 为 center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卡片单列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断点内 work-list 的 flex-direction 为 column，卡片宽度 100%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无横向滚动</w:t>
            </w:r>
          </w:p>
        </w:tc>
        <w:tc>
          <w:tcPr>
            <w:tcW w:type="dxa" w:w="7143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在 390px、414px、768px 三个宽度下都不出现横向滚动条</w:t>
            </w:r>
          </w:p>
        </w:tc>
      </w:tr>
    </w:tbl>
    <w:p>
      <w:pPr>
        <w:pStyle w:val="Heading1"/>
        <w:pageBreakBefore/>
        <w:keepNext/>
      </w:pPr>
      <w:bookmarkStart w:id="46" w:name="_LarkToc00046"/>
      <w:r>
        <w:t>8　第 6 步：运行、调试与踩坑排查</w:t>
      </w:r>
      <w:bookmarkEnd w:id="46"/>
    </w:p>
    <w:p>
      <w:pPr>
        <w:pStyle w:val="Heading2"/>
        <w:keepNext/>
      </w:pPr>
      <w:bookmarkStart w:id="47" w:name="_LarkToc00047"/>
      <w:r>
        <w:t>8.1　运行页面的三种方式</w:t>
      </w:r>
      <w:bookmarkEnd w:id="47"/>
    </w:p>
    <w:p>
      <w:pPr/>
      <w:r>
        <w:t>第一种最省事：在文件资源管理器里双击 index.html，系统会用默认浏览器打开它。第二种是在 VS Code 里右键 index.html，选择“在默认浏览器中打开”。第三种是先在浏览器里按 Ctrl 加 O，再选中 index.html。三种方式效果相同，前两种建议优先使用。</w:t>
      </w:r>
    </w:p>
    <w:p>
      <w:pPr/>
      <w:r>
        <w:t>开发过程中记得养成一个习惯：改完代码先按 Ctrl 加 S 保存，再切到浏览器按 Ctrl 加 F5 强制刷新。因为浏览器会缓存 CSS 文件，普通刷新有时看不到最新效果，这也是实验手册踩坑清单里的一条。</w:t>
      </w:r>
    </w:p>
    <w:p>
      <w:pPr>
        <w:pStyle w:val="Heading2"/>
        <w:keepNext/>
      </w:pPr>
      <w:bookmarkStart w:id="48" w:name="_LarkToc00048"/>
      <w:r>
        <w:t>8.2　用 F12 把浏览器切成手机屏幕</w:t>
      </w:r>
      <w:bookmarkEnd w:id="48"/>
    </w:p>
    <w:p>
      <w:pPr/>
      <w:r>
        <w:t>实验报告要求提供移动端整体效果截图，用开发者工具模拟即可，不需要真的用手机。以 Edge 为例，操作步骤如下。</w:t>
      </w:r>
    </w:p>
    <w:p>
      <w:pPr>
        <w:pStyle w:val="步骤标题"/>
        <w:keepNext/>
      </w:pPr>
      <w:r>
        <w:t>第 1 步　打开开发者工具</w:t>
      </w:r>
    </w:p>
    <w:p>
      <w:pPr/>
      <w:r>
        <w:t>在浏览器里打开页面，按 F12 键，或者按 Ctrl 加 Shift 加 I。窗口右侧或下方会弹出开发者工具栏。</w:t>
      </w:r>
    </w:p>
    <w:p>
      <w:pPr>
        <w:pStyle w:val="步骤标题"/>
        <w:keepNext/>
      </w:pPr>
      <w:r>
        <w:t>第 2 步　切换到设备模拟模式</w:t>
      </w:r>
    </w:p>
    <w:p>
      <w:pPr/>
      <w:r>
        <w:t>点击工具栏左上角那个“手机和平板”图标（快捷键是 Ctrl 加 Shift 加 M），页面会变成一块竖着的手机屏幕。</w:t>
      </w:r>
    </w:p>
    <w:p>
      <w:pPr>
        <w:pStyle w:val="步骤标题"/>
        <w:keepNext/>
      </w:pPr>
      <w:r>
        <w:t>第 3 步　设置宽度</w:t>
      </w:r>
    </w:p>
    <w:p>
      <w:pPr/>
      <w:r>
        <w:t>在顶部出现的尺寸下拉框里选择 iPhone 12 Pro（390 乘 844），或者选 Responsive 之后手工把宽度改成 390、768 等数值。</w:t>
      </w:r>
    </w:p>
    <w:p>
      <w:pPr>
        <w:pStyle w:val="步骤标题"/>
        <w:keepNext/>
      </w:pPr>
      <w:r>
        <w:t>第 4 步　观察并截图</w:t>
      </w:r>
    </w:p>
    <w:p>
      <w:pPr/>
      <w:r>
        <w:t>观察页面变化：导航栏变成上下两行并居中、简介文字居中且头像移到下方、作品卡片一张一行。把宽度在 768 与 769 之间来回拖动，可以直观看到布局在断点处跳变。截图用 Win 加 Shift 加 S 框选整块手机屏幕，保存为 PNG。</w:t>
      </w:r>
    </w:p>
    <w:p>
      <w:pPr>
        <w:pStyle w:val="Heading2"/>
        <w:keepNext/>
      </w:pPr>
      <w:bookmarkStart w:id="49" w:name="_LarkToc00049"/>
      <w:r>
        <w:t>8.3　用元素面板看懂盒子模型</w:t>
      </w:r>
      <w:bookmarkEnd w:id="49"/>
    </w:p>
    <w:p>
      <w:pPr/>
      <w:r>
        <w:t>实验报告要求提供一张“盒子模型面板”的截图，操作步骤如下。</w:t>
      </w:r>
    </w:p>
    <w:p>
      <w:pPr>
        <w:pStyle w:val="步骤标题"/>
        <w:keepNext/>
      </w:pPr>
      <w:r>
        <w:t>第 1 步　选中元素</w:t>
      </w:r>
    </w:p>
    <w:p>
      <w:pPr/>
      <w:r>
        <w:t>按 F12 打开开发者工具，点击左上角的箭头图标（快捷方式是选中工具栏里的第一个图标），然后把鼠标移到页面上，点一下作品卡片或者头像。</w:t>
      </w:r>
    </w:p>
    <w:p>
      <w:pPr>
        <w:pStyle w:val="步骤标题"/>
        <w:keepNext/>
      </w:pPr>
      <w:r>
        <w:t>第 2 步　查看盒子模型面板</w:t>
      </w:r>
    </w:p>
    <w:p>
      <w:pPr/>
      <w:r>
        <w:t>右侧样式面板的下方会出现一个由几层矩形组成的示意图，从里到外分别标注 content、padding、border、margin 的数值，这就是盒模型面板。</w:t>
      </w:r>
    </w:p>
    <w:p>
      <w:pPr>
        <w:pStyle w:val="步骤标题"/>
        <w:keepNext/>
      </w:pPr>
      <w:r>
        <w:t>第 3 步　观察联动的效果</w:t>
      </w:r>
    </w:p>
    <w:p>
      <w:pPr/>
      <w:r>
        <w:t>把鼠标移到某条属性上（例如卡片上的 padding），页面上对应区域会被高亮，一眼就能看出是哪一层在占空间。这就是把抽象原理变成可观察现象的最好方式，值得在实验报告里写上一句自己的观察。</w:t>
      </w:r>
    </w:p>
    <w:p>
      <w:pPr>
        <w:pStyle w:val="Heading2"/>
        <w:keepNext/>
      </w:pPr>
      <w:bookmarkStart w:id="50" w:name="_LarkToc00050"/>
      <w:r>
        <w:t>8.4　常见问题排查表</w:t>
      </w:r>
      <w:bookmarkEnd w:id="50"/>
    </w:p>
    <w:p>
      <w:pPr/>
      <w:r>
        <w:t>下面这张表汇总了本实验最容易踩的九个坑，其中前三个正是实验手册“常见踩坑排查”一节点名的。排查时按“现象—原因—解决”三步走，不要盲目改代码。</w:t>
      </w:r>
    </w:p>
    <w:p>
      <w:pPr>
        <w:pStyle w:val="Caption"/>
        <w:keepNext/>
      </w:pPr>
      <w:r>
        <w:t>表11　实验一常见问题排查表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2607"/>
        <w:gridCol w:w="4535"/>
      </w:tblGrid>
      <w:tr>
        <w:trPr>
          <w:cantSplit/>
          <w:tblHeader/>
        </w:trPr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解决方法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缩放窗口页面毫无反应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head 里漏写了视口标签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在 head 里补上那一行 viewport 标签，保存后强制刷新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出现横向滚动条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漏写 box-sizing: border-box，或容器用了固定像素宽度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全局重置里补上盒模型设置；容器宽度改用百分比加最大宽度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媒体查询不生效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@media 没有写在文件最底部，或条件写法有误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把整段 @media 挪到 style.css 最末尾；检查 max-width 后的空格与冒号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图片变形或被压扁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只写了宽度没写 height: auto，或头像缺 flex-shrink: 0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给 img 补上 height: auto；给头像补上 flex-shrink: 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三张卡片不等高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卡片内部不是纵向 Flex，或链接没有 margin-top: auto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给卡片加 display: flex 与 flex-direction: column，链接加 margin-top: auto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文字与头像没有左右分布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about 上没有 display: flex，或文字块没有 flex: 1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补上这两条规则，并确认头像有固定宽高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表单没有居中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只写了左右 auto 的 margin，却没有限制宽度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补上 max-width，例如 640px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中文显示为乱码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meta charset 不是 UTF-8，或文件保存编码不对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确认 head 里声明 UTF-8；在 VS Code 右下角把文件编码改为 UTF-8 后重新保存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改完 CSS 页面没变化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浏览器缓存了旧的样式文件</w:t>
            </w:r>
          </w:p>
        </w:tc>
        <w:tc>
          <w:tcPr>
            <w:tcW w:type="dxa" w:w="453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按 Ctrl 加 F5 强制刷新</w:t>
            </w:r>
          </w:p>
        </w:tc>
      </w:tr>
    </w:tbl>
    <w:p>
      <w:pPr>
        <w:pStyle w:val="Heading2"/>
        <w:keepNext/>
      </w:pPr>
      <w:bookmarkStart w:id="51" w:name="_LarkToc00051"/>
      <w:r>
        <w:t>8.5　代码规范自查</w:t>
      </w:r>
      <w:bookmarkEnd w:id="51"/>
    </w:p>
    <w:p>
      <w:pPr/>
      <w:r>
        <w:t>验收标准里“代码规范与美观”占 10%，检查方式很直接：打开你的两个文件看缩进和注释。下面四条做到了，这一项基本不会丢分。</w:t>
      </w:r>
    </w:p>
    <w:p>
      <w:pPr>
        <w:pStyle w:val="ListBullet"/>
      </w:pPr>
      <w:r>
        <w:t>缩进统一：HTML 里嵌套一层缩进四个空格，CSS 里每条属性相对选择器缩进四个空格，全文不要混用 Tab 和空格。</w:t>
      </w:r>
    </w:p>
    <w:p>
      <w:pPr>
        <w:pStyle w:val="ListBullet"/>
      </w:pPr>
      <w:r>
        <w:t>注释清晰：HTML 用感叹号加两道短横线的注释标出每个区域，CSS 用斜杠加星号的注释标出每个模块在做什么，关键属性旁边写明原因。</w:t>
      </w:r>
    </w:p>
    <w:p>
      <w:pPr>
        <w:pStyle w:val="ListBullet"/>
      </w:pPr>
      <w:r>
        <w:t>命名有意义：类名用“板块加用途”的方式，例如 site-header、about-text、work-item，不要用 a、b、box1 这类看不出含义的名字。</w:t>
      </w:r>
    </w:p>
    <w:p>
      <w:pPr>
        <w:pStyle w:val="ListBullet"/>
      </w:pPr>
      <w:r>
        <w:t>顺序一致：CSS 里的属性顺序保持一致，例如先布局（display、flex）、再尺寸（width、padding）、最后外观（border、background），读起来顺畅。</w:t>
      </w:r>
    </w:p>
    <w:p>
      <w:pPr>
        <w:pStyle w:val="Heading1"/>
        <w:pageBreakBefore/>
        <w:keepNext/>
      </w:pPr>
      <w:bookmarkStart w:id="52" w:name="_LarkToc00052"/>
      <w:r>
        <w:t>9　把页面改成你自己的</w:t>
      </w:r>
      <w:bookmarkEnd w:id="52"/>
    </w:p>
    <w:p>
      <w:pPr/>
      <w:r>
        <w:t>上面的代码里用的是示例内容（姓名、学校、作品都是占位信息）。提交之前一定要换成你自己的真实信息，否则验收时老师问“这写的是谁”，场面会比较尴尬。</w:t>
      </w:r>
    </w:p>
    <w:p>
      <w:pPr>
        <w:pStyle w:val="Heading2"/>
        <w:keepNext/>
      </w:pPr>
      <w:bookmarkStart w:id="53" w:name="_LarkToc00053"/>
      <w:r>
        <w:t>9.1　必改内容清单</w:t>
      </w:r>
      <w:bookmarkEnd w:id="53"/>
    </w:p>
    <w:p>
      <w:pPr>
        <w:pStyle w:val="Caption"/>
        <w:keepNext/>
      </w:pPr>
      <w:r>
        <w:t>表12　个性化替换清单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2607"/>
        <w:gridCol w:w="2948"/>
        <w:gridCol w:w="3514"/>
      </w:tblGrid>
      <w:tr>
        <w:trPr>
          <w:cantSplit/>
          <w:tblHeader/>
        </w:trPr>
        <w:tc>
          <w:tcPr>
            <w:tcW w:type="dxa" w:w="260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现在的内容</w:t>
            </w:r>
          </w:p>
        </w:tc>
        <w:tc>
          <w:tcPr>
            <w:tcW w:type="dxa" w:w="3515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改成什么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index.html 的 title 与 Logo 文字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张三 · 个人简历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你的姓名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自我介绍区的 h1 与副标题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你好，我是张三／计算机科学与技术专业 · 本科在读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你的名字、专业与年级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自我介绍区的两段文字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示例自我介绍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你自己的介绍：会什么、在学什么、想做什么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头像 img 的 src 与 alt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images／avatar.svg 与示例替代文字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你自己的照片与姓名替代文字（做法见 9.2）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专业技能标签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8 个示例技能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你真实掌握的技术，保留 5 到 8 个即可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教育经历两条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示例学校与主修课程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你的学校、专业与真实主修课程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三张作品卡片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三个示例作品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你的作品名称、说明、配图与标签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详情链接的 href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井号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作品或代码仓库的真实网址；没有就把整行删掉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style.css 的 :root 变量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墨绿色主题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你喜欢的主题色（做法见 9.3）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页脚文字</w:t>
            </w:r>
          </w:p>
        </w:tc>
        <w:tc>
          <w:tcPr>
            <w:tcW w:type="dxa" w:w="294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示例版权说明</w:t>
            </w:r>
          </w:p>
        </w:tc>
        <w:tc>
          <w:tcPr>
            <w:tcW w:type="dxa" w:w="3515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你的姓名与作品说明</w:t>
            </w:r>
          </w:p>
        </w:tc>
      </w:tr>
    </w:tbl>
    <w:p>
      <w:pPr>
        <w:pStyle w:val="Heading2"/>
        <w:keepNext/>
      </w:pPr>
      <w:bookmarkStart w:id="54" w:name="_LarkToc00054"/>
      <w:r>
        <w:t>9.2　换成你自己的照片</w:t>
      </w:r>
      <w:bookmarkEnd w:id="54"/>
    </w:p>
    <w:p>
      <w:pPr>
        <w:pStyle w:val="步骤标题"/>
        <w:keepNext/>
      </w:pPr>
      <w:r>
        <w:t>第 1 步　准备照片</w:t>
      </w:r>
    </w:p>
    <w:p>
      <w:pPr/>
      <w:r>
        <w:t>选一张人脸居中、背景干净的方形照片，重命名为 avatar.jpg，放进 images 文件夹。</w:t>
      </w:r>
    </w:p>
    <w:p>
      <w:pPr>
        <w:pStyle w:val="步骤标题"/>
        <w:keepNext/>
      </w:pPr>
      <w:r>
        <w:t>第 2 步　修改 src 与 alt</w:t>
      </w:r>
    </w:p>
    <w:p>
      <w:pPr/>
      <w:r>
        <w:t>在 index.html 里把头像那一行的 src 改成 images 斜杠 avatar.jpg，把 alt 改成“你的姓名 的个人头像”。</w:t>
      </w:r>
    </w:p>
    <w:p>
      <w:pPr>
        <w:pStyle w:val="步骤标题"/>
        <w:keepNext/>
      </w:pPr>
      <w:r>
        <w:t>第 3 步　查看效果</w:t>
      </w:r>
    </w:p>
    <w:p>
      <w:pPr/>
      <w:r>
        <w:t>保存后强制刷新。照片会被圆形裁剪，因为头像上写着 border-radius 为 50% 与 object-fit 为 cover：前者把方框变成正圆，后者让图片按比例裁剪填满圆框、不会把脸拉变形。如果照片被裁掉了头顶，把 object-fit 改成 contain 试试，或者换一张人脸位置更居中的照片。</w:t>
      </w:r>
    </w:p>
    <w:p>
      <w:pPr>
        <w:pStyle w:val="Heading2"/>
        <w:keepNext/>
      </w:pPr>
      <w:bookmarkStart w:id="55" w:name="_LarkToc00055"/>
      <w:r>
        <w:t>9.3　换一套主题色</w:t>
      </w:r>
      <w:bookmarkEnd w:id="55"/>
    </w:p>
    <w:p>
      <w:pPr/>
      <w:r>
        <w:t>主题色集中在 style.css 顶部的 :root 里。想把墨绿换成蓝色，只需要改两行：把 --color-primary 改成 #2563eb，把 --color-primary-dark 改成 #1d4ed8。保存刷新，导航高亮、标题色条、标签文字、按钮和头像背景会一起变蓝，因为它们在代码里都是通过 var 引用这两个变量的。</w:t>
      </w:r>
    </w:p>
    <w:p>
      <w:pPr/>
      <w:r>
        <w:t>如果还想换页面底色和卡片阴影，一并改 --color-bg 与 --shadow 即可。提醒一句：改颜色时注意对比度，浅色背景配深色文字，别让文字和背景撞色导致看不清。</w:t>
      </w:r>
    </w:p>
    <w:p>
      <w:pPr>
        <w:pStyle w:val="Heading2"/>
        <w:keepNext/>
      </w:pPr>
      <w:bookmarkStart w:id="56" w:name="_LarkToc00056"/>
      <w:r>
        <w:t>9.4　增删技能标签与作品卡片</w:t>
      </w:r>
      <w:bookmarkEnd w:id="56"/>
    </w:p>
    <w:p>
      <w:pPr/>
      <w:r>
        <w:t>增加技能标签最简单：在 skill-list 里照着已有那行的写法复制一行，改掉文字即可，一行一个 li。删掉哪个就整行删掉。标签数量建议控制在 5 到 8 个，太多会换行到第三行，视觉上反而乱。</w:t>
      </w:r>
    </w:p>
    <w:p>
      <w:pPr/>
      <w:r>
        <w:t>增加作品卡片的做法是复制一整个 li 块（从 li 开始到斜杠 li 结束），粘贴在它后面，然后改三处：配图文件名、作品标题、作品说明。注意要给新的配图也放进 images 文件夹，并且保持三个卡片里图片的宽高比一致，页面看起来才整齐。</w:t>
      </w:r>
    </w:p>
    <w:p>
      <w:pPr>
        <w:pStyle w:val="Heading1"/>
        <w:pageBreakBefore/>
        <w:keepNext/>
      </w:pPr>
      <w:bookmarkStart w:id="57" w:name="_LarkToc00057"/>
      <w:r>
        <w:t>10　实验报告与验收准备</w:t>
      </w:r>
      <w:bookmarkEnd w:id="57"/>
    </w:p>
    <w:p>
      <w:pPr>
        <w:pStyle w:val="Heading2"/>
        <w:keepNext/>
      </w:pPr>
      <w:bookmarkStart w:id="58" w:name="_LarkToc00058"/>
      <w:r>
        <w:t>10.1　实验报告怎么写</w:t>
      </w:r>
      <w:bookmarkEnd w:id="58"/>
    </w:p>
    <w:p>
      <w:pPr/>
      <w:r>
        <w:t>实验手册第七章明确了报告要包含的内容：实验目的、实验步骤与设计思路、实验结果截图、问题与解决方案、心得体会，其中第 2 项要求必须包含 Flex 布局与 @media 节点的关键 CSS 代码并加注释。建议按下表逐项准备。</w:t>
      </w:r>
    </w:p>
    <w:p>
      <w:pPr>
        <w:pStyle w:val="Caption"/>
        <w:keepNext/>
      </w:pPr>
      <w:r>
        <w:t>表13　实验报告五部分内容与素材准备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927"/>
        <w:gridCol w:w="4762"/>
        <w:gridCol w:w="2381"/>
      </w:tblGrid>
      <w:tr>
        <w:trPr>
          <w:cantSplit/>
          <w:tblHeader/>
        </w:trPr>
        <w:tc>
          <w:tcPr>
            <w:tcW w:type="dxa" w:w="192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报告部分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写什么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素材来源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一、实验目的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照抄或简述实验手册的五条目的，可结合自己的理解重写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实验手册第一章；本教程 1.1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二、实验步骤与设计思路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先写页面分区思路，再写关键 CSS：导航两端对齐、简介占剩余空间、卡片等宽等高、媒体查询三条重写，代码要带注释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本教程第 2、6、7 章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三、实验结果截图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三张截图：PC 端整体、移动端整体、盒子模型面板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本教程 8.2、8.3 的操作步骤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四、问题与解决方案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记录你真实踩到的坑与排查过程，包括用 AI 辅助排查语法错误的过程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本教程 8.4 的表，结合自己的实际经历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五、心得体会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围绕 Flex 布局与响应式设计写具体认识，不要写空话</w:t>
            </w:r>
          </w:p>
        </w:tc>
        <w:tc>
          <w:tcPr>
            <w:tcW w:type="dxa" w:w="238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本教程 2.3、2.4、7.1</w:t>
            </w:r>
          </w:p>
        </w:tc>
      </w:tr>
    </w:tbl>
    <w:p>
      <w:pPr>
        <w:pStyle w:val="Heading2"/>
        <w:keepNext/>
      </w:pPr>
      <w:bookmarkStart w:id="59" w:name="_LarkToc00059"/>
      <w:r>
        <w:t>10.2　三张必备截图的操作步骤</w:t>
      </w:r>
      <w:bookmarkEnd w:id="59"/>
    </w:p>
    <w:p>
      <w:pPr>
        <w:pStyle w:val="Caption"/>
        <w:keepNext/>
      </w:pPr>
      <w:r>
        <w:t>表14　三张必备截图的做法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1700"/>
        <w:gridCol w:w="2607"/>
        <w:gridCol w:w="4762"/>
      </w:tblGrid>
      <w:tr>
        <w:trPr>
          <w:cantSplit/>
          <w:tblHeader/>
        </w:trPr>
        <w:tc>
          <w:tcPr>
            <w:tcW w:type="dxa" w:w="170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截图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操作要点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PC 端整体效果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宽度大于 768px 的完整页面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把浏览器窗口拉到最宽，用 Ctrl 加减号适当缩小页面比例，让整页内容在一屏内可见后截图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移动端整体效果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宽度小于等于 768px，用开发者工具模拟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按 8.2 的步骤切到 390px 宽，分段截图或缩小比例后截整屏，要求内容完整、无横向滚动条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盒子模型面板</w:t>
            </w:r>
          </w:p>
        </w:tc>
        <w:tc>
          <w:tcPr>
            <w:tcW w:type="dxa" w:w="2608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F12 中某个元素的盒模型面板</w:t>
            </w:r>
          </w:p>
        </w:tc>
        <w:tc>
          <w:tcPr>
            <w:tcW w:type="dxa" w:w="4762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按 8.3 的步骤选中作品卡片或头像，把右侧的盒模型示意图连同元素一起截下来</w:t>
            </w:r>
          </w:p>
        </w:tc>
      </w:tr>
    </w:tbl>
    <w:p>
      <w:pPr>
        <w:pStyle w:val="Heading2"/>
        <w:keepNext/>
      </w:pPr>
      <w:bookmarkStart w:id="60" w:name="_LarkToc00060"/>
      <w:r>
        <w:t>10.3　验收必答：代码逻辑速答手册</w:t>
      </w:r>
      <w:bookmarkEnd w:id="60"/>
    </w:p>
    <w:p>
      <w:pPr/>
      <w:r>
        <w:t>实验手册明确写了“验收环节将针对代码细节进行提问，无法解释代码逻辑者视作抄袭”。下面这张表把最可能被问到的十五个问题与回答要点整理在一起，建议在交作业前自己对着念一遍，能顺口说出来才算真的过关。</w:t>
      </w:r>
    </w:p>
    <w:p>
      <w:pPr>
        <w:pStyle w:val="Caption"/>
        <w:keepNext/>
      </w:pPr>
      <w:r>
        <w:t>表15　验收问答速查表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3061"/>
        <w:gridCol w:w="6009"/>
      </w:tblGrid>
      <w:tr>
        <w:trPr>
          <w:cantSplit/>
          <w:tblHeader/>
        </w:trPr>
        <w:tc>
          <w:tcPr>
            <w:tcW w:type="dxa" w:w="306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提问</w:t>
            </w:r>
          </w:p>
        </w:tc>
        <w:tc>
          <w:tcPr>
            <w:tcW w:type="dxa" w:w="6009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回答要点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为什么用 header、nav、main、section、footer 而不是一路用 div？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语义化标签让结构清晰、便于阅读与维护，也有利于搜索引擎理解页面。本页只有一个 div，因为自我介绍的文字块需要作为一个整体参与弹性布局。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为什么要写 box-sizing: border-box？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默认的 content-box 下，width 只包含内容区，padding 和 border 会额外增加占位宽度，容易把容器撑破产生横向滚动条；border-box 让 width 包含内边距与边框，从根上避免这个问题。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justify-content 和 align-items 有什么区别？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justify-content 控制主轴方向的排列，align-items 控制交叉轴方向的对齐。默认主轴是横向，所以前者管左右、后者管上下。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导航栏两端对齐是怎么实现的？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在头部容器上写 display: flex，再用 justify-content: space-between 让第一项贴左、最后一项贴右，中间自动平分剩余空间；align-items: center 让两者垂直居中。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为什么给文字块写 flex: 1？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flex: 1 表示以 0 为基准并吃掉所有剩余空间，头像占固定宽度，剩下的宽度全部给文字，不需要手工计算。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flex-shrink: 0 有什么作用？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禁止该项目在空间不足时被压缩。头像不加它就会被压扁变形，所以必须写。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三张卡片怎么做到等宽？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父容器是弹性容器，每张卡片写 flex: 1，于是平分主轴宽度。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三张卡片怎么做到等高？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交叉轴上 align-items 的默认值是 stretch，会让所有项目拉伸到最高那个的高度，所以不需要额外写属性就自动等高了。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卡片底部的“查看详情”为什么能对齐？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卡片内部是纵向弹性容器，链接上写 margin-top: auto，auto 外边距吃掉剩余空白，把链接统一推到卡片底部。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表单居中是怎么做的？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两步：max-width 限制表单最大宽度，左右 margin 写 auto 让浏览器平分两侧空白。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@media 为什么必须写在文件最后？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同优先级下后写的规则会覆盖先写的。写在中间的话，后面的样式会把移动端规则覆盖回去，表现为缩放窗口没有反应。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768px 这个断点是怎么实现的？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用 @media (max-width: 768px) 包住移动端样式，窗口宽度小于等于 768px 时生效。前提是 head 里必须有视口标签，否则手机上不会生效。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为什么字号用 rem 而宽度用百分比？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rem 相对根元素字号，用户放大字号时页面会跟着适配；百分比宽度相对父容器，能自适应屏幕。像素只用在圆角、边框这类不需要缩放的小尺寸上。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img 上的 max-width: 100% 与 height: auto 有什么用？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前者保证图片最宽不超过容器，后者保证缩放时保持原始宽高比不变形。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本页的响应式一共改动了哪几处？</w:t>
            </w:r>
          </w:p>
        </w:tc>
        <w:tc>
          <w:tcPr>
            <w:tcW w:type="dxa" w:w="6009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媒体查询里重写了三处 flex-direction：头部、简介区、作品列表，分别实现导航垂直居中、简介上下排列、卡片单列全屏。</w:t>
            </w:r>
          </w:p>
        </w:tc>
      </w:tr>
    </w:tbl>
    <w:p>
      <w:pPr>
        <w:pStyle w:val="Heading2"/>
        <w:keepNext/>
      </w:pPr>
      <w:bookmarkStart w:id="61" w:name="_LarkToc00061"/>
      <w:r>
        <w:t>10.4　交付前总自查表</w:t>
      </w:r>
      <w:bookmarkEnd w:id="61"/>
    </w:p>
    <w:p>
      <w:pPr>
        <w:pStyle w:val="Caption"/>
        <w:keepNext/>
      </w:pPr>
      <w:r>
        <w:t>表16　交付前总自查表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875"/>
        <w:gridCol w:w="2494"/>
        <w:gridCol w:w="1700"/>
      </w:tblGrid>
      <w:tr>
        <w:trPr>
          <w:cantSplit/>
          <w:tblHeader/>
        </w:trPr>
        <w:tc>
          <w:tcPr>
            <w:tcW w:type="dxa" w:w="4876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自查项</w:t>
            </w:r>
          </w:p>
        </w:tc>
        <w:tc>
          <w:tcPr>
            <w:tcW w:type="dxa" w:w="249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对应验收标准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达标就打勾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HTML 用了五种以上语义化标签，全页只有一个 div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HTML 结构规范 20%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三个 label 的 for 与控件 id 一一对应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HTML 结构规范 20%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全局写了 box-sizing: border-box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盒子模型理解 20%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在 1400px 到 320px 之间拖动窗口宽度，全程没有横向滚动条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盒子模型理解 20%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导航、简介、卡片三个区域都由 Flex 实现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布局应用 25%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PC 端三张卡片等宽、等高、底部链接在同一水平线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Flex 布局应用 25%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@media 位于 style.css 最末尾，条件为 max-width: 768px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响应式适配 25%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768px 上下布局明显切换：导航垂直、简介上下、卡片单列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响应式适配 25%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缩进统一为四个空格，每个模块都有注释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代码规范与美观 10%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姓名、学校、作品、头像都换成了自己的真实信息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代码规范与美观 10%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三张实验报告截图已保存，纸质报告五部分已写完</w:t>
            </w:r>
          </w:p>
        </w:tc>
        <w:tc>
          <w:tcPr>
            <w:tcW w:type="dxa" w:w="249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实验报告要求</w:t>
            </w:r>
          </w:p>
        </w:tc>
        <w:tc>
          <w:tcPr>
            <w:tcW w:type="dxa" w:w="170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□</w:t>
            </w:r>
          </w:p>
        </w:tc>
      </w:tr>
    </w:tbl>
    <w:p>
      <w:pPr/>
      <w:r>
        <w:t>全部打勾之后，这个实验就可以提交了。最后再回顾一遍本实验的核心：用语义化标签把结构搭清楚，用盒模型规范把尺寸算明白，用 Flex 把布局排整齐，用媒体查询让同一套代码适配两种屏幕。这四件事也是后面实验里继续要用到的基本功，值得多写几遍。</w:t>
      </w:r>
    </w:p>
    <w:p>
      <w:pPr>
        <w:pStyle w:val="Heading1"/>
        <w:keepNext/>
      </w:pPr>
      <w:bookmarkStart w:id="62" w:name="_LarkToc00062"/>
      <w:r>
        <w:t>附录A　随附成品工程文件清单</w:t>
      </w:r>
      <w:bookmarkEnd w:id="62"/>
    </w:p>
    <w:p>
      <w:pPr/>
      <w:r>
        <w:t>本教程随附一份已经写完并通过浏览器渲染验证的成品工程，放在与本教程同一个文件夹下的“实验1-个人简历”目录里，双击其中的 index.html 就能在浏览器中打开。它按本教程第 4 章到第 7 章的顺序写成，结构与教程中的代码一一对应，请在两种情况下使用它：写完自己的代码后对照检查，以及第 8 章排错时对照参考。</w:t>
      </w:r>
    </w:p>
    <w:p>
      <w:pPr>
        <w:pStyle w:val="Caption"/>
        <w:keepNext/>
      </w:pPr>
      <w:r>
        <w:t>表A.1　随附成品工程文件清单</w:t>
      </w:r>
    </w:p>
    <w:tbl>
      <w:tblPr>
        <w:tblStyle w:val="TableGrid"/>
        <w:tblW w:type="dxa" w:w="9070"/>
        <w:jc w:val="center"/>
        <w:tblLayout w:type="fixed"/>
        <w:tblCellMar>
          <w:top w:w="108" w:type="dxa"/>
          <w:left w:w="108" w:type="dxa"/>
          <w:bottom w:w="108" w:type="dxa"/>
          <w:right w:w="108" w:type="dxa"/>
        </w:tblCellMar>
        <w:tblLook w:firstColumn="1" w:firstRow="1" w:lastColumn="0" w:lastRow="0" w:noHBand="0" w:noVBand="1" w:val="04A0"/>
      </w:tblPr>
      <w:tblGrid>
        <w:gridCol w:w="2381"/>
        <w:gridCol w:w="1133"/>
        <w:gridCol w:w="5555"/>
      </w:tblGrid>
      <w:tr>
        <w:trPr>
          <w:cantSplit/>
          <w:tblHeader/>
        </w:trPr>
        <w:tc>
          <w:tcPr>
            <w:tcW w:type="dxa" w:w="2381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规模</w:t>
            </w:r>
          </w:p>
        </w:tc>
        <w:tc>
          <w:tcPr>
            <w:tcW w:type="dxa" w:w="5556"/>
            <w:shd w:val="clear" w:color="auto" w:fill="F2F2F2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index.html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约 149 行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页面结构：head 声明、页头与导航栏、自我介绍、专业技能与教育经历、作品列表、留言表单、页脚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style.css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约 523 行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三段式样式：全局重置与变量、PC 端 Flex 布局、文件最底部的移动端媒体查询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images／avatar.svg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矢量图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示例头像，圆形裁剪由 CSS 完成，可替换为你自己的方形照片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images／work-1.svg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矢量图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作品配图之一：响应式网页示意图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images／work-2.svg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矢量图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作品配图之二：代码编辑器示意图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images／work-3.svg</w:t>
            </w:r>
          </w:p>
        </w:tc>
        <w:tc>
          <w:tcPr>
            <w:tcW w:type="dxa" w:w="1134"/>
            <w:vAlign w:val="center"/>
          </w:tcPr>
          <w:p>
            <w:pPr>
              <w:pStyle w:val="表格文字"/>
              <w:jc w:val="center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矢量图</w:t>
            </w:r>
          </w:p>
        </w:tc>
        <w:tc>
          <w:tcPr>
            <w:tcW w:type="dxa" w:w="5556"/>
            <w:vAlign w:val="center"/>
          </w:tcPr>
          <w:p>
            <w:pPr>
              <w:pStyle w:val="表格文字"/>
              <w:jc w:val="left"/>
            </w:pPr>
            <w:r/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作品配图之三：学习数据统计图示意图</w:t>
            </w:r>
          </w:p>
        </w:tc>
      </w:tr>
    </w:tbl>
    <w:p>
      <w:pPr/>
      <w:r>
        <w:t>最后提醒一句：工程里的姓名、学校、作品都是占位示例，提交之前请按第 9 章的清单逐项换成你自己的真实信息。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5596c9fc5d956ff7fac08a9ba86c332bd0636ce7b45ecf537da103ff08afb71:0d3600e19a7dd79ea35c4d8766cb121f7bd92c977e1215153d02f494926ef93e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  <w:jc w:val="both"/>
      <w:ind w:firstLineChars="200" w:leftChars="0" w:firstLine="480" w:left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60" w:lineRule="auto"/>
      <w:jc w:val="left"/>
      <w:outlineLvl w:val="0"/>
      <w:ind w:firstLineChars="0" w:leftChars="0" w:firstLine="0" w:left="0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jc w:val="left"/>
      <w:outlineLvl w:val="1"/>
      <w:ind w:firstLineChars="0" w:leftChars="0" w:firstLine="0" w:left="0"/>
    </w:pPr>
    <w:rPr>
      <w:rFonts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  <w:ind w:firstLineChars="0" w:leftChars="0" w:firstLine="0" w:left="0"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0" w:after="160"/>
      <w:jc w:val="center"/>
      <w:ind w:firstLineChars="0" w:leftChars="0" w:firstLine="0" w:left="0"/>
    </w:pPr>
    <w:rPr>
      <w:rFonts w:ascii="Times New Roman" w:hAnsi="Times New Roman" w:eastAsia="宋体" w:cs="Times New Roman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contextualSpacing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  <w:ind w:firstLineChars="0" w:leftChars="0" w:firstLine="0" w:left="0"/>
    </w:pPr>
    <w:rPr>
      <w:rFonts w:ascii="Times New Roman" w:hAnsi="Times New Roman" w:eastAsia="宋体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表格文字">
    <w:name w:val="表格文字"/>
    <w:basedOn w:val="Normal"/>
    <w:pPr>
      <w:spacing w:line="240" w:lineRule="auto" w:before="0" w:after="60"/>
      <w:jc w:val="left"/>
      <w:ind w:firstLineChars="0" w:leftChars="0" w:firstLine="0" w:left="0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代码">
    <w:name w:val="代码"/>
    <w:basedOn w:val="Normal"/>
    <w:pPr>
      <w:spacing w:line="240" w:lineRule="auto" w:before="0" w:after="0"/>
      <w:jc w:val="left"/>
      <w:ind w:firstLineChars="0" w:leftChars="0" w:firstLine="0" w:left="0"/>
    </w:pPr>
    <w:rPr>
      <w:rFonts w:ascii="Consolas" w:hAnsi="Consolas" w:eastAsia="宋体" w:cs="Consolas"/>
      <w:b w:val="0"/>
      <w:color w:val="000000"/>
      <w:sz w:val="19"/>
    </w:rPr>
  </w:style>
  <w:style w:type="paragraph" w:customStyle="1" w:styleId="步骤标题">
    <w:name w:val="步骤标题"/>
    <w:basedOn w:val="Normal"/>
    <w:pPr>
      <w:spacing w:line="360" w:lineRule="auto" w:before="160" w:after="80"/>
      <w:ind w:firstLineChars="0" w:leftChars="0" w:firstLine="0" w:left="0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