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WindowsFormsApplication1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connDB;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Form2()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product_id as 'ID',product_name as 'Item', product_price as 'Price',quantity as 'qty',amount from product where invoice_no=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 order by invoice_no"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(connDB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Source=(LocalDB)\\MSSQLLocalDB;AttachDbFilename=|DataDirectory|\\Database2.mdf;Integrated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(query, connDB))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sda.SelectCommand = cmd;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sda.Fill(dt);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BindingSource</w:t>
      </w:r>
      <w:r>
        <w:rPr>
          <w:rFonts w:ascii="Consolas" w:hAnsi="Consolas" w:cs="Consolas"/>
          <w:color w:val="000000"/>
          <w:sz w:val="19"/>
          <w:szCs w:val="19"/>
        </w:rPr>
        <w:t xml:space="preserve"> bs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BindingSource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bs.DataSource = dt;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dataGridView1.DataSource = bs;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sda.Update(dt);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dataGridView1.Columns[0].Width = 20;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dataGridView1.Columns[2].Width = 40;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dataGridView1.Columns[3].Width = 30;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dataGridView1.Columns[4].Width = 45;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gen_bill()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"select count(*) from product where invoice_no= 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(connDB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Source=(LocalDB)\\MSSQLLocalDB;AttachDbFilename=|DataDirectory|\\Database2.mdf;Integrated Security=True"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cmd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(query, connDB))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aleft = 3;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connDB.Open();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.ToInt32(cmd.ExecuteScalar());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[] labels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[count];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count; i++)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aleft = aleft * 30;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6; j++)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lbl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.Controls.Add(lbl);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lbl.Top = aleft;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lbl.Text = </w:t>
      </w:r>
      <w:r>
        <w:rPr>
          <w:rFonts w:ascii="Consolas" w:hAnsi="Consolas" w:cs="Consolas"/>
          <w:color w:val="A31515"/>
          <w:sz w:val="19"/>
          <w:szCs w:val="19"/>
        </w:rPr>
        <w:t>"BoxNo/CardNo"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lbl.Left = j+20;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aleft = aleft + 1;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final_amount()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DataGridViewRow</w:t>
      </w:r>
      <w:r>
        <w:rPr>
          <w:rFonts w:ascii="Consolas" w:hAnsi="Consolas" w:cs="Consolas"/>
          <w:color w:val="000000"/>
          <w:sz w:val="19"/>
          <w:szCs w:val="19"/>
        </w:rPr>
        <w:t xml:space="preserve"> ro = dataGridView1.Rows[0];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(dataGridView1.Rows.Count != 0 &amp;&amp; dataGridView1.Rows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(ro.Cells[4].Value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 = r +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.Parse(ro.Cells[4].Value.ToString());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ro = dataGridView1.Rows[i];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label7.Text = r.ToString();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textBox1.Focus();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//gen_bill();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final_amount();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(</w:t>
      </w:r>
      <w:r>
        <w:rPr>
          <w:rFonts w:ascii="Consolas" w:hAnsi="Consolas" w:cs="Consolas"/>
          <w:color w:val="2B91AF"/>
          <w:sz w:val="19"/>
          <w:szCs w:val="19"/>
        </w:rPr>
        <w:t>Int64</w:t>
      </w:r>
      <w:r>
        <w:rPr>
          <w:rFonts w:ascii="Consolas" w:hAnsi="Consolas" w:cs="Consolas"/>
          <w:color w:val="000000"/>
          <w:sz w:val="19"/>
          <w:szCs w:val="19"/>
        </w:rPr>
        <w:t xml:space="preserve">.Parse(label7.Text) - </w:t>
      </w:r>
      <w:r>
        <w:rPr>
          <w:rFonts w:ascii="Consolas" w:hAnsi="Consolas" w:cs="Consolas"/>
          <w:color w:val="2B91AF"/>
          <w:sz w:val="19"/>
          <w:szCs w:val="19"/>
        </w:rPr>
        <w:t>Int64</w:t>
      </w:r>
      <w:r>
        <w:rPr>
          <w:rFonts w:ascii="Consolas" w:hAnsi="Consolas" w:cs="Consolas"/>
          <w:color w:val="000000"/>
          <w:sz w:val="19"/>
          <w:szCs w:val="19"/>
        </w:rPr>
        <w:t>.Parse(textBox2.Text)).ToString();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form1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form1.Show();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(e.KeyCode ==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.Enter)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button1.PerformClick();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textBox2.Focus();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textBox2_KeyDown(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KeyEventArgs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(e.KeyCode == </w:t>
      </w:r>
      <w:r>
        <w:rPr>
          <w:rFonts w:ascii="Consolas" w:hAnsi="Consolas" w:cs="Consolas"/>
          <w:color w:val="2B91AF"/>
          <w:sz w:val="19"/>
          <w:szCs w:val="19"/>
        </w:rPr>
        <w:t>Keys</w:t>
      </w:r>
      <w:r>
        <w:rPr>
          <w:rFonts w:ascii="Consolas" w:hAnsi="Consolas" w:cs="Consolas"/>
          <w:color w:val="000000"/>
          <w:sz w:val="19"/>
          <w:szCs w:val="19"/>
        </w:rPr>
        <w:t>.Enter)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button2.PerformClick();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32BD" w:rsidRDefault="00B332BD" w:rsidP="00B33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277" w:rsidRDefault="006B4277"/>
    <w:sectPr w:rsidR="006B4277" w:rsidSect="00216C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32BD"/>
    <w:rsid w:val="006B4277"/>
    <w:rsid w:val="00B33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2018-05-18T10:28:00Z</dcterms:created>
  <dcterms:modified xsi:type="dcterms:W3CDTF">2018-05-18T10:28:00Z</dcterms:modified>
</cp:coreProperties>
</file>