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73" w:rsidRDefault="00B35993" w:rsidP="0033390C">
      <w:pPr>
        <w:spacing w:after="0"/>
        <w:rPr>
          <w:rFonts w:ascii="Arial" w:hAnsi="Arial" w:cs="Arial"/>
          <w:b/>
          <w:sz w:val="62"/>
          <w:szCs w:val="62"/>
        </w:rPr>
      </w:pPr>
      <w:r>
        <w:rPr>
          <w:rFonts w:ascii="Arial" w:hAnsi="Arial" w:cs="Arial"/>
          <w:b/>
          <w:noProof/>
          <w:sz w:val="62"/>
          <w:szCs w:val="62"/>
        </w:rPr>
        <w:drawing>
          <wp:anchor distT="0" distB="0" distL="114300" distR="114300" simplePos="0" relativeHeight="251665408" behindDoc="0" locked="0" layoutInCell="1" allowOverlap="1">
            <wp:simplePos x="0" y="0"/>
            <wp:positionH relativeFrom="column">
              <wp:posOffset>5168900</wp:posOffset>
            </wp:positionH>
            <wp:positionV relativeFrom="paragraph">
              <wp:posOffset>-168910</wp:posOffset>
            </wp:positionV>
            <wp:extent cx="1807845" cy="1818005"/>
            <wp:effectExtent l="19050" t="0" r="1905" b="0"/>
            <wp:wrapNone/>
            <wp:docPr id="3" name="Picture 1" descr="C:\Users\HERRERA\Desktop\jays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RERA\Desktop\jayson.tif"/>
                    <pic:cNvPicPr>
                      <a:picLocks noChangeAspect="1" noChangeArrowheads="1"/>
                    </pic:cNvPicPr>
                  </pic:nvPicPr>
                  <pic:blipFill>
                    <a:blip r:embed="rId6" cstate="print"/>
                    <a:srcRect/>
                    <a:stretch>
                      <a:fillRect/>
                    </a:stretch>
                  </pic:blipFill>
                  <pic:spPr bwMode="auto">
                    <a:xfrm>
                      <a:off x="0" y="0"/>
                      <a:ext cx="1807845" cy="1818005"/>
                    </a:xfrm>
                    <a:prstGeom prst="rect">
                      <a:avLst/>
                    </a:prstGeom>
                    <a:noFill/>
                    <a:ln w="9525">
                      <a:noFill/>
                      <a:miter lim="800000"/>
                      <a:headEnd/>
                      <a:tailEnd/>
                    </a:ln>
                  </pic:spPr>
                </pic:pic>
              </a:graphicData>
            </a:graphic>
          </wp:anchor>
        </w:drawing>
      </w:r>
    </w:p>
    <w:p w:rsidR="00AA745E" w:rsidRPr="007F0F9C" w:rsidRDefault="0033390C" w:rsidP="0033390C">
      <w:pPr>
        <w:spacing w:after="0"/>
        <w:rPr>
          <w:rFonts w:ascii="Arial" w:hAnsi="Arial" w:cs="Arial"/>
          <w:b/>
          <w:sz w:val="62"/>
          <w:szCs w:val="62"/>
        </w:rPr>
      </w:pPr>
      <w:r w:rsidRPr="007F0F9C">
        <w:rPr>
          <w:rFonts w:ascii="Arial" w:hAnsi="Arial" w:cs="Arial"/>
          <w:b/>
          <w:sz w:val="62"/>
          <w:szCs w:val="62"/>
        </w:rPr>
        <w:t>JAYSON V. HERRERA</w:t>
      </w:r>
    </w:p>
    <w:p w:rsidR="0033390C" w:rsidRPr="007F0F9C" w:rsidRDefault="0033390C" w:rsidP="0033390C">
      <w:pPr>
        <w:spacing w:after="0"/>
        <w:rPr>
          <w:rFonts w:ascii="Arial" w:hAnsi="Arial" w:cs="Arial"/>
        </w:rPr>
      </w:pPr>
      <w:r w:rsidRPr="007F0F9C">
        <w:rPr>
          <w:rFonts w:ascii="Arial" w:hAnsi="Arial" w:cs="Arial"/>
        </w:rPr>
        <w:t>21</w:t>
      </w:r>
      <w:r w:rsidR="0056255A">
        <w:rPr>
          <w:rFonts w:ascii="Arial" w:hAnsi="Arial" w:cs="Arial"/>
        </w:rPr>
        <w:t xml:space="preserve"> A</w:t>
      </w:r>
      <w:r w:rsidRPr="007F0F9C">
        <w:rPr>
          <w:rFonts w:ascii="Arial" w:hAnsi="Arial" w:cs="Arial"/>
        </w:rPr>
        <w:t xml:space="preserve"> Bl</w:t>
      </w:r>
      <w:r w:rsidR="0056255A">
        <w:rPr>
          <w:rFonts w:ascii="Arial" w:hAnsi="Arial" w:cs="Arial"/>
        </w:rPr>
        <w:t>o</w:t>
      </w:r>
      <w:r w:rsidRPr="007F0F9C">
        <w:rPr>
          <w:rFonts w:ascii="Arial" w:hAnsi="Arial" w:cs="Arial"/>
        </w:rPr>
        <w:t>k</w:t>
      </w:r>
      <w:r w:rsidR="0056255A">
        <w:rPr>
          <w:rFonts w:ascii="Arial" w:hAnsi="Arial" w:cs="Arial"/>
        </w:rPr>
        <w:t xml:space="preserve"> </w:t>
      </w:r>
      <w:r w:rsidRPr="007F0F9C">
        <w:rPr>
          <w:rFonts w:ascii="Arial" w:hAnsi="Arial" w:cs="Arial"/>
        </w:rPr>
        <w:t>2 Lot</w:t>
      </w:r>
      <w:r w:rsidR="0056255A">
        <w:rPr>
          <w:rFonts w:ascii="Arial" w:hAnsi="Arial" w:cs="Arial"/>
        </w:rPr>
        <w:t xml:space="preserve"> </w:t>
      </w:r>
      <w:r w:rsidRPr="007F0F9C">
        <w:rPr>
          <w:rFonts w:ascii="Arial" w:hAnsi="Arial" w:cs="Arial"/>
        </w:rPr>
        <w:t xml:space="preserve">16, </w:t>
      </w:r>
      <w:proofErr w:type="spellStart"/>
      <w:r w:rsidRPr="007F0F9C">
        <w:rPr>
          <w:rFonts w:ascii="Arial" w:hAnsi="Arial" w:cs="Arial"/>
        </w:rPr>
        <w:t>Balubad</w:t>
      </w:r>
      <w:proofErr w:type="spellEnd"/>
      <w:r w:rsidRPr="007F0F9C">
        <w:rPr>
          <w:rFonts w:ascii="Arial" w:hAnsi="Arial" w:cs="Arial"/>
        </w:rPr>
        <w:t xml:space="preserve"> St., </w:t>
      </w:r>
      <w:proofErr w:type="spellStart"/>
      <w:r w:rsidRPr="007F0F9C">
        <w:rPr>
          <w:rFonts w:ascii="Arial" w:hAnsi="Arial" w:cs="Arial"/>
        </w:rPr>
        <w:t>Brgy</w:t>
      </w:r>
      <w:proofErr w:type="spellEnd"/>
      <w:r w:rsidRPr="007F0F9C">
        <w:rPr>
          <w:rFonts w:ascii="Arial" w:hAnsi="Arial" w:cs="Arial"/>
        </w:rPr>
        <w:t xml:space="preserve">. </w:t>
      </w:r>
      <w:proofErr w:type="spellStart"/>
      <w:r w:rsidRPr="007F0F9C">
        <w:rPr>
          <w:rFonts w:ascii="Arial" w:hAnsi="Arial" w:cs="Arial"/>
        </w:rPr>
        <w:t>Nangka</w:t>
      </w:r>
      <w:proofErr w:type="spellEnd"/>
      <w:r w:rsidR="002653C8" w:rsidRPr="007F0F9C">
        <w:rPr>
          <w:rFonts w:ascii="Arial" w:hAnsi="Arial" w:cs="Arial"/>
        </w:rPr>
        <w:t>,</w:t>
      </w:r>
      <w:r w:rsidRPr="007F0F9C">
        <w:rPr>
          <w:rFonts w:ascii="Arial" w:hAnsi="Arial" w:cs="Arial"/>
        </w:rPr>
        <w:t xml:space="preserve"> Marikina City</w:t>
      </w:r>
      <w:r w:rsidR="002653C8" w:rsidRPr="007F0F9C">
        <w:rPr>
          <w:rFonts w:ascii="Arial" w:hAnsi="Arial" w:cs="Arial"/>
        </w:rPr>
        <w:t xml:space="preserve"> 1808</w:t>
      </w:r>
    </w:p>
    <w:p w:rsidR="0033390C" w:rsidRPr="007F0F9C" w:rsidRDefault="00417D68" w:rsidP="0033390C">
      <w:pPr>
        <w:spacing w:after="0"/>
        <w:rPr>
          <w:rFonts w:ascii="Arial" w:hAnsi="Arial" w:cs="Arial"/>
        </w:rPr>
      </w:pPr>
      <w:r>
        <w:rPr>
          <w:rFonts w:ascii="Arial" w:hAnsi="Arial" w:cs="Arial"/>
        </w:rPr>
        <w:t>j</w:t>
      </w:r>
      <w:r w:rsidR="0033390C" w:rsidRPr="007F0F9C">
        <w:rPr>
          <w:rFonts w:ascii="Arial" w:hAnsi="Arial" w:cs="Arial"/>
        </w:rPr>
        <w:t>ayson182005@gmail.com</w:t>
      </w:r>
    </w:p>
    <w:p w:rsidR="00CE0A2C" w:rsidRPr="00CE0A2C" w:rsidRDefault="00CE0A2C" w:rsidP="00CE0A2C">
      <w:pPr>
        <w:spacing w:after="0"/>
        <w:rPr>
          <w:rFonts w:ascii="Arial" w:hAnsi="Arial" w:cs="Arial"/>
        </w:rPr>
      </w:pPr>
      <w:r>
        <w:rPr>
          <w:rFonts w:ascii="Arial" w:hAnsi="Arial" w:cs="Arial"/>
        </w:rPr>
        <w:t>0922 745 7080</w:t>
      </w:r>
      <w:r w:rsidR="00417D68">
        <w:rPr>
          <w:rFonts w:ascii="Arial" w:hAnsi="Arial" w:cs="Arial"/>
        </w:rPr>
        <w:t xml:space="preserve"> </w:t>
      </w:r>
      <w:r w:rsidR="0033390C" w:rsidRPr="007F0F9C">
        <w:rPr>
          <w:rFonts w:ascii="Arial" w:hAnsi="Arial" w:cs="Arial"/>
        </w:rPr>
        <w:t>/</w:t>
      </w:r>
      <w:r>
        <w:rPr>
          <w:rFonts w:ascii="Arial" w:hAnsi="Arial" w:cs="Arial"/>
        </w:rPr>
        <w:t>0945 380 0088</w:t>
      </w:r>
      <w:r w:rsidR="00417D68">
        <w:rPr>
          <w:rFonts w:ascii="Arial" w:hAnsi="Arial" w:cs="Arial"/>
        </w:rPr>
        <w:t xml:space="preserve"> </w:t>
      </w:r>
      <w:r w:rsidR="00B35993">
        <w:rPr>
          <w:rFonts w:ascii="Arial" w:hAnsi="Arial" w:cs="Arial"/>
        </w:rPr>
        <w:t xml:space="preserve">/ </w:t>
      </w:r>
      <w:r>
        <w:rPr>
          <w:rFonts w:ascii="Arial" w:hAnsi="Arial" w:cs="Arial"/>
        </w:rPr>
        <w:t>0976 031 7607</w:t>
      </w:r>
    </w:p>
    <w:p w:rsidR="002D6A15" w:rsidRDefault="00CE0A2C" w:rsidP="0033390C">
      <w:pPr>
        <w:ind w:right="-900"/>
        <w:rPr>
          <w:rFonts w:ascii="Arial" w:hAnsi="Arial" w:cs="Arial"/>
          <w:b/>
          <w:u w:val="single"/>
        </w:rPr>
      </w:pPr>
      <w:r w:rsidRPr="0038374A">
        <w:rPr>
          <w:rFonts w:ascii="Arial" w:hAnsi="Arial" w:cs="Arial"/>
          <w:noProof/>
        </w:rPr>
        <w:pict>
          <v:group id="_x0000_s1026" style="position:absolute;margin-left:.05pt;margin-top:7.55pt;width:547.55pt;height:8.95pt;z-index:251658240" coordorigin="1008,2628" coordsize="10260,0" o:allowincell="f">
            <v:line id="_x0000_s1027" style="position:absolute" from="5688,2628" to="11268,2628"/>
            <v:line id="_x0000_s1028" style="position:absolute" from="1008,2628" to="5688,2628" strokeweight="2.25pt"/>
          </v:group>
        </w:pict>
      </w:r>
    </w:p>
    <w:p w:rsidR="0033390C" w:rsidRPr="007F0F9C" w:rsidRDefault="0033390C" w:rsidP="0033390C">
      <w:pPr>
        <w:ind w:right="-900"/>
        <w:rPr>
          <w:rFonts w:ascii="Arial" w:hAnsi="Arial" w:cs="Arial"/>
          <w:b/>
          <w:u w:val="single"/>
        </w:rPr>
      </w:pPr>
      <w:r w:rsidRPr="007F0F9C">
        <w:rPr>
          <w:rFonts w:ascii="Arial" w:hAnsi="Arial" w:cs="Arial"/>
          <w:b/>
          <w:u w:val="single"/>
        </w:rPr>
        <w:t>OBJECTIVES</w:t>
      </w:r>
    </w:p>
    <w:p w:rsidR="0033390C" w:rsidRDefault="0033390C" w:rsidP="00036873">
      <w:pPr>
        <w:spacing w:after="0" w:line="240" w:lineRule="auto"/>
        <w:jc w:val="both"/>
        <w:rPr>
          <w:rFonts w:ascii="Arial" w:hAnsi="Arial" w:cs="Arial"/>
        </w:rPr>
      </w:pPr>
      <w:r w:rsidRPr="007F0F9C">
        <w:rPr>
          <w:rFonts w:ascii="Arial" w:hAnsi="Arial" w:cs="Arial"/>
          <w:b/>
        </w:rPr>
        <w:tab/>
      </w:r>
      <w:r w:rsidRPr="007F0F9C">
        <w:rPr>
          <w:rFonts w:ascii="Arial" w:hAnsi="Arial" w:cs="Arial"/>
        </w:rPr>
        <w:t xml:space="preserve">To acquaint me to real life professional workplace environment, this will help me to explore the relationship between the knowledge and skills acquired in college with those required in the working situations. This will enable me to understand and respond better to market demand and provides me a platform to assess myself. </w:t>
      </w:r>
    </w:p>
    <w:p w:rsidR="00036873" w:rsidRPr="00036873" w:rsidRDefault="0038374A" w:rsidP="00036873">
      <w:pPr>
        <w:spacing w:after="0" w:line="240" w:lineRule="auto"/>
        <w:jc w:val="both"/>
        <w:rPr>
          <w:rFonts w:ascii="Arial" w:hAnsi="Arial" w:cs="Arial"/>
          <w:sz w:val="16"/>
          <w:szCs w:val="16"/>
        </w:rPr>
      </w:pPr>
      <w:r w:rsidRPr="0038374A">
        <w:rPr>
          <w:rFonts w:ascii="Arial" w:hAnsi="Arial" w:cs="Arial"/>
          <w:noProof/>
        </w:rPr>
        <w:pict>
          <v:group id="_x0000_s1029" style="position:absolute;left:0;text-align:left;margin-left:.05pt;margin-top:7.85pt;width:547.55pt;height:8.95pt;z-index:251659264" coordorigin="1008,2628" coordsize="10260,0" o:allowincell="f">
            <v:line id="_x0000_s1030" style="position:absolute" from="5688,2628" to="11268,2628"/>
            <v:line id="_x0000_s1031" style="position:absolute" from="1008,2628" to="5688,2628" strokeweight="2.25pt"/>
          </v:group>
        </w:pict>
      </w:r>
    </w:p>
    <w:p w:rsidR="002D6A15" w:rsidRDefault="002D6A15" w:rsidP="0033390C">
      <w:pPr>
        <w:rPr>
          <w:rFonts w:ascii="Arial" w:hAnsi="Arial" w:cs="Arial"/>
          <w:b/>
          <w:u w:val="single"/>
        </w:rPr>
      </w:pPr>
    </w:p>
    <w:p w:rsidR="0033390C" w:rsidRPr="00036873" w:rsidRDefault="0033390C" w:rsidP="0033390C">
      <w:pPr>
        <w:rPr>
          <w:rFonts w:ascii="Arial" w:hAnsi="Arial" w:cs="Arial"/>
          <w:b/>
          <w:sz w:val="16"/>
          <w:szCs w:val="16"/>
          <w:u w:val="single"/>
        </w:rPr>
      </w:pPr>
      <w:r w:rsidRPr="007F0F9C">
        <w:rPr>
          <w:rFonts w:ascii="Arial" w:hAnsi="Arial" w:cs="Arial"/>
          <w:b/>
          <w:u w:val="single"/>
        </w:rPr>
        <w:t>EDUCATIONAL ATTAINMENT</w:t>
      </w:r>
    </w:p>
    <w:p w:rsidR="0033390C" w:rsidRPr="007F0F9C" w:rsidRDefault="0022448C" w:rsidP="0022448C">
      <w:pPr>
        <w:spacing w:after="0" w:line="240" w:lineRule="auto"/>
        <w:ind w:firstLine="720"/>
        <w:rPr>
          <w:rFonts w:ascii="Arial" w:hAnsi="Arial" w:cs="Arial"/>
          <w:b/>
        </w:rPr>
      </w:pPr>
      <w:r w:rsidRPr="007F0F9C">
        <w:rPr>
          <w:rFonts w:ascii="Arial" w:hAnsi="Arial" w:cs="Arial"/>
          <w:b/>
        </w:rPr>
        <w:t xml:space="preserve">TERTIARY:    </w:t>
      </w:r>
      <w:r w:rsidRPr="007F0F9C">
        <w:rPr>
          <w:rFonts w:ascii="Arial" w:hAnsi="Arial" w:cs="Arial"/>
          <w:b/>
        </w:rPr>
        <w:tab/>
      </w:r>
      <w:r w:rsidRPr="007F0F9C">
        <w:rPr>
          <w:rFonts w:ascii="Arial" w:hAnsi="Arial" w:cs="Arial"/>
          <w:b/>
        </w:rPr>
        <w:tab/>
      </w:r>
      <w:r w:rsidR="0033390C" w:rsidRPr="007F0F9C">
        <w:rPr>
          <w:rFonts w:ascii="Arial" w:hAnsi="Arial" w:cs="Arial"/>
          <w:b/>
        </w:rPr>
        <w:t>PAMANTASAN NG LUNGSOD NG MARIKINA</w:t>
      </w:r>
    </w:p>
    <w:p w:rsidR="0033390C" w:rsidRPr="007F0F9C" w:rsidRDefault="0033390C" w:rsidP="0033390C">
      <w:pPr>
        <w:spacing w:after="0" w:line="240" w:lineRule="auto"/>
        <w:rPr>
          <w:rFonts w:ascii="Arial" w:hAnsi="Arial" w:cs="Arial"/>
        </w:rPr>
      </w:pPr>
      <w:r w:rsidRPr="007F0F9C">
        <w:rPr>
          <w:rFonts w:ascii="Arial" w:hAnsi="Arial" w:cs="Arial"/>
        </w:rPr>
        <w:tab/>
      </w:r>
      <w:r w:rsidR="0022448C" w:rsidRPr="007F0F9C">
        <w:rPr>
          <w:rFonts w:ascii="Arial" w:hAnsi="Arial" w:cs="Arial"/>
        </w:rPr>
        <w:tab/>
      </w:r>
      <w:r w:rsidR="0022448C" w:rsidRPr="007F0F9C">
        <w:rPr>
          <w:rFonts w:ascii="Arial" w:hAnsi="Arial" w:cs="Arial"/>
        </w:rPr>
        <w:tab/>
      </w:r>
      <w:r w:rsidR="0022448C" w:rsidRPr="007F0F9C">
        <w:rPr>
          <w:rFonts w:ascii="Arial" w:hAnsi="Arial" w:cs="Arial"/>
        </w:rPr>
        <w:tab/>
      </w:r>
      <w:r w:rsidRPr="007F0F9C">
        <w:rPr>
          <w:rFonts w:ascii="Arial" w:hAnsi="Arial" w:cs="Arial"/>
        </w:rPr>
        <w:t>Concepcion, Marikina City</w:t>
      </w:r>
    </w:p>
    <w:p w:rsidR="0033390C" w:rsidRPr="007F0F9C" w:rsidRDefault="0033390C" w:rsidP="0033390C">
      <w:pPr>
        <w:spacing w:after="0" w:line="240" w:lineRule="auto"/>
        <w:rPr>
          <w:rFonts w:ascii="Arial" w:hAnsi="Arial" w:cs="Arial"/>
        </w:rPr>
      </w:pPr>
      <w:r w:rsidRPr="007F0F9C">
        <w:rPr>
          <w:rFonts w:ascii="Arial" w:hAnsi="Arial" w:cs="Arial"/>
        </w:rPr>
        <w:tab/>
      </w:r>
      <w:r w:rsidR="0022448C" w:rsidRPr="007F0F9C">
        <w:rPr>
          <w:rFonts w:ascii="Arial" w:hAnsi="Arial" w:cs="Arial"/>
        </w:rPr>
        <w:tab/>
      </w:r>
      <w:r w:rsidR="0022448C" w:rsidRPr="007F0F9C">
        <w:rPr>
          <w:rFonts w:ascii="Arial" w:hAnsi="Arial" w:cs="Arial"/>
        </w:rPr>
        <w:tab/>
      </w:r>
      <w:r w:rsidR="0022448C" w:rsidRPr="007F0F9C">
        <w:rPr>
          <w:rFonts w:ascii="Arial" w:hAnsi="Arial" w:cs="Arial"/>
        </w:rPr>
        <w:tab/>
      </w:r>
      <w:r w:rsidRPr="007F0F9C">
        <w:rPr>
          <w:rFonts w:ascii="Arial" w:hAnsi="Arial" w:cs="Arial"/>
        </w:rPr>
        <w:t>SY: 2007-2014</w:t>
      </w:r>
    </w:p>
    <w:p w:rsidR="0033390C" w:rsidRPr="007F0F9C" w:rsidRDefault="0033390C" w:rsidP="0033390C">
      <w:pPr>
        <w:spacing w:after="0" w:line="240" w:lineRule="auto"/>
        <w:rPr>
          <w:rFonts w:ascii="Arial" w:hAnsi="Arial" w:cs="Arial"/>
          <w:i/>
        </w:rPr>
      </w:pPr>
      <w:r w:rsidRPr="007F0F9C">
        <w:rPr>
          <w:rFonts w:ascii="Arial" w:hAnsi="Arial" w:cs="Arial"/>
        </w:rPr>
        <w:tab/>
      </w:r>
      <w:r w:rsidR="0022448C" w:rsidRPr="007F0F9C">
        <w:rPr>
          <w:rFonts w:ascii="Arial" w:hAnsi="Arial" w:cs="Arial"/>
        </w:rPr>
        <w:tab/>
      </w:r>
      <w:r w:rsidR="0022448C" w:rsidRPr="007F0F9C">
        <w:rPr>
          <w:rFonts w:ascii="Arial" w:hAnsi="Arial" w:cs="Arial"/>
        </w:rPr>
        <w:tab/>
      </w:r>
      <w:r w:rsidR="0022448C" w:rsidRPr="007F0F9C">
        <w:rPr>
          <w:rFonts w:ascii="Arial" w:hAnsi="Arial" w:cs="Arial"/>
        </w:rPr>
        <w:tab/>
      </w:r>
      <w:r w:rsidRPr="007F0F9C">
        <w:rPr>
          <w:rFonts w:ascii="Arial" w:hAnsi="Arial" w:cs="Arial"/>
          <w:i/>
        </w:rPr>
        <w:t>Ba</w:t>
      </w:r>
      <w:r w:rsidR="00A10FFE">
        <w:rPr>
          <w:rFonts w:ascii="Arial" w:hAnsi="Arial" w:cs="Arial"/>
          <w:i/>
        </w:rPr>
        <w:t xml:space="preserve">chelor of Science in Marketing </w:t>
      </w:r>
      <w:r w:rsidRPr="007F0F9C">
        <w:rPr>
          <w:rFonts w:ascii="Arial" w:hAnsi="Arial" w:cs="Arial"/>
          <w:i/>
        </w:rPr>
        <w:t>Management</w:t>
      </w:r>
    </w:p>
    <w:p w:rsidR="002653C8" w:rsidRPr="007F0F9C" w:rsidRDefault="002653C8" w:rsidP="0033390C">
      <w:pPr>
        <w:spacing w:after="0" w:line="240" w:lineRule="auto"/>
        <w:rPr>
          <w:rFonts w:ascii="Arial" w:hAnsi="Arial" w:cs="Arial"/>
          <w:i/>
        </w:rPr>
      </w:pPr>
    </w:p>
    <w:p w:rsidR="0033390C" w:rsidRPr="007F0F9C" w:rsidRDefault="0022448C" w:rsidP="0022448C">
      <w:pPr>
        <w:spacing w:after="0" w:line="240" w:lineRule="auto"/>
        <w:ind w:firstLine="720"/>
        <w:rPr>
          <w:rFonts w:ascii="Arial" w:hAnsi="Arial" w:cs="Arial"/>
          <w:b/>
        </w:rPr>
      </w:pPr>
      <w:r w:rsidRPr="007F0F9C">
        <w:rPr>
          <w:rFonts w:ascii="Arial" w:hAnsi="Arial" w:cs="Arial"/>
          <w:b/>
        </w:rPr>
        <w:t>SECONDARY:</w:t>
      </w:r>
      <w:r w:rsidRPr="007F0F9C">
        <w:rPr>
          <w:rFonts w:ascii="Arial" w:hAnsi="Arial" w:cs="Arial"/>
          <w:b/>
        </w:rPr>
        <w:tab/>
      </w:r>
      <w:r w:rsidR="002653C8" w:rsidRPr="007F0F9C">
        <w:rPr>
          <w:rFonts w:ascii="Arial" w:hAnsi="Arial" w:cs="Arial"/>
          <w:b/>
        </w:rPr>
        <w:t>ROOSEVELT COLLEGE MARIKINA</w:t>
      </w:r>
    </w:p>
    <w:p w:rsidR="002653C8" w:rsidRPr="007F0F9C" w:rsidRDefault="002653C8" w:rsidP="002653C8">
      <w:pPr>
        <w:spacing w:after="0" w:line="240" w:lineRule="auto"/>
        <w:rPr>
          <w:rFonts w:ascii="Arial" w:hAnsi="Arial" w:cs="Arial"/>
        </w:rPr>
      </w:pPr>
      <w:r w:rsidRPr="007F0F9C">
        <w:rPr>
          <w:rFonts w:ascii="Arial" w:hAnsi="Arial" w:cs="Arial"/>
        </w:rPr>
        <w:tab/>
      </w:r>
      <w:r w:rsidR="0022448C" w:rsidRPr="007F0F9C">
        <w:rPr>
          <w:rFonts w:ascii="Arial" w:hAnsi="Arial" w:cs="Arial"/>
        </w:rPr>
        <w:tab/>
      </w:r>
      <w:r w:rsidR="0022448C" w:rsidRPr="007F0F9C">
        <w:rPr>
          <w:rFonts w:ascii="Arial" w:hAnsi="Arial" w:cs="Arial"/>
        </w:rPr>
        <w:tab/>
      </w:r>
      <w:r w:rsidR="0022448C" w:rsidRPr="007F0F9C">
        <w:rPr>
          <w:rFonts w:ascii="Arial" w:hAnsi="Arial" w:cs="Arial"/>
        </w:rPr>
        <w:tab/>
      </w:r>
      <w:proofErr w:type="spellStart"/>
      <w:proofErr w:type="gramStart"/>
      <w:r w:rsidRPr="007F0F9C">
        <w:rPr>
          <w:rFonts w:ascii="Arial" w:hAnsi="Arial" w:cs="Arial"/>
        </w:rPr>
        <w:t>Lamuan</w:t>
      </w:r>
      <w:proofErr w:type="spellEnd"/>
      <w:r w:rsidRPr="007F0F9C">
        <w:rPr>
          <w:rFonts w:ascii="Arial" w:hAnsi="Arial" w:cs="Arial"/>
        </w:rPr>
        <w:t xml:space="preserve"> Street, </w:t>
      </w:r>
      <w:proofErr w:type="spellStart"/>
      <w:r w:rsidRPr="007F0F9C">
        <w:rPr>
          <w:rFonts w:ascii="Arial" w:hAnsi="Arial" w:cs="Arial"/>
        </w:rPr>
        <w:t>Brgy</w:t>
      </w:r>
      <w:proofErr w:type="spellEnd"/>
      <w:r w:rsidRPr="007F0F9C">
        <w:rPr>
          <w:rFonts w:ascii="Arial" w:hAnsi="Arial" w:cs="Arial"/>
        </w:rPr>
        <w:t>.</w:t>
      </w:r>
      <w:proofErr w:type="gramEnd"/>
      <w:r w:rsidRPr="007F0F9C">
        <w:rPr>
          <w:rFonts w:ascii="Arial" w:hAnsi="Arial" w:cs="Arial"/>
        </w:rPr>
        <w:t xml:space="preserve"> </w:t>
      </w:r>
      <w:proofErr w:type="spellStart"/>
      <w:r w:rsidRPr="007F0F9C">
        <w:rPr>
          <w:rFonts w:ascii="Arial" w:hAnsi="Arial" w:cs="Arial"/>
        </w:rPr>
        <w:t>Malanday</w:t>
      </w:r>
      <w:proofErr w:type="spellEnd"/>
      <w:r w:rsidRPr="007F0F9C">
        <w:rPr>
          <w:rFonts w:ascii="Arial" w:hAnsi="Arial" w:cs="Arial"/>
        </w:rPr>
        <w:t>, Marikina City</w:t>
      </w:r>
    </w:p>
    <w:p w:rsidR="0022448C" w:rsidRPr="007F0F9C" w:rsidRDefault="002653C8" w:rsidP="0022448C">
      <w:pPr>
        <w:spacing w:after="0" w:line="240" w:lineRule="auto"/>
        <w:rPr>
          <w:rFonts w:ascii="Arial" w:hAnsi="Arial" w:cs="Arial"/>
        </w:rPr>
      </w:pPr>
      <w:r w:rsidRPr="007F0F9C">
        <w:rPr>
          <w:rFonts w:ascii="Arial" w:hAnsi="Arial" w:cs="Arial"/>
        </w:rPr>
        <w:tab/>
      </w:r>
      <w:r w:rsidR="0022448C" w:rsidRPr="007F0F9C">
        <w:rPr>
          <w:rFonts w:ascii="Arial" w:hAnsi="Arial" w:cs="Arial"/>
        </w:rPr>
        <w:tab/>
      </w:r>
      <w:r w:rsidR="0022448C" w:rsidRPr="007F0F9C">
        <w:rPr>
          <w:rFonts w:ascii="Arial" w:hAnsi="Arial" w:cs="Arial"/>
        </w:rPr>
        <w:tab/>
      </w:r>
      <w:r w:rsidR="0022448C" w:rsidRPr="007F0F9C">
        <w:rPr>
          <w:rFonts w:ascii="Arial" w:hAnsi="Arial" w:cs="Arial"/>
        </w:rPr>
        <w:tab/>
      </w:r>
      <w:r w:rsidRPr="007F0F9C">
        <w:rPr>
          <w:rFonts w:ascii="Arial" w:hAnsi="Arial" w:cs="Arial"/>
        </w:rPr>
        <w:t>SY: 2002-2007</w:t>
      </w:r>
    </w:p>
    <w:p w:rsidR="0022448C" w:rsidRPr="007F0F9C" w:rsidRDefault="0022448C" w:rsidP="0022448C">
      <w:pPr>
        <w:spacing w:after="0" w:line="240" w:lineRule="auto"/>
        <w:rPr>
          <w:rFonts w:ascii="Arial" w:hAnsi="Arial" w:cs="Arial"/>
        </w:rPr>
      </w:pPr>
    </w:p>
    <w:p w:rsidR="0022448C" w:rsidRPr="007F0F9C" w:rsidRDefault="0022448C" w:rsidP="0022448C">
      <w:pPr>
        <w:spacing w:after="0" w:line="240" w:lineRule="auto"/>
        <w:ind w:firstLine="720"/>
        <w:rPr>
          <w:rFonts w:ascii="Arial" w:hAnsi="Arial" w:cs="Arial"/>
        </w:rPr>
      </w:pPr>
      <w:r w:rsidRPr="007F0F9C">
        <w:rPr>
          <w:rFonts w:ascii="Arial" w:hAnsi="Arial" w:cs="Arial"/>
          <w:b/>
        </w:rPr>
        <w:t>PRIMARY:</w:t>
      </w:r>
      <w:r w:rsidRPr="007F0F9C">
        <w:rPr>
          <w:rFonts w:ascii="Arial" w:hAnsi="Arial" w:cs="Arial"/>
          <w:b/>
        </w:rPr>
        <w:tab/>
      </w:r>
      <w:r w:rsidRPr="007F0F9C">
        <w:rPr>
          <w:rFonts w:ascii="Arial" w:hAnsi="Arial" w:cs="Arial"/>
          <w:b/>
        </w:rPr>
        <w:tab/>
        <w:t>ST. NICHOLAS PAROCHIAL SCHOOL</w:t>
      </w:r>
    </w:p>
    <w:p w:rsidR="0022448C" w:rsidRPr="007F0F9C" w:rsidRDefault="0022448C" w:rsidP="0022448C">
      <w:pPr>
        <w:spacing w:after="0" w:line="240" w:lineRule="auto"/>
        <w:rPr>
          <w:rFonts w:ascii="Arial" w:hAnsi="Arial" w:cs="Arial"/>
        </w:rPr>
      </w:pPr>
      <w:r w:rsidRPr="007F0F9C">
        <w:rPr>
          <w:rFonts w:ascii="Arial" w:hAnsi="Arial" w:cs="Arial"/>
          <w:b/>
        </w:rPr>
        <w:tab/>
      </w:r>
      <w:r w:rsidRPr="007F0F9C">
        <w:rPr>
          <w:rFonts w:ascii="Arial" w:hAnsi="Arial" w:cs="Arial"/>
          <w:b/>
        </w:rPr>
        <w:tab/>
      </w:r>
      <w:r w:rsidRPr="007F0F9C">
        <w:rPr>
          <w:rFonts w:ascii="Arial" w:hAnsi="Arial" w:cs="Arial"/>
          <w:b/>
        </w:rPr>
        <w:tab/>
      </w:r>
      <w:r w:rsidRPr="007F0F9C">
        <w:rPr>
          <w:rFonts w:ascii="Arial" w:hAnsi="Arial" w:cs="Arial"/>
          <w:b/>
        </w:rPr>
        <w:tab/>
      </w:r>
      <w:proofErr w:type="spellStart"/>
      <w:r w:rsidRPr="007F0F9C">
        <w:rPr>
          <w:rFonts w:ascii="Arial" w:hAnsi="Arial" w:cs="Arial"/>
        </w:rPr>
        <w:t>Dama</w:t>
      </w:r>
      <w:proofErr w:type="spellEnd"/>
      <w:r w:rsidRPr="007F0F9C">
        <w:rPr>
          <w:rFonts w:ascii="Arial" w:hAnsi="Arial" w:cs="Arial"/>
        </w:rPr>
        <w:t xml:space="preserve"> De </w:t>
      </w:r>
      <w:proofErr w:type="spellStart"/>
      <w:r w:rsidRPr="007F0F9C">
        <w:rPr>
          <w:rFonts w:ascii="Arial" w:hAnsi="Arial" w:cs="Arial"/>
        </w:rPr>
        <w:t>Noche</w:t>
      </w:r>
      <w:proofErr w:type="spellEnd"/>
      <w:r w:rsidRPr="007F0F9C">
        <w:rPr>
          <w:rFonts w:ascii="Arial" w:hAnsi="Arial" w:cs="Arial"/>
        </w:rPr>
        <w:t xml:space="preserve"> Street, Concepcion Uno, Marikina City</w:t>
      </w:r>
    </w:p>
    <w:p w:rsidR="0022448C" w:rsidRPr="007F0F9C" w:rsidRDefault="0022448C" w:rsidP="0022448C">
      <w:pPr>
        <w:spacing w:after="0" w:line="240" w:lineRule="auto"/>
        <w:rPr>
          <w:rFonts w:ascii="Arial" w:hAnsi="Arial" w:cs="Arial"/>
        </w:rPr>
      </w:pPr>
      <w:r w:rsidRPr="007F0F9C">
        <w:rPr>
          <w:rFonts w:ascii="Arial" w:hAnsi="Arial" w:cs="Arial"/>
        </w:rPr>
        <w:tab/>
      </w:r>
      <w:r w:rsidRPr="007F0F9C">
        <w:rPr>
          <w:rFonts w:ascii="Arial" w:hAnsi="Arial" w:cs="Arial"/>
        </w:rPr>
        <w:tab/>
      </w:r>
      <w:r w:rsidRPr="007F0F9C">
        <w:rPr>
          <w:rFonts w:ascii="Arial" w:hAnsi="Arial" w:cs="Arial"/>
        </w:rPr>
        <w:tab/>
      </w:r>
      <w:r w:rsidRPr="007F0F9C">
        <w:rPr>
          <w:rFonts w:ascii="Arial" w:hAnsi="Arial" w:cs="Arial"/>
        </w:rPr>
        <w:tab/>
        <w:t>SY: 1996-2002</w:t>
      </w:r>
    </w:p>
    <w:p w:rsidR="0022448C" w:rsidRPr="00036873" w:rsidRDefault="0038374A" w:rsidP="0022448C">
      <w:pPr>
        <w:spacing w:after="0" w:line="240" w:lineRule="auto"/>
        <w:rPr>
          <w:rFonts w:ascii="Arial" w:hAnsi="Arial" w:cs="Arial"/>
          <w:sz w:val="16"/>
          <w:szCs w:val="16"/>
          <w:vertAlign w:val="superscript"/>
        </w:rPr>
      </w:pPr>
      <w:r w:rsidRPr="0038374A">
        <w:rPr>
          <w:rFonts w:ascii="Arial" w:hAnsi="Arial" w:cs="Arial"/>
          <w:noProof/>
        </w:rPr>
        <w:pict>
          <v:group id="_x0000_s1032" style="position:absolute;margin-left:.05pt;margin-top:4.8pt;width:547.55pt;height:8.95pt;z-index:251660288" coordorigin="1008,2628" coordsize="10260,0" o:allowincell="f">
            <v:line id="_x0000_s1033" style="position:absolute" from="5688,2628" to="11268,2628"/>
            <v:line id="_x0000_s1034" style="position:absolute" from="1008,2628" to="5688,2628" strokeweight="2.25pt"/>
          </v:group>
        </w:pict>
      </w:r>
    </w:p>
    <w:p w:rsidR="002D6A15" w:rsidRDefault="002D6A15" w:rsidP="00036873">
      <w:pPr>
        <w:spacing w:after="0" w:line="240" w:lineRule="auto"/>
        <w:rPr>
          <w:rFonts w:ascii="Arial" w:hAnsi="Arial" w:cs="Arial"/>
          <w:b/>
          <w:u w:val="single"/>
        </w:rPr>
      </w:pPr>
    </w:p>
    <w:p w:rsidR="00463CBD" w:rsidRDefault="00463CBD" w:rsidP="00036873">
      <w:pPr>
        <w:spacing w:after="0" w:line="240" w:lineRule="auto"/>
        <w:rPr>
          <w:rFonts w:ascii="Arial" w:hAnsi="Arial" w:cs="Arial"/>
          <w:b/>
          <w:u w:val="single"/>
        </w:rPr>
      </w:pPr>
      <w:r w:rsidRPr="007F0F9C">
        <w:rPr>
          <w:rFonts w:ascii="Arial" w:hAnsi="Arial" w:cs="Arial"/>
          <w:b/>
          <w:u w:val="single"/>
        </w:rPr>
        <w:t>EMPLOYMENT HISTORY</w:t>
      </w:r>
    </w:p>
    <w:p w:rsidR="00036873" w:rsidRDefault="00036873" w:rsidP="00036873">
      <w:pPr>
        <w:spacing w:after="0" w:line="240" w:lineRule="auto"/>
        <w:rPr>
          <w:rFonts w:ascii="Arial" w:hAnsi="Arial" w:cs="Arial"/>
          <w:b/>
          <w:sz w:val="16"/>
          <w:szCs w:val="16"/>
          <w:u w:val="single"/>
        </w:rPr>
      </w:pPr>
    </w:p>
    <w:p w:rsidR="004F0236" w:rsidRPr="00036873" w:rsidRDefault="004F0236" w:rsidP="00036873">
      <w:pPr>
        <w:spacing w:after="0" w:line="240" w:lineRule="auto"/>
        <w:rPr>
          <w:rFonts w:ascii="Arial" w:hAnsi="Arial" w:cs="Arial"/>
          <w:b/>
          <w:sz w:val="16"/>
          <w:szCs w:val="16"/>
          <w:u w:val="single"/>
        </w:rPr>
      </w:pPr>
    </w:p>
    <w:p w:rsidR="004F0236" w:rsidRPr="002D6A15" w:rsidRDefault="004F0236" w:rsidP="0042773C">
      <w:pPr>
        <w:pStyle w:val="ListParagraph"/>
        <w:numPr>
          <w:ilvl w:val="0"/>
          <w:numId w:val="1"/>
        </w:numPr>
        <w:spacing w:after="0"/>
        <w:rPr>
          <w:rFonts w:ascii="Arial" w:hAnsi="Arial" w:cs="Arial"/>
          <w:b/>
        </w:rPr>
      </w:pPr>
      <w:r w:rsidRPr="004F0236">
        <w:rPr>
          <w:rFonts w:ascii="Arial" w:hAnsi="Arial" w:cs="Arial"/>
          <w:b/>
        </w:rPr>
        <w:t>Neuron Credit</w:t>
      </w:r>
      <w:r>
        <w:rPr>
          <w:rFonts w:ascii="Arial" w:hAnsi="Arial" w:cs="Arial"/>
          <w:b/>
        </w:rPr>
        <w:t xml:space="preserve"> - </w:t>
      </w:r>
      <w:r>
        <w:rPr>
          <w:rFonts w:ascii="Arial" w:hAnsi="Arial" w:cs="Arial"/>
        </w:rPr>
        <w:t xml:space="preserve"> Field Collection Specialist </w:t>
      </w:r>
      <w:r w:rsidR="002D6A15" w:rsidRPr="002D6A15">
        <w:rPr>
          <w:rFonts w:ascii="Arial" w:hAnsi="Arial" w:cs="Arial"/>
          <w:i/>
        </w:rPr>
        <w:t>June 6, 2018 – October 20, 2019</w:t>
      </w:r>
    </w:p>
    <w:p w:rsidR="002D6A15" w:rsidRPr="004F0236" w:rsidRDefault="002D6A15" w:rsidP="002D6A15">
      <w:pPr>
        <w:pStyle w:val="ListParagraph"/>
        <w:spacing w:after="0"/>
        <w:rPr>
          <w:rFonts w:ascii="Arial" w:hAnsi="Arial" w:cs="Arial"/>
          <w:b/>
        </w:rPr>
      </w:pPr>
      <w:proofErr w:type="spellStart"/>
      <w:r>
        <w:rPr>
          <w:rFonts w:ascii="Arial" w:hAnsi="Arial" w:cs="Arial"/>
          <w:i/>
        </w:rPr>
        <w:t>Ortigas</w:t>
      </w:r>
      <w:proofErr w:type="gramStart"/>
      <w:r>
        <w:rPr>
          <w:rFonts w:ascii="Arial" w:hAnsi="Arial" w:cs="Arial"/>
          <w:i/>
        </w:rPr>
        <w:t>,Pasig</w:t>
      </w:r>
      <w:proofErr w:type="spellEnd"/>
      <w:proofErr w:type="gramEnd"/>
      <w:r>
        <w:rPr>
          <w:rFonts w:ascii="Arial" w:hAnsi="Arial" w:cs="Arial"/>
          <w:i/>
        </w:rPr>
        <w:t xml:space="preserve"> City</w:t>
      </w:r>
    </w:p>
    <w:p w:rsidR="00B84C17" w:rsidRPr="007F0F9C" w:rsidRDefault="00B84C17" w:rsidP="0042773C">
      <w:pPr>
        <w:pStyle w:val="ListParagraph"/>
        <w:numPr>
          <w:ilvl w:val="0"/>
          <w:numId w:val="1"/>
        </w:numPr>
        <w:spacing w:after="0"/>
        <w:rPr>
          <w:rFonts w:ascii="Arial" w:hAnsi="Arial" w:cs="Arial"/>
          <w:i/>
        </w:rPr>
      </w:pPr>
      <w:r w:rsidRPr="007F0F9C">
        <w:rPr>
          <w:rFonts w:ascii="Arial" w:hAnsi="Arial" w:cs="Arial"/>
          <w:b/>
        </w:rPr>
        <w:t>Bank of Makati Finance Corp.</w:t>
      </w:r>
      <w:r w:rsidR="00C80D6B" w:rsidRPr="007F0F9C">
        <w:rPr>
          <w:rFonts w:ascii="Arial" w:hAnsi="Arial" w:cs="Arial"/>
          <w:b/>
        </w:rPr>
        <w:t xml:space="preserve"> - </w:t>
      </w:r>
      <w:r w:rsidRPr="007F0F9C">
        <w:rPr>
          <w:rFonts w:ascii="Arial" w:hAnsi="Arial" w:cs="Arial"/>
        </w:rPr>
        <w:t>Credit Counselor</w:t>
      </w:r>
      <w:r w:rsidR="00C80D6B" w:rsidRPr="007F0F9C">
        <w:rPr>
          <w:rFonts w:ascii="Arial" w:hAnsi="Arial" w:cs="Arial"/>
        </w:rPr>
        <w:t xml:space="preserve"> </w:t>
      </w:r>
      <w:r w:rsidR="00C80D6B" w:rsidRPr="007F0F9C">
        <w:rPr>
          <w:rFonts w:ascii="Arial" w:hAnsi="Arial" w:cs="Arial"/>
          <w:i/>
        </w:rPr>
        <w:t>April 1, 2016 – June 8, 2017</w:t>
      </w:r>
    </w:p>
    <w:p w:rsidR="00B55151" w:rsidRPr="007F0F9C" w:rsidRDefault="00B55151" w:rsidP="00B55151">
      <w:pPr>
        <w:pStyle w:val="ListParagraph"/>
        <w:spacing w:after="0"/>
        <w:rPr>
          <w:rFonts w:ascii="Arial" w:hAnsi="Arial" w:cs="Arial"/>
          <w:i/>
        </w:rPr>
      </w:pPr>
      <w:r w:rsidRPr="007F0F9C">
        <w:rPr>
          <w:rFonts w:ascii="Arial" w:hAnsi="Arial" w:cs="Arial"/>
        </w:rPr>
        <w:t xml:space="preserve">#44 Gil </w:t>
      </w:r>
      <w:proofErr w:type="spellStart"/>
      <w:r w:rsidRPr="007F0F9C">
        <w:rPr>
          <w:rFonts w:ascii="Arial" w:hAnsi="Arial" w:cs="Arial"/>
        </w:rPr>
        <w:t>Puyat</w:t>
      </w:r>
      <w:proofErr w:type="spellEnd"/>
      <w:r w:rsidRPr="007F0F9C">
        <w:rPr>
          <w:rFonts w:ascii="Arial" w:hAnsi="Arial" w:cs="Arial"/>
        </w:rPr>
        <w:t xml:space="preserve"> Ave. Makati City</w:t>
      </w:r>
    </w:p>
    <w:p w:rsidR="00C80D6B" w:rsidRPr="007F0F9C" w:rsidRDefault="00C80D6B" w:rsidP="0042773C">
      <w:pPr>
        <w:pStyle w:val="ListParagraph"/>
        <w:numPr>
          <w:ilvl w:val="0"/>
          <w:numId w:val="1"/>
        </w:numPr>
        <w:spacing w:after="0"/>
        <w:rPr>
          <w:rFonts w:ascii="Arial" w:hAnsi="Arial" w:cs="Arial"/>
          <w:i/>
        </w:rPr>
      </w:pPr>
      <w:r w:rsidRPr="007F0F9C">
        <w:rPr>
          <w:rFonts w:ascii="Arial" w:hAnsi="Arial" w:cs="Arial"/>
          <w:b/>
        </w:rPr>
        <w:t>Bank of Makati (A Savings Bank) Inc.</w:t>
      </w:r>
      <w:r w:rsidRPr="007F0F9C">
        <w:rPr>
          <w:rFonts w:ascii="Arial" w:hAnsi="Arial" w:cs="Arial"/>
        </w:rPr>
        <w:t xml:space="preserve"> – Credit Counselor </w:t>
      </w:r>
      <w:r w:rsidR="0056255A">
        <w:rPr>
          <w:rFonts w:ascii="Arial" w:hAnsi="Arial" w:cs="Arial"/>
          <w:i/>
        </w:rPr>
        <w:t>July 7, 2014 – May 31</w:t>
      </w:r>
      <w:r w:rsidRPr="007F0F9C">
        <w:rPr>
          <w:rFonts w:ascii="Arial" w:hAnsi="Arial" w:cs="Arial"/>
          <w:i/>
        </w:rPr>
        <w:t>, 2016</w:t>
      </w:r>
    </w:p>
    <w:p w:rsidR="00B55151" w:rsidRPr="007F0F9C" w:rsidRDefault="00B55151" w:rsidP="00B55151">
      <w:pPr>
        <w:pStyle w:val="ListParagraph"/>
        <w:spacing w:after="0"/>
        <w:rPr>
          <w:rFonts w:ascii="Arial" w:hAnsi="Arial" w:cs="Arial"/>
          <w:i/>
        </w:rPr>
      </w:pPr>
      <w:r w:rsidRPr="007F0F9C">
        <w:rPr>
          <w:rFonts w:ascii="Arial" w:hAnsi="Arial" w:cs="Arial"/>
        </w:rPr>
        <w:t xml:space="preserve">#44 Gil </w:t>
      </w:r>
      <w:proofErr w:type="spellStart"/>
      <w:r w:rsidRPr="007F0F9C">
        <w:rPr>
          <w:rFonts w:ascii="Arial" w:hAnsi="Arial" w:cs="Arial"/>
        </w:rPr>
        <w:t>Puyat</w:t>
      </w:r>
      <w:proofErr w:type="spellEnd"/>
      <w:r w:rsidRPr="007F0F9C">
        <w:rPr>
          <w:rFonts w:ascii="Arial" w:hAnsi="Arial" w:cs="Arial"/>
        </w:rPr>
        <w:t xml:space="preserve"> Ave. Makati City</w:t>
      </w:r>
    </w:p>
    <w:p w:rsidR="00C80D6B" w:rsidRPr="007F0F9C" w:rsidRDefault="00C80D6B" w:rsidP="0042773C">
      <w:pPr>
        <w:pStyle w:val="ListParagraph"/>
        <w:numPr>
          <w:ilvl w:val="0"/>
          <w:numId w:val="1"/>
        </w:numPr>
        <w:spacing w:after="0"/>
        <w:rPr>
          <w:rFonts w:ascii="Arial" w:hAnsi="Arial" w:cs="Arial"/>
          <w:i/>
        </w:rPr>
      </w:pPr>
      <w:r w:rsidRPr="007F0F9C">
        <w:rPr>
          <w:rFonts w:ascii="Arial" w:hAnsi="Arial" w:cs="Arial"/>
          <w:b/>
        </w:rPr>
        <w:t>Stackers Burger Café</w:t>
      </w:r>
      <w:r w:rsidR="00417D68">
        <w:rPr>
          <w:rFonts w:ascii="Arial" w:hAnsi="Arial" w:cs="Arial"/>
          <w:b/>
        </w:rPr>
        <w:t xml:space="preserve"> </w:t>
      </w:r>
      <w:r w:rsidRPr="007F0F9C">
        <w:rPr>
          <w:rFonts w:ascii="Arial" w:hAnsi="Arial" w:cs="Arial"/>
          <w:b/>
        </w:rPr>
        <w:t>(</w:t>
      </w:r>
      <w:proofErr w:type="spellStart"/>
      <w:r w:rsidRPr="007F0F9C">
        <w:rPr>
          <w:rFonts w:ascii="Arial" w:hAnsi="Arial" w:cs="Arial"/>
          <w:b/>
        </w:rPr>
        <w:t>Ausm</w:t>
      </w:r>
      <w:proofErr w:type="spellEnd"/>
      <w:r w:rsidRPr="007F0F9C">
        <w:rPr>
          <w:rFonts w:ascii="Arial" w:hAnsi="Arial" w:cs="Arial"/>
          <w:b/>
        </w:rPr>
        <w:t>’ Burgers Corp.) –</w:t>
      </w:r>
      <w:r w:rsidR="00463CBD" w:rsidRPr="007F0F9C">
        <w:rPr>
          <w:rFonts w:ascii="Arial" w:hAnsi="Arial" w:cs="Arial"/>
          <w:b/>
        </w:rPr>
        <w:t xml:space="preserve"> </w:t>
      </w:r>
      <w:r w:rsidR="00463CBD" w:rsidRPr="007F0F9C">
        <w:rPr>
          <w:rFonts w:ascii="Arial" w:hAnsi="Arial" w:cs="Arial"/>
        </w:rPr>
        <w:t xml:space="preserve">Barista/Cook </w:t>
      </w:r>
      <w:r w:rsidRPr="007F0F9C">
        <w:rPr>
          <w:rFonts w:ascii="Arial" w:hAnsi="Arial" w:cs="Arial"/>
        </w:rPr>
        <w:t xml:space="preserve"> </w:t>
      </w:r>
      <w:r w:rsidR="00463CBD" w:rsidRPr="007F0F9C">
        <w:rPr>
          <w:rFonts w:ascii="Arial" w:hAnsi="Arial" w:cs="Arial"/>
          <w:i/>
        </w:rPr>
        <w:t xml:space="preserve">June </w:t>
      </w:r>
      <w:r w:rsidR="0042773C" w:rsidRPr="007F0F9C">
        <w:rPr>
          <w:rFonts w:ascii="Arial" w:hAnsi="Arial" w:cs="Arial"/>
          <w:i/>
        </w:rPr>
        <w:t>1, 2011</w:t>
      </w:r>
      <w:r w:rsidR="00463CBD" w:rsidRPr="007F0F9C">
        <w:rPr>
          <w:rFonts w:ascii="Arial" w:hAnsi="Arial" w:cs="Arial"/>
          <w:i/>
        </w:rPr>
        <w:t xml:space="preserve"> – October 7, 2013</w:t>
      </w:r>
    </w:p>
    <w:p w:rsidR="00B55151" w:rsidRPr="007F0F9C" w:rsidRDefault="00B55151" w:rsidP="00B55151">
      <w:pPr>
        <w:pStyle w:val="ListParagraph"/>
        <w:spacing w:after="0"/>
        <w:rPr>
          <w:rFonts w:ascii="Arial" w:hAnsi="Arial" w:cs="Arial"/>
          <w:i/>
        </w:rPr>
      </w:pPr>
      <w:r w:rsidRPr="007F0F9C">
        <w:rPr>
          <w:rFonts w:ascii="Arial" w:hAnsi="Arial" w:cs="Arial"/>
        </w:rPr>
        <w:t xml:space="preserve">Venice Piazza, Mc </w:t>
      </w:r>
      <w:proofErr w:type="spellStart"/>
      <w:r w:rsidRPr="007F0F9C">
        <w:rPr>
          <w:rFonts w:ascii="Arial" w:hAnsi="Arial" w:cs="Arial"/>
        </w:rPr>
        <w:t>Kinley</w:t>
      </w:r>
      <w:proofErr w:type="spellEnd"/>
      <w:r w:rsidRPr="007F0F9C">
        <w:rPr>
          <w:rFonts w:ascii="Arial" w:hAnsi="Arial" w:cs="Arial"/>
        </w:rPr>
        <w:t xml:space="preserve"> Hill, </w:t>
      </w:r>
      <w:proofErr w:type="spellStart"/>
      <w:r w:rsidRPr="007F0F9C">
        <w:rPr>
          <w:rFonts w:ascii="Arial" w:hAnsi="Arial" w:cs="Arial"/>
        </w:rPr>
        <w:t>Taguig</w:t>
      </w:r>
      <w:proofErr w:type="spellEnd"/>
      <w:r w:rsidRPr="007F0F9C">
        <w:rPr>
          <w:rFonts w:ascii="Arial" w:hAnsi="Arial" w:cs="Arial"/>
        </w:rPr>
        <w:t xml:space="preserve"> City</w:t>
      </w:r>
    </w:p>
    <w:p w:rsidR="00B84C17" w:rsidRPr="007F0F9C" w:rsidRDefault="0042773C" w:rsidP="0042773C">
      <w:pPr>
        <w:pStyle w:val="ListParagraph"/>
        <w:numPr>
          <w:ilvl w:val="0"/>
          <w:numId w:val="1"/>
        </w:numPr>
        <w:spacing w:after="0"/>
        <w:rPr>
          <w:rFonts w:ascii="Arial" w:hAnsi="Arial" w:cs="Arial"/>
          <w:b/>
          <w:i/>
        </w:rPr>
      </w:pPr>
      <w:r w:rsidRPr="007F0F9C">
        <w:rPr>
          <w:rFonts w:ascii="Arial" w:hAnsi="Arial" w:cs="Arial"/>
          <w:b/>
        </w:rPr>
        <w:t xml:space="preserve">Tropical Hut Food Marketing Inc. – </w:t>
      </w:r>
      <w:r w:rsidRPr="007F0F9C">
        <w:rPr>
          <w:rFonts w:ascii="Arial" w:hAnsi="Arial" w:cs="Arial"/>
        </w:rPr>
        <w:t xml:space="preserve">Service Crew </w:t>
      </w:r>
      <w:r w:rsidRPr="007F0F9C">
        <w:rPr>
          <w:rFonts w:ascii="Arial" w:hAnsi="Arial" w:cs="Arial"/>
          <w:i/>
        </w:rPr>
        <w:t>April 29, 2008 – October 5, 2009</w:t>
      </w:r>
    </w:p>
    <w:p w:rsidR="00B55151" w:rsidRPr="007F0F9C" w:rsidRDefault="00B55151" w:rsidP="00B55151">
      <w:pPr>
        <w:pStyle w:val="ListParagraph"/>
        <w:spacing w:after="0"/>
        <w:rPr>
          <w:rFonts w:ascii="Arial" w:hAnsi="Arial" w:cs="Arial"/>
        </w:rPr>
      </w:pPr>
      <w:proofErr w:type="spellStart"/>
      <w:r w:rsidRPr="007F0F9C">
        <w:rPr>
          <w:rFonts w:ascii="Arial" w:hAnsi="Arial" w:cs="Arial"/>
        </w:rPr>
        <w:t>Kalawaan</w:t>
      </w:r>
      <w:proofErr w:type="spellEnd"/>
      <w:r w:rsidRPr="007F0F9C">
        <w:rPr>
          <w:rFonts w:ascii="Arial" w:hAnsi="Arial" w:cs="Arial"/>
        </w:rPr>
        <w:t xml:space="preserve"> Sur, Pasig City</w:t>
      </w:r>
    </w:p>
    <w:p w:rsidR="00823E06" w:rsidRPr="007F0F9C" w:rsidRDefault="00823E06" w:rsidP="00823E06">
      <w:pPr>
        <w:pStyle w:val="ListParagraph"/>
        <w:numPr>
          <w:ilvl w:val="0"/>
          <w:numId w:val="1"/>
        </w:numPr>
        <w:spacing w:after="0"/>
        <w:rPr>
          <w:rFonts w:ascii="Arial" w:hAnsi="Arial" w:cs="Arial"/>
          <w:b/>
        </w:rPr>
      </w:pPr>
      <w:r w:rsidRPr="007F0F9C">
        <w:rPr>
          <w:rFonts w:ascii="Arial" w:hAnsi="Arial" w:cs="Arial"/>
          <w:b/>
        </w:rPr>
        <w:t>Magsaysay Maritime Corporation –</w:t>
      </w:r>
      <w:r w:rsidRPr="007F0F9C">
        <w:rPr>
          <w:rFonts w:ascii="Arial" w:hAnsi="Arial" w:cs="Arial"/>
        </w:rPr>
        <w:t xml:space="preserve"> Crew &amp; Family Affairs </w:t>
      </w:r>
      <w:r w:rsidRPr="007F0F9C">
        <w:rPr>
          <w:rFonts w:ascii="Arial" w:hAnsi="Arial" w:cs="Arial"/>
          <w:i/>
        </w:rPr>
        <w:t>– OJT (200hrs)</w:t>
      </w:r>
    </w:p>
    <w:p w:rsidR="00823E06" w:rsidRPr="007F0F9C" w:rsidRDefault="00823E06" w:rsidP="00823E06">
      <w:pPr>
        <w:pStyle w:val="ListParagraph"/>
        <w:spacing w:after="0"/>
        <w:rPr>
          <w:rFonts w:ascii="Arial" w:hAnsi="Arial" w:cs="Arial"/>
        </w:rPr>
      </w:pPr>
      <w:r w:rsidRPr="007F0F9C">
        <w:rPr>
          <w:rFonts w:ascii="Arial" w:hAnsi="Arial" w:cs="Arial"/>
        </w:rPr>
        <w:t xml:space="preserve">520 TM </w:t>
      </w:r>
      <w:proofErr w:type="spellStart"/>
      <w:r w:rsidRPr="007F0F9C">
        <w:rPr>
          <w:rFonts w:ascii="Arial" w:hAnsi="Arial" w:cs="Arial"/>
        </w:rPr>
        <w:t>Kalaw</w:t>
      </w:r>
      <w:proofErr w:type="spellEnd"/>
      <w:r w:rsidRPr="007F0F9C">
        <w:rPr>
          <w:rFonts w:ascii="Arial" w:hAnsi="Arial" w:cs="Arial"/>
        </w:rPr>
        <w:t xml:space="preserve"> St., </w:t>
      </w:r>
      <w:proofErr w:type="spellStart"/>
      <w:r w:rsidRPr="007F0F9C">
        <w:rPr>
          <w:rFonts w:ascii="Arial" w:hAnsi="Arial" w:cs="Arial"/>
        </w:rPr>
        <w:t>Ermita</w:t>
      </w:r>
      <w:proofErr w:type="spellEnd"/>
      <w:r w:rsidRPr="007F0F9C">
        <w:rPr>
          <w:rFonts w:ascii="Arial" w:hAnsi="Arial" w:cs="Arial"/>
        </w:rPr>
        <w:t xml:space="preserve"> Manila City</w:t>
      </w:r>
    </w:p>
    <w:p w:rsidR="00823E06" w:rsidRPr="00417D68" w:rsidRDefault="00823E06" w:rsidP="00823E06">
      <w:pPr>
        <w:pStyle w:val="ListParagraph"/>
        <w:numPr>
          <w:ilvl w:val="0"/>
          <w:numId w:val="1"/>
        </w:numPr>
        <w:spacing w:after="0"/>
        <w:rPr>
          <w:rFonts w:ascii="Arial" w:hAnsi="Arial" w:cs="Arial"/>
          <w:b/>
        </w:rPr>
      </w:pPr>
      <w:r w:rsidRPr="007F0F9C">
        <w:rPr>
          <w:rFonts w:ascii="Arial" w:hAnsi="Arial" w:cs="Arial"/>
          <w:b/>
        </w:rPr>
        <w:t xml:space="preserve">Grand View Travel &amp; Tours Corporation – </w:t>
      </w:r>
      <w:r w:rsidRPr="007F0F9C">
        <w:rPr>
          <w:rFonts w:ascii="Arial" w:hAnsi="Arial" w:cs="Arial"/>
        </w:rPr>
        <w:t xml:space="preserve">Travel Consultant </w:t>
      </w:r>
      <w:r w:rsidRPr="007F0F9C">
        <w:rPr>
          <w:rFonts w:ascii="Arial" w:hAnsi="Arial" w:cs="Arial"/>
          <w:i/>
        </w:rPr>
        <w:t>– OJT (200hrs)</w:t>
      </w:r>
    </w:p>
    <w:p w:rsidR="00417D68" w:rsidRPr="00417D68" w:rsidRDefault="00417D68" w:rsidP="00417D68">
      <w:pPr>
        <w:pStyle w:val="ListParagraph"/>
        <w:spacing w:after="0"/>
        <w:rPr>
          <w:rFonts w:ascii="Arial" w:hAnsi="Arial" w:cs="Arial"/>
        </w:rPr>
      </w:pPr>
      <w:r w:rsidRPr="00417D68">
        <w:rPr>
          <w:rFonts w:ascii="Arial" w:hAnsi="Arial" w:cs="Arial"/>
        </w:rPr>
        <w:t xml:space="preserve">56 </w:t>
      </w:r>
      <w:proofErr w:type="spellStart"/>
      <w:r w:rsidRPr="00417D68">
        <w:rPr>
          <w:rFonts w:ascii="Arial" w:hAnsi="Arial" w:cs="Arial"/>
        </w:rPr>
        <w:t>Ligaya</w:t>
      </w:r>
      <w:proofErr w:type="spellEnd"/>
      <w:r w:rsidRPr="00417D68">
        <w:rPr>
          <w:rFonts w:ascii="Arial" w:hAnsi="Arial" w:cs="Arial"/>
        </w:rPr>
        <w:t xml:space="preserve"> St., </w:t>
      </w:r>
      <w:proofErr w:type="spellStart"/>
      <w:r w:rsidRPr="00417D68">
        <w:rPr>
          <w:rFonts w:ascii="Arial" w:hAnsi="Arial" w:cs="Arial"/>
        </w:rPr>
        <w:t>Santolan</w:t>
      </w:r>
      <w:proofErr w:type="spellEnd"/>
      <w:r w:rsidRPr="00417D68">
        <w:rPr>
          <w:rFonts w:ascii="Arial" w:hAnsi="Arial" w:cs="Arial"/>
        </w:rPr>
        <w:t>, Pasig City</w:t>
      </w:r>
    </w:p>
    <w:p w:rsidR="00823E06" w:rsidRPr="007F0F9C" w:rsidRDefault="00823E06" w:rsidP="0075668B">
      <w:pPr>
        <w:spacing w:after="0"/>
        <w:rPr>
          <w:rFonts w:ascii="Arial" w:hAnsi="Arial" w:cs="Arial"/>
        </w:rPr>
      </w:pPr>
    </w:p>
    <w:p w:rsidR="002D6A15" w:rsidRDefault="002D6A15" w:rsidP="00823E06">
      <w:pPr>
        <w:spacing w:after="0"/>
        <w:rPr>
          <w:rFonts w:ascii="Arial" w:hAnsi="Arial" w:cs="Arial"/>
          <w:b/>
          <w:u w:val="single"/>
        </w:rPr>
      </w:pPr>
    </w:p>
    <w:p w:rsidR="002D6A15" w:rsidRDefault="002D6A15" w:rsidP="00823E06">
      <w:pPr>
        <w:spacing w:after="0"/>
        <w:rPr>
          <w:rFonts w:ascii="Arial" w:hAnsi="Arial" w:cs="Arial"/>
          <w:b/>
          <w:u w:val="single"/>
        </w:rPr>
      </w:pPr>
    </w:p>
    <w:p w:rsidR="002D6A15" w:rsidRDefault="002D6A15" w:rsidP="00823E06">
      <w:pPr>
        <w:spacing w:after="0"/>
        <w:rPr>
          <w:rFonts w:ascii="Arial" w:hAnsi="Arial" w:cs="Arial"/>
          <w:b/>
          <w:u w:val="single"/>
        </w:rPr>
      </w:pPr>
    </w:p>
    <w:p w:rsidR="006D4CB4" w:rsidRPr="007F0F9C" w:rsidRDefault="00B55151" w:rsidP="00823E06">
      <w:pPr>
        <w:spacing w:after="0"/>
        <w:rPr>
          <w:rFonts w:ascii="Arial" w:hAnsi="Arial" w:cs="Arial"/>
          <w:u w:val="single"/>
        </w:rPr>
      </w:pPr>
      <w:r w:rsidRPr="007F0F9C">
        <w:rPr>
          <w:rFonts w:ascii="Arial" w:hAnsi="Arial" w:cs="Arial"/>
          <w:b/>
          <w:u w:val="single"/>
        </w:rPr>
        <w:t>SKILLS</w:t>
      </w:r>
    </w:p>
    <w:p w:rsidR="00823E06" w:rsidRPr="00036873" w:rsidRDefault="00823E06" w:rsidP="00823E06">
      <w:pPr>
        <w:spacing w:after="0" w:line="240" w:lineRule="auto"/>
        <w:rPr>
          <w:rFonts w:ascii="Arial" w:hAnsi="Arial" w:cs="Arial"/>
          <w:b/>
          <w:sz w:val="16"/>
          <w:szCs w:val="16"/>
        </w:rPr>
      </w:pPr>
    </w:p>
    <w:p w:rsidR="006D4CB4" w:rsidRPr="007F0F9C" w:rsidRDefault="006D4CB4" w:rsidP="006D4CB4">
      <w:pPr>
        <w:pStyle w:val="NoSpacing"/>
        <w:numPr>
          <w:ilvl w:val="0"/>
          <w:numId w:val="1"/>
        </w:numPr>
        <w:rPr>
          <w:rFonts w:ascii="Arial" w:hAnsi="Arial" w:cs="Arial"/>
        </w:rPr>
      </w:pPr>
      <w:r w:rsidRPr="007F0F9C">
        <w:rPr>
          <w:rFonts w:ascii="Arial" w:hAnsi="Arial" w:cs="Arial"/>
        </w:rPr>
        <w:t>Knowledgeable in MS Word, Power point and Excel</w:t>
      </w:r>
    </w:p>
    <w:p w:rsidR="006D4CB4" w:rsidRPr="007F0F9C" w:rsidRDefault="006D4CB4" w:rsidP="006D4CB4">
      <w:pPr>
        <w:pStyle w:val="ListParagraph"/>
        <w:numPr>
          <w:ilvl w:val="0"/>
          <w:numId w:val="1"/>
        </w:numPr>
        <w:rPr>
          <w:rFonts w:ascii="Arial" w:hAnsi="Arial" w:cs="Arial"/>
        </w:rPr>
      </w:pPr>
      <w:r w:rsidRPr="007F0F9C">
        <w:rPr>
          <w:rFonts w:ascii="Arial" w:hAnsi="Arial" w:cs="Arial"/>
        </w:rPr>
        <w:t>Articulate with average communication skills</w:t>
      </w:r>
    </w:p>
    <w:p w:rsidR="00417D68" w:rsidRPr="007F0F9C" w:rsidRDefault="00417D68" w:rsidP="00417D68">
      <w:pPr>
        <w:pStyle w:val="ListParagraph"/>
        <w:numPr>
          <w:ilvl w:val="0"/>
          <w:numId w:val="1"/>
        </w:numPr>
        <w:spacing w:after="0"/>
        <w:rPr>
          <w:rFonts w:ascii="Arial" w:eastAsia="Calibri" w:hAnsi="Arial" w:cs="Arial"/>
        </w:rPr>
      </w:pPr>
      <w:r w:rsidRPr="007F0F9C">
        <w:rPr>
          <w:rFonts w:ascii="Arial" w:hAnsi="Arial" w:cs="Arial"/>
        </w:rPr>
        <w:t>Knowledgeable in</w:t>
      </w:r>
      <w:r>
        <w:rPr>
          <w:rFonts w:ascii="Arial" w:hAnsi="Arial" w:cs="Arial"/>
        </w:rPr>
        <w:t xml:space="preserve"> Basic Accounting</w:t>
      </w:r>
    </w:p>
    <w:p w:rsidR="00417D68" w:rsidRPr="007F0F9C" w:rsidRDefault="00417D68" w:rsidP="00417D68">
      <w:pPr>
        <w:pStyle w:val="ListParagraph"/>
        <w:numPr>
          <w:ilvl w:val="0"/>
          <w:numId w:val="1"/>
        </w:numPr>
        <w:rPr>
          <w:rFonts w:ascii="Arial" w:hAnsi="Arial" w:cs="Arial"/>
        </w:rPr>
      </w:pPr>
      <w:r w:rsidRPr="007F0F9C">
        <w:rPr>
          <w:rFonts w:ascii="Arial" w:hAnsi="Arial" w:cs="Arial"/>
        </w:rPr>
        <w:t>Knowledgeable in SAP</w:t>
      </w:r>
    </w:p>
    <w:p w:rsidR="00417D68" w:rsidRDefault="00417D68" w:rsidP="00417D68">
      <w:pPr>
        <w:pStyle w:val="ListParagraph"/>
        <w:numPr>
          <w:ilvl w:val="0"/>
          <w:numId w:val="1"/>
        </w:numPr>
        <w:spacing w:after="0"/>
        <w:rPr>
          <w:rFonts w:ascii="Arial" w:eastAsia="Calibri" w:hAnsi="Arial" w:cs="Arial"/>
        </w:rPr>
      </w:pPr>
      <w:r w:rsidRPr="007F0F9C">
        <w:rPr>
          <w:rFonts w:ascii="Arial" w:eastAsia="Calibri" w:hAnsi="Arial" w:cs="Arial"/>
        </w:rPr>
        <w:t>Adobe Creative Suite</w:t>
      </w:r>
    </w:p>
    <w:p w:rsidR="00380FC1" w:rsidRPr="00380FC1" w:rsidRDefault="00380FC1" w:rsidP="001C3EC7">
      <w:pPr>
        <w:pStyle w:val="ListParagraph"/>
        <w:spacing w:after="0"/>
        <w:rPr>
          <w:rFonts w:ascii="Arial" w:eastAsia="Calibri" w:hAnsi="Arial" w:cs="Arial"/>
          <w:b/>
          <w:u w:val="single"/>
        </w:rPr>
      </w:pPr>
    </w:p>
    <w:p w:rsidR="00CA7C12" w:rsidRDefault="002D6A15" w:rsidP="00380FC1">
      <w:pPr>
        <w:spacing w:after="0"/>
        <w:rPr>
          <w:rFonts w:ascii="Arial" w:eastAsia="Calibri" w:hAnsi="Arial" w:cs="Arial"/>
          <w:b/>
          <w:u w:val="single"/>
        </w:rPr>
      </w:pPr>
      <w:r>
        <w:rPr>
          <w:rFonts w:ascii="Arial" w:hAnsi="Arial" w:cs="Arial"/>
          <w:noProof/>
        </w:rPr>
        <w:pict>
          <v:group id="_x0000_s1035" style="position:absolute;margin-left:1pt;margin-top:4.45pt;width:547.55pt;height:8.95pt;z-index:251661312" coordorigin="1008,2628" coordsize="10260,0" o:allowincell="f">
            <v:line id="_x0000_s1036" style="position:absolute" from="5688,2628" to="11268,2628"/>
            <v:line id="_x0000_s1037" style="position:absolute" from="1008,2628" to="5688,2628" strokeweight="2.25pt"/>
          </v:group>
        </w:pict>
      </w:r>
    </w:p>
    <w:p w:rsidR="00CA7C12" w:rsidRDefault="00CA7C12" w:rsidP="00380FC1">
      <w:pPr>
        <w:spacing w:after="0"/>
        <w:rPr>
          <w:rFonts w:ascii="Arial" w:eastAsia="Calibri" w:hAnsi="Arial" w:cs="Arial"/>
          <w:b/>
          <w:u w:val="single"/>
        </w:rPr>
      </w:pPr>
    </w:p>
    <w:p w:rsidR="00195EE4" w:rsidRDefault="00AE1484" w:rsidP="00380FC1">
      <w:pPr>
        <w:spacing w:after="0"/>
        <w:rPr>
          <w:rFonts w:ascii="Arial" w:eastAsia="Calibri" w:hAnsi="Arial" w:cs="Arial"/>
          <w:b/>
          <w:u w:val="single"/>
        </w:rPr>
      </w:pPr>
      <w:r w:rsidRPr="00380FC1">
        <w:rPr>
          <w:rFonts w:ascii="Arial" w:eastAsia="Calibri" w:hAnsi="Arial" w:cs="Arial"/>
          <w:b/>
          <w:u w:val="single"/>
        </w:rPr>
        <w:t>PERSONAL INFORMATION</w:t>
      </w:r>
    </w:p>
    <w:p w:rsidR="00032420" w:rsidRPr="00032420" w:rsidRDefault="00032420" w:rsidP="00380FC1">
      <w:pPr>
        <w:spacing w:after="0"/>
        <w:rPr>
          <w:rFonts w:ascii="Arial" w:eastAsia="Calibri" w:hAnsi="Arial" w:cs="Arial"/>
          <w:b/>
          <w:sz w:val="16"/>
          <w:szCs w:val="16"/>
          <w:u w:val="single"/>
        </w:rPr>
      </w:pPr>
    </w:p>
    <w:p w:rsidR="00823E06" w:rsidRPr="007F0F9C" w:rsidRDefault="00D74A07" w:rsidP="00D74A07">
      <w:pPr>
        <w:spacing w:after="0" w:line="240" w:lineRule="auto"/>
        <w:rPr>
          <w:rFonts w:ascii="Arial" w:hAnsi="Arial" w:cs="Arial"/>
        </w:rPr>
      </w:pPr>
      <w:r w:rsidRPr="007F0F9C">
        <w:rPr>
          <w:rFonts w:ascii="Arial" w:hAnsi="Arial" w:cs="Arial"/>
          <w:b/>
        </w:rPr>
        <w:t>Nick Name</w:t>
      </w:r>
      <w:r w:rsidRPr="007F0F9C">
        <w:rPr>
          <w:rFonts w:ascii="Arial" w:hAnsi="Arial" w:cs="Arial"/>
        </w:rPr>
        <w:tab/>
        <w:t>: Jay</w:t>
      </w:r>
      <w:r w:rsidRPr="007F0F9C">
        <w:rPr>
          <w:rFonts w:ascii="Arial" w:hAnsi="Arial" w:cs="Arial"/>
        </w:rPr>
        <w:tab/>
      </w:r>
      <w:r w:rsidRPr="007F0F9C">
        <w:rPr>
          <w:rFonts w:ascii="Arial" w:hAnsi="Arial" w:cs="Arial"/>
        </w:rPr>
        <w:tab/>
      </w:r>
      <w:r w:rsidRPr="007F0F9C">
        <w:rPr>
          <w:rFonts w:ascii="Arial" w:hAnsi="Arial" w:cs="Arial"/>
        </w:rPr>
        <w:tab/>
      </w:r>
      <w:r w:rsidR="00556B33" w:rsidRPr="007F0F9C">
        <w:rPr>
          <w:rFonts w:ascii="Arial" w:hAnsi="Arial" w:cs="Arial"/>
        </w:rPr>
        <w:tab/>
      </w:r>
      <w:r w:rsidRPr="007F0F9C">
        <w:rPr>
          <w:rFonts w:ascii="Arial" w:hAnsi="Arial" w:cs="Arial"/>
          <w:b/>
        </w:rPr>
        <w:t>Age</w:t>
      </w:r>
      <w:r w:rsidRPr="007F0F9C">
        <w:rPr>
          <w:rFonts w:ascii="Arial" w:hAnsi="Arial" w:cs="Arial"/>
          <w:b/>
        </w:rPr>
        <w:tab/>
      </w:r>
      <w:r w:rsidRPr="007F0F9C">
        <w:rPr>
          <w:rFonts w:ascii="Arial" w:hAnsi="Arial" w:cs="Arial"/>
        </w:rPr>
        <w:tab/>
        <w:t>: 27</w:t>
      </w:r>
    </w:p>
    <w:p w:rsidR="00D74A07" w:rsidRPr="007F0F9C" w:rsidRDefault="00D74A07" w:rsidP="00D74A07">
      <w:pPr>
        <w:spacing w:after="0" w:line="240" w:lineRule="auto"/>
        <w:rPr>
          <w:rFonts w:ascii="Arial" w:hAnsi="Arial" w:cs="Arial"/>
        </w:rPr>
      </w:pPr>
      <w:r w:rsidRPr="007F0F9C">
        <w:rPr>
          <w:rFonts w:ascii="Arial" w:hAnsi="Arial" w:cs="Arial"/>
          <w:b/>
        </w:rPr>
        <w:t>Date of Birth</w:t>
      </w:r>
      <w:r w:rsidRPr="007F0F9C">
        <w:rPr>
          <w:rFonts w:ascii="Arial" w:hAnsi="Arial" w:cs="Arial"/>
        </w:rPr>
        <w:tab/>
        <w:t>: April 29, 1990</w:t>
      </w:r>
      <w:r w:rsidRPr="007F0F9C">
        <w:rPr>
          <w:rFonts w:ascii="Arial" w:hAnsi="Arial" w:cs="Arial"/>
        </w:rPr>
        <w:tab/>
      </w:r>
      <w:r w:rsidR="00556B33" w:rsidRPr="007F0F9C">
        <w:rPr>
          <w:rFonts w:ascii="Arial" w:hAnsi="Arial" w:cs="Arial"/>
        </w:rPr>
        <w:tab/>
      </w:r>
      <w:r w:rsidRPr="007F0F9C">
        <w:rPr>
          <w:rFonts w:ascii="Arial" w:hAnsi="Arial" w:cs="Arial"/>
          <w:b/>
        </w:rPr>
        <w:t>Height</w:t>
      </w:r>
      <w:r w:rsidRPr="007F0F9C">
        <w:rPr>
          <w:rFonts w:ascii="Arial" w:hAnsi="Arial" w:cs="Arial"/>
        </w:rPr>
        <w:tab/>
      </w:r>
      <w:r w:rsidRPr="007F0F9C">
        <w:rPr>
          <w:rFonts w:ascii="Arial" w:hAnsi="Arial" w:cs="Arial"/>
        </w:rPr>
        <w:tab/>
        <w:t>: 5`5</w:t>
      </w:r>
    </w:p>
    <w:p w:rsidR="00D74A07" w:rsidRPr="007F0F9C" w:rsidRDefault="00D74A07" w:rsidP="00D74A07">
      <w:pPr>
        <w:spacing w:after="0" w:line="240" w:lineRule="auto"/>
        <w:rPr>
          <w:rFonts w:ascii="Arial" w:hAnsi="Arial" w:cs="Arial"/>
        </w:rPr>
      </w:pPr>
      <w:r w:rsidRPr="007F0F9C">
        <w:rPr>
          <w:rFonts w:ascii="Arial" w:hAnsi="Arial" w:cs="Arial"/>
          <w:b/>
        </w:rPr>
        <w:t>Citizenship</w:t>
      </w:r>
      <w:r w:rsidRPr="007F0F9C">
        <w:rPr>
          <w:rFonts w:ascii="Arial" w:hAnsi="Arial" w:cs="Arial"/>
        </w:rPr>
        <w:tab/>
        <w:t>: Filipino</w:t>
      </w:r>
      <w:r w:rsidR="00556B33" w:rsidRPr="007F0F9C">
        <w:rPr>
          <w:rFonts w:ascii="Arial" w:hAnsi="Arial" w:cs="Arial"/>
        </w:rPr>
        <w:tab/>
      </w:r>
      <w:r w:rsidR="00556B33" w:rsidRPr="007F0F9C">
        <w:rPr>
          <w:rFonts w:ascii="Arial" w:hAnsi="Arial" w:cs="Arial"/>
        </w:rPr>
        <w:tab/>
      </w:r>
      <w:r w:rsidR="00556B33" w:rsidRPr="007F0F9C">
        <w:rPr>
          <w:rFonts w:ascii="Arial" w:hAnsi="Arial" w:cs="Arial"/>
        </w:rPr>
        <w:tab/>
      </w:r>
      <w:r w:rsidR="00556B33" w:rsidRPr="007F0F9C">
        <w:rPr>
          <w:rFonts w:ascii="Arial" w:hAnsi="Arial" w:cs="Arial"/>
          <w:b/>
        </w:rPr>
        <w:t>Gender</w:t>
      </w:r>
      <w:r w:rsidR="00556B33" w:rsidRPr="007F0F9C">
        <w:rPr>
          <w:rFonts w:ascii="Arial" w:hAnsi="Arial" w:cs="Arial"/>
        </w:rPr>
        <w:tab/>
        <w:t>: Male</w:t>
      </w:r>
    </w:p>
    <w:p w:rsidR="00D74A07" w:rsidRPr="007F0F9C" w:rsidRDefault="0038374A" w:rsidP="00D74A07">
      <w:pPr>
        <w:spacing w:after="0" w:line="240" w:lineRule="auto"/>
        <w:rPr>
          <w:rFonts w:ascii="Arial" w:hAnsi="Arial" w:cs="Arial"/>
        </w:rPr>
      </w:pPr>
      <w:r w:rsidRPr="0038374A">
        <w:rPr>
          <w:rFonts w:ascii="Arial" w:hAnsi="Arial" w:cs="Arial"/>
          <w:b/>
          <w:noProof/>
        </w:rPr>
        <w:pict>
          <v:group id="_x0000_s1038" style="position:absolute;margin-left:-.5pt;margin-top:18pt;width:547.55pt;height:8.95pt;z-index:251662336" coordorigin="1008,2628" coordsize="10260,0" o:allowincell="f">
            <v:line id="_x0000_s1039" style="position:absolute" from="5688,2628" to="11268,2628"/>
            <v:line id="_x0000_s1040" style="position:absolute" from="1008,2628" to="5688,2628" strokeweight="2.25pt"/>
          </v:group>
        </w:pict>
      </w:r>
      <w:r w:rsidR="00556B33" w:rsidRPr="007F0F9C">
        <w:rPr>
          <w:rFonts w:ascii="Arial" w:hAnsi="Arial" w:cs="Arial"/>
          <w:b/>
        </w:rPr>
        <w:t>Civil Status</w:t>
      </w:r>
      <w:r w:rsidR="00556B33" w:rsidRPr="007F0F9C">
        <w:rPr>
          <w:rFonts w:ascii="Arial" w:hAnsi="Arial" w:cs="Arial"/>
        </w:rPr>
        <w:tab/>
        <w:t>: Single</w:t>
      </w:r>
      <w:r w:rsidR="00556B33" w:rsidRPr="007F0F9C">
        <w:rPr>
          <w:rFonts w:ascii="Arial" w:hAnsi="Arial" w:cs="Arial"/>
        </w:rPr>
        <w:tab/>
      </w:r>
      <w:r w:rsidR="00556B33" w:rsidRPr="007F0F9C">
        <w:rPr>
          <w:rFonts w:ascii="Arial" w:hAnsi="Arial" w:cs="Arial"/>
        </w:rPr>
        <w:tab/>
      </w:r>
      <w:r w:rsidR="00556B33" w:rsidRPr="007F0F9C">
        <w:rPr>
          <w:rFonts w:ascii="Arial" w:hAnsi="Arial" w:cs="Arial"/>
        </w:rPr>
        <w:tab/>
      </w:r>
      <w:r w:rsidR="00556B33" w:rsidRPr="007F0F9C">
        <w:rPr>
          <w:rFonts w:ascii="Arial" w:hAnsi="Arial" w:cs="Arial"/>
          <w:b/>
        </w:rPr>
        <w:t>Religion</w:t>
      </w:r>
      <w:r w:rsidR="00556B33" w:rsidRPr="007F0F9C">
        <w:rPr>
          <w:rFonts w:ascii="Arial" w:hAnsi="Arial" w:cs="Arial"/>
        </w:rPr>
        <w:tab/>
        <w:t>: Roman Catholic</w:t>
      </w:r>
    </w:p>
    <w:p w:rsidR="00CA7C12" w:rsidRDefault="0038374A" w:rsidP="00CA7C12">
      <w:pPr>
        <w:tabs>
          <w:tab w:val="left" w:pos="9946"/>
        </w:tabs>
        <w:spacing w:after="0" w:line="240" w:lineRule="auto"/>
        <w:rPr>
          <w:rFonts w:ascii="Arial" w:eastAsia="Calibri" w:hAnsi="Arial" w:cs="Arial"/>
          <w:b/>
          <w:u w:val="single"/>
        </w:rPr>
      </w:pPr>
      <w:r w:rsidRPr="0038374A">
        <w:rPr>
          <w:rFonts w:ascii="Arial" w:hAnsi="Arial" w:cs="Arial"/>
          <w:b/>
          <w:noProof/>
        </w:rPr>
        <w:pict>
          <v:group id="_x0000_s1041" style="position:absolute;margin-left:3.95pt;margin-top:5pt;width:547.55pt;height:8.95pt;z-index:251663360" coordorigin="1008,2628" coordsize="10260,0" o:allowincell="f">
            <v:line id="_x0000_s1042" style="position:absolute" from="5688,2628" to="11268,2628"/>
            <v:line id="_x0000_s1043" style="position:absolute" from="1008,2628" to="5688,2628" strokeweight="2.25pt"/>
          </v:group>
        </w:pict>
      </w:r>
    </w:p>
    <w:p w:rsidR="00B35993" w:rsidRDefault="00B35993" w:rsidP="00CA7C12">
      <w:pPr>
        <w:tabs>
          <w:tab w:val="left" w:pos="9946"/>
        </w:tabs>
        <w:spacing w:after="0" w:line="240" w:lineRule="auto"/>
        <w:rPr>
          <w:rFonts w:ascii="Arial" w:eastAsia="Calibri" w:hAnsi="Arial" w:cs="Arial"/>
          <w:b/>
          <w:u w:val="single"/>
        </w:rPr>
      </w:pPr>
    </w:p>
    <w:p w:rsidR="00FE7D0C" w:rsidRPr="007F0F9C" w:rsidRDefault="00CA7C12" w:rsidP="00CA7C12">
      <w:pPr>
        <w:tabs>
          <w:tab w:val="left" w:pos="9946"/>
        </w:tabs>
        <w:spacing w:after="0" w:line="240" w:lineRule="auto"/>
        <w:rPr>
          <w:rFonts w:ascii="Arial" w:eastAsia="Calibri" w:hAnsi="Arial" w:cs="Arial"/>
          <w:b/>
          <w:u w:val="single"/>
        </w:rPr>
      </w:pPr>
      <w:r>
        <w:rPr>
          <w:rFonts w:ascii="Arial" w:eastAsia="Calibri" w:hAnsi="Arial" w:cs="Arial"/>
          <w:b/>
          <w:u w:val="single"/>
        </w:rPr>
        <w:t>S</w:t>
      </w:r>
      <w:r w:rsidR="00FE7D0C" w:rsidRPr="007F0F9C">
        <w:rPr>
          <w:rFonts w:ascii="Arial" w:eastAsia="Calibri" w:hAnsi="Arial" w:cs="Arial"/>
          <w:b/>
          <w:u w:val="single"/>
        </w:rPr>
        <w:t>EMINARS AND TRAINING</w:t>
      </w:r>
    </w:p>
    <w:p w:rsidR="0075668B" w:rsidRPr="007F0F9C" w:rsidRDefault="0075668B" w:rsidP="00FE7D0C">
      <w:pPr>
        <w:pStyle w:val="ListParagraph"/>
        <w:numPr>
          <w:ilvl w:val="0"/>
          <w:numId w:val="5"/>
        </w:numPr>
        <w:spacing w:after="0" w:line="240" w:lineRule="auto"/>
        <w:rPr>
          <w:rFonts w:ascii="Arial" w:hAnsi="Arial" w:cs="Arial"/>
        </w:rPr>
      </w:pPr>
      <w:r w:rsidRPr="007F0F9C">
        <w:rPr>
          <w:rFonts w:ascii="Arial" w:hAnsi="Arial" w:cs="Arial"/>
          <w:b/>
        </w:rPr>
        <w:t>Business Forum for Footwear and Leather Goods Manufacturer</w:t>
      </w:r>
      <w:r w:rsidRPr="007F0F9C">
        <w:rPr>
          <w:rFonts w:ascii="Arial" w:hAnsi="Arial" w:cs="Arial"/>
        </w:rPr>
        <w:t xml:space="preserve"> – </w:t>
      </w:r>
      <w:r w:rsidRPr="007F0F9C">
        <w:rPr>
          <w:rFonts w:ascii="Arial" w:hAnsi="Arial" w:cs="Arial"/>
          <w:i/>
        </w:rPr>
        <w:t>April 14, 2016</w:t>
      </w:r>
    </w:p>
    <w:p w:rsidR="0075668B" w:rsidRPr="007F0F9C" w:rsidRDefault="0075668B" w:rsidP="0075668B">
      <w:pPr>
        <w:pStyle w:val="ListParagraph"/>
        <w:spacing w:after="0" w:line="240" w:lineRule="auto"/>
        <w:rPr>
          <w:rFonts w:ascii="Arial" w:hAnsi="Arial" w:cs="Arial"/>
        </w:rPr>
      </w:pPr>
      <w:proofErr w:type="spellStart"/>
      <w:r w:rsidRPr="007F0F9C">
        <w:rPr>
          <w:rFonts w:ascii="Arial" w:hAnsi="Arial" w:cs="Arial"/>
        </w:rPr>
        <w:t>Sentrong</w:t>
      </w:r>
      <w:proofErr w:type="spellEnd"/>
      <w:r w:rsidRPr="007F0F9C">
        <w:rPr>
          <w:rFonts w:ascii="Arial" w:hAnsi="Arial" w:cs="Arial"/>
        </w:rPr>
        <w:t xml:space="preserve"> </w:t>
      </w:r>
      <w:proofErr w:type="spellStart"/>
      <w:r w:rsidRPr="007F0F9C">
        <w:rPr>
          <w:rFonts w:ascii="Arial" w:hAnsi="Arial" w:cs="Arial"/>
        </w:rPr>
        <w:t>Pangkultura</w:t>
      </w:r>
      <w:proofErr w:type="spellEnd"/>
      <w:r w:rsidRPr="007F0F9C">
        <w:rPr>
          <w:rFonts w:ascii="Arial" w:hAnsi="Arial" w:cs="Arial"/>
        </w:rPr>
        <w:t xml:space="preserve">, </w:t>
      </w:r>
      <w:proofErr w:type="spellStart"/>
      <w:r w:rsidRPr="007F0F9C">
        <w:rPr>
          <w:rFonts w:ascii="Arial" w:hAnsi="Arial" w:cs="Arial"/>
        </w:rPr>
        <w:t>Kapitan</w:t>
      </w:r>
      <w:proofErr w:type="spellEnd"/>
      <w:r w:rsidRPr="007F0F9C">
        <w:rPr>
          <w:rFonts w:ascii="Arial" w:hAnsi="Arial" w:cs="Arial"/>
        </w:rPr>
        <w:t xml:space="preserve"> Moy, Marikina City</w:t>
      </w:r>
    </w:p>
    <w:p w:rsidR="00FE7D0C" w:rsidRPr="007F0F9C" w:rsidRDefault="00FE7D0C" w:rsidP="00FE7D0C">
      <w:pPr>
        <w:pStyle w:val="ListParagraph"/>
        <w:numPr>
          <w:ilvl w:val="0"/>
          <w:numId w:val="5"/>
        </w:numPr>
        <w:spacing w:after="0" w:line="240" w:lineRule="auto"/>
        <w:rPr>
          <w:rFonts w:ascii="Arial" w:hAnsi="Arial" w:cs="Arial"/>
        </w:rPr>
      </w:pPr>
      <w:r w:rsidRPr="007F0F9C">
        <w:rPr>
          <w:rFonts w:ascii="Arial" w:hAnsi="Arial" w:cs="Arial"/>
          <w:b/>
        </w:rPr>
        <w:t>Anti-Money Laundering Act (AMLA)</w:t>
      </w:r>
      <w:r w:rsidRPr="007F0F9C">
        <w:rPr>
          <w:rFonts w:ascii="Arial" w:hAnsi="Arial" w:cs="Arial"/>
        </w:rPr>
        <w:t xml:space="preserve"> – </w:t>
      </w:r>
      <w:r w:rsidRPr="007F0F9C">
        <w:rPr>
          <w:rFonts w:ascii="Arial" w:hAnsi="Arial" w:cs="Arial"/>
          <w:i/>
        </w:rPr>
        <w:t>August 20, 2014</w:t>
      </w:r>
    </w:p>
    <w:p w:rsidR="00FE7D0C" w:rsidRPr="007F0F9C" w:rsidRDefault="00FE7D0C" w:rsidP="00FE7D0C">
      <w:pPr>
        <w:pStyle w:val="ListParagraph"/>
        <w:spacing w:after="0" w:line="240" w:lineRule="auto"/>
        <w:rPr>
          <w:rFonts w:ascii="Arial" w:hAnsi="Arial" w:cs="Arial"/>
        </w:rPr>
      </w:pPr>
      <w:r w:rsidRPr="007F0F9C">
        <w:rPr>
          <w:rFonts w:ascii="Arial" w:hAnsi="Arial" w:cs="Arial"/>
        </w:rPr>
        <w:t>Bank of Makati, Makati City</w:t>
      </w:r>
    </w:p>
    <w:p w:rsidR="00E71C48" w:rsidRPr="007F0F9C" w:rsidRDefault="00E71C48" w:rsidP="00E71C48">
      <w:pPr>
        <w:pStyle w:val="ListParagraph"/>
        <w:numPr>
          <w:ilvl w:val="0"/>
          <w:numId w:val="5"/>
        </w:numPr>
        <w:spacing w:after="0" w:line="240" w:lineRule="auto"/>
        <w:rPr>
          <w:rFonts w:ascii="Arial" w:hAnsi="Arial" w:cs="Arial"/>
        </w:rPr>
      </w:pPr>
      <w:r w:rsidRPr="007F0F9C">
        <w:rPr>
          <w:rFonts w:ascii="Arial" w:hAnsi="Arial" w:cs="Arial"/>
          <w:b/>
        </w:rPr>
        <w:t xml:space="preserve">Corporate Orientation and Enrichment Program </w:t>
      </w:r>
      <w:r w:rsidRPr="007F0F9C">
        <w:rPr>
          <w:rFonts w:ascii="Arial" w:hAnsi="Arial" w:cs="Arial"/>
        </w:rPr>
        <w:t xml:space="preserve">– </w:t>
      </w:r>
      <w:r w:rsidRPr="007F0F9C">
        <w:rPr>
          <w:rFonts w:ascii="Arial" w:hAnsi="Arial" w:cs="Arial"/>
          <w:i/>
        </w:rPr>
        <w:t>August 19, 2014</w:t>
      </w:r>
    </w:p>
    <w:p w:rsidR="00E71C48" w:rsidRPr="007F0F9C" w:rsidRDefault="00E71C48" w:rsidP="00E71C48">
      <w:pPr>
        <w:pStyle w:val="ListParagraph"/>
        <w:spacing w:after="0" w:line="240" w:lineRule="auto"/>
        <w:rPr>
          <w:rFonts w:ascii="Arial" w:hAnsi="Arial" w:cs="Arial"/>
        </w:rPr>
      </w:pPr>
      <w:r w:rsidRPr="007F0F9C">
        <w:rPr>
          <w:rFonts w:ascii="Arial" w:hAnsi="Arial" w:cs="Arial"/>
        </w:rPr>
        <w:t>Bank of Makati, Makati City</w:t>
      </w:r>
    </w:p>
    <w:p w:rsidR="00E71C48" w:rsidRPr="007F0F9C" w:rsidRDefault="00E71C48" w:rsidP="00E71C48">
      <w:pPr>
        <w:pStyle w:val="ListParagraph"/>
        <w:numPr>
          <w:ilvl w:val="0"/>
          <w:numId w:val="5"/>
        </w:numPr>
        <w:spacing w:after="0" w:line="240" w:lineRule="auto"/>
        <w:rPr>
          <w:rFonts w:ascii="Arial" w:hAnsi="Arial" w:cs="Arial"/>
          <w:b/>
        </w:rPr>
      </w:pPr>
      <w:r w:rsidRPr="007F0F9C">
        <w:rPr>
          <w:rFonts w:ascii="Arial" w:hAnsi="Arial" w:cs="Arial"/>
          <w:b/>
        </w:rPr>
        <w:t xml:space="preserve">Basic Counseling Strategies </w:t>
      </w:r>
      <w:r w:rsidRPr="007F0F9C">
        <w:rPr>
          <w:rFonts w:ascii="Arial" w:hAnsi="Arial" w:cs="Arial"/>
        </w:rPr>
        <w:t xml:space="preserve">– </w:t>
      </w:r>
      <w:r w:rsidRPr="007F0F9C">
        <w:rPr>
          <w:rFonts w:ascii="Arial" w:hAnsi="Arial" w:cs="Arial"/>
          <w:i/>
        </w:rPr>
        <w:t>September 22 – 23, 2014</w:t>
      </w:r>
    </w:p>
    <w:p w:rsidR="00E71C48" w:rsidRPr="007F0F9C" w:rsidRDefault="00E71C48" w:rsidP="00E71C48">
      <w:pPr>
        <w:pStyle w:val="ListParagraph"/>
        <w:spacing w:after="0" w:line="240" w:lineRule="auto"/>
        <w:rPr>
          <w:rFonts w:ascii="Arial" w:hAnsi="Arial" w:cs="Arial"/>
        </w:rPr>
      </w:pPr>
      <w:r w:rsidRPr="007F0F9C">
        <w:rPr>
          <w:rFonts w:ascii="Arial" w:hAnsi="Arial" w:cs="Arial"/>
        </w:rPr>
        <w:t>Bank of Makati, Makati City</w:t>
      </w:r>
    </w:p>
    <w:p w:rsidR="00E71C48" w:rsidRPr="007F0F9C" w:rsidRDefault="00E71C48" w:rsidP="00E71C48">
      <w:pPr>
        <w:pStyle w:val="ListParagraph"/>
        <w:numPr>
          <w:ilvl w:val="0"/>
          <w:numId w:val="5"/>
        </w:numPr>
        <w:spacing w:after="0" w:line="240" w:lineRule="auto"/>
        <w:rPr>
          <w:rFonts w:ascii="Arial" w:hAnsi="Arial" w:cs="Arial"/>
        </w:rPr>
      </w:pPr>
      <w:r w:rsidRPr="007F0F9C">
        <w:rPr>
          <w:rFonts w:ascii="Arial" w:hAnsi="Arial" w:cs="Arial"/>
          <w:b/>
        </w:rPr>
        <w:t xml:space="preserve">SME Roving Academy: </w:t>
      </w:r>
      <w:proofErr w:type="spellStart"/>
      <w:r w:rsidRPr="007F0F9C">
        <w:rPr>
          <w:rFonts w:ascii="Arial" w:hAnsi="Arial" w:cs="Arial"/>
          <w:b/>
        </w:rPr>
        <w:t>Gabay-negosyo</w:t>
      </w:r>
      <w:proofErr w:type="spellEnd"/>
      <w:r w:rsidRPr="007F0F9C">
        <w:rPr>
          <w:rFonts w:ascii="Arial" w:hAnsi="Arial" w:cs="Arial"/>
          <w:b/>
        </w:rPr>
        <w:t xml:space="preserve"> </w:t>
      </w:r>
      <w:proofErr w:type="spellStart"/>
      <w:r w:rsidRPr="007F0F9C">
        <w:rPr>
          <w:rFonts w:ascii="Arial" w:hAnsi="Arial" w:cs="Arial"/>
          <w:b/>
        </w:rPr>
        <w:t>sa</w:t>
      </w:r>
      <w:proofErr w:type="spellEnd"/>
      <w:r w:rsidRPr="007F0F9C">
        <w:rPr>
          <w:rFonts w:ascii="Arial" w:hAnsi="Arial" w:cs="Arial"/>
          <w:b/>
        </w:rPr>
        <w:t xml:space="preserve"> </w:t>
      </w:r>
      <w:proofErr w:type="spellStart"/>
      <w:r w:rsidRPr="007F0F9C">
        <w:rPr>
          <w:rFonts w:ascii="Arial" w:hAnsi="Arial" w:cs="Arial"/>
          <w:b/>
        </w:rPr>
        <w:t>Pag-asenso</w:t>
      </w:r>
      <w:proofErr w:type="spellEnd"/>
      <w:r w:rsidRPr="007F0F9C">
        <w:rPr>
          <w:rFonts w:ascii="Arial" w:hAnsi="Arial" w:cs="Arial"/>
        </w:rPr>
        <w:t xml:space="preserve"> – </w:t>
      </w:r>
      <w:r w:rsidRPr="007F0F9C">
        <w:rPr>
          <w:rFonts w:ascii="Arial" w:hAnsi="Arial" w:cs="Arial"/>
          <w:i/>
        </w:rPr>
        <w:t>November 21, 2013</w:t>
      </w:r>
    </w:p>
    <w:p w:rsidR="00E71C48" w:rsidRPr="007F0F9C" w:rsidRDefault="00E71C48" w:rsidP="00E71C48">
      <w:pPr>
        <w:pStyle w:val="ListParagraph"/>
        <w:spacing w:after="0" w:line="240" w:lineRule="auto"/>
        <w:rPr>
          <w:rFonts w:ascii="Arial" w:hAnsi="Arial" w:cs="Arial"/>
        </w:rPr>
      </w:pPr>
      <w:proofErr w:type="spellStart"/>
      <w:r w:rsidRPr="007F0F9C">
        <w:rPr>
          <w:rFonts w:ascii="Arial" w:hAnsi="Arial" w:cs="Arial"/>
        </w:rPr>
        <w:t>Sentrong</w:t>
      </w:r>
      <w:proofErr w:type="spellEnd"/>
      <w:r w:rsidRPr="007F0F9C">
        <w:rPr>
          <w:rFonts w:ascii="Arial" w:hAnsi="Arial" w:cs="Arial"/>
        </w:rPr>
        <w:t xml:space="preserve"> </w:t>
      </w:r>
      <w:proofErr w:type="spellStart"/>
      <w:r w:rsidRPr="007F0F9C">
        <w:rPr>
          <w:rFonts w:ascii="Arial" w:hAnsi="Arial" w:cs="Arial"/>
        </w:rPr>
        <w:t>Pangkultura</w:t>
      </w:r>
      <w:proofErr w:type="spellEnd"/>
      <w:r w:rsidRPr="007F0F9C">
        <w:rPr>
          <w:rFonts w:ascii="Arial" w:hAnsi="Arial" w:cs="Arial"/>
        </w:rPr>
        <w:t xml:space="preserve">, </w:t>
      </w:r>
      <w:proofErr w:type="spellStart"/>
      <w:r w:rsidRPr="007F0F9C">
        <w:rPr>
          <w:rFonts w:ascii="Arial" w:hAnsi="Arial" w:cs="Arial"/>
        </w:rPr>
        <w:t>Kapitan</w:t>
      </w:r>
      <w:proofErr w:type="spellEnd"/>
      <w:r w:rsidRPr="007F0F9C">
        <w:rPr>
          <w:rFonts w:ascii="Arial" w:hAnsi="Arial" w:cs="Arial"/>
        </w:rPr>
        <w:t xml:space="preserve"> Moy, Marikina City</w:t>
      </w:r>
    </w:p>
    <w:p w:rsidR="0075668B" w:rsidRPr="007F0F9C" w:rsidRDefault="0075668B" w:rsidP="0075668B">
      <w:pPr>
        <w:pStyle w:val="ListParagraph"/>
        <w:numPr>
          <w:ilvl w:val="0"/>
          <w:numId w:val="5"/>
        </w:numPr>
        <w:spacing w:after="0" w:line="240" w:lineRule="auto"/>
        <w:rPr>
          <w:rFonts w:ascii="Arial" w:hAnsi="Arial" w:cs="Arial"/>
          <w:b/>
        </w:rPr>
      </w:pPr>
      <w:r w:rsidRPr="007F0F9C">
        <w:rPr>
          <w:rFonts w:ascii="Arial" w:hAnsi="Arial" w:cs="Arial"/>
          <w:b/>
        </w:rPr>
        <w:t xml:space="preserve">Think Marketing by Josiah Go: Marketing Driven Strategy – </w:t>
      </w:r>
      <w:r w:rsidRPr="007F0F9C">
        <w:rPr>
          <w:rFonts w:ascii="Arial" w:hAnsi="Arial" w:cs="Arial"/>
          <w:i/>
        </w:rPr>
        <w:t>July</w:t>
      </w:r>
      <w:r w:rsidRPr="007F0F9C">
        <w:rPr>
          <w:rFonts w:ascii="Arial" w:hAnsi="Arial" w:cs="Arial"/>
          <w:b/>
          <w:i/>
        </w:rPr>
        <w:t xml:space="preserve"> </w:t>
      </w:r>
      <w:r w:rsidRPr="007F0F9C">
        <w:rPr>
          <w:rFonts w:ascii="Arial" w:hAnsi="Arial" w:cs="Arial"/>
          <w:i/>
        </w:rPr>
        <w:t>30, 2010</w:t>
      </w:r>
    </w:p>
    <w:p w:rsidR="00E71C48" w:rsidRDefault="0075668B" w:rsidP="00E71C48">
      <w:pPr>
        <w:pStyle w:val="ListParagraph"/>
        <w:spacing w:after="0" w:line="240" w:lineRule="auto"/>
        <w:rPr>
          <w:rFonts w:ascii="Arial" w:hAnsi="Arial" w:cs="Arial"/>
        </w:rPr>
      </w:pPr>
      <w:r w:rsidRPr="007F0F9C">
        <w:rPr>
          <w:rFonts w:ascii="Arial" w:hAnsi="Arial" w:cs="Arial"/>
        </w:rPr>
        <w:t>Marikina Convention Center, Marikina City</w:t>
      </w:r>
    </w:p>
    <w:p w:rsidR="00CA7C12" w:rsidRPr="007F0F9C" w:rsidRDefault="00CA7C12" w:rsidP="00E71C48">
      <w:pPr>
        <w:pStyle w:val="ListParagraph"/>
        <w:spacing w:after="0" w:line="240" w:lineRule="auto"/>
        <w:rPr>
          <w:rFonts w:ascii="Arial" w:hAnsi="Arial" w:cs="Arial"/>
        </w:rPr>
      </w:pPr>
    </w:p>
    <w:p w:rsidR="007F0F9C" w:rsidRPr="007F0F9C" w:rsidRDefault="0038374A" w:rsidP="0075668B">
      <w:pPr>
        <w:spacing w:after="0" w:line="240" w:lineRule="auto"/>
        <w:rPr>
          <w:rFonts w:ascii="Arial" w:hAnsi="Arial" w:cs="Arial"/>
        </w:rPr>
      </w:pPr>
      <w:r>
        <w:rPr>
          <w:rFonts w:ascii="Arial" w:hAnsi="Arial" w:cs="Arial"/>
          <w:noProof/>
        </w:rPr>
        <w:pict>
          <v:group id="_x0000_s1044" style="position:absolute;margin-left:3.95pt;margin-top:2.75pt;width:547.55pt;height:8.95pt;z-index:251664384" coordorigin="1008,2628" coordsize="10260,0" o:allowincell="f">
            <v:line id="_x0000_s1045" style="position:absolute" from="5688,2628" to="11268,2628"/>
            <v:line id="_x0000_s1046" style="position:absolute" from="1008,2628" to="5688,2628" strokeweight="2.25pt"/>
          </v:group>
        </w:pict>
      </w:r>
    </w:p>
    <w:p w:rsidR="007F0F9C" w:rsidRPr="007F0F9C" w:rsidRDefault="007F0F9C" w:rsidP="0075668B">
      <w:pPr>
        <w:spacing w:after="0" w:line="240" w:lineRule="auto"/>
        <w:rPr>
          <w:rFonts w:ascii="Arial" w:hAnsi="Arial" w:cs="Arial"/>
          <w:b/>
          <w:u w:val="single"/>
        </w:rPr>
      </w:pPr>
      <w:r w:rsidRPr="007F0F9C">
        <w:rPr>
          <w:rFonts w:ascii="Arial" w:hAnsi="Arial" w:cs="Arial"/>
          <w:b/>
          <w:u w:val="single"/>
        </w:rPr>
        <w:t>CHARACTER REFERENCES</w:t>
      </w:r>
    </w:p>
    <w:p w:rsidR="007F0F9C" w:rsidRPr="007F0F9C" w:rsidRDefault="007F0F9C">
      <w:pPr>
        <w:spacing w:after="0" w:line="240" w:lineRule="auto"/>
        <w:rPr>
          <w:rFonts w:ascii="Arial" w:hAnsi="Arial" w:cs="Arial"/>
          <w:b/>
          <w:u w:val="single"/>
        </w:rPr>
      </w:pPr>
    </w:p>
    <w:p w:rsidR="00A10FFE" w:rsidRPr="00A10FFE" w:rsidRDefault="00A10FFE" w:rsidP="00A10FFE">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62"/>
        <w:gridCol w:w="3762"/>
        <w:gridCol w:w="3762"/>
      </w:tblGrid>
      <w:tr w:rsidR="00A10FFE" w:rsidTr="00622143">
        <w:trPr>
          <w:trHeight w:val="765"/>
        </w:trPr>
        <w:tc>
          <w:tcPr>
            <w:tcW w:w="3762" w:type="dxa"/>
          </w:tcPr>
          <w:p w:rsidR="00A10FFE" w:rsidRDefault="00A10FFE" w:rsidP="00A10FFE">
            <w:pPr>
              <w:jc w:val="center"/>
              <w:rPr>
                <w:rFonts w:ascii="Arial" w:hAnsi="Arial" w:cs="Arial"/>
                <w:b/>
                <w:u w:val="single"/>
              </w:rPr>
            </w:pPr>
            <w:proofErr w:type="spellStart"/>
            <w:r>
              <w:rPr>
                <w:rFonts w:ascii="Arial" w:hAnsi="Arial" w:cs="Arial"/>
                <w:b/>
                <w:u w:val="single"/>
              </w:rPr>
              <w:t>Cristopher</w:t>
            </w:r>
            <w:proofErr w:type="spellEnd"/>
            <w:r>
              <w:rPr>
                <w:rFonts w:ascii="Arial" w:hAnsi="Arial" w:cs="Arial"/>
                <w:b/>
                <w:u w:val="single"/>
              </w:rPr>
              <w:t xml:space="preserve"> </w:t>
            </w:r>
            <w:proofErr w:type="spellStart"/>
            <w:r>
              <w:rPr>
                <w:rFonts w:ascii="Arial" w:hAnsi="Arial" w:cs="Arial"/>
                <w:b/>
                <w:u w:val="single"/>
              </w:rPr>
              <w:t>Azote</w:t>
            </w:r>
            <w:proofErr w:type="spellEnd"/>
          </w:p>
          <w:p w:rsidR="00A10FFE" w:rsidRPr="00A10FFE" w:rsidRDefault="00A10FFE" w:rsidP="00A10FFE">
            <w:pPr>
              <w:jc w:val="center"/>
              <w:rPr>
                <w:rFonts w:ascii="Arial" w:hAnsi="Arial" w:cs="Arial"/>
                <w:i/>
              </w:rPr>
            </w:pPr>
            <w:r w:rsidRPr="00A10FFE">
              <w:rPr>
                <w:rFonts w:ascii="Arial" w:hAnsi="Arial" w:cs="Arial"/>
                <w:i/>
              </w:rPr>
              <w:t>Regional Manager, Mindanao</w:t>
            </w:r>
          </w:p>
          <w:p w:rsidR="00A10FFE" w:rsidRPr="00A10FFE" w:rsidRDefault="00A10FFE" w:rsidP="00A10FFE">
            <w:pPr>
              <w:jc w:val="center"/>
              <w:rPr>
                <w:rFonts w:ascii="Arial" w:hAnsi="Arial" w:cs="Arial"/>
              </w:rPr>
            </w:pPr>
            <w:r w:rsidRPr="00A10FFE">
              <w:rPr>
                <w:rFonts w:ascii="Arial" w:hAnsi="Arial" w:cs="Arial"/>
              </w:rPr>
              <w:t>BMI Finance Corp.</w:t>
            </w:r>
          </w:p>
          <w:p w:rsidR="00A10FFE" w:rsidRPr="009616DB" w:rsidRDefault="00622143" w:rsidP="00A10FFE">
            <w:pPr>
              <w:jc w:val="center"/>
              <w:rPr>
                <w:rFonts w:ascii="Arial" w:hAnsi="Arial" w:cs="Arial"/>
              </w:rPr>
            </w:pPr>
            <w:r w:rsidRPr="009616DB">
              <w:rPr>
                <w:rFonts w:ascii="Arial" w:hAnsi="Arial" w:cs="Arial"/>
              </w:rPr>
              <w:t>09258469670</w:t>
            </w:r>
          </w:p>
        </w:tc>
        <w:tc>
          <w:tcPr>
            <w:tcW w:w="3762" w:type="dxa"/>
          </w:tcPr>
          <w:p w:rsidR="00A10FFE" w:rsidRDefault="00A10FFE" w:rsidP="00A10FFE">
            <w:pPr>
              <w:jc w:val="center"/>
              <w:rPr>
                <w:rFonts w:ascii="Arial" w:hAnsi="Arial" w:cs="Arial"/>
                <w:b/>
                <w:u w:val="single"/>
              </w:rPr>
            </w:pPr>
            <w:r w:rsidRPr="00A10FFE">
              <w:rPr>
                <w:rFonts w:ascii="Arial" w:hAnsi="Arial" w:cs="Arial"/>
                <w:b/>
                <w:u w:val="single"/>
              </w:rPr>
              <w:t>Orlando E. Cortez</w:t>
            </w:r>
          </w:p>
          <w:p w:rsidR="00A10FFE" w:rsidRDefault="00A10FFE" w:rsidP="00A10FFE">
            <w:pPr>
              <w:jc w:val="center"/>
              <w:rPr>
                <w:rFonts w:ascii="Arial" w:hAnsi="Arial" w:cs="Arial"/>
                <w:i/>
              </w:rPr>
            </w:pPr>
            <w:r>
              <w:rPr>
                <w:rFonts w:ascii="Arial" w:hAnsi="Arial" w:cs="Arial"/>
                <w:i/>
              </w:rPr>
              <w:t>Account</w:t>
            </w:r>
            <w:r w:rsidR="00622143">
              <w:rPr>
                <w:rFonts w:ascii="Arial" w:hAnsi="Arial" w:cs="Arial"/>
                <w:i/>
              </w:rPr>
              <w:t>s</w:t>
            </w:r>
            <w:r>
              <w:rPr>
                <w:rFonts w:ascii="Arial" w:hAnsi="Arial" w:cs="Arial"/>
                <w:i/>
              </w:rPr>
              <w:t xml:space="preserve"> Manager</w:t>
            </w:r>
            <w:r w:rsidRPr="00A10FFE">
              <w:rPr>
                <w:rFonts w:ascii="Arial" w:hAnsi="Arial" w:cs="Arial"/>
                <w:i/>
              </w:rPr>
              <w:t>, Rizal</w:t>
            </w:r>
          </w:p>
          <w:p w:rsidR="00A10FFE" w:rsidRPr="00622143" w:rsidRDefault="00A10FFE" w:rsidP="00A10FFE">
            <w:pPr>
              <w:jc w:val="center"/>
              <w:rPr>
                <w:rFonts w:ascii="Arial" w:hAnsi="Arial" w:cs="Arial"/>
              </w:rPr>
            </w:pPr>
            <w:r w:rsidRPr="00622143">
              <w:rPr>
                <w:rFonts w:ascii="Arial" w:hAnsi="Arial" w:cs="Arial"/>
              </w:rPr>
              <w:t>Home Credit</w:t>
            </w:r>
          </w:p>
          <w:p w:rsidR="00622143" w:rsidRPr="00A10FFE" w:rsidRDefault="00622143" w:rsidP="00A10FFE">
            <w:pPr>
              <w:jc w:val="center"/>
              <w:rPr>
                <w:rFonts w:ascii="Arial" w:hAnsi="Arial" w:cs="Arial"/>
                <w:i/>
              </w:rPr>
            </w:pPr>
            <w:r w:rsidRPr="00622143">
              <w:rPr>
                <w:rFonts w:ascii="Arial" w:hAnsi="Arial" w:cs="Arial"/>
              </w:rPr>
              <w:t>09335856301</w:t>
            </w:r>
          </w:p>
        </w:tc>
        <w:tc>
          <w:tcPr>
            <w:tcW w:w="3762" w:type="dxa"/>
          </w:tcPr>
          <w:p w:rsidR="00A10FFE" w:rsidRDefault="00A10FFE" w:rsidP="00A10FFE">
            <w:pPr>
              <w:jc w:val="center"/>
              <w:rPr>
                <w:rFonts w:ascii="Arial" w:hAnsi="Arial" w:cs="Arial"/>
                <w:b/>
                <w:u w:val="single"/>
              </w:rPr>
            </w:pPr>
            <w:r w:rsidRPr="00A10FFE">
              <w:rPr>
                <w:rFonts w:ascii="Arial" w:hAnsi="Arial" w:cs="Arial"/>
                <w:b/>
                <w:u w:val="single"/>
              </w:rPr>
              <w:t xml:space="preserve">Levy H. </w:t>
            </w:r>
            <w:proofErr w:type="spellStart"/>
            <w:r w:rsidRPr="00A10FFE">
              <w:rPr>
                <w:rFonts w:ascii="Arial" w:hAnsi="Arial" w:cs="Arial"/>
                <w:b/>
                <w:u w:val="single"/>
              </w:rPr>
              <w:t>Rebancos</w:t>
            </w:r>
            <w:proofErr w:type="spellEnd"/>
          </w:p>
          <w:p w:rsidR="00A10FFE" w:rsidRPr="00622143" w:rsidRDefault="00BC1E7C" w:rsidP="00A10FFE">
            <w:pPr>
              <w:jc w:val="center"/>
              <w:rPr>
                <w:rFonts w:ascii="Arial" w:hAnsi="Arial" w:cs="Arial"/>
                <w:i/>
              </w:rPr>
            </w:pPr>
            <w:r>
              <w:rPr>
                <w:rFonts w:ascii="Arial" w:hAnsi="Arial" w:cs="Arial"/>
                <w:i/>
              </w:rPr>
              <w:t>Logistics Coordinator</w:t>
            </w:r>
            <w:r w:rsidR="00A10FFE" w:rsidRPr="00622143">
              <w:rPr>
                <w:rFonts w:ascii="Arial" w:hAnsi="Arial" w:cs="Arial"/>
                <w:i/>
              </w:rPr>
              <w:t>, Laguna</w:t>
            </w:r>
          </w:p>
          <w:p w:rsidR="00622143" w:rsidRPr="00622143" w:rsidRDefault="00622143" w:rsidP="00A10FFE">
            <w:pPr>
              <w:jc w:val="center"/>
              <w:rPr>
                <w:rFonts w:ascii="Arial" w:hAnsi="Arial" w:cs="Arial"/>
              </w:rPr>
            </w:pPr>
            <w:r w:rsidRPr="00622143">
              <w:rPr>
                <w:rFonts w:ascii="Arial" w:hAnsi="Arial" w:cs="Arial"/>
              </w:rPr>
              <w:t>San Miguel Corporation</w:t>
            </w:r>
          </w:p>
          <w:p w:rsidR="00622143" w:rsidRPr="00BC1E7C" w:rsidRDefault="00BC1E7C" w:rsidP="00A10FFE">
            <w:pPr>
              <w:jc w:val="center"/>
              <w:rPr>
                <w:rFonts w:ascii="Arial" w:hAnsi="Arial" w:cs="Arial"/>
              </w:rPr>
            </w:pPr>
            <w:r w:rsidRPr="00BC1E7C">
              <w:rPr>
                <w:rFonts w:ascii="Arial" w:hAnsi="Arial" w:cs="Arial"/>
              </w:rPr>
              <w:t>09954602699</w:t>
            </w:r>
          </w:p>
        </w:tc>
      </w:tr>
    </w:tbl>
    <w:p w:rsidR="00A10FFE" w:rsidRDefault="00A10FFE" w:rsidP="00A10FFE">
      <w:pPr>
        <w:spacing w:after="0" w:line="240" w:lineRule="auto"/>
        <w:jc w:val="center"/>
        <w:rPr>
          <w:rFonts w:ascii="Arial" w:hAnsi="Arial" w:cs="Arial"/>
        </w:rPr>
      </w:pPr>
    </w:p>
    <w:p w:rsidR="00622143" w:rsidRDefault="00622143" w:rsidP="00A10FFE">
      <w:pPr>
        <w:spacing w:after="0" w:line="240" w:lineRule="auto"/>
        <w:jc w:val="center"/>
        <w:rPr>
          <w:rFonts w:ascii="Arial" w:hAnsi="Arial" w:cs="Arial"/>
        </w:rPr>
      </w:pPr>
    </w:p>
    <w:p w:rsidR="00622143" w:rsidRPr="00622143" w:rsidRDefault="00622143" w:rsidP="00622143">
      <w:pPr>
        <w:pStyle w:val="NoSpacing"/>
        <w:ind w:left="720"/>
        <w:rPr>
          <w:rFonts w:ascii="Arial" w:hAnsi="Arial" w:cs="Arial"/>
        </w:rPr>
      </w:pPr>
      <w:r w:rsidRPr="00622143">
        <w:rPr>
          <w:rFonts w:ascii="Arial" w:hAnsi="Arial" w:cs="Arial"/>
        </w:rPr>
        <w:t>I hereby certify that the above information is true and correct in behalf of my knowledge and beliefs.</w:t>
      </w:r>
    </w:p>
    <w:p w:rsidR="00622143" w:rsidRDefault="00622143" w:rsidP="00A10FFE">
      <w:pPr>
        <w:spacing w:after="0" w:line="240" w:lineRule="auto"/>
        <w:jc w:val="center"/>
        <w:rPr>
          <w:rFonts w:ascii="Arial" w:hAnsi="Arial" w:cs="Arial"/>
        </w:rPr>
      </w:pPr>
    </w:p>
    <w:p w:rsidR="00622143" w:rsidRDefault="00622143" w:rsidP="00A10FFE">
      <w:pPr>
        <w:spacing w:after="0" w:line="240" w:lineRule="auto"/>
        <w:jc w:val="center"/>
        <w:rPr>
          <w:rFonts w:ascii="Arial" w:hAnsi="Arial" w:cs="Arial"/>
        </w:rPr>
      </w:pPr>
    </w:p>
    <w:p w:rsidR="00622143" w:rsidRDefault="00622143" w:rsidP="00A10FFE">
      <w:pPr>
        <w:spacing w:after="0" w:line="240" w:lineRule="auto"/>
        <w:jc w:val="center"/>
        <w:rPr>
          <w:rFonts w:ascii="Arial" w:hAnsi="Arial" w:cs="Arial"/>
        </w:rPr>
      </w:pPr>
    </w:p>
    <w:p w:rsidR="00622143" w:rsidRDefault="00622143" w:rsidP="00A10FFE">
      <w:pPr>
        <w:spacing w:after="0" w:line="240" w:lineRule="auto"/>
        <w:jc w:val="center"/>
        <w:rPr>
          <w:rFonts w:ascii="Arial" w:hAnsi="Arial" w:cs="Arial"/>
        </w:rPr>
      </w:pPr>
    </w:p>
    <w:p w:rsidR="00622143" w:rsidRDefault="00622143" w:rsidP="00A10FFE">
      <w:pPr>
        <w:spacing w:after="0" w:line="240" w:lineRule="auto"/>
        <w:jc w:val="center"/>
        <w:rPr>
          <w:rFonts w:ascii="Arial" w:hAnsi="Arial" w:cs="Arial"/>
        </w:rPr>
      </w:pPr>
    </w:p>
    <w:p w:rsidR="00622143" w:rsidRPr="00622143" w:rsidRDefault="00AE1484" w:rsidP="00AE1484">
      <w:pPr>
        <w:spacing w:after="0" w:line="240" w:lineRule="auto"/>
        <w:ind w:left="6480"/>
        <w:rPr>
          <w:rFonts w:ascii="Arial" w:hAnsi="Arial" w:cs="Arial"/>
          <w:b/>
          <w:u w:val="single"/>
        </w:rPr>
      </w:pPr>
      <w:r w:rsidRPr="00AE1484">
        <w:rPr>
          <w:rFonts w:ascii="Arial" w:hAnsi="Arial" w:cs="Arial"/>
          <w:b/>
        </w:rPr>
        <w:t xml:space="preserve">      </w:t>
      </w:r>
      <w:r w:rsidR="00622143" w:rsidRPr="00622143">
        <w:rPr>
          <w:rFonts w:ascii="Arial" w:hAnsi="Arial" w:cs="Arial"/>
          <w:b/>
          <w:u w:val="single"/>
        </w:rPr>
        <w:t>JAYSON</w:t>
      </w:r>
      <w:r>
        <w:rPr>
          <w:rFonts w:ascii="Arial" w:hAnsi="Arial" w:cs="Arial"/>
          <w:b/>
          <w:u w:val="single"/>
        </w:rPr>
        <w:t xml:space="preserve"> VALLOTA</w:t>
      </w:r>
      <w:r w:rsidR="00417D68">
        <w:rPr>
          <w:rFonts w:ascii="Arial" w:hAnsi="Arial" w:cs="Arial"/>
          <w:b/>
          <w:u w:val="single"/>
        </w:rPr>
        <w:t xml:space="preserve"> HE</w:t>
      </w:r>
      <w:r w:rsidR="00417D68" w:rsidRPr="009616DB">
        <w:rPr>
          <w:rFonts w:ascii="Arial" w:hAnsi="Arial" w:cs="Arial"/>
          <w:b/>
          <w:u w:val="single"/>
        </w:rPr>
        <w:t xml:space="preserve">RRERA     </w:t>
      </w:r>
      <w:r w:rsidR="00417D68" w:rsidRPr="00417D68">
        <w:rPr>
          <w:rFonts w:ascii="Arial" w:hAnsi="Arial" w:cs="Arial"/>
          <w:b/>
          <w:u w:val="single"/>
        </w:rPr>
        <w:t xml:space="preserve"> </w:t>
      </w:r>
    </w:p>
    <w:p w:rsidR="00622143" w:rsidRPr="00622143" w:rsidRDefault="00622143" w:rsidP="00622143">
      <w:pPr>
        <w:spacing w:after="0" w:line="240" w:lineRule="auto"/>
        <w:ind w:left="5040" w:firstLine="720"/>
        <w:jc w:val="center"/>
        <w:rPr>
          <w:rFonts w:ascii="Arial" w:hAnsi="Arial" w:cs="Arial"/>
          <w:b/>
        </w:rPr>
      </w:pPr>
      <w:r w:rsidRPr="00622143">
        <w:rPr>
          <w:rFonts w:ascii="Arial" w:hAnsi="Arial" w:cs="Arial"/>
          <w:b/>
        </w:rPr>
        <w:t>Applicant</w:t>
      </w:r>
    </w:p>
    <w:sectPr w:rsidR="00622143" w:rsidRPr="00622143" w:rsidSect="00823E06">
      <w:pgSz w:w="12240" w:h="15840"/>
      <w:pgMar w:top="450" w:right="540" w:bottom="63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3D92"/>
    <w:multiLevelType w:val="hybridMultilevel"/>
    <w:tmpl w:val="FE4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F421A"/>
    <w:multiLevelType w:val="hybridMultilevel"/>
    <w:tmpl w:val="1F14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54A42"/>
    <w:multiLevelType w:val="hybridMultilevel"/>
    <w:tmpl w:val="6D20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A2BB5"/>
    <w:multiLevelType w:val="hybridMultilevel"/>
    <w:tmpl w:val="EC6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54B26"/>
    <w:multiLevelType w:val="hybridMultilevel"/>
    <w:tmpl w:val="FD38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3390C"/>
    <w:rsid w:val="00032420"/>
    <w:rsid w:val="00036873"/>
    <w:rsid w:val="00195EE4"/>
    <w:rsid w:val="001C3EC7"/>
    <w:rsid w:val="0022448C"/>
    <w:rsid w:val="002653C8"/>
    <w:rsid w:val="002D6A15"/>
    <w:rsid w:val="00323CDF"/>
    <w:rsid w:val="0033390C"/>
    <w:rsid w:val="00380FC1"/>
    <w:rsid w:val="0038374A"/>
    <w:rsid w:val="00417D68"/>
    <w:rsid w:val="0042773C"/>
    <w:rsid w:val="00463CBD"/>
    <w:rsid w:val="00485990"/>
    <w:rsid w:val="004F0236"/>
    <w:rsid w:val="00524D59"/>
    <w:rsid w:val="00556B33"/>
    <w:rsid w:val="0056255A"/>
    <w:rsid w:val="00622143"/>
    <w:rsid w:val="006A1989"/>
    <w:rsid w:val="006D4CB4"/>
    <w:rsid w:val="0075668B"/>
    <w:rsid w:val="007F0F9C"/>
    <w:rsid w:val="00823E06"/>
    <w:rsid w:val="009616DB"/>
    <w:rsid w:val="00A10FFE"/>
    <w:rsid w:val="00AA745E"/>
    <w:rsid w:val="00AB6B6A"/>
    <w:rsid w:val="00AE1484"/>
    <w:rsid w:val="00B35993"/>
    <w:rsid w:val="00B55151"/>
    <w:rsid w:val="00B84C17"/>
    <w:rsid w:val="00BC1E7C"/>
    <w:rsid w:val="00BF2B2C"/>
    <w:rsid w:val="00C80D6B"/>
    <w:rsid w:val="00CA7C12"/>
    <w:rsid w:val="00CD6DB9"/>
    <w:rsid w:val="00CE0A2C"/>
    <w:rsid w:val="00D74A07"/>
    <w:rsid w:val="00E30853"/>
    <w:rsid w:val="00E71C48"/>
    <w:rsid w:val="00FE7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90C"/>
    <w:rPr>
      <w:color w:val="0000FF" w:themeColor="hyperlink"/>
      <w:u w:val="single"/>
    </w:rPr>
  </w:style>
  <w:style w:type="paragraph" w:styleId="ListParagraph">
    <w:name w:val="List Paragraph"/>
    <w:basedOn w:val="Normal"/>
    <w:uiPriority w:val="34"/>
    <w:qFormat/>
    <w:rsid w:val="0042773C"/>
    <w:pPr>
      <w:ind w:left="720"/>
      <w:contextualSpacing/>
    </w:pPr>
  </w:style>
  <w:style w:type="paragraph" w:styleId="NoSpacing">
    <w:name w:val="No Spacing"/>
    <w:uiPriority w:val="1"/>
    <w:qFormat/>
    <w:rsid w:val="006D4CB4"/>
    <w:pPr>
      <w:spacing w:after="0" w:line="240" w:lineRule="auto"/>
    </w:pPr>
  </w:style>
  <w:style w:type="table" w:styleId="TableGrid">
    <w:name w:val="Table Grid"/>
    <w:basedOn w:val="TableNormal"/>
    <w:uiPriority w:val="59"/>
    <w:rsid w:val="00A10F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5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6533-47C1-4547-98CD-9373913A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HERRERA</dc:creator>
  <cp:lastModifiedBy>HERRERA</cp:lastModifiedBy>
  <cp:revision>17</cp:revision>
  <dcterms:created xsi:type="dcterms:W3CDTF">2017-06-11T12:03:00Z</dcterms:created>
  <dcterms:modified xsi:type="dcterms:W3CDTF">2021-01-31T03:27:00Z</dcterms:modified>
</cp:coreProperties>
</file>