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5C" w:rsidRDefault="00AC5AE2" w:rsidP="00DC4CE0">
      <w:pPr>
        <w:pStyle w:val="Heading1"/>
        <w:rPr>
          <w:b/>
          <w:sz w:val="48"/>
          <w:szCs w:val="48"/>
          <w:u w:val="single"/>
        </w:rPr>
      </w:pPr>
      <w:r w:rsidRPr="00AC5AE2">
        <w:rPr>
          <w:b/>
          <w:sz w:val="48"/>
          <w:szCs w:val="48"/>
        </w:rPr>
        <w:t xml:space="preserve">  </w:t>
      </w:r>
      <w:r w:rsidR="00DC4CE0" w:rsidRPr="00DC4CE0">
        <w:rPr>
          <w:b/>
          <w:sz w:val="48"/>
          <w:szCs w:val="48"/>
          <w:u w:val="single"/>
        </w:rPr>
        <w:t>5</w:t>
      </w:r>
      <w:r w:rsidR="00DC4CE0" w:rsidRPr="00DC4CE0">
        <w:rPr>
          <w:b/>
          <w:sz w:val="48"/>
          <w:szCs w:val="48"/>
          <w:u w:val="single"/>
        </w:rPr>
        <w:t xml:space="preserve"> key points learned regarding school projects</w:t>
      </w:r>
    </w:p>
    <w:p w:rsidR="00AC5AE2" w:rsidRDefault="00AC5AE2" w:rsidP="00DC4CE0"/>
    <w:p w:rsidR="00435B79" w:rsidRPr="00AC5AE2" w:rsidRDefault="00DC4CE0" w:rsidP="00AC5AE2">
      <w:pPr>
        <w:spacing w:before="240" w:after="120"/>
        <w:rPr>
          <w:sz w:val="36"/>
          <w:szCs w:val="36"/>
        </w:rPr>
      </w:pPr>
      <w:r w:rsidRPr="00AC5AE2">
        <w:rPr>
          <w:sz w:val="36"/>
          <w:szCs w:val="36"/>
        </w:rPr>
        <w:t>1</w:t>
      </w:r>
      <w:r w:rsidR="00435B79" w:rsidRPr="00AC5AE2">
        <w:rPr>
          <w:sz w:val="36"/>
          <w:szCs w:val="36"/>
        </w:rPr>
        <w:t>.</w:t>
      </w:r>
      <w:r w:rsidRPr="00AC5AE2">
        <w:rPr>
          <w:sz w:val="36"/>
          <w:szCs w:val="36"/>
        </w:rPr>
        <w:t>) In early stages of the project, the priority is to listen to the panel of lectures on modifications to h</w:t>
      </w:r>
      <w:r w:rsidR="00435B79" w:rsidRPr="00AC5AE2">
        <w:rPr>
          <w:sz w:val="36"/>
          <w:szCs w:val="36"/>
        </w:rPr>
        <w:t>elp your idea be more practical.</w:t>
      </w:r>
      <w:r w:rsidR="00435B79" w:rsidRPr="00AC5AE2">
        <w:rPr>
          <w:sz w:val="36"/>
          <w:szCs w:val="36"/>
        </w:rPr>
        <w:br/>
        <w:t>2.) Researching  similar applications already in the market aid</w:t>
      </w:r>
      <w:r w:rsidR="00AC5AE2" w:rsidRPr="00AC5AE2">
        <w:rPr>
          <w:sz w:val="36"/>
          <w:szCs w:val="36"/>
        </w:rPr>
        <w:t xml:space="preserve">s in the design of </w:t>
      </w:r>
      <w:proofErr w:type="spellStart"/>
      <w:r w:rsidR="00AC5AE2" w:rsidRPr="00AC5AE2">
        <w:rPr>
          <w:sz w:val="36"/>
          <w:szCs w:val="36"/>
        </w:rPr>
        <w:t>one</w:t>
      </w:r>
      <w:r w:rsidR="00AC5AE2">
        <w:rPr>
          <w:sz w:val="36"/>
          <w:szCs w:val="36"/>
        </w:rPr>
        <w:t>s</w:t>
      </w:r>
      <w:proofErr w:type="spellEnd"/>
      <w:r w:rsidR="00AC5AE2">
        <w:rPr>
          <w:sz w:val="36"/>
          <w:szCs w:val="36"/>
        </w:rPr>
        <w:t xml:space="preserve"> project; for example, utilizing open </w:t>
      </w:r>
      <w:bookmarkStart w:id="0" w:name="_GoBack"/>
      <w:bookmarkEnd w:id="0"/>
      <w:r w:rsidR="00AC5AE2" w:rsidRPr="00AC5AE2">
        <w:rPr>
          <w:sz w:val="36"/>
          <w:szCs w:val="36"/>
        </w:rPr>
        <w:t>APIs.</w:t>
      </w:r>
      <w:r w:rsidR="00435B79" w:rsidRPr="00AC5AE2">
        <w:rPr>
          <w:sz w:val="36"/>
          <w:szCs w:val="36"/>
        </w:rPr>
        <w:br/>
        <w:t>3.)The first and crucial question to ask oneself before you begin to work on a project is ‘How will I acquire necessary data for this project?’.</w:t>
      </w:r>
      <w:r w:rsidR="00435B79" w:rsidRPr="00AC5AE2">
        <w:rPr>
          <w:sz w:val="36"/>
          <w:szCs w:val="36"/>
        </w:rPr>
        <w:br/>
        <w:t xml:space="preserve">4.) Agile methodology is the ideal project management methodology for school projects due to its sprints and continuous feedback (used </w:t>
      </w:r>
      <w:r w:rsidR="00AC5AE2" w:rsidRPr="00AC5AE2">
        <w:rPr>
          <w:sz w:val="36"/>
          <w:szCs w:val="36"/>
        </w:rPr>
        <w:t xml:space="preserve">for all project proposals in </w:t>
      </w:r>
      <w:r w:rsidR="00435B79" w:rsidRPr="00AC5AE2">
        <w:rPr>
          <w:sz w:val="36"/>
          <w:szCs w:val="36"/>
        </w:rPr>
        <w:t>Panel 3).</w:t>
      </w:r>
    </w:p>
    <w:p w:rsidR="00DC4CE0" w:rsidRPr="00AC5AE2" w:rsidRDefault="00435B79" w:rsidP="00AC5AE2">
      <w:pPr>
        <w:spacing w:before="240" w:after="120"/>
        <w:rPr>
          <w:sz w:val="36"/>
          <w:szCs w:val="36"/>
        </w:rPr>
      </w:pPr>
      <w:r w:rsidRPr="00AC5AE2">
        <w:rPr>
          <w:sz w:val="36"/>
          <w:szCs w:val="36"/>
        </w:rPr>
        <w:t xml:space="preserve">5.)  </w:t>
      </w:r>
      <w:r w:rsidR="00AC5AE2" w:rsidRPr="00AC5AE2">
        <w:rPr>
          <w:sz w:val="36"/>
          <w:szCs w:val="36"/>
        </w:rPr>
        <w:t>GANTT charts are used to help in planning and ensure proper time management.</w:t>
      </w:r>
    </w:p>
    <w:sectPr w:rsidR="00DC4CE0" w:rsidRPr="00AC5AE2" w:rsidSect="00AC5AE2">
      <w:pgSz w:w="12240" w:h="15840"/>
      <w:pgMar w:top="72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E0"/>
    <w:rsid w:val="00435B79"/>
    <w:rsid w:val="00AC5AE2"/>
    <w:rsid w:val="00B9655C"/>
    <w:rsid w:val="00DC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FE713"/>
  <w15:chartTrackingRefBased/>
  <w15:docId w15:val="{427B6C4B-A68B-4B92-9656-EDF2E206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598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MOGAKA JAYSON OCHARO</dc:creator>
  <cp:keywords/>
  <dc:description/>
  <cp:lastModifiedBy>MOGAKA JAYSON OCHARO</cp:lastModifiedBy>
  <cp:revision>1</cp:revision>
  <dcterms:created xsi:type="dcterms:W3CDTF">2024-10-09T19:42:00Z</dcterms:created>
  <dcterms:modified xsi:type="dcterms:W3CDTF">2024-10-09T20:20:00Z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5106879f-100f-497a-85f9-d5a39d1d5896</vt:lpwstr>
  </property>
</Properties>
</file>