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Jayson sewell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site is called bedandbreakfast.com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person going to this site would be there for information about a specified bed and breakfast.  A person will see details and other fun aesthetics to promote excitement.  You will also be able to book slots of time in the calendar.  Tell customers of policy and guidelines to follow.</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list of pages right now don’t make that much sense.  But the tabs will be renamed home page(eye catching images and general info), about page(in depth information about how to book a room), booking page(provides service of finding a time slot of your convenience), and contact page(would provide a customer service number for info not on site).  It’s important that the viewer will go and be about to find the info in a pleasant and easy to find fashion.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