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927" w:rsidRDefault="00367F9C">
      <w:r>
        <w:t>国庆假期过半</w:t>
      </w:r>
      <w:r>
        <w:rPr>
          <w:rFonts w:hint="eastAsia"/>
        </w:rPr>
        <w:t>，</w:t>
      </w:r>
      <w:r>
        <w:t>在家待了几天</w:t>
      </w:r>
      <w:r>
        <w:rPr>
          <w:rFonts w:hint="eastAsia"/>
        </w:rPr>
        <w:t>，</w:t>
      </w:r>
      <w:r>
        <w:t>看论文都发霉了</w:t>
      </w:r>
      <w:r>
        <w:rPr>
          <w:rFonts w:hint="eastAsia"/>
        </w:rPr>
        <w:t>，虽然效率不高，还是</w:t>
      </w:r>
      <w:r>
        <w:t>出去逛逛吧</w:t>
      </w:r>
      <w:r>
        <w:rPr>
          <w:rFonts w:hint="eastAsia"/>
        </w:rPr>
        <w:t>。去了香山，没到红叶季节，去了天坛，人虽多，但红墙内外，很易忘却烦恼，放松的一天。</w:t>
      </w:r>
      <w:bookmarkStart w:id="0" w:name="_GoBack"/>
      <w:bookmarkEnd w:id="0"/>
    </w:p>
    <w:sectPr w:rsidR="006E4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FC"/>
    <w:rsid w:val="00367F9C"/>
    <w:rsid w:val="006E4927"/>
    <w:rsid w:val="00AE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B2EB7-B552-43F7-A999-E5170383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>TSUT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Teng</dc:creator>
  <cp:keywords/>
  <dc:description/>
  <cp:lastModifiedBy>Jayson Teng</cp:lastModifiedBy>
  <cp:revision>2</cp:revision>
  <dcterms:created xsi:type="dcterms:W3CDTF">2019-10-16T14:43:00Z</dcterms:created>
  <dcterms:modified xsi:type="dcterms:W3CDTF">2019-10-16T14:45:00Z</dcterms:modified>
</cp:coreProperties>
</file>