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https://smartshala-erp.vercel.app/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Hide that section as of now or remove 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Remove school name from reviews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Update contact info as per below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support@letssmartshala.com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www.let’ssmartshala.com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Company name - Hybrid Monks LLP</w:t>
      </w:r>
    </w:p>
    <w:p w:rsidR="00000000" w:rsidDel="00000000" w:rsidP="00000000" w:rsidRDefault="00000000" w:rsidRPr="00000000" w14:paraId="00000015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color w:val="3d405e"/>
          <w:rtl w:val="0"/>
        </w:rPr>
        <w:t xml:space="preserve">Ahmedabad, Gujarat, India – 380015</w:t>
      </w:r>
    </w:p>
    <w:p w:rsidR="00000000" w:rsidDel="00000000" w:rsidP="00000000" w:rsidRDefault="00000000" w:rsidRPr="00000000" w14:paraId="00000016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color w:val="3d405e"/>
        </w:rPr>
        <w:drawing>
          <wp:inline distB="114300" distT="114300" distL="114300" distR="114300">
            <wp:extent cx="5731200" cy="68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color w:val="3d405e"/>
          <w:rtl w:val="0"/>
        </w:rPr>
        <w:t xml:space="preserve">@2026 Smart Shala (Product by Hybrid Monks LLP), All Rights Reserved</w:t>
      </w:r>
    </w:p>
    <w:p w:rsidR="00000000" w:rsidDel="00000000" w:rsidP="00000000" w:rsidRDefault="00000000" w:rsidRPr="00000000" w14:paraId="00000018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color w:val="3d405e"/>
          <w:rtl w:val="0"/>
        </w:rPr>
        <w:t xml:space="preserve">Remove pricing page</w:t>
        <w:br w:type="textWrapping"/>
        <w:t xml:space="preserve">Remove login page</w:t>
        <w:br w:type="textWrapping"/>
        <w:t xml:space="preserve">In resources add blog page</w:t>
      </w:r>
    </w:p>
    <w:p w:rsidR="00000000" w:rsidDel="00000000" w:rsidP="00000000" w:rsidRDefault="00000000" w:rsidRPr="00000000" w14:paraId="00000019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color w:val="3d405e"/>
          <w:rtl w:val="0"/>
        </w:rPr>
        <w:t xml:space="preserve">Just keep feature page remove modules page both seems same I think</w:t>
      </w:r>
    </w:p>
    <w:p w:rsidR="00000000" w:rsidDel="00000000" w:rsidP="00000000" w:rsidRDefault="00000000" w:rsidRPr="00000000" w14:paraId="0000001A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https://smartshala-erp.vercel.app/about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color w:val="3d405e"/>
          <w:rtl w:val="0"/>
        </w:rPr>
        <w:t xml:space="preserve">Ask content for this one from Mehul</w:t>
      </w:r>
    </w:p>
    <w:p w:rsidR="00000000" w:rsidDel="00000000" w:rsidP="00000000" w:rsidRDefault="00000000" w:rsidRPr="00000000" w14:paraId="0000001C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color w:val="3d405e"/>
        </w:rPr>
        <w:drawing>
          <wp:inline distB="114300" distT="114300" distL="114300" distR="114300">
            <wp:extent cx="5731200" cy="1549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color w:val="3d405e"/>
          <w:rtl w:val="0"/>
        </w:rPr>
        <w:t xml:space="preserve">Remove drop down and keep company </w:t>
      </w:r>
    </w:p>
    <w:p w:rsidR="00000000" w:rsidDel="00000000" w:rsidP="00000000" w:rsidRDefault="00000000" w:rsidRPr="00000000" w14:paraId="0000001F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color w:val="3d405e"/>
        </w:rPr>
        <w:drawing>
          <wp:inline distB="114300" distT="114300" distL="114300" distR="114300">
            <wp:extent cx="5731200" cy="1739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color w:val="3d405e"/>
          <w:rtl w:val="0"/>
        </w:rPr>
        <w:t xml:space="preserve">Remove help center for now</w:t>
      </w:r>
    </w:p>
    <w:p w:rsidR="00000000" w:rsidDel="00000000" w:rsidP="00000000" w:rsidRDefault="00000000" w:rsidRPr="00000000" w14:paraId="00000022">
      <w:pPr>
        <w:pBdr>
          <w:top w:color="3d405e" w:space="0" w:sz="0" w:val="none"/>
          <w:left w:color="3d405e" w:space="0" w:sz="0" w:val="none"/>
          <w:bottom w:color="3d405e" w:space="0" w:sz="0" w:val="none"/>
          <w:right w:color="3d405e" w:space="0" w:sz="0" w:val="none"/>
          <w:between w:color="3d405e" w:space="0" w:sz="0" w:val="none"/>
        </w:pBdr>
        <w:spacing w:before="1260" w:lineRule="auto"/>
        <w:ind w:left="0" w:firstLine="0"/>
        <w:rPr>
          <w:color w:val="3d405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about:blank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smartshala-erp.vercel.app/abou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upport@letssmartshala.com" TargetMode="Externa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