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845" w:rsidRPr="00496845" w:rsidRDefault="00496845" w:rsidP="00496845">
      <w:pPr>
        <w:spacing w:after="0" w:line="360" w:lineRule="auto"/>
        <w:rPr>
          <w:rFonts w:ascii="Times New Roman" w:hAnsi="Times New Roman" w:cs="Times New Roman"/>
          <w:sz w:val="24"/>
          <w:szCs w:val="24"/>
        </w:rPr>
      </w:pPr>
      <w:r w:rsidRPr="00496845">
        <w:rPr>
          <w:rFonts w:ascii="Times New Roman" w:hAnsi="Times New Roman" w:cs="Times New Roman" w:hint="eastAsia"/>
          <w:sz w:val="24"/>
          <w:szCs w:val="24"/>
        </w:rPr>
        <w:t>Coursera Capstone Project</w:t>
      </w:r>
    </w:p>
    <w:p w:rsidR="00496845" w:rsidRDefault="00496845" w:rsidP="00496845">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Title: Discovering Consumer Preferences in Different Income Group in New York</w:t>
      </w:r>
    </w:p>
    <w:p w:rsidR="00496845" w:rsidRDefault="00496845" w:rsidP="00496845">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Name: Tang Ka Kit</w:t>
      </w:r>
      <w:r w:rsidR="0011060F">
        <w:rPr>
          <w:rFonts w:ascii="Times New Roman" w:hAnsi="Times New Roman" w:cs="Times New Roman" w:hint="eastAsia"/>
          <w:sz w:val="24"/>
          <w:szCs w:val="24"/>
        </w:rPr>
        <w:t xml:space="preserve"> (Jay)</w:t>
      </w:r>
    </w:p>
    <w:p w:rsidR="00496845" w:rsidRDefault="00496845" w:rsidP="00496845">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Contact: </w:t>
      </w:r>
      <w:hyperlink r:id="rId6" w:history="1">
        <w:r w:rsidR="00F81752" w:rsidRPr="006A44D4">
          <w:rPr>
            <w:rStyle w:val="a4"/>
            <w:rFonts w:ascii="Times New Roman" w:hAnsi="Times New Roman" w:cs="Times New Roman" w:hint="eastAsia"/>
            <w:sz w:val="24"/>
            <w:szCs w:val="24"/>
          </w:rPr>
          <w:t>tangjay58@gmail.com</w:t>
        </w:r>
      </w:hyperlink>
    </w:p>
    <w:p w:rsidR="00F81752" w:rsidRDefault="00F81752" w:rsidP="00496845">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Project Link on GitHub: </w:t>
      </w:r>
      <w:hyperlink r:id="rId7" w:history="1">
        <w:r w:rsidR="00322230">
          <w:rPr>
            <w:rStyle w:val="a4"/>
          </w:rPr>
          <w:t>https://github.com/jaytang0508/Coursera_Capstone/blob/master/Cousera_Capstone%20(3).ipynb</w:t>
        </w:r>
      </w:hyperlink>
    </w:p>
    <w:p w:rsidR="00496845" w:rsidRDefault="00496845" w:rsidP="00496845">
      <w:pPr>
        <w:spacing w:after="0" w:line="360" w:lineRule="auto"/>
        <w:rPr>
          <w:rFonts w:ascii="Times New Roman" w:hAnsi="Times New Roman" w:cs="Times New Roman"/>
          <w:sz w:val="24"/>
          <w:szCs w:val="24"/>
        </w:rPr>
      </w:pPr>
    </w:p>
    <w:p w:rsidR="00496845" w:rsidRPr="00E32DD5" w:rsidRDefault="00496845" w:rsidP="00E32DD5">
      <w:pPr>
        <w:pStyle w:val="a3"/>
        <w:numPr>
          <w:ilvl w:val="0"/>
          <w:numId w:val="3"/>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t>Introduction</w:t>
      </w:r>
    </w:p>
    <w:p w:rsidR="00496845" w:rsidRDefault="00496845" w:rsidP="00A61C5E">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This project divides the neighborhoods in New York</w:t>
      </w:r>
      <w:r w:rsidR="00A61C5E">
        <w:rPr>
          <w:rFonts w:ascii="Times New Roman" w:hAnsi="Times New Roman" w:cs="Times New Roman" w:hint="eastAsia"/>
          <w:sz w:val="24"/>
          <w:szCs w:val="24"/>
        </w:rPr>
        <w:t xml:space="preserve"> City (NYC)</w:t>
      </w:r>
      <w:r>
        <w:rPr>
          <w:rFonts w:ascii="Times New Roman" w:hAnsi="Times New Roman" w:cs="Times New Roman" w:hint="eastAsia"/>
          <w:sz w:val="24"/>
          <w:szCs w:val="24"/>
        </w:rPr>
        <w:t xml:space="preserve"> into three income groups, and compares the consumer behaviors among the groups by displaying the citizens</w:t>
      </w:r>
      <w:r>
        <w:rPr>
          <w:rFonts w:ascii="Times New Roman" w:hAnsi="Times New Roman" w:cs="Times New Roman"/>
          <w:sz w:val="24"/>
          <w:szCs w:val="24"/>
        </w:rPr>
        <w:t>’</w:t>
      </w:r>
      <w:r>
        <w:rPr>
          <w:rFonts w:ascii="Times New Roman" w:hAnsi="Times New Roman" w:cs="Times New Roman" w:hint="eastAsia"/>
          <w:sz w:val="24"/>
          <w:szCs w:val="24"/>
        </w:rPr>
        <w:t xml:space="preserve"> favourite </w:t>
      </w:r>
      <w:r w:rsidR="006970FA">
        <w:rPr>
          <w:rFonts w:ascii="Times New Roman" w:hAnsi="Times New Roman" w:cs="Times New Roman" w:hint="eastAsia"/>
          <w:sz w:val="24"/>
          <w:szCs w:val="24"/>
        </w:rPr>
        <w:t xml:space="preserve">types of </w:t>
      </w:r>
      <w:r>
        <w:rPr>
          <w:rFonts w:ascii="Times New Roman" w:hAnsi="Times New Roman" w:cs="Times New Roman" w:hint="eastAsia"/>
          <w:sz w:val="24"/>
          <w:szCs w:val="24"/>
        </w:rPr>
        <w:t xml:space="preserve">venues to visit in each group. </w:t>
      </w:r>
      <w:r w:rsidR="006970FA">
        <w:rPr>
          <w:rFonts w:ascii="Times New Roman" w:hAnsi="Times New Roman" w:cs="Times New Roman" w:hint="eastAsia"/>
          <w:sz w:val="24"/>
          <w:szCs w:val="24"/>
        </w:rPr>
        <w:t xml:space="preserve">This helps new entrepreneurs getting to know the market of their potential business better by finding hints about the questions: </w:t>
      </w:r>
      <w:r w:rsidR="00A61C5E">
        <w:rPr>
          <w:rFonts w:ascii="Times New Roman" w:hAnsi="Times New Roman" w:cs="Times New Roman"/>
          <w:sz w:val="24"/>
          <w:szCs w:val="24"/>
        </w:rPr>
        <w:t>‘</w:t>
      </w:r>
      <w:r w:rsidR="006970FA">
        <w:rPr>
          <w:rFonts w:ascii="Times New Roman" w:hAnsi="Times New Roman" w:cs="Times New Roman" w:hint="eastAsia"/>
          <w:sz w:val="24"/>
          <w:szCs w:val="24"/>
        </w:rPr>
        <w:t>What kind of</w:t>
      </w:r>
      <w:r w:rsidR="00A61C5E">
        <w:rPr>
          <w:rFonts w:ascii="Times New Roman" w:hAnsi="Times New Roman" w:cs="Times New Roman" w:hint="eastAsia"/>
          <w:sz w:val="24"/>
          <w:szCs w:val="24"/>
        </w:rPr>
        <w:t xml:space="preserve"> business</w:t>
      </w:r>
      <w:r w:rsidR="006970FA">
        <w:rPr>
          <w:rFonts w:ascii="Times New Roman" w:hAnsi="Times New Roman" w:cs="Times New Roman" w:hint="eastAsia"/>
          <w:sz w:val="24"/>
          <w:szCs w:val="24"/>
        </w:rPr>
        <w:t xml:space="preserve"> should </w:t>
      </w:r>
      <w:r w:rsidR="00A61C5E">
        <w:rPr>
          <w:rFonts w:ascii="Times New Roman" w:hAnsi="Times New Roman" w:cs="Times New Roman" w:hint="eastAsia"/>
          <w:sz w:val="24"/>
          <w:szCs w:val="24"/>
        </w:rPr>
        <w:t xml:space="preserve">we </w:t>
      </w:r>
      <w:r w:rsidR="006970FA">
        <w:rPr>
          <w:rFonts w:ascii="Times New Roman" w:hAnsi="Times New Roman" w:cs="Times New Roman" w:hint="eastAsia"/>
          <w:sz w:val="24"/>
          <w:szCs w:val="24"/>
        </w:rPr>
        <w:t>establish</w:t>
      </w:r>
      <w:r w:rsidR="00A61C5E">
        <w:rPr>
          <w:rFonts w:ascii="Times New Roman" w:hAnsi="Times New Roman" w:cs="Times New Roman" w:hint="eastAsia"/>
          <w:sz w:val="24"/>
          <w:szCs w:val="24"/>
        </w:rPr>
        <w:t>?</w:t>
      </w:r>
      <w:r w:rsidR="00A61C5E">
        <w:rPr>
          <w:rFonts w:ascii="Times New Roman" w:hAnsi="Times New Roman" w:cs="Times New Roman"/>
          <w:sz w:val="24"/>
          <w:szCs w:val="24"/>
        </w:rPr>
        <w:t>’ and</w:t>
      </w:r>
      <w:r w:rsidR="00A61C5E">
        <w:rPr>
          <w:rFonts w:ascii="Times New Roman" w:hAnsi="Times New Roman" w:cs="Times New Roman" w:hint="eastAsia"/>
          <w:sz w:val="24"/>
          <w:szCs w:val="24"/>
        </w:rPr>
        <w:t xml:space="preserve"> </w:t>
      </w:r>
      <w:r w:rsidR="00A61C5E">
        <w:rPr>
          <w:rFonts w:ascii="Times New Roman" w:hAnsi="Times New Roman" w:cs="Times New Roman"/>
          <w:sz w:val="24"/>
          <w:szCs w:val="24"/>
        </w:rPr>
        <w:t>‘</w:t>
      </w:r>
      <w:r w:rsidR="00A61C5E">
        <w:rPr>
          <w:rFonts w:ascii="Times New Roman" w:hAnsi="Times New Roman" w:cs="Times New Roman" w:hint="eastAsia"/>
          <w:sz w:val="24"/>
          <w:szCs w:val="24"/>
        </w:rPr>
        <w:t>W</w:t>
      </w:r>
      <w:r w:rsidR="006970FA">
        <w:rPr>
          <w:rFonts w:ascii="Times New Roman" w:hAnsi="Times New Roman" w:cs="Times New Roman" w:hint="eastAsia"/>
          <w:sz w:val="24"/>
          <w:szCs w:val="24"/>
        </w:rPr>
        <w:t>hich income group</w:t>
      </w:r>
      <w:r w:rsidR="00A61C5E">
        <w:rPr>
          <w:rFonts w:ascii="Times New Roman" w:hAnsi="Times New Roman" w:cs="Times New Roman" w:hint="eastAsia"/>
          <w:sz w:val="24"/>
          <w:szCs w:val="24"/>
        </w:rPr>
        <w:t xml:space="preserve"> </w:t>
      </w:r>
      <w:r w:rsidR="006970FA">
        <w:rPr>
          <w:rFonts w:ascii="Times New Roman" w:hAnsi="Times New Roman" w:cs="Times New Roman" w:hint="eastAsia"/>
          <w:sz w:val="24"/>
          <w:szCs w:val="24"/>
        </w:rPr>
        <w:t xml:space="preserve">should </w:t>
      </w:r>
      <w:r w:rsidR="00A61C5E">
        <w:rPr>
          <w:rFonts w:ascii="Times New Roman" w:hAnsi="Times New Roman" w:cs="Times New Roman" w:hint="eastAsia"/>
          <w:sz w:val="24"/>
          <w:szCs w:val="24"/>
        </w:rPr>
        <w:t xml:space="preserve">we </w:t>
      </w:r>
      <w:r w:rsidR="006970FA">
        <w:rPr>
          <w:rFonts w:ascii="Times New Roman" w:hAnsi="Times New Roman" w:cs="Times New Roman" w:hint="eastAsia"/>
          <w:sz w:val="24"/>
          <w:szCs w:val="24"/>
        </w:rPr>
        <w:t>target</w:t>
      </w:r>
      <w:r w:rsidR="00A61C5E">
        <w:rPr>
          <w:rFonts w:ascii="Times New Roman" w:hAnsi="Times New Roman" w:cs="Times New Roman" w:hint="eastAsia"/>
          <w:sz w:val="24"/>
          <w:szCs w:val="24"/>
        </w:rPr>
        <w:t>?</w:t>
      </w:r>
      <w:proofErr w:type="gramStart"/>
      <w:r w:rsidR="00A61C5E">
        <w:rPr>
          <w:rFonts w:ascii="Times New Roman" w:hAnsi="Times New Roman" w:cs="Times New Roman"/>
          <w:sz w:val="24"/>
          <w:szCs w:val="24"/>
        </w:rPr>
        <w:t>’</w:t>
      </w:r>
      <w:r w:rsidR="006970FA">
        <w:rPr>
          <w:rFonts w:ascii="Times New Roman" w:hAnsi="Times New Roman" w:cs="Times New Roman" w:hint="eastAsia"/>
          <w:sz w:val="24"/>
          <w:szCs w:val="24"/>
        </w:rPr>
        <w:t>.</w:t>
      </w:r>
      <w:proofErr w:type="gramEnd"/>
      <w:r w:rsidR="006970FA">
        <w:rPr>
          <w:rFonts w:ascii="Times New Roman" w:hAnsi="Times New Roman" w:cs="Times New Roman" w:hint="eastAsia"/>
          <w:sz w:val="24"/>
          <w:szCs w:val="24"/>
        </w:rPr>
        <w:t xml:space="preserve"> In addition, a</w:t>
      </w:r>
      <w:r>
        <w:rPr>
          <w:rFonts w:ascii="Times New Roman" w:hAnsi="Times New Roman" w:cs="Times New Roman" w:hint="eastAsia"/>
          <w:sz w:val="24"/>
          <w:szCs w:val="24"/>
        </w:rPr>
        <w:t xml:space="preserve">t the end of the project, </w:t>
      </w:r>
      <w:r w:rsidR="006970FA">
        <w:rPr>
          <w:rFonts w:ascii="Times New Roman" w:hAnsi="Times New Roman" w:cs="Times New Roman" w:hint="eastAsia"/>
          <w:sz w:val="24"/>
          <w:szCs w:val="24"/>
        </w:rPr>
        <w:t xml:space="preserve">there is also </w:t>
      </w:r>
      <w:r>
        <w:rPr>
          <w:rFonts w:ascii="Times New Roman" w:hAnsi="Times New Roman" w:cs="Times New Roman" w:hint="eastAsia"/>
          <w:sz w:val="24"/>
          <w:szCs w:val="24"/>
        </w:rPr>
        <w:t xml:space="preserve">a </w:t>
      </w:r>
      <w:r w:rsidR="006970FA">
        <w:rPr>
          <w:rFonts w:ascii="Times New Roman" w:hAnsi="Times New Roman" w:cs="Times New Roman" w:hint="eastAsia"/>
          <w:sz w:val="24"/>
          <w:szCs w:val="24"/>
        </w:rPr>
        <w:t>simple program designed for</w:t>
      </w:r>
      <w:r w:rsidR="00A61C5E">
        <w:rPr>
          <w:rFonts w:ascii="Times New Roman" w:hAnsi="Times New Roman" w:cs="Times New Roman" w:hint="eastAsia"/>
          <w:sz w:val="24"/>
          <w:szCs w:val="24"/>
        </w:rPr>
        <w:t xml:space="preserve"> advising</w:t>
      </w:r>
      <w:r w:rsidR="006970FA">
        <w:rPr>
          <w:rFonts w:ascii="Times New Roman" w:hAnsi="Times New Roman" w:cs="Times New Roman" w:hint="eastAsia"/>
          <w:sz w:val="24"/>
          <w:szCs w:val="24"/>
        </w:rPr>
        <w:t xml:space="preserve"> the entrepreneurs at which exact neighborhoods they should set up the business. </w:t>
      </w:r>
    </w:p>
    <w:p w:rsidR="00A61C5E" w:rsidRDefault="00A61C5E" w:rsidP="00A61C5E">
      <w:pPr>
        <w:spacing w:after="0" w:line="360" w:lineRule="auto"/>
        <w:rPr>
          <w:rFonts w:ascii="Times New Roman" w:hAnsi="Times New Roman" w:cs="Times New Roman"/>
          <w:sz w:val="24"/>
          <w:szCs w:val="24"/>
        </w:rPr>
      </w:pPr>
    </w:p>
    <w:p w:rsidR="00A61C5E" w:rsidRPr="00E32DD5" w:rsidRDefault="00A61C5E" w:rsidP="00E32DD5">
      <w:pPr>
        <w:pStyle w:val="a3"/>
        <w:numPr>
          <w:ilvl w:val="0"/>
          <w:numId w:val="3"/>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t xml:space="preserve">Data </w:t>
      </w:r>
      <w:r w:rsidRPr="00E32DD5">
        <w:rPr>
          <w:rFonts w:ascii="Times New Roman" w:hAnsi="Times New Roman" w:cs="Times New Roman"/>
          <w:sz w:val="24"/>
          <w:szCs w:val="24"/>
        </w:rPr>
        <w:t>Acquisition</w:t>
      </w:r>
    </w:p>
    <w:p w:rsidR="00A61C5E" w:rsidRDefault="00A61C5E" w:rsidP="00A61C5E">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Data in this project are divided into three parts:</w:t>
      </w:r>
    </w:p>
    <w:p w:rsidR="00A61C5E" w:rsidRPr="00E32DD5" w:rsidRDefault="00A61C5E" w:rsidP="00E32DD5">
      <w:pPr>
        <w:pStyle w:val="a3"/>
        <w:numPr>
          <w:ilvl w:val="0"/>
          <w:numId w:val="4"/>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t xml:space="preserve">Median Income of the neighborhoods in NYC </w:t>
      </w:r>
      <w:r w:rsidRPr="00E32DD5">
        <w:rPr>
          <w:rFonts w:ascii="Times New Roman" w:hAnsi="Times New Roman" w:cs="Times New Roman"/>
          <w:sz w:val="24"/>
          <w:szCs w:val="24"/>
        </w:rPr>
        <w:t>–</w:t>
      </w:r>
      <w:r w:rsidRPr="00E32DD5">
        <w:rPr>
          <w:rFonts w:ascii="Times New Roman" w:hAnsi="Times New Roman" w:cs="Times New Roman" w:hint="eastAsia"/>
          <w:sz w:val="24"/>
          <w:szCs w:val="24"/>
        </w:rPr>
        <w:t xml:space="preserve"> this dataset is mainly used to </w:t>
      </w:r>
      <w:r w:rsidRPr="00E32DD5">
        <w:rPr>
          <w:rFonts w:ascii="Times New Roman" w:hAnsi="Times New Roman" w:cs="Times New Roman"/>
          <w:sz w:val="24"/>
          <w:szCs w:val="24"/>
        </w:rPr>
        <w:t>separate</w:t>
      </w:r>
      <w:r w:rsidRPr="00E32DD5">
        <w:rPr>
          <w:rFonts w:ascii="Times New Roman" w:hAnsi="Times New Roman" w:cs="Times New Roman" w:hint="eastAsia"/>
          <w:sz w:val="24"/>
          <w:szCs w:val="24"/>
        </w:rPr>
        <w:t xml:space="preserve"> the neighborhoods into three different income groups. Data which are converted to an excel file and extracted only the median income column afterwards are retrieved fro</w:t>
      </w:r>
      <w:r w:rsidRPr="00E32DD5">
        <w:rPr>
          <w:rFonts w:ascii="Times New Roman" w:hAnsi="Times New Roman" w:cs="Times New Roman"/>
          <w:sz w:val="24"/>
          <w:szCs w:val="24"/>
        </w:rPr>
        <w:t>m</w:t>
      </w:r>
      <w:r w:rsidRPr="00E32DD5">
        <w:rPr>
          <w:rFonts w:ascii="Times New Roman" w:hAnsi="Times New Roman" w:cs="Times New Roman" w:hint="eastAsia"/>
          <w:sz w:val="24"/>
          <w:szCs w:val="24"/>
        </w:rPr>
        <w:t xml:space="preserve"> </w:t>
      </w:r>
      <w:r w:rsidRPr="00E32DD5">
        <w:rPr>
          <w:rFonts w:ascii="Times New Roman" w:hAnsi="Times New Roman" w:cs="Times New Roman"/>
          <w:sz w:val="24"/>
          <w:szCs w:val="24"/>
        </w:rPr>
        <w:t xml:space="preserve">Renthop: </w:t>
      </w:r>
      <w:r w:rsidRPr="00E32DD5">
        <w:rPr>
          <w:rFonts w:ascii="Times New Roman" w:hAnsi="Times New Roman" w:cs="Times New Roman" w:hint="eastAsia"/>
          <w:sz w:val="24"/>
          <w:szCs w:val="24"/>
        </w:rPr>
        <w:t xml:space="preserve"> </w:t>
      </w:r>
    </w:p>
    <w:p w:rsidR="00A61C5E" w:rsidRPr="00A61C5E" w:rsidRDefault="00A61C5E" w:rsidP="00A61C5E">
      <w:pPr>
        <w:pStyle w:val="a3"/>
        <w:spacing w:after="0" w:line="360" w:lineRule="auto"/>
        <w:rPr>
          <w:rFonts w:ascii="Times New Roman" w:hAnsi="Times New Roman" w:cs="Times New Roman"/>
          <w:sz w:val="24"/>
          <w:szCs w:val="24"/>
        </w:rPr>
      </w:pPr>
      <w:r w:rsidRPr="00A61C5E">
        <w:rPr>
          <w:rFonts w:ascii="Times New Roman" w:hAnsi="Times New Roman" w:cs="Times New Roman"/>
          <w:bCs/>
          <w:iCs/>
          <w:color w:val="000000"/>
          <w:sz w:val="24"/>
          <w:szCs w:val="24"/>
          <w:shd w:val="clear" w:color="auto" w:fill="FFFFFF"/>
        </w:rPr>
        <w:t> </w:t>
      </w:r>
      <w:hyperlink r:id="rId8" w:tgtFrame="_blank" w:history="1">
        <w:r w:rsidRPr="00A61C5E">
          <w:rPr>
            <w:rStyle w:val="a4"/>
            <w:rFonts w:ascii="Times New Roman" w:hAnsi="Times New Roman" w:cs="Times New Roman"/>
            <w:bCs/>
            <w:iCs/>
            <w:color w:val="337AB7"/>
            <w:sz w:val="24"/>
            <w:szCs w:val="24"/>
            <w:shd w:val="clear" w:color="auto" w:fill="FFFFFF"/>
          </w:rPr>
          <w:t>https://www.renthop.com/study/assets/new-york-city-cost-of-living-2017/nyc-2br-median-rent-and-income-table.html</w:t>
        </w:r>
      </w:hyperlink>
      <w:r>
        <w:rPr>
          <w:rFonts w:ascii="Times New Roman" w:hAnsi="Times New Roman" w:cs="Times New Roman" w:hint="eastAsia"/>
          <w:sz w:val="24"/>
          <w:szCs w:val="24"/>
        </w:rPr>
        <w:t xml:space="preserve"> </w:t>
      </w:r>
    </w:p>
    <w:p w:rsidR="00F81752" w:rsidRPr="00E32DD5" w:rsidRDefault="00F81752" w:rsidP="00E32DD5">
      <w:pPr>
        <w:pStyle w:val="a3"/>
        <w:numPr>
          <w:ilvl w:val="0"/>
          <w:numId w:val="4"/>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t>L</w:t>
      </w:r>
      <w:r w:rsidRPr="00E32DD5">
        <w:rPr>
          <w:rFonts w:ascii="Times New Roman" w:hAnsi="Times New Roman" w:cs="Times New Roman"/>
          <w:sz w:val="24"/>
          <w:szCs w:val="24"/>
        </w:rPr>
        <w:t xml:space="preserve">ongitude &amp; </w:t>
      </w:r>
      <w:r w:rsidRPr="00E32DD5">
        <w:rPr>
          <w:rFonts w:ascii="Times New Roman" w:hAnsi="Times New Roman" w:cs="Times New Roman" w:hint="eastAsia"/>
          <w:sz w:val="24"/>
          <w:szCs w:val="24"/>
        </w:rPr>
        <w:t>L</w:t>
      </w:r>
      <w:r w:rsidR="00A61C5E" w:rsidRPr="00E32DD5">
        <w:rPr>
          <w:rFonts w:ascii="Times New Roman" w:hAnsi="Times New Roman" w:cs="Times New Roman"/>
          <w:sz w:val="24"/>
          <w:szCs w:val="24"/>
        </w:rPr>
        <w:t>atitude data</w:t>
      </w:r>
      <w:r w:rsidRPr="00E32DD5">
        <w:rPr>
          <w:rFonts w:ascii="Times New Roman" w:hAnsi="Times New Roman" w:cs="Times New Roman" w:hint="eastAsia"/>
          <w:sz w:val="24"/>
          <w:szCs w:val="24"/>
        </w:rPr>
        <w:t xml:space="preserve"> of the neighborhoods in NYC </w:t>
      </w:r>
      <w:r w:rsidRPr="00E32DD5">
        <w:rPr>
          <w:rFonts w:ascii="Times New Roman" w:hAnsi="Times New Roman" w:cs="Times New Roman"/>
          <w:sz w:val="24"/>
          <w:szCs w:val="24"/>
        </w:rPr>
        <w:t>–</w:t>
      </w:r>
      <w:r w:rsidRPr="00E32DD5">
        <w:rPr>
          <w:rFonts w:ascii="Times New Roman" w:hAnsi="Times New Roman" w:cs="Times New Roman" w:hint="eastAsia"/>
          <w:sz w:val="24"/>
          <w:szCs w:val="24"/>
        </w:rPr>
        <w:t xml:space="preserve"> this dataset is used to extract the common venues of each neighborhoods from FourSquare, as well as to display the location of neighborhoods on a map. They are</w:t>
      </w:r>
      <w:r w:rsidRPr="00E32DD5">
        <w:rPr>
          <w:rFonts w:ascii="Times New Roman" w:hAnsi="Times New Roman" w:cs="Times New Roman"/>
          <w:sz w:val="24"/>
          <w:szCs w:val="24"/>
        </w:rPr>
        <w:t xml:space="preserve"> retrieved from New York </w:t>
      </w:r>
      <w:r w:rsidR="00A61C5E" w:rsidRPr="00E32DD5">
        <w:rPr>
          <w:rFonts w:ascii="Times New Roman" w:hAnsi="Times New Roman" w:cs="Times New Roman"/>
          <w:sz w:val="24"/>
          <w:szCs w:val="24"/>
        </w:rPr>
        <w:t>City</w:t>
      </w:r>
      <w:r w:rsidRPr="00E32DD5">
        <w:rPr>
          <w:rFonts w:ascii="Times New Roman" w:hAnsi="Times New Roman" w:cs="Times New Roman"/>
          <w:sz w:val="24"/>
          <w:szCs w:val="24"/>
        </w:rPr>
        <w:t>,</w:t>
      </w:r>
      <w:r w:rsidR="00A61C5E" w:rsidRPr="00E32DD5">
        <w:rPr>
          <w:rFonts w:ascii="Times New Roman" w:hAnsi="Times New Roman" w:cs="Times New Roman"/>
          <w:sz w:val="24"/>
          <w:szCs w:val="24"/>
        </w:rPr>
        <w:t xml:space="preserve"> Department of City Planning:</w:t>
      </w:r>
    </w:p>
    <w:p w:rsidR="00A61C5E" w:rsidRDefault="00EE79B1" w:rsidP="00F81752">
      <w:pPr>
        <w:pStyle w:val="a3"/>
        <w:spacing w:after="0" w:line="360" w:lineRule="auto"/>
        <w:rPr>
          <w:rFonts w:ascii="Times New Roman" w:hAnsi="Times New Roman" w:cs="Times New Roman"/>
          <w:sz w:val="24"/>
          <w:szCs w:val="24"/>
        </w:rPr>
      </w:pPr>
      <w:hyperlink r:id="rId9" w:tgtFrame="_blank" w:history="1">
        <w:r w:rsidR="00F81752" w:rsidRPr="00F81752">
          <w:rPr>
            <w:rStyle w:val="a4"/>
            <w:rFonts w:ascii="Times New Roman" w:hAnsi="Times New Roman" w:cs="Times New Roman"/>
            <w:bCs/>
            <w:iCs/>
            <w:color w:val="337AB7"/>
            <w:sz w:val="24"/>
            <w:szCs w:val="24"/>
            <w:shd w:val="clear" w:color="auto" w:fill="FFFFFF"/>
          </w:rPr>
          <w:t>https://geo.nyu.edu/catalog/nyu_2451_34572</w:t>
        </w:r>
      </w:hyperlink>
    </w:p>
    <w:p w:rsidR="00F81752" w:rsidRDefault="00F81752" w:rsidP="00E32DD5">
      <w:pPr>
        <w:pStyle w:val="a3"/>
        <w:numPr>
          <w:ilvl w:val="0"/>
          <w:numId w:val="4"/>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Common Venue data of the neighborhoods in NYC </w:t>
      </w:r>
      <w:r>
        <w:rPr>
          <w:rFonts w:ascii="Times New Roman" w:hAnsi="Times New Roman" w:cs="Times New Roman"/>
          <w:sz w:val="24"/>
          <w:szCs w:val="24"/>
        </w:rPr>
        <w:t>–</w:t>
      </w:r>
      <w:r>
        <w:rPr>
          <w:rFonts w:ascii="Times New Roman" w:hAnsi="Times New Roman" w:cs="Times New Roman" w:hint="eastAsia"/>
          <w:sz w:val="24"/>
          <w:szCs w:val="24"/>
        </w:rPr>
        <w:t xml:space="preserve"> this dataset is used for comparing the preferences of people in different neighborhoods. They are </w:t>
      </w:r>
      <w:r>
        <w:rPr>
          <w:rFonts w:ascii="Times New Roman" w:hAnsi="Times New Roman" w:cs="Times New Roman" w:hint="eastAsia"/>
          <w:sz w:val="24"/>
          <w:szCs w:val="24"/>
        </w:rPr>
        <w:lastRenderedPageBreak/>
        <w:t>retrieved from FourSquare API. The retrieving process is shown in the working process in my Jupyter Notebook on GitHub.</w:t>
      </w:r>
    </w:p>
    <w:p w:rsidR="00F81752" w:rsidRDefault="00F81752" w:rsidP="00F81752">
      <w:pPr>
        <w:spacing w:after="0" w:line="360" w:lineRule="auto"/>
        <w:rPr>
          <w:rFonts w:ascii="Times New Roman" w:hAnsi="Times New Roman" w:cs="Times New Roman"/>
          <w:sz w:val="24"/>
          <w:szCs w:val="24"/>
        </w:rPr>
      </w:pPr>
    </w:p>
    <w:p w:rsidR="00F81752" w:rsidRPr="00E32DD5" w:rsidRDefault="00F81752" w:rsidP="00E32DD5">
      <w:pPr>
        <w:pStyle w:val="a3"/>
        <w:numPr>
          <w:ilvl w:val="0"/>
          <w:numId w:val="3"/>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t>Methodology</w:t>
      </w:r>
    </w:p>
    <w:p w:rsidR="005959A9" w:rsidRDefault="005959A9" w:rsidP="00F81752">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The project is divided into four steps:</w:t>
      </w:r>
    </w:p>
    <w:p w:rsidR="005959A9" w:rsidRPr="00E32DD5" w:rsidRDefault="005959A9" w:rsidP="00E32DD5">
      <w:pPr>
        <w:pStyle w:val="a3"/>
        <w:numPr>
          <w:ilvl w:val="0"/>
          <w:numId w:val="2"/>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t>Import and Clean data</w:t>
      </w:r>
    </w:p>
    <w:p w:rsidR="005959A9" w:rsidRDefault="005959A9" w:rsidP="005959A9">
      <w:pPr>
        <w:pStyle w:val="a3"/>
        <w:numPr>
          <w:ilvl w:val="0"/>
          <w:numId w:val="2"/>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Explore the Neighborhood</w:t>
      </w:r>
    </w:p>
    <w:p w:rsidR="00F81752" w:rsidRPr="005959A9" w:rsidRDefault="005959A9" w:rsidP="005959A9">
      <w:pPr>
        <w:pStyle w:val="a3"/>
        <w:numPr>
          <w:ilvl w:val="0"/>
          <w:numId w:val="2"/>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Analyze the relationship between income group and common venues</w:t>
      </w:r>
      <w:r w:rsidRPr="005959A9">
        <w:rPr>
          <w:rFonts w:ascii="Times New Roman" w:hAnsi="Times New Roman" w:cs="Times New Roman" w:hint="eastAsia"/>
          <w:sz w:val="24"/>
          <w:szCs w:val="24"/>
        </w:rPr>
        <w:t xml:space="preserve"> </w:t>
      </w:r>
    </w:p>
    <w:p w:rsidR="00F81752" w:rsidRDefault="005959A9" w:rsidP="005959A9">
      <w:pPr>
        <w:pStyle w:val="a3"/>
        <w:numPr>
          <w:ilvl w:val="0"/>
          <w:numId w:val="2"/>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Create a tool to display where the venues are famous to visit</w:t>
      </w:r>
    </w:p>
    <w:p w:rsidR="005959A9" w:rsidRPr="005959A9" w:rsidRDefault="005959A9" w:rsidP="005959A9">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first two parts are mainly importing all the data needed, cleaning and organising the data into a single dataframe for easier observation. The dataframe is shown here: </w:t>
      </w:r>
    </w:p>
    <w:p w:rsidR="005959A9" w:rsidRDefault="005959A9" w:rsidP="00F81752">
      <w:pPr>
        <w:spacing w:after="0" w:line="36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76A4CBAD" wp14:editId="2B26A0F6">
            <wp:simplePos x="0" y="0"/>
            <wp:positionH relativeFrom="column">
              <wp:posOffset>-594360</wp:posOffset>
            </wp:positionH>
            <wp:positionV relativeFrom="paragraph">
              <wp:posOffset>8597</wp:posOffset>
            </wp:positionV>
            <wp:extent cx="6471920" cy="1497965"/>
            <wp:effectExtent l="0" t="0" r="5080" b="698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71920" cy="1497965"/>
                    </a:xfrm>
                    <a:prstGeom prst="rect">
                      <a:avLst/>
                    </a:prstGeom>
                  </pic:spPr>
                </pic:pic>
              </a:graphicData>
            </a:graphic>
            <wp14:sizeRelH relativeFrom="page">
              <wp14:pctWidth>0</wp14:pctWidth>
            </wp14:sizeRelH>
            <wp14:sizeRelV relativeFrom="page">
              <wp14:pctHeight>0</wp14:pctHeight>
            </wp14:sizeRelV>
          </wp:anchor>
        </w:drawing>
      </w:r>
    </w:p>
    <w:p w:rsidR="005959A9" w:rsidRDefault="005959A9" w:rsidP="00F81752">
      <w:pPr>
        <w:spacing w:after="0" w:line="360" w:lineRule="auto"/>
        <w:rPr>
          <w:rFonts w:ascii="Times New Roman" w:hAnsi="Times New Roman" w:cs="Times New Roman"/>
          <w:sz w:val="24"/>
          <w:szCs w:val="24"/>
        </w:rPr>
      </w:pPr>
    </w:p>
    <w:p w:rsidR="005959A9" w:rsidRDefault="005959A9" w:rsidP="00F81752">
      <w:pPr>
        <w:spacing w:after="0" w:line="360" w:lineRule="auto"/>
        <w:rPr>
          <w:rFonts w:ascii="Times New Roman" w:hAnsi="Times New Roman" w:cs="Times New Roman"/>
          <w:sz w:val="24"/>
          <w:szCs w:val="24"/>
        </w:rPr>
      </w:pPr>
    </w:p>
    <w:p w:rsidR="005959A9" w:rsidRDefault="005959A9" w:rsidP="00F81752">
      <w:pPr>
        <w:spacing w:after="0" w:line="360" w:lineRule="auto"/>
        <w:rPr>
          <w:rFonts w:ascii="Times New Roman" w:hAnsi="Times New Roman" w:cs="Times New Roman"/>
          <w:sz w:val="24"/>
          <w:szCs w:val="24"/>
        </w:rPr>
      </w:pPr>
    </w:p>
    <w:p w:rsidR="005959A9" w:rsidRDefault="005959A9" w:rsidP="00F81752">
      <w:pPr>
        <w:spacing w:after="0" w:line="360" w:lineRule="auto"/>
        <w:rPr>
          <w:rFonts w:ascii="Times New Roman" w:hAnsi="Times New Roman" w:cs="Times New Roman"/>
          <w:sz w:val="24"/>
          <w:szCs w:val="24"/>
        </w:rPr>
      </w:pPr>
    </w:p>
    <w:p w:rsidR="005959A9" w:rsidRDefault="005959A9" w:rsidP="00F81752">
      <w:pPr>
        <w:spacing w:after="0" w:line="360" w:lineRule="auto"/>
        <w:rPr>
          <w:rFonts w:ascii="Times New Roman" w:hAnsi="Times New Roman" w:cs="Times New Roman"/>
          <w:sz w:val="24"/>
          <w:szCs w:val="24"/>
        </w:rPr>
      </w:pPr>
    </w:p>
    <w:p w:rsidR="005959A9" w:rsidRDefault="008C04B9" w:rsidP="00F81752">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The whole dataframe after merging all data together has a scale of 102 rows (neighborhoods) and 10 columns (only top 5 most common venues are extracted), although first</w:t>
      </w:r>
      <w:r w:rsidR="005959A9">
        <w:rPr>
          <w:rFonts w:ascii="Times New Roman" w:hAnsi="Times New Roman" w:cs="Times New Roman" w:hint="eastAsia"/>
          <w:sz w:val="24"/>
          <w:szCs w:val="24"/>
        </w:rPr>
        <w:t xml:space="preserve"> five rows are displayed only for </w:t>
      </w:r>
      <w:r>
        <w:rPr>
          <w:rFonts w:ascii="Times New Roman" w:hAnsi="Times New Roman" w:cs="Times New Roman" w:hint="eastAsia"/>
          <w:sz w:val="24"/>
          <w:szCs w:val="24"/>
        </w:rPr>
        <w:t xml:space="preserve">convenient. </w:t>
      </w:r>
    </w:p>
    <w:p w:rsidR="008C04B9" w:rsidRDefault="008C04B9" w:rsidP="00F81752">
      <w:pPr>
        <w:spacing w:after="0" w:line="36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02C7A5C" wp14:editId="255F02AD">
            <wp:simplePos x="0" y="0"/>
            <wp:positionH relativeFrom="column">
              <wp:posOffset>-699770</wp:posOffset>
            </wp:positionH>
            <wp:positionV relativeFrom="paragraph">
              <wp:posOffset>495935</wp:posOffset>
            </wp:positionV>
            <wp:extent cx="6618605" cy="385127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18605" cy="3851275"/>
                    </a:xfrm>
                    <a:prstGeom prst="rect">
                      <a:avLst/>
                    </a:prstGeom>
                  </pic:spPr>
                </pic:pic>
              </a:graphicData>
            </a:graphic>
            <wp14:sizeRelH relativeFrom="page">
              <wp14:pctWidth>0</wp14:pctWidth>
            </wp14:sizeRelH>
            <wp14:sizeRelV relativeFrom="page">
              <wp14:pctHeight>0</wp14:pctHeight>
            </wp14:sizeRelV>
          </wp:anchor>
        </w:drawing>
      </w:r>
      <w:r w:rsidR="006D3975">
        <w:rPr>
          <w:rFonts w:ascii="Times New Roman" w:hAnsi="Times New Roman" w:cs="Times New Roman" w:hint="eastAsia"/>
          <w:sz w:val="24"/>
          <w:szCs w:val="24"/>
        </w:rPr>
        <w:t>In part three, the analysis part</w:t>
      </w:r>
      <w:r>
        <w:rPr>
          <w:rFonts w:ascii="Times New Roman" w:hAnsi="Times New Roman" w:cs="Times New Roman" w:hint="eastAsia"/>
          <w:sz w:val="24"/>
          <w:szCs w:val="24"/>
        </w:rPr>
        <w:t xml:space="preserve">, neighborhoods with different median income are shown </w:t>
      </w:r>
      <w:r w:rsidR="006D3975">
        <w:rPr>
          <w:rFonts w:ascii="Times New Roman" w:hAnsi="Times New Roman" w:cs="Times New Roman" w:hint="eastAsia"/>
          <w:sz w:val="24"/>
          <w:szCs w:val="24"/>
        </w:rPr>
        <w:t xml:space="preserve">on a graph </w:t>
      </w:r>
      <w:r>
        <w:rPr>
          <w:rFonts w:ascii="Times New Roman" w:hAnsi="Times New Roman" w:cs="Times New Roman" w:hint="eastAsia"/>
          <w:sz w:val="24"/>
          <w:szCs w:val="24"/>
        </w:rPr>
        <w:t xml:space="preserve">to check whether simple classification </w:t>
      </w:r>
      <w:r>
        <w:rPr>
          <w:rFonts w:ascii="Times New Roman" w:hAnsi="Times New Roman" w:cs="Times New Roman"/>
          <w:sz w:val="24"/>
          <w:szCs w:val="24"/>
        </w:rPr>
        <w:t>can</w:t>
      </w:r>
      <w:r>
        <w:rPr>
          <w:rFonts w:ascii="Times New Roman" w:hAnsi="Times New Roman" w:cs="Times New Roman" w:hint="eastAsia"/>
          <w:sz w:val="24"/>
          <w:szCs w:val="24"/>
        </w:rPr>
        <w:t xml:space="preserve"> be done.</w:t>
      </w: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p>
    <w:p w:rsidR="008C04B9" w:rsidRDefault="008C04B9" w:rsidP="00F81752">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However, as shown on the graph, it is tough to classify them into three groups without bias,and thus, K-means-clustering</w:t>
      </w:r>
      <w:r w:rsidR="006D3975">
        <w:rPr>
          <w:rFonts w:ascii="Times New Roman" w:hAnsi="Times New Roman" w:cs="Times New Roman" w:hint="eastAsia"/>
          <w:sz w:val="24"/>
          <w:szCs w:val="24"/>
        </w:rPr>
        <w:t xml:space="preserve"> on the median income</w:t>
      </w:r>
      <w:r>
        <w:rPr>
          <w:rFonts w:ascii="Times New Roman" w:hAnsi="Times New Roman" w:cs="Times New Roman" w:hint="eastAsia"/>
          <w:sz w:val="24"/>
          <w:szCs w:val="24"/>
        </w:rPr>
        <w:t xml:space="preserve"> </w:t>
      </w:r>
      <w:r w:rsidR="006D3975">
        <w:rPr>
          <w:rFonts w:ascii="Times New Roman" w:hAnsi="Times New Roman" w:cs="Times New Roman" w:hint="eastAsia"/>
          <w:sz w:val="24"/>
          <w:szCs w:val="24"/>
        </w:rPr>
        <w:t xml:space="preserve">column </w:t>
      </w:r>
      <w:r>
        <w:rPr>
          <w:rFonts w:ascii="Times New Roman" w:hAnsi="Times New Roman" w:cs="Times New Roman" w:hint="eastAsia"/>
          <w:sz w:val="24"/>
          <w:szCs w:val="24"/>
        </w:rPr>
        <w:t>is applied in order to</w:t>
      </w:r>
      <w:r w:rsidR="006D3975">
        <w:rPr>
          <w:rFonts w:ascii="Times New Roman" w:hAnsi="Times New Roman" w:cs="Times New Roman" w:hint="eastAsia"/>
          <w:sz w:val="24"/>
          <w:szCs w:val="24"/>
        </w:rPr>
        <w:t xml:space="preserve"> separate them into groups with less biasedness. The three groups (High Income</w:t>
      </w:r>
      <w:r w:rsidR="00992134">
        <w:rPr>
          <w:rFonts w:ascii="Times New Roman" w:hAnsi="Times New Roman" w:cs="Times New Roman" w:hint="eastAsia"/>
          <w:sz w:val="24"/>
          <w:szCs w:val="24"/>
        </w:rPr>
        <w:t xml:space="preserve"> Group with 12 neighborhoods</w:t>
      </w:r>
      <w:r w:rsidR="006D3975">
        <w:rPr>
          <w:rFonts w:ascii="Times New Roman" w:hAnsi="Times New Roman" w:cs="Times New Roman" w:hint="eastAsia"/>
          <w:sz w:val="24"/>
          <w:szCs w:val="24"/>
        </w:rPr>
        <w:t>, Moderate Income</w:t>
      </w:r>
      <w:r w:rsidR="00992134">
        <w:rPr>
          <w:rFonts w:ascii="Times New Roman" w:hAnsi="Times New Roman" w:cs="Times New Roman" w:hint="eastAsia"/>
          <w:sz w:val="24"/>
          <w:szCs w:val="24"/>
        </w:rPr>
        <w:t xml:space="preserve"> Group with 45 neighborhoods</w:t>
      </w:r>
      <w:r w:rsidR="006D3975">
        <w:rPr>
          <w:rFonts w:ascii="Times New Roman" w:hAnsi="Times New Roman" w:cs="Times New Roman" w:hint="eastAsia"/>
          <w:sz w:val="24"/>
          <w:szCs w:val="24"/>
        </w:rPr>
        <w:t>, Low Income</w:t>
      </w:r>
      <w:r w:rsidR="00992134">
        <w:rPr>
          <w:rFonts w:ascii="Times New Roman" w:hAnsi="Times New Roman" w:cs="Times New Roman" w:hint="eastAsia"/>
          <w:sz w:val="24"/>
          <w:szCs w:val="24"/>
        </w:rPr>
        <w:t xml:space="preserve"> Group with 45 neighborhoods</w:t>
      </w:r>
      <w:r w:rsidR="006D3975">
        <w:rPr>
          <w:rFonts w:ascii="Times New Roman" w:hAnsi="Times New Roman" w:cs="Times New Roman" w:hint="eastAsia"/>
          <w:sz w:val="24"/>
          <w:szCs w:val="24"/>
        </w:rPr>
        <w:t xml:space="preserve">) then contains various neighborhoods with their median income falling into the range discovered by the clustering method. </w:t>
      </w:r>
      <w:r w:rsidR="006D3975">
        <w:rPr>
          <w:rFonts w:ascii="Times New Roman" w:hAnsi="Times New Roman" w:cs="Times New Roman"/>
          <w:sz w:val="24"/>
          <w:szCs w:val="24"/>
        </w:rPr>
        <w:t>T</w:t>
      </w:r>
      <w:r w:rsidR="006D3975">
        <w:rPr>
          <w:rFonts w:ascii="Times New Roman" w:hAnsi="Times New Roman" w:cs="Times New Roman" w:hint="eastAsia"/>
          <w:sz w:val="24"/>
          <w:szCs w:val="24"/>
        </w:rPr>
        <w:t xml:space="preserve">he first and last elements in each group are then shown below: </w:t>
      </w:r>
      <w:r w:rsidR="006D3975">
        <w:rPr>
          <w:noProof/>
        </w:rPr>
        <w:drawing>
          <wp:inline distT="0" distB="0" distL="0" distR="0" wp14:anchorId="4493734A" wp14:editId="320F8F93">
            <wp:extent cx="5274310" cy="910795"/>
            <wp:effectExtent l="0" t="0" r="254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910795"/>
                    </a:xfrm>
                    <a:prstGeom prst="rect">
                      <a:avLst/>
                    </a:prstGeom>
                  </pic:spPr>
                </pic:pic>
              </a:graphicData>
            </a:graphic>
          </wp:inline>
        </w:drawing>
      </w:r>
      <w:r w:rsidR="006D3975">
        <w:rPr>
          <w:noProof/>
        </w:rPr>
        <w:drawing>
          <wp:inline distT="0" distB="0" distL="0" distR="0" wp14:anchorId="3419E28B" wp14:editId="18B81885">
            <wp:extent cx="5274310" cy="850971"/>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850971"/>
                    </a:xfrm>
                    <a:prstGeom prst="rect">
                      <a:avLst/>
                    </a:prstGeom>
                  </pic:spPr>
                </pic:pic>
              </a:graphicData>
            </a:graphic>
          </wp:inline>
        </w:drawing>
      </w:r>
    </w:p>
    <w:p w:rsidR="006D3975" w:rsidRDefault="006D3975" w:rsidP="00F81752">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Since the group separation has been settled down, counting of being the top 5 common venues can be done in each of the group </w:t>
      </w:r>
      <w:r w:rsidR="00992134">
        <w:rPr>
          <w:rFonts w:ascii="Times New Roman" w:hAnsi="Times New Roman" w:cs="Times New Roman" w:hint="eastAsia"/>
          <w:sz w:val="24"/>
          <w:szCs w:val="24"/>
        </w:rPr>
        <w:t xml:space="preserve">such </w:t>
      </w:r>
      <w:r w:rsidR="00992134">
        <w:rPr>
          <w:rFonts w:ascii="Times New Roman" w:hAnsi="Times New Roman" w:cs="Times New Roman"/>
          <w:sz w:val="24"/>
          <w:szCs w:val="24"/>
        </w:rPr>
        <w:t>that</w:t>
      </w:r>
      <w:r w:rsidR="00992134">
        <w:rPr>
          <w:rFonts w:ascii="Times New Roman" w:hAnsi="Times New Roman" w:cs="Times New Roman" w:hint="eastAsia"/>
          <w:sz w:val="24"/>
          <w:szCs w:val="24"/>
        </w:rPr>
        <w:t xml:space="preserve"> the most common venues in each group can be found based on the counting, and the assumption that the top 5 common venues in each neighborhood do not vary a lot in terms of their popularities. </w:t>
      </w:r>
    </w:p>
    <w:p w:rsidR="00F81752" w:rsidRDefault="00992134" w:rsidP="00F81752">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Here is then the counting of each venue in each income group (showing top 10 only):</w:t>
      </w:r>
    </w:p>
    <w:p w:rsidR="00992134" w:rsidRDefault="00992134" w:rsidP="00F81752">
      <w:pPr>
        <w:spacing w:after="0" w:line="360" w:lineRule="auto"/>
        <w:rPr>
          <w:noProof/>
        </w:rPr>
      </w:pPr>
      <w:r>
        <w:rPr>
          <w:noProof/>
        </w:rPr>
        <w:drawing>
          <wp:inline distT="0" distB="0" distL="0" distR="0" wp14:anchorId="5FE98BD1" wp14:editId="778F3321">
            <wp:extent cx="1617785" cy="2671908"/>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21963" cy="2678809"/>
                    </a:xfrm>
                    <a:prstGeom prst="rect">
                      <a:avLst/>
                    </a:prstGeom>
                  </pic:spPr>
                </pic:pic>
              </a:graphicData>
            </a:graphic>
          </wp:inline>
        </w:drawing>
      </w:r>
      <w:r>
        <w:rPr>
          <w:noProof/>
        </w:rPr>
        <w:t xml:space="preserve"> </w:t>
      </w:r>
      <w:r>
        <w:rPr>
          <w:noProof/>
        </w:rPr>
        <w:drawing>
          <wp:inline distT="0" distB="0" distL="0" distR="0" wp14:anchorId="29D28EFB" wp14:editId="321B148C">
            <wp:extent cx="1814733" cy="261233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6377" cy="2614704"/>
                    </a:xfrm>
                    <a:prstGeom prst="rect">
                      <a:avLst/>
                    </a:prstGeom>
                  </pic:spPr>
                </pic:pic>
              </a:graphicData>
            </a:graphic>
          </wp:inline>
        </w:drawing>
      </w:r>
      <w:r>
        <w:rPr>
          <w:noProof/>
        </w:rPr>
        <w:drawing>
          <wp:inline distT="0" distB="0" distL="0" distR="0" wp14:anchorId="67404961" wp14:editId="0723AA20">
            <wp:extent cx="1583870" cy="2608298"/>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84345" cy="2609080"/>
                    </a:xfrm>
                    <a:prstGeom prst="rect">
                      <a:avLst/>
                    </a:prstGeom>
                  </pic:spPr>
                </pic:pic>
              </a:graphicData>
            </a:graphic>
          </wp:inline>
        </w:drawing>
      </w:r>
    </w:p>
    <w:p w:rsidR="00D420B6" w:rsidRDefault="00D420B6" w:rsidP="00F81752">
      <w:pPr>
        <w:spacing w:after="0" w:line="360" w:lineRule="auto"/>
        <w:rPr>
          <w:rFonts w:ascii="Times New Roman" w:hAnsi="Times New Roman" w:cs="Times New Roman"/>
          <w:noProof/>
          <w:sz w:val="24"/>
          <w:szCs w:val="24"/>
        </w:rPr>
      </w:pPr>
      <w:bookmarkStart w:id="0" w:name="_GoBack"/>
      <w:bookmarkEnd w:id="0"/>
    </w:p>
    <w:p w:rsidR="00992134" w:rsidRDefault="00EA6F3F" w:rsidP="00F81752">
      <w:pPr>
        <w:spacing w:after="0" w:line="360" w:lineRule="auto"/>
        <w:rPr>
          <w:rFonts w:ascii="Times New Roman" w:hAnsi="Times New Roman" w:cs="Times New Roman"/>
          <w:noProof/>
          <w:sz w:val="24"/>
          <w:szCs w:val="24"/>
        </w:rPr>
      </w:pPr>
      <w:r w:rsidRPr="00EA6F3F">
        <w:rPr>
          <w:rFonts w:ascii="Times New Roman" w:hAnsi="Times New Roman" w:cs="Times New Roman"/>
          <w:noProof/>
          <w:sz w:val="24"/>
          <w:szCs w:val="24"/>
        </w:rPr>
        <w:lastRenderedPageBreak/>
        <mc:AlternateContent>
          <mc:Choice Requires="wps">
            <w:drawing>
              <wp:anchor distT="91440" distB="91440" distL="114300" distR="114300" simplePos="0" relativeHeight="251665408" behindDoc="1" locked="0" layoutInCell="0" allowOverlap="1" wp14:anchorId="39A707A9" wp14:editId="57DDAFD7">
                <wp:simplePos x="0" y="0"/>
                <wp:positionH relativeFrom="margin">
                  <wp:posOffset>-859351</wp:posOffset>
                </wp:positionH>
                <wp:positionV relativeFrom="margin">
                  <wp:posOffset>215069</wp:posOffset>
                </wp:positionV>
                <wp:extent cx="695960" cy="330200"/>
                <wp:effectExtent l="0" t="0" r="27940" b="12700"/>
                <wp:wrapNone/>
                <wp:docPr id="304" name="快取圖案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960" cy="330200"/>
                        </a:xfrm>
                        <a:prstGeom prst="foldedCorner">
                          <a:avLst>
                            <a:gd name="adj" fmla="val 12500"/>
                          </a:avLst>
                        </a:prstGeom>
                        <a:solidFill>
                          <a:srgbClr val="CF7B79">
                            <a:alpha val="30000"/>
                          </a:srgbClr>
                        </a:solidFill>
                        <a:ln w="6350">
                          <a:solidFill>
                            <a:srgbClr val="969696"/>
                          </a:solidFill>
                          <a:round/>
                          <a:headEnd/>
                          <a:tailEnd/>
                        </a:ln>
                      </wps:spPr>
                      <wps:txbx>
                        <w:txbxContent>
                          <w:p w:rsidR="00EA6F3F" w:rsidRPr="00EA6F3F" w:rsidRDefault="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igure 1</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快取圖案 2" o:spid="_x0000_s1026" type="#_x0000_t65" style="position:absolute;margin-left:-67.65pt;margin-top:16.95pt;width:54.8pt;height:26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" o:allowincell="f" fillcolor="#cf7b79" strokecolor="#969696" strokeweight=".5pt">
                <v:fill opacity="19789f"/>
                <v:textbox inset="10.8pt,7.2pt,10.8pt">
                  <w:txbxContent>
                    <w:p w:rsidR="00EA6F3F" w:rsidRPr="00EA6F3F" w:rsidRDefault="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igure 1</w:t>
                      </w:r>
                    </w:p>
                  </w:txbxContent>
                </v:textbox>
                <w10:wrap anchorx="margin" anchory="margin"/>
              </v:shape>
            </w:pict>
          </mc:Fallback>
        </mc:AlternateContent>
      </w:r>
      <w:r w:rsidR="00D420B6">
        <w:rPr>
          <w:noProof/>
        </w:rPr>
        <w:drawing>
          <wp:anchor distT="0" distB="0" distL="114300" distR="114300" simplePos="0" relativeHeight="251660288" behindDoc="1" locked="0" layoutInCell="1" allowOverlap="1" wp14:anchorId="07D017DE" wp14:editId="5530512D">
            <wp:simplePos x="0" y="0"/>
            <wp:positionH relativeFrom="column">
              <wp:posOffset>-305972</wp:posOffset>
            </wp:positionH>
            <wp:positionV relativeFrom="paragraph">
              <wp:posOffset>218048</wp:posOffset>
            </wp:positionV>
            <wp:extent cx="5781821" cy="5465299"/>
            <wp:effectExtent l="0" t="0" r="0" b="254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b="849"/>
                    <a:stretch/>
                  </pic:blipFill>
                  <pic:spPr bwMode="auto">
                    <a:xfrm>
                      <a:off x="0" y="0"/>
                      <a:ext cx="5781675" cy="54651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20B6">
        <w:rPr>
          <w:rFonts w:ascii="Times New Roman" w:hAnsi="Times New Roman" w:cs="Times New Roman" w:hint="eastAsia"/>
          <w:noProof/>
          <w:sz w:val="24"/>
          <w:szCs w:val="24"/>
        </w:rPr>
        <w:t>A bar chart is also generated for better illustration about the in-group comparison:</w:t>
      </w: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rFonts w:ascii="Times New Roman" w:hAnsi="Times New Roman" w:cs="Times New Roman"/>
          <w:noProof/>
          <w:sz w:val="24"/>
          <w:szCs w:val="24"/>
        </w:rPr>
      </w:pPr>
      <w:r>
        <w:rPr>
          <w:noProof/>
        </w:rPr>
        <w:drawing>
          <wp:anchor distT="0" distB="0" distL="114300" distR="114300" simplePos="0" relativeHeight="251661312" behindDoc="0" locked="0" layoutInCell="1" allowOverlap="1" wp14:anchorId="322539D0" wp14:editId="5927B528">
            <wp:simplePos x="0" y="0"/>
            <wp:positionH relativeFrom="column">
              <wp:posOffset>-566420</wp:posOffset>
            </wp:positionH>
            <wp:positionV relativeFrom="paragraph">
              <wp:posOffset>99060</wp:posOffset>
            </wp:positionV>
            <wp:extent cx="2306320" cy="3509645"/>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06320" cy="3509645"/>
                    </a:xfrm>
                    <a:prstGeom prst="rect">
                      <a:avLst/>
                    </a:prstGeom>
                  </pic:spPr>
                </pic:pic>
              </a:graphicData>
            </a:graphic>
            <wp14:sizeRelH relativeFrom="margin">
              <wp14:pctWidth>0</wp14:pctWidth>
            </wp14:sizeRelH>
            <wp14:sizeRelV relativeFrom="margin">
              <wp14:pctHeight>0</wp14:pctHeight>
            </wp14:sizeRelV>
          </wp:anchor>
        </w:drawing>
      </w:r>
    </w:p>
    <w:p w:rsidR="00D420B6" w:rsidRDefault="00D420B6" w:rsidP="00F81752">
      <w:pPr>
        <w:spacing w:after="0" w:line="360" w:lineRule="auto"/>
        <w:rPr>
          <w:rFonts w:ascii="Times New Roman" w:hAnsi="Times New Roman" w:cs="Times New Roman"/>
          <w:noProof/>
          <w:sz w:val="24"/>
          <w:szCs w:val="24"/>
        </w:rPr>
      </w:pPr>
      <w:r>
        <w:rPr>
          <w:rFonts w:ascii="Times New Roman" w:hAnsi="Times New Roman" w:cs="Times New Roman" w:hint="eastAsia"/>
          <w:noProof/>
          <w:sz w:val="24"/>
          <w:szCs w:val="24"/>
        </w:rPr>
        <w:t xml:space="preserve">However, for inter-group comparison, as mentioned, the number of neighborhoods in each cluster varies a lot (12:45:45), </w:t>
      </w:r>
      <w:r>
        <w:rPr>
          <w:rFonts w:ascii="Times New Roman" w:hAnsi="Times New Roman" w:cs="Times New Roman"/>
          <w:noProof/>
          <w:sz w:val="24"/>
          <w:szCs w:val="24"/>
        </w:rPr>
        <w:t>which</w:t>
      </w:r>
      <w:r>
        <w:rPr>
          <w:rFonts w:ascii="Times New Roman" w:hAnsi="Times New Roman" w:cs="Times New Roman" w:hint="eastAsia"/>
          <w:noProof/>
          <w:sz w:val="24"/>
          <w:szCs w:val="24"/>
        </w:rPr>
        <w:t xml:space="preserve"> causes a non-precise comparison. Hence, the dataframe of each income group is divided by their number of neighborhoods in each group. Percentage of being a top 5 common venue in each group is then used, instead of number, to show contrast among the groups. Furthermore, for clarity, the dataframes of each group are merged into one</w:t>
      </w:r>
      <w:r w:rsidR="00DE4CD9">
        <w:rPr>
          <w:rFonts w:ascii="Times New Roman" w:hAnsi="Times New Roman" w:cs="Times New Roman" w:hint="eastAsia"/>
          <w:noProof/>
          <w:sz w:val="24"/>
          <w:szCs w:val="24"/>
        </w:rPr>
        <w:t xml:space="preserve"> (see figure on the left hand side)</w:t>
      </w:r>
      <w:r>
        <w:rPr>
          <w:rFonts w:ascii="Times New Roman" w:hAnsi="Times New Roman" w:cs="Times New Roman" w:hint="eastAsia"/>
          <w:noProof/>
          <w:sz w:val="24"/>
          <w:szCs w:val="24"/>
        </w:rPr>
        <w:t>, whilst the separated bar charts unify to only one</w:t>
      </w:r>
      <w:r w:rsidR="00DE4CD9">
        <w:rPr>
          <w:rFonts w:ascii="Times New Roman" w:hAnsi="Times New Roman" w:cs="Times New Roman" w:hint="eastAsia"/>
          <w:noProof/>
          <w:sz w:val="24"/>
          <w:szCs w:val="24"/>
        </w:rPr>
        <w:t xml:space="preserve"> (see figure on the next page)</w:t>
      </w:r>
      <w:r>
        <w:rPr>
          <w:rFonts w:ascii="Times New Roman" w:hAnsi="Times New Roman" w:cs="Times New Roman" w:hint="eastAsia"/>
          <w:noProof/>
          <w:sz w:val="24"/>
          <w:szCs w:val="24"/>
        </w:rPr>
        <w:t xml:space="preserve">. </w:t>
      </w:r>
    </w:p>
    <w:p w:rsidR="00D420B6" w:rsidRDefault="00EA6F3F" w:rsidP="00F81752">
      <w:pPr>
        <w:spacing w:after="0" w:line="360" w:lineRule="auto"/>
        <w:rPr>
          <w:rFonts w:ascii="Times New Roman" w:hAnsi="Times New Roman" w:cs="Times New Roman"/>
          <w:noProof/>
          <w:sz w:val="24"/>
          <w:szCs w:val="24"/>
        </w:rPr>
      </w:pPr>
      <w:r w:rsidRPr="00EA6F3F">
        <w:rPr>
          <w:rFonts w:ascii="Times New Roman" w:hAnsi="Times New Roman" w:cs="Times New Roman"/>
          <w:noProof/>
          <w:sz w:val="24"/>
          <w:szCs w:val="24"/>
        </w:rPr>
        <w:lastRenderedPageBreak/>
        <mc:AlternateContent>
          <mc:Choice Requires="wps">
            <w:drawing>
              <wp:anchor distT="91440" distB="91440" distL="114300" distR="114300" simplePos="0" relativeHeight="251667456" behindDoc="1" locked="0" layoutInCell="0" allowOverlap="1" wp14:anchorId="7EB2CD2C" wp14:editId="2C761456">
                <wp:simplePos x="0" y="0"/>
                <wp:positionH relativeFrom="margin">
                  <wp:posOffset>-509807</wp:posOffset>
                </wp:positionH>
                <wp:positionV relativeFrom="margin">
                  <wp:posOffset>-807622</wp:posOffset>
                </wp:positionV>
                <wp:extent cx="695960" cy="330200"/>
                <wp:effectExtent l="0" t="0" r="27940" b="12700"/>
                <wp:wrapNone/>
                <wp:docPr id="14" name="快取圖案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960" cy="330200"/>
                        </a:xfrm>
                        <a:prstGeom prst="foldedCorner">
                          <a:avLst>
                            <a:gd name="adj" fmla="val 12500"/>
                          </a:avLst>
                        </a:prstGeom>
                        <a:solidFill>
                          <a:srgbClr val="CF7B79">
                            <a:alpha val="30000"/>
                          </a:srgbClr>
                        </a:solidFill>
                        <a:ln w="6350">
                          <a:solidFill>
                            <a:srgbClr val="969696"/>
                          </a:solidFill>
                          <a:round/>
                          <a:headEnd/>
                          <a:tailEnd/>
                        </a:ln>
                      </wps:spPr>
                      <wps:txbx>
                        <w:txbxContent>
                          <w:p w:rsidR="00EA6F3F" w:rsidRPr="00EA6F3F" w:rsidRDefault="00EA6F3F" w:rsidP="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 xml:space="preserve">igure </w:t>
                            </w:r>
                            <w:r>
                              <w:rPr>
                                <w:rFonts w:asciiTheme="majorHAnsi" w:eastAsiaTheme="majorEastAsia" w:hAnsiTheme="majorHAnsi" w:cstheme="majorBidi" w:hint="eastAsia"/>
                                <w:i/>
                                <w:iCs/>
                                <w:color w:val="595959" w:themeColor="text1" w:themeTint="A6"/>
                                <w:sz w:val="16"/>
                                <w:szCs w:val="16"/>
                              </w:rPr>
                              <w:t>2</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65" style="position:absolute;margin-left:-40.15pt;margin-top:-63.6pt;width:54.8pt;height:26pt;z-index:-2516490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" o:allowincell="f" fillcolor="#cf7b79" strokecolor="#969696" strokeweight=".5pt">
                <v:fill opacity="19789f"/>
                <v:textbox inset="10.8pt,7.2pt,10.8pt">
                  <w:txbxContent>
                    <w:p w:rsidR="00EA6F3F" w:rsidRPr="00EA6F3F" w:rsidRDefault="00EA6F3F" w:rsidP="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 xml:space="preserve">igure </w:t>
                      </w:r>
                      <w:r>
                        <w:rPr>
                          <w:rFonts w:asciiTheme="majorHAnsi" w:eastAsiaTheme="majorEastAsia" w:hAnsiTheme="majorHAnsi" w:cstheme="majorBidi" w:hint="eastAsia"/>
                          <w:i/>
                          <w:iCs/>
                          <w:color w:val="595959" w:themeColor="text1" w:themeTint="A6"/>
                          <w:sz w:val="16"/>
                          <w:szCs w:val="16"/>
                        </w:rPr>
                        <w:t>2</w:t>
                      </w:r>
                    </w:p>
                  </w:txbxContent>
                </v:textbox>
                <w10:wrap anchorx="margin" anchory="margin"/>
              </v:shape>
            </w:pict>
          </mc:Fallback>
        </mc:AlternateContent>
      </w:r>
      <w:r w:rsidR="00DE4CD9">
        <w:rPr>
          <w:noProof/>
        </w:rPr>
        <w:drawing>
          <wp:anchor distT="0" distB="0" distL="114300" distR="114300" simplePos="0" relativeHeight="251662336" behindDoc="1" locked="0" layoutInCell="1" allowOverlap="1" wp14:anchorId="0E8EC04E" wp14:editId="1574296F">
            <wp:simplePos x="0" y="0"/>
            <wp:positionH relativeFrom="column">
              <wp:posOffset>-727417</wp:posOffset>
            </wp:positionH>
            <wp:positionV relativeFrom="paragraph">
              <wp:posOffset>-593431</wp:posOffset>
            </wp:positionV>
            <wp:extent cx="6766560" cy="3554793"/>
            <wp:effectExtent l="0" t="0" r="0" b="762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766560" cy="3554793"/>
                    </a:xfrm>
                    <a:prstGeom prst="rect">
                      <a:avLst/>
                    </a:prstGeom>
                  </pic:spPr>
                </pic:pic>
              </a:graphicData>
            </a:graphic>
            <wp14:sizeRelH relativeFrom="page">
              <wp14:pctWidth>0</wp14:pctWidth>
            </wp14:sizeRelH>
            <wp14:sizeRelV relativeFrom="page">
              <wp14:pctHeight>0</wp14:pctHeight>
            </wp14:sizeRelV>
          </wp:anchor>
        </w:drawing>
      </w:r>
    </w:p>
    <w:p w:rsidR="00D420B6" w:rsidRDefault="00D420B6" w:rsidP="00F81752">
      <w:pPr>
        <w:spacing w:after="0" w:line="360" w:lineRule="auto"/>
        <w:rPr>
          <w:rFonts w:ascii="Times New Roman" w:hAnsi="Times New Roman" w:cs="Times New Roman"/>
          <w:noProof/>
          <w:sz w:val="24"/>
          <w:szCs w:val="24"/>
        </w:rPr>
      </w:pPr>
    </w:p>
    <w:p w:rsidR="00D420B6" w:rsidRDefault="00D420B6" w:rsidP="00F81752">
      <w:pPr>
        <w:spacing w:after="0" w:line="360" w:lineRule="auto"/>
        <w:rPr>
          <w:noProof/>
        </w:rPr>
      </w:pPr>
    </w:p>
    <w:p w:rsidR="00D420B6" w:rsidRDefault="00D420B6"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At the last part of the entire project, a programme named </w:t>
      </w:r>
      <w:r w:rsidRPr="00DE4CD9">
        <w:rPr>
          <w:rFonts w:ascii="Times New Roman" w:hAnsi="Times New Roman" w:cs="Times New Roman" w:hint="eastAsia"/>
          <w:i/>
          <w:sz w:val="24"/>
          <w:szCs w:val="24"/>
        </w:rPr>
        <w:t>search_</w:t>
      </w:r>
      <w:proofErr w:type="gramStart"/>
      <w:r w:rsidRPr="00DE4CD9">
        <w:rPr>
          <w:rFonts w:ascii="Times New Roman" w:hAnsi="Times New Roman" w:cs="Times New Roman" w:hint="eastAsia"/>
          <w:i/>
          <w:sz w:val="24"/>
          <w:szCs w:val="24"/>
        </w:rPr>
        <w:t>fame(</w:t>
      </w:r>
      <w:proofErr w:type="gramEnd"/>
      <w:r w:rsidRPr="00DE4CD9">
        <w:rPr>
          <w:rFonts w:ascii="Times New Roman" w:hAnsi="Times New Roman" w:cs="Times New Roman"/>
          <w:i/>
          <w:sz w:val="24"/>
          <w:szCs w:val="24"/>
        </w:rPr>
        <w:t>‘</w:t>
      </w:r>
      <w:r w:rsidRPr="00DE4CD9">
        <w:rPr>
          <w:rFonts w:ascii="Times New Roman" w:hAnsi="Times New Roman" w:cs="Times New Roman" w:hint="eastAsia"/>
          <w:i/>
          <w:sz w:val="24"/>
          <w:szCs w:val="24"/>
        </w:rPr>
        <w:t>venue name</w:t>
      </w:r>
      <w:r w:rsidRPr="00DE4CD9">
        <w:rPr>
          <w:rFonts w:ascii="Times New Roman" w:hAnsi="Times New Roman" w:cs="Times New Roman"/>
          <w:i/>
          <w:sz w:val="24"/>
          <w:szCs w:val="24"/>
        </w:rPr>
        <w:t>’</w:t>
      </w:r>
      <w:r w:rsidRPr="00DE4CD9">
        <w:rPr>
          <w:rFonts w:ascii="Times New Roman" w:hAnsi="Times New Roman" w:cs="Times New Roman" w:hint="eastAsia"/>
          <w:i/>
          <w:sz w:val="24"/>
          <w:szCs w:val="24"/>
        </w:rPr>
        <w:t>)</w:t>
      </w:r>
      <w:r>
        <w:rPr>
          <w:rFonts w:ascii="Times New Roman" w:hAnsi="Times New Roman" w:cs="Times New Roman" w:hint="eastAsia"/>
          <w:sz w:val="24"/>
          <w:szCs w:val="24"/>
        </w:rPr>
        <w:t xml:space="preserve"> is written </w:t>
      </w:r>
      <w:r w:rsidRPr="00DD1A48">
        <w:rPr>
          <w:rFonts w:ascii="Times New Roman" w:hAnsi="Times New Roman" w:cs="Times New Roman" w:hint="eastAsia"/>
          <w:b/>
          <w:sz w:val="24"/>
          <w:szCs w:val="24"/>
        </w:rPr>
        <w:t>to show the neighborhood and its income group of the venue being a top 5 common venue</w:t>
      </w:r>
      <w:r>
        <w:rPr>
          <w:rFonts w:ascii="Times New Roman" w:hAnsi="Times New Roman" w:cs="Times New Roman" w:hint="eastAsia"/>
          <w:sz w:val="24"/>
          <w:szCs w:val="24"/>
        </w:rPr>
        <w:t xml:space="preserve">. Italian restaurant is used as an example in the following graph. </w:t>
      </w:r>
    </w:p>
    <w:p w:rsidR="00DD1A48" w:rsidRDefault="00DD1A48" w:rsidP="00F81752">
      <w:pPr>
        <w:spacing w:after="0" w:line="360" w:lineRule="auto"/>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3602F128" wp14:editId="29EA5FD4">
            <wp:simplePos x="0" y="0"/>
            <wp:positionH relativeFrom="column">
              <wp:posOffset>-622300</wp:posOffset>
            </wp:positionH>
            <wp:positionV relativeFrom="paragraph">
              <wp:posOffset>172720</wp:posOffset>
            </wp:positionV>
            <wp:extent cx="6660515" cy="4217035"/>
            <wp:effectExtent l="0" t="0" r="6985"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60515" cy="4217035"/>
                    </a:xfrm>
                    <a:prstGeom prst="rect">
                      <a:avLst/>
                    </a:prstGeom>
                  </pic:spPr>
                </pic:pic>
              </a:graphicData>
            </a:graphic>
            <wp14:sizeRelH relativeFrom="page">
              <wp14:pctWidth>0</wp14:pctWidth>
            </wp14:sizeRelH>
            <wp14:sizeRelV relativeFrom="page">
              <wp14:pctHeight>0</wp14:pctHeight>
            </wp14:sizeRelV>
          </wp:anchor>
        </w:drawing>
      </w: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E4CD9" w:rsidRDefault="00DE4CD9" w:rsidP="00F81752">
      <w:pPr>
        <w:spacing w:after="0" w:line="360" w:lineRule="auto"/>
        <w:rPr>
          <w:rFonts w:ascii="Times New Roman" w:hAnsi="Times New Roman" w:cs="Times New Roman"/>
          <w:sz w:val="24"/>
          <w:szCs w:val="24"/>
        </w:rPr>
      </w:pPr>
    </w:p>
    <w:p w:rsidR="00DD1A48" w:rsidRDefault="00DD1A48" w:rsidP="00F81752">
      <w:pPr>
        <w:spacing w:after="0" w:line="360" w:lineRule="auto"/>
        <w:rPr>
          <w:rFonts w:ascii="Times New Roman" w:hAnsi="Times New Roman" w:cs="Times New Roman"/>
          <w:sz w:val="24"/>
          <w:szCs w:val="24"/>
        </w:rPr>
      </w:pPr>
    </w:p>
    <w:p w:rsidR="00DD1A48" w:rsidRDefault="00DD1A48" w:rsidP="00E32DD5">
      <w:pPr>
        <w:pStyle w:val="a3"/>
        <w:numPr>
          <w:ilvl w:val="0"/>
          <w:numId w:val="3"/>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lastRenderedPageBreak/>
        <w:t>Result</w:t>
      </w:r>
    </w:p>
    <w:p w:rsidR="00E32DD5" w:rsidRPr="00E32DD5" w:rsidRDefault="00E32DD5" w:rsidP="00E32DD5">
      <w:pPr>
        <w:spacing w:after="0" w:line="36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n the result discussion session, </w:t>
      </w:r>
      <w:r w:rsidR="00EA6F3F">
        <w:rPr>
          <w:rFonts w:ascii="Times New Roman" w:hAnsi="Times New Roman" w:cs="Times New Roman" w:hint="eastAsia"/>
          <w:sz w:val="24"/>
          <w:szCs w:val="24"/>
        </w:rPr>
        <w:t xml:space="preserve">intra-group comparison and inter-group comparison will be dicussed to find out information about the consumer preference in different area in NYC. </w:t>
      </w:r>
    </w:p>
    <w:p w:rsidR="00DD1A48" w:rsidRDefault="00DD1A48" w:rsidP="00EA6F3F">
      <w:pPr>
        <w:pStyle w:val="a3"/>
        <w:numPr>
          <w:ilvl w:val="0"/>
          <w:numId w:val="5"/>
        </w:numPr>
        <w:spacing w:after="0" w:line="360" w:lineRule="auto"/>
        <w:rPr>
          <w:rFonts w:ascii="Times New Roman" w:hAnsi="Times New Roman" w:cs="Times New Roman"/>
          <w:sz w:val="24"/>
          <w:szCs w:val="24"/>
        </w:rPr>
      </w:pPr>
      <w:r w:rsidRPr="00EA6F3F">
        <w:rPr>
          <w:rFonts w:ascii="Times New Roman" w:hAnsi="Times New Roman" w:cs="Times New Roman"/>
          <w:sz w:val="24"/>
          <w:szCs w:val="24"/>
        </w:rPr>
        <w:t>I</w:t>
      </w:r>
      <w:r w:rsidRPr="00EA6F3F">
        <w:rPr>
          <w:rFonts w:ascii="Times New Roman" w:hAnsi="Times New Roman" w:cs="Times New Roman" w:hint="eastAsia"/>
          <w:sz w:val="24"/>
          <w:szCs w:val="24"/>
        </w:rPr>
        <w:t>ntra-group comparison</w:t>
      </w:r>
    </w:p>
    <w:p w:rsidR="00EA6F3F" w:rsidRPr="00EA6F3F" w:rsidRDefault="00EA6F3F" w:rsidP="00EA6F3F">
      <w:pPr>
        <w:spacing w:after="0" w:line="36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his answer</w:t>
      </w:r>
      <w:r w:rsidR="005F7525">
        <w:rPr>
          <w:rFonts w:ascii="Times New Roman" w:hAnsi="Times New Roman" w:cs="Times New Roman" w:hint="eastAsia"/>
          <w:sz w:val="24"/>
          <w:szCs w:val="24"/>
        </w:rPr>
        <w:t>s</w:t>
      </w:r>
      <w:r>
        <w:rPr>
          <w:rFonts w:ascii="Times New Roman" w:hAnsi="Times New Roman" w:cs="Times New Roman" w:hint="eastAsia"/>
          <w:sz w:val="24"/>
          <w:szCs w:val="24"/>
        </w:rPr>
        <w:t xml:space="preserve"> the question of </w:t>
      </w:r>
      <w:r>
        <w:rPr>
          <w:rFonts w:ascii="Times New Roman" w:hAnsi="Times New Roman" w:cs="Times New Roman"/>
          <w:sz w:val="24"/>
          <w:szCs w:val="24"/>
        </w:rPr>
        <w:t>‘</w:t>
      </w:r>
      <w:r>
        <w:rPr>
          <w:rFonts w:ascii="Times New Roman" w:hAnsi="Times New Roman" w:cs="Times New Roman" w:hint="eastAsia"/>
          <w:sz w:val="24"/>
          <w:szCs w:val="24"/>
        </w:rPr>
        <w:t>what kind of business should one establish</w:t>
      </w:r>
      <w:r>
        <w:rPr>
          <w:rFonts w:ascii="Times New Roman" w:hAnsi="Times New Roman" w:cs="Times New Roman"/>
          <w:sz w:val="24"/>
          <w:szCs w:val="24"/>
        </w:rPr>
        <w:t xml:space="preserve"> in each of the income group’</w:t>
      </w:r>
      <w:r w:rsidR="005F7525">
        <w:rPr>
          <w:rFonts w:ascii="Times New Roman" w:hAnsi="Times New Roman" w:cs="Times New Roman" w:hint="eastAsia"/>
          <w:sz w:val="24"/>
          <w:szCs w:val="24"/>
        </w:rPr>
        <w:t xml:space="preserve"> if one is financially strong and wants to expand the business portfolio</w:t>
      </w:r>
      <w:r>
        <w:rPr>
          <w:rFonts w:ascii="Times New Roman" w:hAnsi="Times New Roman" w:cs="Times New Roman" w:hint="eastAsia"/>
          <w:sz w:val="24"/>
          <w:szCs w:val="24"/>
        </w:rPr>
        <w:t>. At the first glance of figure 1, the outstanding venue in each group would be {</w:t>
      </w:r>
      <w:proofErr w:type="gramStart"/>
      <w:r>
        <w:rPr>
          <w:rFonts w:ascii="Times New Roman" w:hAnsi="Times New Roman" w:cs="Times New Roman" w:hint="eastAsia"/>
          <w:sz w:val="24"/>
          <w:szCs w:val="24"/>
        </w:rPr>
        <w:t>High</w:t>
      </w:r>
      <w:proofErr w:type="gramEnd"/>
      <w:r>
        <w:rPr>
          <w:rFonts w:ascii="Times New Roman" w:hAnsi="Times New Roman" w:cs="Times New Roman" w:hint="eastAsia"/>
          <w:sz w:val="24"/>
          <w:szCs w:val="24"/>
        </w:rPr>
        <w:t xml:space="preserve">: Italian Restaurant, Moderate: Pizza Place, Low: Deli/ Bodega and Pizza Place}. </w:t>
      </w:r>
      <w:r w:rsidR="00602CC3">
        <w:rPr>
          <w:rFonts w:ascii="Times New Roman" w:hAnsi="Times New Roman" w:cs="Times New Roman" w:hint="eastAsia"/>
          <w:sz w:val="24"/>
          <w:szCs w:val="24"/>
        </w:rPr>
        <w:t xml:space="preserve">Hence, these type of venues should be set up in each of the income group, whereas determining which neighborhoods inside the group can be checked through the </w:t>
      </w:r>
      <w:r w:rsidR="00602CC3">
        <w:rPr>
          <w:rFonts w:ascii="Times New Roman" w:hAnsi="Times New Roman" w:cs="Times New Roman"/>
          <w:sz w:val="24"/>
          <w:szCs w:val="24"/>
        </w:rPr>
        <w:t>‘</w:t>
      </w:r>
      <w:r w:rsidR="00602CC3">
        <w:rPr>
          <w:rFonts w:ascii="Times New Roman" w:hAnsi="Times New Roman" w:cs="Times New Roman" w:hint="eastAsia"/>
          <w:sz w:val="24"/>
          <w:szCs w:val="24"/>
        </w:rPr>
        <w:t>search_</w:t>
      </w:r>
      <w:proofErr w:type="gramStart"/>
      <w:r w:rsidR="00602CC3">
        <w:rPr>
          <w:rFonts w:ascii="Times New Roman" w:hAnsi="Times New Roman" w:cs="Times New Roman" w:hint="eastAsia"/>
          <w:sz w:val="24"/>
          <w:szCs w:val="24"/>
        </w:rPr>
        <w:t>fame(</w:t>
      </w:r>
      <w:proofErr w:type="gramEnd"/>
      <w:r w:rsidR="00602CC3">
        <w:rPr>
          <w:rFonts w:ascii="Times New Roman" w:hAnsi="Times New Roman" w:cs="Times New Roman" w:hint="eastAsia"/>
          <w:sz w:val="24"/>
          <w:szCs w:val="24"/>
        </w:rPr>
        <w:t>)</w:t>
      </w:r>
      <w:r w:rsidR="00602CC3">
        <w:rPr>
          <w:rFonts w:ascii="Times New Roman" w:hAnsi="Times New Roman" w:cs="Times New Roman"/>
          <w:sz w:val="24"/>
          <w:szCs w:val="24"/>
        </w:rPr>
        <w:t>’</w:t>
      </w:r>
      <w:r w:rsidR="00602CC3">
        <w:rPr>
          <w:rFonts w:ascii="Times New Roman" w:hAnsi="Times New Roman" w:cs="Times New Roman" w:hint="eastAsia"/>
          <w:sz w:val="24"/>
          <w:szCs w:val="24"/>
        </w:rPr>
        <w:t xml:space="preserve"> attribute. B</w:t>
      </w:r>
      <w:r w:rsidR="00602CC3">
        <w:rPr>
          <w:rFonts w:ascii="Times New Roman" w:hAnsi="Times New Roman" w:cs="Times New Roman" w:hint="eastAsia"/>
          <w:sz w:val="24"/>
          <w:szCs w:val="24"/>
          <w:lang w:eastAsia="zh-HK"/>
        </w:rPr>
        <w:t>esides</w:t>
      </w:r>
      <w:r w:rsidR="00602CC3">
        <w:rPr>
          <w:rFonts w:ascii="Times New Roman" w:hAnsi="Times New Roman" w:cs="Times New Roman" w:hint="eastAsia"/>
          <w:sz w:val="24"/>
          <w:szCs w:val="24"/>
        </w:rPr>
        <w:t xml:space="preserve">, base on the assumption that preference of each neighborhood among the same group holds, or rather say, do not vary a lot, setting up those venues in other neighborhoods in the same group are worthwhile to give a try. </w:t>
      </w:r>
    </w:p>
    <w:p w:rsidR="00DD1A48" w:rsidRDefault="00DD1A48" w:rsidP="00EA6F3F">
      <w:pPr>
        <w:pStyle w:val="a3"/>
        <w:numPr>
          <w:ilvl w:val="0"/>
          <w:numId w:val="5"/>
        </w:numPr>
        <w:spacing w:after="0" w:line="360" w:lineRule="auto"/>
        <w:rPr>
          <w:rFonts w:ascii="Times New Roman" w:hAnsi="Times New Roman" w:cs="Times New Roman"/>
          <w:sz w:val="24"/>
          <w:szCs w:val="24"/>
        </w:rPr>
      </w:pPr>
      <w:r w:rsidRPr="00EA6F3F">
        <w:rPr>
          <w:rFonts w:ascii="Times New Roman" w:hAnsi="Times New Roman" w:cs="Times New Roman" w:hint="eastAsia"/>
          <w:sz w:val="24"/>
          <w:szCs w:val="24"/>
        </w:rPr>
        <w:t>Inter-group comparison</w:t>
      </w:r>
    </w:p>
    <w:p w:rsidR="005F7525" w:rsidRDefault="005F7525" w:rsidP="005F7525">
      <w:pPr>
        <w:spacing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This answers the question of </w:t>
      </w:r>
      <w:r>
        <w:rPr>
          <w:rFonts w:ascii="Times New Roman" w:hAnsi="Times New Roman" w:cs="Times New Roman"/>
          <w:sz w:val="24"/>
          <w:szCs w:val="24"/>
        </w:rPr>
        <w:t>‘</w:t>
      </w:r>
      <w:r>
        <w:rPr>
          <w:rFonts w:ascii="Times New Roman" w:hAnsi="Times New Roman" w:cs="Times New Roman" w:hint="eastAsia"/>
          <w:sz w:val="24"/>
          <w:szCs w:val="24"/>
        </w:rPr>
        <w:t>which income group one should target</w:t>
      </w:r>
      <w:r>
        <w:rPr>
          <w:rFonts w:ascii="Times New Roman" w:hAnsi="Times New Roman" w:cs="Times New Roman"/>
          <w:sz w:val="24"/>
          <w:szCs w:val="24"/>
        </w:rPr>
        <w:t>’</w:t>
      </w:r>
      <w:r>
        <w:rPr>
          <w:rFonts w:ascii="Times New Roman" w:hAnsi="Times New Roman" w:cs="Times New Roman" w:hint="eastAsia"/>
          <w:sz w:val="24"/>
          <w:szCs w:val="24"/>
        </w:rPr>
        <w:t xml:space="preserve"> if one has determined doing a certain kind of business, say, a young entrepreneur with idea but financially weaker. </w:t>
      </w:r>
      <w:r w:rsidR="0082271E">
        <w:rPr>
          <w:rFonts w:ascii="Times New Roman" w:hAnsi="Times New Roman" w:cs="Times New Roman" w:hint="eastAsia"/>
          <w:sz w:val="24"/>
          <w:szCs w:val="24"/>
        </w:rPr>
        <w:t xml:space="preserve">By looking at </w:t>
      </w:r>
      <w:r w:rsidR="0082271E">
        <w:rPr>
          <w:rFonts w:ascii="Times New Roman" w:hAnsi="Times New Roman" w:cs="Times New Roman"/>
          <w:sz w:val="24"/>
          <w:szCs w:val="24"/>
        </w:rPr>
        <w:t>figure 2, if a color bar appears on the chart once, it certainly means that doing business in that income group is having more advantages than working it out in other groups</w:t>
      </w:r>
      <w:r w:rsidR="0082271E">
        <w:rPr>
          <w:rFonts w:ascii="Times New Roman" w:hAnsi="Times New Roman" w:cs="Times New Roman" w:hint="eastAsia"/>
          <w:sz w:val="24"/>
          <w:szCs w:val="24"/>
        </w:rPr>
        <w:t>, for instance, building a bank in the moderate income group would outperform doing it in the low or high income group</w:t>
      </w:r>
      <w:r w:rsidR="0082271E">
        <w:rPr>
          <w:rFonts w:ascii="Times New Roman" w:hAnsi="Times New Roman" w:cs="Times New Roman"/>
          <w:sz w:val="24"/>
          <w:szCs w:val="24"/>
        </w:rPr>
        <w:t xml:space="preserve">. </w:t>
      </w:r>
      <w:r w:rsidR="0082271E">
        <w:rPr>
          <w:rFonts w:ascii="Times New Roman" w:hAnsi="Times New Roman" w:cs="Times New Roman" w:hint="eastAsia"/>
          <w:sz w:val="24"/>
          <w:szCs w:val="24"/>
        </w:rPr>
        <w:t xml:space="preserve">However, if a color bar appears twice or above on the chart, the group with the highest percentage has to be chosen, for example, there are three bars representing Italian restaurants, but </w:t>
      </w:r>
      <w:r w:rsidR="00B41B68">
        <w:rPr>
          <w:rFonts w:ascii="Times New Roman" w:hAnsi="Times New Roman" w:cs="Times New Roman" w:hint="eastAsia"/>
          <w:sz w:val="24"/>
          <w:szCs w:val="24"/>
        </w:rPr>
        <w:t xml:space="preserve">clearly serving Italian food in the high income group tends to make more profit. </w:t>
      </w:r>
      <w:r w:rsidR="00223D44">
        <w:rPr>
          <w:rFonts w:ascii="Times New Roman" w:hAnsi="Times New Roman" w:cs="Times New Roman" w:hint="eastAsia"/>
          <w:sz w:val="24"/>
          <w:szCs w:val="24"/>
        </w:rPr>
        <w:t>Nonetheless, the graph also shows the best group for expanding the business, whereas the program advices the exact place for the expansion.</w:t>
      </w:r>
    </w:p>
    <w:p w:rsidR="00B41B68" w:rsidRDefault="00B41B68" w:rsidP="00B41B68">
      <w:pPr>
        <w:pStyle w:val="a3"/>
        <w:numPr>
          <w:ilvl w:val="0"/>
          <w:numId w:val="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Recommendation for refinement</w:t>
      </w:r>
    </w:p>
    <w:p w:rsidR="00B41B68" w:rsidRDefault="00B41B68" w:rsidP="00B41B68">
      <w:pPr>
        <w:pStyle w:val="a3"/>
        <w:numPr>
          <w:ilvl w:val="0"/>
          <w:numId w:val="8"/>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Enlarge the data set for the high income group (12 neighborhoods only, compared to the other two with 45 neighborhoods) by enlarging the scope to the entire United States.</w:t>
      </w:r>
    </w:p>
    <w:p w:rsidR="00B41B68" w:rsidRDefault="00B41B68" w:rsidP="00B41B68">
      <w:pPr>
        <w:pStyle w:val="a3"/>
        <w:numPr>
          <w:ilvl w:val="0"/>
          <w:numId w:val="8"/>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Append the data set for the turnover of all venues to see whether being a common venue is positively correlated to a more profit-making venue.</w:t>
      </w:r>
    </w:p>
    <w:p w:rsidR="0048418B" w:rsidRDefault="00B41B68" w:rsidP="00B41B68">
      <w:pPr>
        <w:pStyle w:val="a3"/>
        <w:numPr>
          <w:ilvl w:val="0"/>
          <w:numId w:val="8"/>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Apply logistic regression for the part of inter-group comparison to get the actual probability of being a common venue by inputting the actual median income of a neighborhood.</w:t>
      </w:r>
    </w:p>
    <w:p w:rsidR="0048418B" w:rsidRDefault="0048418B" w:rsidP="0048418B">
      <w:pPr>
        <w:pStyle w:val="a3"/>
        <w:numPr>
          <w:ilvl w:val="0"/>
          <w:numId w:val="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Conclusion</w:t>
      </w:r>
    </w:p>
    <w:p w:rsidR="00B41B68" w:rsidRPr="0048418B" w:rsidRDefault="00B41B68" w:rsidP="0048418B">
      <w:pPr>
        <w:spacing w:after="0" w:line="360" w:lineRule="auto"/>
        <w:rPr>
          <w:rFonts w:ascii="Times New Roman" w:hAnsi="Times New Roman" w:cs="Times New Roman"/>
          <w:sz w:val="24"/>
          <w:szCs w:val="24"/>
        </w:rPr>
      </w:pPr>
      <w:r w:rsidRPr="0048418B">
        <w:rPr>
          <w:rFonts w:ascii="Times New Roman" w:hAnsi="Times New Roman" w:cs="Times New Roman" w:hint="eastAsia"/>
          <w:sz w:val="24"/>
          <w:szCs w:val="24"/>
        </w:rPr>
        <w:t xml:space="preserve"> </w:t>
      </w:r>
      <w:r w:rsidR="007E43C3">
        <w:rPr>
          <w:rFonts w:ascii="Times New Roman" w:hAnsi="Times New Roman" w:cs="Times New Roman"/>
          <w:sz w:val="24"/>
          <w:szCs w:val="24"/>
        </w:rPr>
        <w:t xml:space="preserve">This project focuses on answering the questions </w:t>
      </w:r>
      <w:r w:rsidR="007E43C3">
        <w:rPr>
          <w:rFonts w:ascii="Times New Roman" w:hAnsi="Times New Roman" w:cs="Times New Roman" w:hint="eastAsia"/>
          <w:sz w:val="24"/>
          <w:szCs w:val="24"/>
        </w:rPr>
        <w:t>about the market situation in NYC which mainly benefits</w:t>
      </w:r>
      <w:r w:rsidR="007E43C3">
        <w:rPr>
          <w:rFonts w:ascii="Times New Roman" w:hAnsi="Times New Roman" w:cs="Times New Roman"/>
          <w:sz w:val="24"/>
          <w:szCs w:val="24"/>
        </w:rPr>
        <w:t xml:space="preserve"> entrepreneurs</w:t>
      </w:r>
      <w:r w:rsidR="007E43C3">
        <w:rPr>
          <w:rFonts w:ascii="Times New Roman" w:hAnsi="Times New Roman" w:cs="Times New Roman" w:hint="eastAsia"/>
          <w:sz w:val="24"/>
          <w:szCs w:val="24"/>
        </w:rPr>
        <w:t>. By grouping the neighborhoods into three income groups, they could earn insights about the consuming properties or where consumers would like to spend their money about each income group. The project also helps them to target the place</w:t>
      </w:r>
      <w:r w:rsidR="00223D44">
        <w:rPr>
          <w:rFonts w:ascii="Times New Roman" w:hAnsi="Times New Roman" w:cs="Times New Roman" w:hint="eastAsia"/>
          <w:sz w:val="24"/>
          <w:szCs w:val="24"/>
        </w:rPr>
        <w:t>s</w:t>
      </w:r>
      <w:r w:rsidR="007E43C3">
        <w:rPr>
          <w:rFonts w:ascii="Times New Roman" w:hAnsi="Times New Roman" w:cs="Times New Roman" w:hint="eastAsia"/>
          <w:sz w:val="24"/>
          <w:szCs w:val="24"/>
        </w:rPr>
        <w:t xml:space="preserve"> and group</w:t>
      </w:r>
      <w:r w:rsidR="00223D44">
        <w:rPr>
          <w:rFonts w:ascii="Times New Roman" w:hAnsi="Times New Roman" w:cs="Times New Roman" w:hint="eastAsia"/>
          <w:sz w:val="24"/>
          <w:szCs w:val="24"/>
        </w:rPr>
        <w:t>s</w:t>
      </w:r>
      <w:r w:rsidR="007E43C3">
        <w:rPr>
          <w:rFonts w:ascii="Times New Roman" w:hAnsi="Times New Roman" w:cs="Times New Roman" w:hint="eastAsia"/>
          <w:sz w:val="24"/>
          <w:szCs w:val="24"/>
        </w:rPr>
        <w:t xml:space="preserve"> they should </w:t>
      </w:r>
      <w:r w:rsidR="00223D44">
        <w:rPr>
          <w:rFonts w:ascii="Times New Roman" w:hAnsi="Times New Roman" w:cs="Times New Roman" w:hint="eastAsia"/>
          <w:sz w:val="24"/>
          <w:szCs w:val="24"/>
        </w:rPr>
        <w:t>start or expand their businesses. However, base on the challenge on extra data acqusition, the project can still be potentially refined in order to reach a preciser result.</w:t>
      </w:r>
    </w:p>
    <w:sectPr w:rsidR="00B41B68" w:rsidRPr="0048418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77B9B"/>
    <w:multiLevelType w:val="hybridMultilevel"/>
    <w:tmpl w:val="8ACAE6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3B07CA"/>
    <w:multiLevelType w:val="hybridMultilevel"/>
    <w:tmpl w:val="D6B695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0273DB2"/>
    <w:multiLevelType w:val="hybridMultilevel"/>
    <w:tmpl w:val="6FBC1CD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6A004B"/>
    <w:multiLevelType w:val="hybridMultilevel"/>
    <w:tmpl w:val="98626A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5B00954"/>
    <w:multiLevelType w:val="hybridMultilevel"/>
    <w:tmpl w:val="1428860E"/>
    <w:lvl w:ilvl="0" w:tplc="71EABBD4">
      <w:start w:val="1"/>
      <w:numFmt w:val="lowerLetter"/>
      <w:lvlText w:val="%1."/>
      <w:lvlJc w:val="left"/>
      <w:pPr>
        <w:ind w:left="720" w:hanging="360"/>
      </w:pPr>
      <w:rPr>
        <w:rFonts w:ascii="Times New Roman" w:eastAsiaTheme="minorEastAsia"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FA2692B"/>
    <w:multiLevelType w:val="hybridMultilevel"/>
    <w:tmpl w:val="3CE818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0ED784A"/>
    <w:multiLevelType w:val="hybridMultilevel"/>
    <w:tmpl w:val="8960B6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5F43113"/>
    <w:multiLevelType w:val="hybridMultilevel"/>
    <w:tmpl w:val="F54AA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2"/>
  </w:num>
  <w:num w:numId="5">
    <w:abstractNumId w:val="5"/>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BAA"/>
    <w:rsid w:val="0011060F"/>
    <w:rsid w:val="00223D44"/>
    <w:rsid w:val="00322230"/>
    <w:rsid w:val="0048418B"/>
    <w:rsid w:val="00496845"/>
    <w:rsid w:val="005959A9"/>
    <w:rsid w:val="005F7525"/>
    <w:rsid w:val="00602CC3"/>
    <w:rsid w:val="006970FA"/>
    <w:rsid w:val="006D3975"/>
    <w:rsid w:val="007E43C3"/>
    <w:rsid w:val="0082271E"/>
    <w:rsid w:val="008C04B9"/>
    <w:rsid w:val="00992134"/>
    <w:rsid w:val="00A61C5E"/>
    <w:rsid w:val="00B37C96"/>
    <w:rsid w:val="00B41B68"/>
    <w:rsid w:val="00C62BAA"/>
    <w:rsid w:val="00D420B6"/>
    <w:rsid w:val="00DD1A48"/>
    <w:rsid w:val="00DE4CD9"/>
    <w:rsid w:val="00E32DD5"/>
    <w:rsid w:val="00EA6F3F"/>
    <w:rsid w:val="00EE79B1"/>
    <w:rsid w:val="00F81752"/>
    <w:rsid w:val="00FF4F8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1C5E"/>
    <w:pPr>
      <w:ind w:left="720"/>
      <w:contextualSpacing/>
    </w:pPr>
  </w:style>
  <w:style w:type="character" w:styleId="a4">
    <w:name w:val="Hyperlink"/>
    <w:basedOn w:val="a0"/>
    <w:uiPriority w:val="99"/>
    <w:unhideWhenUsed/>
    <w:rsid w:val="00A61C5E"/>
    <w:rPr>
      <w:color w:val="0000FF"/>
      <w:u w:val="single"/>
    </w:rPr>
  </w:style>
  <w:style w:type="paragraph" w:styleId="a5">
    <w:name w:val="Balloon Text"/>
    <w:basedOn w:val="a"/>
    <w:link w:val="a6"/>
    <w:uiPriority w:val="99"/>
    <w:semiHidden/>
    <w:unhideWhenUsed/>
    <w:rsid w:val="005959A9"/>
    <w:pPr>
      <w:spacing w:after="0" w:line="240" w:lineRule="auto"/>
    </w:pPr>
    <w:rPr>
      <w:rFonts w:ascii="新細明體" w:eastAsia="新細明體"/>
      <w:sz w:val="18"/>
      <w:szCs w:val="18"/>
    </w:rPr>
  </w:style>
  <w:style w:type="character" w:customStyle="1" w:styleId="a6">
    <w:name w:val="註解方塊文字 字元"/>
    <w:basedOn w:val="a0"/>
    <w:link w:val="a5"/>
    <w:uiPriority w:val="99"/>
    <w:semiHidden/>
    <w:rsid w:val="005959A9"/>
    <w:rPr>
      <w:rFonts w:ascii="新細明體" w:eastAsia="新細明體"/>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1C5E"/>
    <w:pPr>
      <w:ind w:left="720"/>
      <w:contextualSpacing/>
    </w:pPr>
  </w:style>
  <w:style w:type="character" w:styleId="a4">
    <w:name w:val="Hyperlink"/>
    <w:basedOn w:val="a0"/>
    <w:uiPriority w:val="99"/>
    <w:unhideWhenUsed/>
    <w:rsid w:val="00A61C5E"/>
    <w:rPr>
      <w:color w:val="0000FF"/>
      <w:u w:val="single"/>
    </w:rPr>
  </w:style>
  <w:style w:type="paragraph" w:styleId="a5">
    <w:name w:val="Balloon Text"/>
    <w:basedOn w:val="a"/>
    <w:link w:val="a6"/>
    <w:uiPriority w:val="99"/>
    <w:semiHidden/>
    <w:unhideWhenUsed/>
    <w:rsid w:val="005959A9"/>
    <w:pPr>
      <w:spacing w:after="0" w:line="240" w:lineRule="auto"/>
    </w:pPr>
    <w:rPr>
      <w:rFonts w:ascii="新細明體" w:eastAsia="新細明體"/>
      <w:sz w:val="18"/>
      <w:szCs w:val="18"/>
    </w:rPr>
  </w:style>
  <w:style w:type="character" w:customStyle="1" w:styleId="a6">
    <w:name w:val="註解方塊文字 字元"/>
    <w:basedOn w:val="a0"/>
    <w:link w:val="a5"/>
    <w:uiPriority w:val="99"/>
    <w:semiHidden/>
    <w:rsid w:val="005959A9"/>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76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nthop.com/study/assets/new-york-city-cost-of-living-2017/nyc-2br-median-rent-and-income-table.html"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github.com/jaytang0508/Coursera_Capstone/blob/master/Cousera_Capstone%20(3).ipynb"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tangjay58@gmail.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eo.nyu.edu/catalog/nyu_2451_34572"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2836</TotalTime>
  <Pages>7</Pages>
  <Words>1192</Words>
  <Characters>6795</Characters>
  <Application>Microsoft Office Word</Application>
  <DocSecurity>0</DocSecurity>
  <Lines>56</Lines>
  <Paragraphs>15</Paragraphs>
  <ScaleCrop>false</ScaleCrop>
  <Company/>
  <LinksUpToDate>false</LinksUpToDate>
  <CharactersWithSpaces>7972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 U S</dc:creator>
  <cp:keywords/>
  <dc:description/>
  <cp:lastModifiedBy>A S U S</cp:lastModifiedBy>
  <cp:revision>14</cp:revision>
  <dcterms:created xsi:type="dcterms:W3CDTF">2019-07-25T06:58:00Z</dcterms:created>
  <dcterms:modified xsi:type="dcterms:W3CDTF">2019-07-27T06:35:00Z</dcterms:modified>
</cp:coreProperties>
</file>