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C7BF6" w14:textId="6C7AD807" w:rsidR="003041BD" w:rsidRPr="003041BD" w:rsidRDefault="003041BD" w:rsidP="003041BD">
      <w:pPr>
        <w:spacing w:line="360" w:lineRule="auto"/>
        <w:jc w:val="center"/>
        <w:rPr>
          <w:rFonts w:ascii="Times New Roman" w:hAnsi="Times New Roman" w:cs="Times New Roman"/>
          <w:b/>
          <w:bCs/>
          <w:color w:val="222635"/>
          <w:sz w:val="28"/>
          <w:szCs w:val="28"/>
          <w:shd w:val="clear" w:color="auto" w:fill="FFFFFF"/>
        </w:rPr>
      </w:pPr>
      <w:r w:rsidRPr="003041BD">
        <w:rPr>
          <w:rFonts w:ascii="Times New Roman" w:hAnsi="Times New Roman" w:cs="Times New Roman"/>
          <w:b/>
          <w:bCs/>
          <w:color w:val="222635"/>
          <w:sz w:val="28"/>
          <w:szCs w:val="28"/>
          <w:shd w:val="clear" w:color="auto" w:fill="FFFFFF"/>
        </w:rPr>
        <w:t>Understanding ML DevOps</w:t>
      </w:r>
    </w:p>
    <w:p w14:paraId="16C86C02" w14:textId="1FA28F9F" w:rsidR="00970383" w:rsidRPr="003041BD" w:rsidRDefault="00970383">
      <w:pPr>
        <w:spacing w:line="360" w:lineRule="auto"/>
        <w:jc w:val="both"/>
        <w:rPr>
          <w:rFonts w:ascii="Times New Roman" w:hAnsi="Times New Roman" w:cs="Times New Roman"/>
          <w:color w:val="222635"/>
          <w:sz w:val="28"/>
          <w:szCs w:val="28"/>
          <w:shd w:val="clear" w:color="auto" w:fill="FFFFFF"/>
        </w:rPr>
      </w:pPr>
      <w:r w:rsidRPr="003041BD">
        <w:rPr>
          <w:rFonts w:ascii="Times New Roman" w:hAnsi="Times New Roman" w:cs="Times New Roman"/>
          <w:color w:val="222635"/>
          <w:sz w:val="28"/>
          <w:szCs w:val="28"/>
          <w:shd w:val="clear" w:color="auto" w:fill="FFFFFF"/>
        </w:rPr>
        <w:t>To start Naïve, CI stands for Continuous Integration and CD stands for Continuous Delivery/Continuous Deployment. You can think of it as a process similar to a software development lifecycle.</w:t>
      </w:r>
    </w:p>
    <w:p w14:paraId="0A9B9F92" w14:textId="04FAA82D" w:rsidR="00156B74" w:rsidRDefault="00156B74">
      <w:pPr>
        <w:spacing w:line="360" w:lineRule="auto"/>
        <w:jc w:val="both"/>
        <w:rPr>
          <w:rFonts w:ascii="Times New Roman" w:hAnsi="Times New Roman" w:cs="Times New Roman"/>
          <w:color w:val="222635"/>
          <w:sz w:val="28"/>
          <w:szCs w:val="28"/>
          <w:shd w:val="clear" w:color="auto" w:fill="FFFFFF"/>
        </w:rPr>
      </w:pPr>
      <w:r w:rsidRPr="003041BD">
        <w:rPr>
          <w:rFonts w:ascii="Times New Roman" w:hAnsi="Times New Roman" w:cs="Times New Roman"/>
          <w:color w:val="222635"/>
          <w:sz w:val="28"/>
          <w:szCs w:val="28"/>
          <w:shd w:val="clear" w:color="auto" w:fill="FFFFFF"/>
        </w:rPr>
        <w:t>DevOps is very self-explanatory if one looks at below mentioned chart.</w:t>
      </w:r>
    </w:p>
    <w:p w14:paraId="1F127B19" w14:textId="417456C8" w:rsidR="00635098" w:rsidRPr="003041BD" w:rsidRDefault="00635098">
      <w:pPr>
        <w:spacing w:line="360" w:lineRule="auto"/>
        <w:jc w:val="both"/>
        <w:rPr>
          <w:rFonts w:ascii="Times New Roman" w:hAnsi="Times New Roman" w:cs="Times New Roman"/>
          <w:color w:val="222635"/>
          <w:sz w:val="28"/>
          <w:szCs w:val="28"/>
          <w:shd w:val="clear" w:color="auto" w:fill="FFFFFF"/>
        </w:rPr>
      </w:pPr>
      <w:r>
        <w:rPr>
          <w:rFonts w:ascii="Times New Roman" w:hAnsi="Times New Roman" w:cs="Times New Roman"/>
          <w:color w:val="222635"/>
          <w:sz w:val="28"/>
          <w:szCs w:val="28"/>
          <w:shd w:val="clear" w:color="auto" w:fill="FFFFFF"/>
        </w:rPr>
        <w:t>[Credits]:</w:t>
      </w:r>
      <w:proofErr w:type="spellStart"/>
      <w:r>
        <w:rPr>
          <w:rFonts w:ascii="Times New Roman" w:hAnsi="Times New Roman" w:cs="Times New Roman"/>
          <w:color w:val="222635"/>
          <w:sz w:val="28"/>
          <w:szCs w:val="28"/>
          <w:shd w:val="clear" w:color="auto" w:fill="FFFFFF"/>
        </w:rPr>
        <w:t>Edureka</w:t>
      </w:r>
      <w:proofErr w:type="spellEnd"/>
    </w:p>
    <w:p w14:paraId="0A68E9A8" w14:textId="64DDD492" w:rsidR="00156B74" w:rsidRDefault="00156B74">
      <w:pPr>
        <w:spacing w:line="360" w:lineRule="auto"/>
        <w:jc w:val="both"/>
        <w:rPr>
          <w:rFonts w:ascii="Cambria" w:hAnsi="Cambria"/>
          <w:color w:val="222635"/>
          <w:sz w:val="29"/>
          <w:szCs w:val="29"/>
          <w:shd w:val="clear" w:color="auto" w:fill="FFFFFF"/>
        </w:rPr>
      </w:pPr>
      <w:r>
        <w:rPr>
          <w:noProof/>
        </w:rPr>
        <w:drawing>
          <wp:inline distT="0" distB="0" distL="0" distR="0" wp14:anchorId="3F898B61" wp14:editId="39E959EC">
            <wp:extent cx="5943600" cy="3571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1240"/>
                    </a:xfrm>
                    <a:prstGeom prst="rect">
                      <a:avLst/>
                    </a:prstGeom>
                    <a:noFill/>
                    <a:ln>
                      <a:noFill/>
                    </a:ln>
                  </pic:spPr>
                </pic:pic>
              </a:graphicData>
            </a:graphic>
          </wp:inline>
        </w:drawing>
      </w:r>
    </w:p>
    <w:p w14:paraId="2C7C6755" w14:textId="4BE52AFB" w:rsidR="00156B74" w:rsidRPr="003041BD" w:rsidRDefault="00970383">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Let</w:t>
      </w:r>
      <w:r w:rsidR="00156B74" w:rsidRPr="003041BD">
        <w:rPr>
          <w:rFonts w:ascii="Times New Roman" w:hAnsi="Times New Roman" w:cs="Times New Roman"/>
          <w:color w:val="222635"/>
          <w:sz w:val="24"/>
          <w:szCs w:val="24"/>
          <w:shd w:val="clear" w:color="auto" w:fill="FFFFFF"/>
        </w:rPr>
        <w:t>’</w:t>
      </w:r>
      <w:r w:rsidRPr="003041BD">
        <w:rPr>
          <w:rFonts w:ascii="Times New Roman" w:hAnsi="Times New Roman" w:cs="Times New Roman"/>
          <w:color w:val="222635"/>
          <w:sz w:val="24"/>
          <w:szCs w:val="24"/>
          <w:shd w:val="clear" w:color="auto" w:fill="FFFFFF"/>
        </w:rPr>
        <w:t>s take example of the application we are building for Marketing</w:t>
      </w:r>
      <w:r w:rsidR="00156B74" w:rsidRPr="003041BD">
        <w:rPr>
          <w:rFonts w:ascii="Times New Roman" w:hAnsi="Times New Roman" w:cs="Times New Roman"/>
          <w:color w:val="222635"/>
          <w:sz w:val="24"/>
          <w:szCs w:val="24"/>
          <w:shd w:val="clear" w:color="auto" w:fill="FFFFFF"/>
        </w:rPr>
        <w:t xml:space="preserve"> leads prediction</w:t>
      </w:r>
      <w:r w:rsidRPr="003041BD">
        <w:rPr>
          <w:rFonts w:ascii="Times New Roman" w:hAnsi="Times New Roman" w:cs="Times New Roman"/>
          <w:color w:val="222635"/>
          <w:sz w:val="24"/>
          <w:szCs w:val="24"/>
          <w:shd w:val="clear" w:color="auto" w:fill="FFFFFF"/>
        </w:rPr>
        <w:t xml:space="preserve"> which is going</w:t>
      </w:r>
      <w:r w:rsidR="00156B74" w:rsidRPr="003041BD">
        <w:rPr>
          <w:rFonts w:ascii="Times New Roman" w:hAnsi="Times New Roman" w:cs="Times New Roman"/>
          <w:color w:val="222635"/>
          <w:sz w:val="24"/>
          <w:szCs w:val="24"/>
          <w:shd w:val="clear" w:color="auto" w:fill="FFFFFF"/>
        </w:rPr>
        <w:t xml:space="preserve"> to be maintained using above displayed </w:t>
      </w:r>
      <w:proofErr w:type="spellStart"/>
      <w:r w:rsidR="00156B74" w:rsidRPr="003041BD">
        <w:rPr>
          <w:rFonts w:ascii="Times New Roman" w:hAnsi="Times New Roman" w:cs="Times New Roman"/>
          <w:color w:val="222635"/>
          <w:sz w:val="24"/>
          <w:szCs w:val="24"/>
          <w:shd w:val="clear" w:color="auto" w:fill="FFFFFF"/>
        </w:rPr>
        <w:t>devOps</w:t>
      </w:r>
      <w:proofErr w:type="spellEnd"/>
      <w:r w:rsidR="00156B74" w:rsidRPr="003041BD">
        <w:rPr>
          <w:rFonts w:ascii="Times New Roman" w:hAnsi="Times New Roman" w:cs="Times New Roman"/>
          <w:color w:val="222635"/>
          <w:sz w:val="24"/>
          <w:szCs w:val="24"/>
          <w:shd w:val="clear" w:color="auto" w:fill="FFFFFF"/>
        </w:rPr>
        <w:t xml:space="preserve"> pipeline, with just a little tweaking to convert to ML </w:t>
      </w:r>
      <w:proofErr w:type="spellStart"/>
      <w:r w:rsidR="00156B74" w:rsidRPr="003041BD">
        <w:rPr>
          <w:rFonts w:ascii="Times New Roman" w:hAnsi="Times New Roman" w:cs="Times New Roman"/>
          <w:color w:val="222635"/>
          <w:sz w:val="24"/>
          <w:szCs w:val="24"/>
          <w:shd w:val="clear" w:color="auto" w:fill="FFFFFF"/>
        </w:rPr>
        <w:t>devOps</w:t>
      </w:r>
      <w:proofErr w:type="spellEnd"/>
      <w:r w:rsidR="00156B74" w:rsidRPr="003041BD">
        <w:rPr>
          <w:rFonts w:ascii="Times New Roman" w:hAnsi="Times New Roman" w:cs="Times New Roman"/>
          <w:color w:val="222635"/>
          <w:sz w:val="24"/>
          <w:szCs w:val="24"/>
          <w:shd w:val="clear" w:color="auto" w:fill="FFFFFF"/>
        </w:rPr>
        <w:t>.</w:t>
      </w:r>
    </w:p>
    <w:p w14:paraId="732F5767" w14:textId="77777777" w:rsidR="00156B74" w:rsidRPr="003041BD" w:rsidRDefault="00156B74">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 xml:space="preserve">First part of this Mobius strip starts incepts at planning and approvals. </w:t>
      </w:r>
    </w:p>
    <w:p w14:paraId="77879C75" w14:textId="265556E4" w:rsidR="00156B74" w:rsidRPr="003041BD" w:rsidRDefault="00156B74">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I planned by first looking at the problem statement, followed by analyzing the data.</w:t>
      </w:r>
    </w:p>
    <w:p w14:paraId="230B9728" w14:textId="31AEC40A" w:rsidR="00156B74" w:rsidRPr="003041BD" w:rsidRDefault="00156B74">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Data is the most important part of any ML application.</w:t>
      </w:r>
    </w:p>
    <w:p w14:paraId="5BC77DCE" w14:textId="77777777" w:rsidR="00156B74" w:rsidRPr="003041BD" w:rsidRDefault="00156B74">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I did the data analyzing using python’s visualization libraries.</w:t>
      </w:r>
    </w:p>
    <w:p w14:paraId="18A379D8" w14:textId="6FF81C0E" w:rsidR="00156B74" w:rsidRPr="003041BD" w:rsidRDefault="00156B74">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 xml:space="preserve">More into these in README.md file. </w:t>
      </w:r>
    </w:p>
    <w:p w14:paraId="74F919AB" w14:textId="77777777" w:rsidR="00156B74" w:rsidRPr="003041BD" w:rsidRDefault="00156B74">
      <w:pPr>
        <w:spacing w:line="360" w:lineRule="auto"/>
        <w:jc w:val="both"/>
        <w:rPr>
          <w:rFonts w:ascii="Times New Roman" w:hAnsi="Times New Roman" w:cs="Times New Roman"/>
          <w:color w:val="222635"/>
          <w:sz w:val="24"/>
          <w:szCs w:val="24"/>
          <w:shd w:val="clear" w:color="auto" w:fill="FFFFFF"/>
        </w:rPr>
      </w:pPr>
    </w:p>
    <w:p w14:paraId="1ADC780A" w14:textId="516E0B46" w:rsidR="00156B74" w:rsidRPr="003041BD" w:rsidRDefault="00156B74">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lastRenderedPageBreak/>
        <w:t>As I am alone building these, so I need to start building the logic to achieve the problem statement in least optimized possible way.</w:t>
      </w:r>
    </w:p>
    <w:p w14:paraId="05B36C87" w14:textId="77777777" w:rsidR="00156B74" w:rsidRPr="003041BD" w:rsidRDefault="00156B74">
      <w:pPr>
        <w:spacing w:line="360" w:lineRule="auto"/>
        <w:jc w:val="both"/>
        <w:rPr>
          <w:rFonts w:ascii="Times New Roman" w:hAnsi="Times New Roman" w:cs="Times New Roman"/>
          <w:color w:val="222635"/>
          <w:sz w:val="24"/>
          <w:szCs w:val="24"/>
          <w:shd w:val="clear" w:color="auto" w:fill="FFFFFF"/>
        </w:rPr>
      </w:pPr>
    </w:p>
    <w:p w14:paraId="2F5DC377" w14:textId="77777777" w:rsidR="00156B74" w:rsidRPr="003041BD" w:rsidRDefault="00156B74">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 xml:space="preserve">If group </w:t>
      </w:r>
      <w:r w:rsidR="00970383" w:rsidRPr="003041BD">
        <w:rPr>
          <w:rFonts w:ascii="Times New Roman" w:hAnsi="Times New Roman" w:cs="Times New Roman"/>
          <w:color w:val="222635"/>
          <w:sz w:val="24"/>
          <w:szCs w:val="24"/>
          <w:shd w:val="clear" w:color="auto" w:fill="FFFFFF"/>
        </w:rPr>
        <w:t xml:space="preserve">of developers </w:t>
      </w:r>
      <w:r w:rsidRPr="003041BD">
        <w:rPr>
          <w:rFonts w:ascii="Times New Roman" w:hAnsi="Times New Roman" w:cs="Times New Roman"/>
          <w:color w:val="222635"/>
          <w:sz w:val="24"/>
          <w:szCs w:val="24"/>
          <w:shd w:val="clear" w:color="auto" w:fill="FFFFFF"/>
        </w:rPr>
        <w:t xml:space="preserve">are </w:t>
      </w:r>
      <w:r w:rsidR="00970383" w:rsidRPr="003041BD">
        <w:rPr>
          <w:rFonts w:ascii="Times New Roman" w:hAnsi="Times New Roman" w:cs="Times New Roman"/>
          <w:color w:val="222635"/>
          <w:sz w:val="24"/>
          <w:szCs w:val="24"/>
          <w:shd w:val="clear" w:color="auto" w:fill="FFFFFF"/>
        </w:rPr>
        <w:t xml:space="preserve">responsible for writing the code, who will further go on and build the web application. Now, when this code is committed into a version control system (such as git, </w:t>
      </w:r>
      <w:proofErr w:type="spellStart"/>
      <w:r w:rsidR="00970383" w:rsidRPr="003041BD">
        <w:rPr>
          <w:rFonts w:ascii="Times New Roman" w:hAnsi="Times New Roman" w:cs="Times New Roman"/>
          <w:color w:val="222635"/>
          <w:sz w:val="24"/>
          <w:szCs w:val="24"/>
          <w:shd w:val="clear" w:color="auto" w:fill="FFFFFF"/>
        </w:rPr>
        <w:t>svn</w:t>
      </w:r>
      <w:proofErr w:type="spellEnd"/>
      <w:r w:rsidR="00970383" w:rsidRPr="003041BD">
        <w:rPr>
          <w:rFonts w:ascii="Times New Roman" w:hAnsi="Times New Roman" w:cs="Times New Roman"/>
          <w:color w:val="222635"/>
          <w:sz w:val="24"/>
          <w:szCs w:val="24"/>
          <w:shd w:val="clear" w:color="auto" w:fill="FFFFFF"/>
        </w:rPr>
        <w:t xml:space="preserve">) by the team of developers. </w:t>
      </w:r>
    </w:p>
    <w:p w14:paraId="6A486C42" w14:textId="5BCD7A61" w:rsidR="00156B74" w:rsidRPr="003041BD" w:rsidRDefault="00156B74">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 xml:space="preserve">I did that using Git and pushed my source code to </w:t>
      </w:r>
      <w:r w:rsidR="003041BD">
        <w:rPr>
          <w:rFonts w:ascii="Times New Roman" w:hAnsi="Times New Roman" w:cs="Times New Roman"/>
          <w:color w:val="222635"/>
          <w:sz w:val="24"/>
          <w:szCs w:val="24"/>
          <w:shd w:val="clear" w:color="auto" w:fill="FFFFFF"/>
        </w:rPr>
        <w:t>G</w:t>
      </w:r>
      <w:r w:rsidR="003041BD" w:rsidRPr="003041BD">
        <w:rPr>
          <w:rFonts w:ascii="Times New Roman" w:hAnsi="Times New Roman" w:cs="Times New Roman"/>
          <w:color w:val="222635"/>
          <w:sz w:val="24"/>
          <w:szCs w:val="24"/>
          <w:shd w:val="clear" w:color="auto" w:fill="FFFFFF"/>
        </w:rPr>
        <w:t>itHub</w:t>
      </w:r>
      <w:r w:rsidRPr="003041BD">
        <w:rPr>
          <w:rFonts w:ascii="Times New Roman" w:hAnsi="Times New Roman" w:cs="Times New Roman"/>
          <w:color w:val="222635"/>
          <w:sz w:val="24"/>
          <w:szCs w:val="24"/>
          <w:shd w:val="clear" w:color="auto" w:fill="FFFFFF"/>
        </w:rPr>
        <w:t>.</w:t>
      </w:r>
    </w:p>
    <w:p w14:paraId="657E6D11" w14:textId="6AE7CDA9" w:rsidR="00156B74" w:rsidRPr="003041BD" w:rsidRDefault="00B75780">
      <w:pPr>
        <w:spacing w:line="360" w:lineRule="auto"/>
        <w:jc w:val="both"/>
        <w:rPr>
          <w:rFonts w:ascii="Times New Roman" w:hAnsi="Times New Roman" w:cs="Times New Roman"/>
          <w:sz w:val="24"/>
          <w:szCs w:val="24"/>
        </w:rPr>
      </w:pPr>
      <w:hyperlink r:id="rId6" w:history="1">
        <w:r w:rsidR="00156B74" w:rsidRPr="003041BD">
          <w:rPr>
            <w:rStyle w:val="Hyperlink"/>
            <w:rFonts w:ascii="Times New Roman" w:hAnsi="Times New Roman" w:cs="Times New Roman"/>
            <w:sz w:val="24"/>
            <w:szCs w:val="24"/>
          </w:rPr>
          <w:t>https://github.com/jaytimbadia/mrkt_leads_conversion</w:t>
        </w:r>
      </w:hyperlink>
    </w:p>
    <w:p w14:paraId="1F9C9404" w14:textId="3466A6E7" w:rsidR="00970383" w:rsidRPr="003041BD" w:rsidRDefault="00970383">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Next, it goes through the </w:t>
      </w:r>
      <w:r w:rsidRPr="003041BD">
        <w:rPr>
          <w:rStyle w:val="Strong"/>
          <w:rFonts w:ascii="Times New Roman" w:hAnsi="Times New Roman" w:cs="Times New Roman"/>
          <w:color w:val="222635"/>
          <w:sz w:val="24"/>
          <w:szCs w:val="24"/>
          <w:shd w:val="clear" w:color="auto" w:fill="FFFFFF"/>
        </w:rPr>
        <w:t>build phase</w:t>
      </w:r>
      <w:r w:rsidRPr="003041BD">
        <w:rPr>
          <w:rFonts w:ascii="Times New Roman" w:hAnsi="Times New Roman" w:cs="Times New Roman"/>
          <w:color w:val="222635"/>
          <w:sz w:val="24"/>
          <w:szCs w:val="24"/>
          <w:shd w:val="clear" w:color="auto" w:fill="FFFFFF"/>
        </w:rPr>
        <w:t xml:space="preserve">, which is the first phase of the pipeline, where developers put in their code and then </w:t>
      </w:r>
      <w:r w:rsidR="003041BD" w:rsidRPr="003041BD">
        <w:rPr>
          <w:rFonts w:ascii="Times New Roman" w:hAnsi="Times New Roman" w:cs="Times New Roman"/>
          <w:color w:val="222635"/>
          <w:sz w:val="24"/>
          <w:szCs w:val="24"/>
          <w:shd w:val="clear" w:color="auto" w:fill="FFFFFF"/>
        </w:rPr>
        <w:t>again,</w:t>
      </w:r>
      <w:r w:rsidRPr="003041BD">
        <w:rPr>
          <w:rFonts w:ascii="Times New Roman" w:hAnsi="Times New Roman" w:cs="Times New Roman"/>
          <w:color w:val="222635"/>
          <w:sz w:val="24"/>
          <w:szCs w:val="24"/>
          <w:shd w:val="clear" w:color="auto" w:fill="FFFFFF"/>
        </w:rPr>
        <w:t xml:space="preserve"> the code goes to the version control system with a proper version tag.</w:t>
      </w:r>
    </w:p>
    <w:p w14:paraId="148896FB" w14:textId="192B50C4" w:rsidR="00156B74" w:rsidRPr="003041BD" w:rsidRDefault="00156B74">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These is the part where code optimization occurs along with version controlling.</w:t>
      </w:r>
    </w:p>
    <w:p w14:paraId="2DC634AA" w14:textId="39160110" w:rsidR="00156B74" w:rsidRPr="003041BD" w:rsidRDefault="00156B74">
      <w:pPr>
        <w:spacing w:line="360" w:lineRule="auto"/>
        <w:jc w:val="both"/>
        <w:rPr>
          <w:rFonts w:ascii="Times New Roman" w:hAnsi="Times New Roman" w:cs="Times New Roman"/>
          <w:b/>
          <w:bCs/>
          <w:color w:val="222635"/>
          <w:sz w:val="24"/>
          <w:szCs w:val="24"/>
          <w:shd w:val="clear" w:color="auto" w:fill="FFFFFF"/>
        </w:rPr>
      </w:pPr>
      <w:r w:rsidRPr="003041BD">
        <w:rPr>
          <w:rFonts w:ascii="Times New Roman" w:hAnsi="Times New Roman" w:cs="Times New Roman"/>
          <w:b/>
          <w:bCs/>
          <w:color w:val="222635"/>
          <w:sz w:val="24"/>
          <w:szCs w:val="24"/>
          <w:shd w:val="clear" w:color="auto" w:fill="FFFFFF"/>
        </w:rPr>
        <w:t xml:space="preserve">My code is very simple, </w:t>
      </w:r>
      <w:r w:rsidR="00A55AC5" w:rsidRPr="003041BD">
        <w:rPr>
          <w:rFonts w:ascii="Times New Roman" w:hAnsi="Times New Roman" w:cs="Times New Roman"/>
          <w:b/>
          <w:bCs/>
          <w:color w:val="222635"/>
          <w:sz w:val="24"/>
          <w:szCs w:val="24"/>
          <w:shd w:val="clear" w:color="auto" w:fill="FFFFFF"/>
        </w:rPr>
        <w:t xml:space="preserve">since my focus is to explore entire ML </w:t>
      </w:r>
      <w:proofErr w:type="spellStart"/>
      <w:r w:rsidR="00A55AC5" w:rsidRPr="003041BD">
        <w:rPr>
          <w:rFonts w:ascii="Times New Roman" w:hAnsi="Times New Roman" w:cs="Times New Roman"/>
          <w:b/>
          <w:bCs/>
          <w:color w:val="222635"/>
          <w:sz w:val="24"/>
          <w:szCs w:val="24"/>
          <w:shd w:val="clear" w:color="auto" w:fill="FFFFFF"/>
        </w:rPr>
        <w:t>Devops</w:t>
      </w:r>
      <w:proofErr w:type="spellEnd"/>
      <w:r w:rsidR="00A55AC5" w:rsidRPr="003041BD">
        <w:rPr>
          <w:rFonts w:ascii="Times New Roman" w:hAnsi="Times New Roman" w:cs="Times New Roman"/>
          <w:b/>
          <w:bCs/>
          <w:color w:val="222635"/>
          <w:sz w:val="24"/>
          <w:szCs w:val="24"/>
          <w:shd w:val="clear" w:color="auto" w:fill="FFFFFF"/>
        </w:rPr>
        <w:t xml:space="preserve"> pipeline instead of building model production ready. </w:t>
      </w:r>
    </w:p>
    <w:p w14:paraId="1C3398AF" w14:textId="70DD312A" w:rsidR="00A55AC5" w:rsidRPr="003041BD" w:rsidRDefault="00A55AC5">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So we don’t require creating different branches and pull and merge operations.</w:t>
      </w:r>
    </w:p>
    <w:p w14:paraId="70B40D5E" w14:textId="2ED5C5A9" w:rsidR="00A55AC5" w:rsidRPr="003041BD" w:rsidRDefault="00A55AC5">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Once we or any developer build the application part, that part needs to be tested before releasing it to the main branch for deployment.</w:t>
      </w:r>
    </w:p>
    <w:p w14:paraId="5A0CA14F" w14:textId="70C3477D" w:rsidR="00A55AC5" w:rsidRPr="003041BD" w:rsidRDefault="00A55AC5">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So any developer working on any branch needs to make sure his code is working when integrated with entire application.</w:t>
      </w:r>
    </w:p>
    <w:p w14:paraId="39560690" w14:textId="77777777" w:rsidR="00A55AC5" w:rsidRPr="003041BD" w:rsidRDefault="00A55AC5">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To do that, he/she performs various test like unit, system, integration, penetration etc.</w:t>
      </w:r>
    </w:p>
    <w:p w14:paraId="03FE872A" w14:textId="77777777" w:rsidR="00A55AC5" w:rsidRPr="003041BD" w:rsidRDefault="00A55AC5">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Here, as we are alone, I just need to perform one single test to assure my application is up and running.</w:t>
      </w:r>
    </w:p>
    <w:p w14:paraId="2DF2600C" w14:textId="515DF17A" w:rsidR="00A55AC5" w:rsidRPr="003041BD" w:rsidRDefault="00A55AC5">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 xml:space="preserve">Once tested, I moved it to </w:t>
      </w:r>
      <w:r w:rsidR="003041BD" w:rsidRPr="003041BD">
        <w:rPr>
          <w:rFonts w:ascii="Times New Roman" w:hAnsi="Times New Roman" w:cs="Times New Roman"/>
          <w:color w:val="222635"/>
          <w:sz w:val="24"/>
          <w:szCs w:val="24"/>
          <w:shd w:val="clear" w:color="auto" w:fill="FFFFFF"/>
        </w:rPr>
        <w:t>commit</w:t>
      </w:r>
      <w:r w:rsidRPr="003041BD">
        <w:rPr>
          <w:rFonts w:ascii="Times New Roman" w:hAnsi="Times New Roman" w:cs="Times New Roman"/>
          <w:color w:val="222635"/>
          <w:sz w:val="24"/>
          <w:szCs w:val="24"/>
          <w:shd w:val="clear" w:color="auto" w:fill="FFFFFF"/>
        </w:rPr>
        <w:t xml:space="preserve"> my all source code to </w:t>
      </w:r>
      <w:r w:rsidR="003041BD" w:rsidRPr="003041BD">
        <w:rPr>
          <w:rFonts w:ascii="Times New Roman" w:hAnsi="Times New Roman" w:cs="Times New Roman"/>
          <w:color w:val="222635"/>
          <w:sz w:val="24"/>
          <w:szCs w:val="24"/>
          <w:shd w:val="clear" w:color="auto" w:fill="FFFFFF"/>
        </w:rPr>
        <w:t>GitHub</w:t>
      </w:r>
      <w:r w:rsidRPr="003041BD">
        <w:rPr>
          <w:rFonts w:ascii="Times New Roman" w:hAnsi="Times New Roman" w:cs="Times New Roman"/>
          <w:color w:val="222635"/>
          <w:sz w:val="24"/>
          <w:szCs w:val="24"/>
          <w:shd w:val="clear" w:color="auto" w:fill="FFFFFF"/>
        </w:rPr>
        <w:t>.</w:t>
      </w:r>
    </w:p>
    <w:p w14:paraId="0E9A75E8" w14:textId="13602A19" w:rsidR="00A55AC5" w:rsidRPr="003041BD" w:rsidRDefault="00A55AC5">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 xml:space="preserve">We can automate build using </w:t>
      </w:r>
      <w:r w:rsidRPr="003041BD">
        <w:rPr>
          <w:rFonts w:ascii="Times New Roman" w:hAnsi="Times New Roman" w:cs="Times New Roman"/>
          <w:b/>
          <w:bCs/>
          <w:color w:val="222635"/>
          <w:sz w:val="24"/>
          <w:szCs w:val="24"/>
          <w:shd w:val="clear" w:color="auto" w:fill="FFFFFF"/>
        </w:rPr>
        <w:t>Jenkins</w:t>
      </w:r>
      <w:r w:rsidRPr="003041BD">
        <w:rPr>
          <w:rFonts w:ascii="Times New Roman" w:hAnsi="Times New Roman" w:cs="Times New Roman"/>
          <w:color w:val="222635"/>
          <w:sz w:val="24"/>
          <w:szCs w:val="24"/>
          <w:shd w:val="clear" w:color="auto" w:fill="FFFFFF"/>
        </w:rPr>
        <w:t>, which any developer can use to test their application for mater merging.</w:t>
      </w:r>
    </w:p>
    <w:p w14:paraId="1E4A9D9B" w14:textId="5D228700" w:rsidR="00A55AC5" w:rsidRPr="003041BD" w:rsidRDefault="00A55AC5">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As we are working on Python, we don’t need to compile our code.</w:t>
      </w:r>
    </w:p>
    <w:p w14:paraId="10A1EDD5" w14:textId="1A19CD5B" w:rsidR="00A55AC5" w:rsidRPr="003041BD" w:rsidRDefault="00A55AC5">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Once build is successful in Jenkins, we can deploy our application using docker or AWS or client network.</w:t>
      </w:r>
    </w:p>
    <w:p w14:paraId="6BE14197" w14:textId="28E24247" w:rsidR="00A55AC5" w:rsidRPr="003041BD" w:rsidRDefault="00A55AC5">
      <w:pPr>
        <w:spacing w:line="360" w:lineRule="auto"/>
        <w:jc w:val="both"/>
        <w:rPr>
          <w:rFonts w:ascii="Times New Roman" w:hAnsi="Times New Roman" w:cs="Times New Roman"/>
          <w:color w:val="222635"/>
          <w:sz w:val="24"/>
          <w:szCs w:val="24"/>
          <w:shd w:val="clear" w:color="auto" w:fill="FFFFFF"/>
        </w:rPr>
      </w:pPr>
      <w:r w:rsidRPr="003041BD">
        <w:rPr>
          <w:rFonts w:ascii="Times New Roman" w:hAnsi="Times New Roman" w:cs="Times New Roman"/>
          <w:color w:val="222635"/>
          <w:sz w:val="24"/>
          <w:szCs w:val="24"/>
          <w:shd w:val="clear" w:color="auto" w:fill="FFFFFF"/>
        </w:rPr>
        <w:t>Later we need to operate, maintain &amp; monitor our application using tools like Kubernetes, Ansible or Splunk for monitoring purpose.</w:t>
      </w:r>
    </w:p>
    <w:p w14:paraId="6767CDB6" w14:textId="77777777" w:rsidR="00A55AC5" w:rsidRPr="00A55AC5" w:rsidRDefault="00A55AC5">
      <w:pPr>
        <w:spacing w:line="360" w:lineRule="auto"/>
        <w:jc w:val="both"/>
        <w:rPr>
          <w:rFonts w:ascii="Cambria" w:hAnsi="Cambria"/>
          <w:color w:val="222635"/>
          <w:sz w:val="29"/>
          <w:szCs w:val="29"/>
          <w:shd w:val="clear" w:color="auto" w:fill="FFFFFF"/>
        </w:rPr>
      </w:pPr>
    </w:p>
    <w:p w14:paraId="0984DA07" w14:textId="1C05A92B" w:rsidR="00970383" w:rsidRDefault="00970383">
      <w:pPr>
        <w:spacing w:line="360" w:lineRule="auto"/>
        <w:jc w:val="both"/>
        <w:rPr>
          <w:sz w:val="24"/>
          <w:szCs w:val="24"/>
        </w:rPr>
      </w:pPr>
    </w:p>
    <w:p w14:paraId="203793EA" w14:textId="0F3241D1" w:rsidR="003041BD" w:rsidRDefault="003041BD">
      <w:pPr>
        <w:spacing w:line="360" w:lineRule="auto"/>
        <w:jc w:val="both"/>
        <w:rPr>
          <w:sz w:val="24"/>
          <w:szCs w:val="24"/>
        </w:rPr>
      </w:pPr>
    </w:p>
    <w:p w14:paraId="7388159D" w14:textId="44457C57" w:rsidR="00A00ED4" w:rsidRPr="003041BD" w:rsidRDefault="00A00ED4" w:rsidP="003041BD">
      <w:pPr>
        <w:spacing w:line="360" w:lineRule="auto"/>
        <w:rPr>
          <w:sz w:val="24"/>
          <w:szCs w:val="24"/>
        </w:rPr>
      </w:pPr>
    </w:p>
    <w:p w14:paraId="46B21B80" w14:textId="4412E0DD" w:rsidR="00A00ED4" w:rsidRDefault="00482870" w:rsidP="003041BD">
      <w:pPr>
        <w:spacing w:line="360" w:lineRule="auto"/>
        <w:jc w:val="center"/>
        <w:rPr>
          <w:b/>
          <w:sz w:val="32"/>
          <w:szCs w:val="32"/>
        </w:rPr>
      </w:pPr>
      <w:r>
        <w:rPr>
          <w:b/>
          <w:sz w:val="32"/>
          <w:szCs w:val="32"/>
        </w:rPr>
        <w:t>Data</w:t>
      </w:r>
      <w:r w:rsidR="003041BD">
        <w:rPr>
          <w:b/>
          <w:sz w:val="32"/>
          <w:szCs w:val="32"/>
        </w:rPr>
        <w:t>set</w:t>
      </w:r>
      <w:r>
        <w:rPr>
          <w:b/>
          <w:sz w:val="32"/>
          <w:szCs w:val="32"/>
        </w:rPr>
        <w:t xml:space="preserve"> characteristics</w:t>
      </w:r>
    </w:p>
    <w:p w14:paraId="39D5D3E5" w14:textId="77777777" w:rsidR="00A00ED4" w:rsidRDefault="00A00ED4">
      <w:pPr>
        <w:spacing w:line="360" w:lineRule="auto"/>
        <w:jc w:val="both"/>
        <w:rPr>
          <w:sz w:val="24"/>
          <w:szCs w:val="24"/>
        </w:rPr>
      </w:pPr>
    </w:p>
    <w:p w14:paraId="5B2EBC3A" w14:textId="77777777" w:rsidR="00A00ED4" w:rsidRDefault="00482870">
      <w:pPr>
        <w:spacing w:line="360" w:lineRule="auto"/>
        <w:jc w:val="both"/>
        <w:rPr>
          <w:sz w:val="24"/>
          <w:szCs w:val="24"/>
        </w:rPr>
      </w:pPr>
      <w:r>
        <w:rPr>
          <w:sz w:val="24"/>
          <w:szCs w:val="24"/>
        </w:rPr>
        <w:t xml:space="preserve">The datasets were obtained from Kaggle. </w:t>
      </w:r>
    </w:p>
    <w:p w14:paraId="2AF7D437" w14:textId="77777777" w:rsidR="00A00ED4" w:rsidRDefault="00482870">
      <w:pPr>
        <w:numPr>
          <w:ilvl w:val="0"/>
          <w:numId w:val="1"/>
        </w:numPr>
        <w:spacing w:line="360" w:lineRule="auto"/>
        <w:jc w:val="both"/>
        <w:rPr>
          <w:sz w:val="24"/>
          <w:szCs w:val="24"/>
        </w:rPr>
      </w:pPr>
      <w:r>
        <w:rPr>
          <w:sz w:val="24"/>
          <w:szCs w:val="24"/>
        </w:rPr>
        <w:t>First dataset contains 8000 data points about the MQL (marketing qualified leads), its first contact date, the landing page that captured the leads, and the lead origin (the channel that bring the leads to the landing pages). It has 4 variables with 8000 data points</w:t>
      </w:r>
    </w:p>
    <w:p w14:paraId="0094FEFA" w14:textId="77777777" w:rsidR="00A00ED4" w:rsidRDefault="00482870">
      <w:pPr>
        <w:spacing w:line="360" w:lineRule="auto"/>
        <w:jc w:val="center"/>
        <w:rPr>
          <w:sz w:val="24"/>
          <w:szCs w:val="24"/>
        </w:rPr>
      </w:pPr>
      <w:r>
        <w:rPr>
          <w:noProof/>
          <w:sz w:val="24"/>
          <w:szCs w:val="24"/>
        </w:rPr>
        <w:drawing>
          <wp:inline distT="114300" distB="114300" distL="114300" distR="114300" wp14:anchorId="75CFFC2A" wp14:editId="4709D1D7">
            <wp:extent cx="4891088" cy="1208929"/>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891088" cy="1208929"/>
                    </a:xfrm>
                    <a:prstGeom prst="rect">
                      <a:avLst/>
                    </a:prstGeom>
                    <a:ln/>
                  </pic:spPr>
                </pic:pic>
              </a:graphicData>
            </a:graphic>
          </wp:inline>
        </w:drawing>
      </w:r>
    </w:p>
    <w:p w14:paraId="6F066AC0" w14:textId="77777777" w:rsidR="00A00ED4" w:rsidRDefault="00A00ED4">
      <w:pPr>
        <w:spacing w:line="360" w:lineRule="auto"/>
        <w:jc w:val="both"/>
        <w:rPr>
          <w:sz w:val="24"/>
          <w:szCs w:val="24"/>
        </w:rPr>
      </w:pPr>
    </w:p>
    <w:p w14:paraId="643A2EDA" w14:textId="77777777" w:rsidR="00A00ED4" w:rsidRDefault="00482870">
      <w:pPr>
        <w:numPr>
          <w:ilvl w:val="0"/>
          <w:numId w:val="3"/>
        </w:numPr>
        <w:spacing w:line="360" w:lineRule="auto"/>
        <w:jc w:val="both"/>
        <w:rPr>
          <w:sz w:val="24"/>
          <w:szCs w:val="24"/>
        </w:rPr>
      </w:pPr>
      <w:r>
        <w:rPr>
          <w:sz w:val="24"/>
          <w:szCs w:val="24"/>
        </w:rPr>
        <w:t xml:space="preserve">Second dataset contains 842 observations. Each observation is a won deal of </w:t>
      </w:r>
      <w:proofErr w:type="spellStart"/>
      <w:r>
        <w:rPr>
          <w:sz w:val="24"/>
          <w:szCs w:val="24"/>
        </w:rPr>
        <w:t>Olist</w:t>
      </w:r>
      <w:proofErr w:type="spellEnd"/>
      <w:r>
        <w:rPr>
          <w:sz w:val="24"/>
          <w:szCs w:val="24"/>
        </w:rPr>
        <w:t xml:space="preserve"> which consists of the </w:t>
      </w:r>
      <w:proofErr w:type="spellStart"/>
      <w:r>
        <w:rPr>
          <w:sz w:val="24"/>
          <w:szCs w:val="24"/>
        </w:rPr>
        <w:t>mql_id</w:t>
      </w:r>
      <w:proofErr w:type="spellEnd"/>
      <w:r>
        <w:rPr>
          <w:sz w:val="24"/>
          <w:szCs w:val="24"/>
        </w:rPr>
        <w:t xml:space="preserve"> of the merchant, </w:t>
      </w:r>
      <w:proofErr w:type="spellStart"/>
      <w:r>
        <w:rPr>
          <w:sz w:val="24"/>
          <w:szCs w:val="24"/>
        </w:rPr>
        <w:t>seller_id</w:t>
      </w:r>
      <w:proofErr w:type="spellEnd"/>
      <w:r>
        <w:rPr>
          <w:sz w:val="24"/>
          <w:szCs w:val="24"/>
        </w:rPr>
        <w:t xml:space="preserve"> (used in </w:t>
      </w:r>
      <w:proofErr w:type="spellStart"/>
      <w:r>
        <w:rPr>
          <w:sz w:val="24"/>
          <w:szCs w:val="24"/>
        </w:rPr>
        <w:t>Olist</w:t>
      </w:r>
      <w:proofErr w:type="spellEnd"/>
      <w:r>
        <w:rPr>
          <w:sz w:val="24"/>
          <w:szCs w:val="24"/>
        </w:rPr>
        <w:t xml:space="preserve"> platform), </w:t>
      </w:r>
      <w:proofErr w:type="spellStart"/>
      <w:r>
        <w:rPr>
          <w:sz w:val="24"/>
          <w:szCs w:val="24"/>
        </w:rPr>
        <w:t>sdr_id</w:t>
      </w:r>
      <w:proofErr w:type="spellEnd"/>
      <w:r>
        <w:rPr>
          <w:sz w:val="24"/>
          <w:szCs w:val="24"/>
        </w:rPr>
        <w:t xml:space="preserve"> (the sales development rep that was in charge of the sales process) </w:t>
      </w:r>
      <w:proofErr w:type="spellStart"/>
      <w:r>
        <w:rPr>
          <w:sz w:val="24"/>
          <w:szCs w:val="24"/>
        </w:rPr>
        <w:t>won_date</w:t>
      </w:r>
      <w:proofErr w:type="spellEnd"/>
      <w:r>
        <w:rPr>
          <w:sz w:val="24"/>
          <w:szCs w:val="24"/>
        </w:rPr>
        <w:t xml:space="preserve">, its business segment, </w:t>
      </w:r>
      <w:proofErr w:type="spellStart"/>
      <w:r>
        <w:rPr>
          <w:sz w:val="24"/>
          <w:szCs w:val="24"/>
        </w:rPr>
        <w:t>lead_type</w:t>
      </w:r>
      <w:proofErr w:type="spellEnd"/>
      <w:r>
        <w:rPr>
          <w:sz w:val="24"/>
          <w:szCs w:val="24"/>
        </w:rPr>
        <w:t xml:space="preserve">, </w:t>
      </w:r>
      <w:proofErr w:type="spellStart"/>
      <w:r>
        <w:rPr>
          <w:sz w:val="24"/>
          <w:szCs w:val="24"/>
        </w:rPr>
        <w:t>lead_behaviour_profile</w:t>
      </w:r>
      <w:proofErr w:type="spellEnd"/>
      <w:r>
        <w:rPr>
          <w:sz w:val="24"/>
          <w:szCs w:val="24"/>
        </w:rPr>
        <w:t xml:space="preserve">, </w:t>
      </w:r>
      <w:proofErr w:type="spellStart"/>
      <w:r>
        <w:rPr>
          <w:sz w:val="24"/>
          <w:szCs w:val="24"/>
        </w:rPr>
        <w:t>business_type</w:t>
      </w:r>
      <w:proofErr w:type="spellEnd"/>
      <w:r>
        <w:rPr>
          <w:sz w:val="24"/>
          <w:szCs w:val="24"/>
        </w:rPr>
        <w:t xml:space="preserve">, </w:t>
      </w:r>
      <w:proofErr w:type="spellStart"/>
      <w:r>
        <w:rPr>
          <w:sz w:val="24"/>
          <w:szCs w:val="24"/>
        </w:rPr>
        <w:t>declared_monthly_revenue</w:t>
      </w:r>
      <w:proofErr w:type="spellEnd"/>
      <w:r>
        <w:rPr>
          <w:sz w:val="24"/>
          <w:szCs w:val="24"/>
        </w:rPr>
        <w:t>,... (It has 10 variables)</w:t>
      </w:r>
    </w:p>
    <w:p w14:paraId="2724442D" w14:textId="77777777" w:rsidR="00A00ED4" w:rsidRDefault="00482870">
      <w:pPr>
        <w:spacing w:line="360" w:lineRule="auto"/>
        <w:jc w:val="both"/>
        <w:rPr>
          <w:sz w:val="24"/>
          <w:szCs w:val="24"/>
        </w:rPr>
      </w:pPr>
      <w:r>
        <w:rPr>
          <w:noProof/>
          <w:sz w:val="24"/>
          <w:szCs w:val="24"/>
        </w:rPr>
        <w:drawing>
          <wp:inline distT="114300" distB="114300" distL="114300" distR="114300" wp14:anchorId="5EC4053D" wp14:editId="2109D0BA">
            <wp:extent cx="5943600" cy="1397000"/>
            <wp:effectExtent l="0" t="0" r="0" b="0"/>
            <wp:docPr id="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5943600" cy="1397000"/>
                    </a:xfrm>
                    <a:prstGeom prst="rect">
                      <a:avLst/>
                    </a:prstGeom>
                    <a:ln/>
                  </pic:spPr>
                </pic:pic>
              </a:graphicData>
            </a:graphic>
          </wp:inline>
        </w:drawing>
      </w:r>
    </w:p>
    <w:p w14:paraId="35584A2A" w14:textId="77777777" w:rsidR="00A00ED4" w:rsidRDefault="00A00ED4">
      <w:pPr>
        <w:spacing w:line="360" w:lineRule="auto"/>
        <w:jc w:val="both"/>
        <w:rPr>
          <w:sz w:val="24"/>
          <w:szCs w:val="24"/>
        </w:rPr>
      </w:pPr>
    </w:p>
    <w:p w14:paraId="1722029B" w14:textId="77777777" w:rsidR="00A00ED4" w:rsidRDefault="00482870">
      <w:pPr>
        <w:spacing w:line="360" w:lineRule="auto"/>
        <w:jc w:val="both"/>
        <w:rPr>
          <w:sz w:val="24"/>
          <w:szCs w:val="24"/>
        </w:rPr>
      </w:pPr>
      <w:r>
        <w:rPr>
          <w:noProof/>
          <w:sz w:val="24"/>
          <w:szCs w:val="24"/>
        </w:rPr>
        <w:lastRenderedPageBreak/>
        <w:drawing>
          <wp:inline distT="114300" distB="114300" distL="114300" distR="114300" wp14:anchorId="109921B3" wp14:editId="5DAE975C">
            <wp:extent cx="5943600" cy="1358900"/>
            <wp:effectExtent l="0" t="0" r="0" b="0"/>
            <wp:docPr id="1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1358900"/>
                    </a:xfrm>
                    <a:prstGeom prst="rect">
                      <a:avLst/>
                    </a:prstGeom>
                    <a:ln/>
                  </pic:spPr>
                </pic:pic>
              </a:graphicData>
            </a:graphic>
          </wp:inline>
        </w:drawing>
      </w:r>
    </w:p>
    <w:p w14:paraId="0ECAA384" w14:textId="77777777" w:rsidR="00A00ED4" w:rsidRDefault="00A00ED4">
      <w:pPr>
        <w:spacing w:line="360" w:lineRule="auto"/>
        <w:jc w:val="both"/>
        <w:rPr>
          <w:sz w:val="24"/>
          <w:szCs w:val="24"/>
        </w:rPr>
      </w:pPr>
    </w:p>
    <w:p w14:paraId="0EEFC311" w14:textId="77777777" w:rsidR="00A00ED4" w:rsidRDefault="00482870">
      <w:pPr>
        <w:numPr>
          <w:ilvl w:val="0"/>
          <w:numId w:val="4"/>
        </w:numPr>
        <w:spacing w:line="360" w:lineRule="auto"/>
        <w:jc w:val="both"/>
        <w:rPr>
          <w:sz w:val="24"/>
          <w:szCs w:val="24"/>
        </w:rPr>
      </w:pPr>
      <w:r>
        <w:rPr>
          <w:sz w:val="24"/>
          <w:szCs w:val="24"/>
        </w:rPr>
        <w:t xml:space="preserve">Third dataset: Via Kaggle, </w:t>
      </w:r>
      <w:proofErr w:type="spellStart"/>
      <w:r>
        <w:rPr>
          <w:sz w:val="24"/>
          <w:szCs w:val="24"/>
        </w:rPr>
        <w:t>Olist</w:t>
      </w:r>
      <w:proofErr w:type="spellEnd"/>
      <w:r>
        <w:rPr>
          <w:sz w:val="24"/>
          <w:szCs w:val="24"/>
        </w:rPr>
        <w:t xml:space="preserve"> also donated their dataset about the demand side. We will use this to inform </w:t>
      </w:r>
      <w:proofErr w:type="spellStart"/>
      <w:r>
        <w:rPr>
          <w:sz w:val="24"/>
          <w:szCs w:val="24"/>
        </w:rPr>
        <w:t>Olist</w:t>
      </w:r>
      <w:proofErr w:type="spellEnd"/>
      <w:r>
        <w:rPr>
          <w:sz w:val="24"/>
          <w:szCs w:val="24"/>
        </w:rPr>
        <w:t xml:space="preserve"> marketers about the performance of the sellers, thus help them to improve the B2B marketing process.</w:t>
      </w:r>
    </w:p>
    <w:p w14:paraId="1F1B1AED" w14:textId="77777777" w:rsidR="00A00ED4" w:rsidRDefault="00482870">
      <w:pPr>
        <w:spacing w:line="360" w:lineRule="auto"/>
        <w:jc w:val="both"/>
        <w:rPr>
          <w:sz w:val="24"/>
          <w:szCs w:val="24"/>
        </w:rPr>
      </w:pPr>
      <w:r>
        <w:rPr>
          <w:sz w:val="24"/>
          <w:szCs w:val="24"/>
        </w:rPr>
        <w:t xml:space="preserve"> </w:t>
      </w:r>
    </w:p>
    <w:p w14:paraId="6DE4AEF7" w14:textId="77777777" w:rsidR="00A00ED4" w:rsidRDefault="00482870">
      <w:pPr>
        <w:spacing w:line="360" w:lineRule="auto"/>
        <w:jc w:val="both"/>
        <w:rPr>
          <w:b/>
          <w:sz w:val="32"/>
          <w:szCs w:val="32"/>
        </w:rPr>
      </w:pPr>
      <w:r>
        <w:rPr>
          <w:b/>
          <w:sz w:val="32"/>
          <w:szCs w:val="32"/>
        </w:rPr>
        <w:t>Exploratory Data Analysis</w:t>
      </w:r>
    </w:p>
    <w:p w14:paraId="6D20C1A7" w14:textId="0E21DF86" w:rsidR="00A00ED4" w:rsidRDefault="00482870">
      <w:pPr>
        <w:spacing w:line="360" w:lineRule="auto"/>
        <w:jc w:val="both"/>
        <w:rPr>
          <w:sz w:val="24"/>
          <w:szCs w:val="24"/>
        </w:rPr>
      </w:pPr>
      <w:r>
        <w:rPr>
          <w:b/>
          <w:sz w:val="24"/>
          <w:szCs w:val="24"/>
        </w:rPr>
        <w:t xml:space="preserve">Channels: </w:t>
      </w:r>
      <w:r>
        <w:rPr>
          <w:sz w:val="24"/>
          <w:szCs w:val="24"/>
        </w:rPr>
        <w:t xml:space="preserve">The majority of MQLs come from </w:t>
      </w:r>
      <w:proofErr w:type="spellStart"/>
      <w:r>
        <w:rPr>
          <w:sz w:val="24"/>
          <w:szCs w:val="24"/>
        </w:rPr>
        <w:t>organic_search</w:t>
      </w:r>
      <w:proofErr w:type="spellEnd"/>
      <w:r>
        <w:rPr>
          <w:sz w:val="24"/>
          <w:szCs w:val="24"/>
        </w:rPr>
        <w:t xml:space="preserve"> channel, followed by direct traffic and social . Other, </w:t>
      </w:r>
      <w:proofErr w:type="spellStart"/>
      <w:r>
        <w:rPr>
          <w:sz w:val="24"/>
          <w:szCs w:val="24"/>
        </w:rPr>
        <w:t>other_publicities</w:t>
      </w:r>
      <w:proofErr w:type="spellEnd"/>
      <w:r>
        <w:rPr>
          <w:sz w:val="24"/>
          <w:szCs w:val="24"/>
        </w:rPr>
        <w:t xml:space="preserve">, referral and display are the sources that bring the least MQLs to </w:t>
      </w:r>
      <w:proofErr w:type="spellStart"/>
      <w:r>
        <w:rPr>
          <w:sz w:val="24"/>
          <w:szCs w:val="24"/>
        </w:rPr>
        <w:t>Olist</w:t>
      </w:r>
      <w:proofErr w:type="spellEnd"/>
      <w:r>
        <w:rPr>
          <w:sz w:val="24"/>
          <w:szCs w:val="24"/>
        </w:rPr>
        <w:t xml:space="preserve">. The </w:t>
      </w:r>
      <w:proofErr w:type="spellStart"/>
      <w:r>
        <w:rPr>
          <w:sz w:val="24"/>
          <w:szCs w:val="24"/>
        </w:rPr>
        <w:t>organic_search</w:t>
      </w:r>
      <w:proofErr w:type="spellEnd"/>
      <w:r>
        <w:rPr>
          <w:sz w:val="24"/>
          <w:szCs w:val="24"/>
        </w:rPr>
        <w:t xml:space="preserve"> MQL is significantly increased in 2018-02 and declined after that. This can be the result of a big event/PR campaign.</w:t>
      </w:r>
    </w:p>
    <w:p w14:paraId="4488DCB0" w14:textId="3AD1C576" w:rsidR="003041BD" w:rsidRDefault="003041BD">
      <w:pPr>
        <w:spacing w:line="360" w:lineRule="auto"/>
        <w:jc w:val="both"/>
        <w:rPr>
          <w:sz w:val="24"/>
          <w:szCs w:val="24"/>
        </w:rPr>
      </w:pPr>
      <w:r>
        <w:rPr>
          <w:noProof/>
        </w:rPr>
        <w:drawing>
          <wp:inline distT="0" distB="0" distL="0" distR="0" wp14:anchorId="65C41EB2" wp14:editId="440E5281">
            <wp:extent cx="5943600" cy="30962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noFill/>
                    </a:ln>
                  </pic:spPr>
                </pic:pic>
              </a:graphicData>
            </a:graphic>
          </wp:inline>
        </w:drawing>
      </w:r>
    </w:p>
    <w:p w14:paraId="1CB211AA" w14:textId="2D4B05AF" w:rsidR="00A00ED4" w:rsidRDefault="00482870">
      <w:pPr>
        <w:spacing w:line="360" w:lineRule="auto"/>
        <w:jc w:val="both"/>
        <w:rPr>
          <w:sz w:val="24"/>
          <w:szCs w:val="24"/>
        </w:rPr>
      </w:pPr>
      <w:r>
        <w:rPr>
          <w:sz w:val="24"/>
          <w:szCs w:val="24"/>
        </w:rPr>
        <w:lastRenderedPageBreak/>
        <w:t xml:space="preserve"> </w:t>
      </w:r>
      <w:r w:rsidR="003041BD">
        <w:rPr>
          <w:noProof/>
          <w:sz w:val="24"/>
          <w:szCs w:val="24"/>
        </w:rPr>
        <w:drawing>
          <wp:inline distT="114300" distB="114300" distL="114300" distR="114300" wp14:anchorId="3225C638" wp14:editId="6E321C4C">
            <wp:extent cx="4114800" cy="2743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114800" cy="2743200"/>
                    </a:xfrm>
                    <a:prstGeom prst="rect">
                      <a:avLst/>
                    </a:prstGeom>
                    <a:ln/>
                  </pic:spPr>
                </pic:pic>
              </a:graphicData>
            </a:graphic>
          </wp:inline>
        </w:drawing>
      </w:r>
    </w:p>
    <w:p w14:paraId="765C731B" w14:textId="29F56124" w:rsidR="00A00ED4" w:rsidRDefault="003041BD">
      <w:pPr>
        <w:spacing w:line="360" w:lineRule="auto"/>
        <w:jc w:val="both"/>
        <w:rPr>
          <w:sz w:val="24"/>
          <w:szCs w:val="24"/>
        </w:rPr>
      </w:pPr>
      <w:r>
        <w:rPr>
          <w:noProof/>
        </w:rPr>
        <w:drawing>
          <wp:inline distT="0" distB="0" distL="0" distR="0" wp14:anchorId="2A0B4028" wp14:editId="4E2575B7">
            <wp:extent cx="5943600" cy="3566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3B8D688" w14:textId="09F592C1" w:rsidR="00A00ED4" w:rsidRDefault="003041BD" w:rsidP="003041BD">
      <w:pPr>
        <w:spacing w:line="360" w:lineRule="auto"/>
        <w:rPr>
          <w:sz w:val="24"/>
          <w:szCs w:val="24"/>
        </w:rPr>
      </w:pPr>
      <w:r>
        <w:rPr>
          <w:sz w:val="24"/>
          <w:szCs w:val="24"/>
        </w:rPr>
        <w:tab/>
      </w:r>
    </w:p>
    <w:p w14:paraId="750B05D5" w14:textId="77777777" w:rsidR="00A00ED4" w:rsidRDefault="00A00ED4">
      <w:pPr>
        <w:spacing w:line="360" w:lineRule="auto"/>
        <w:jc w:val="both"/>
        <w:rPr>
          <w:sz w:val="24"/>
          <w:szCs w:val="24"/>
        </w:rPr>
      </w:pPr>
    </w:p>
    <w:p w14:paraId="3F24B3A3" w14:textId="77777777" w:rsidR="00A00ED4" w:rsidRDefault="00A00ED4">
      <w:pPr>
        <w:spacing w:line="360" w:lineRule="auto"/>
        <w:jc w:val="both"/>
        <w:rPr>
          <w:sz w:val="24"/>
          <w:szCs w:val="24"/>
        </w:rPr>
      </w:pPr>
    </w:p>
    <w:p w14:paraId="7E0C4DE7" w14:textId="5006BB44" w:rsidR="00A00ED4" w:rsidRDefault="00A00ED4">
      <w:pPr>
        <w:spacing w:line="360" w:lineRule="auto"/>
        <w:jc w:val="center"/>
        <w:rPr>
          <w:sz w:val="24"/>
          <w:szCs w:val="24"/>
        </w:rPr>
      </w:pPr>
    </w:p>
    <w:p w14:paraId="09035817" w14:textId="64F864BC" w:rsidR="00A00ED4" w:rsidRDefault="00A00ED4">
      <w:pPr>
        <w:spacing w:line="360" w:lineRule="auto"/>
        <w:jc w:val="both"/>
        <w:rPr>
          <w:sz w:val="24"/>
          <w:szCs w:val="24"/>
        </w:rPr>
      </w:pPr>
    </w:p>
    <w:p w14:paraId="60571177" w14:textId="0310DEDD" w:rsidR="00A00ED4" w:rsidRDefault="00482870">
      <w:pPr>
        <w:spacing w:line="360" w:lineRule="auto"/>
        <w:jc w:val="both"/>
        <w:rPr>
          <w:sz w:val="24"/>
          <w:szCs w:val="24"/>
        </w:rPr>
      </w:pPr>
      <w:r>
        <w:rPr>
          <w:sz w:val="24"/>
          <w:szCs w:val="24"/>
        </w:rPr>
        <w:t xml:space="preserve"> </w:t>
      </w:r>
    </w:p>
    <w:p w14:paraId="394269C0" w14:textId="77777777" w:rsidR="003041BD" w:rsidRDefault="003041BD">
      <w:pPr>
        <w:spacing w:line="360" w:lineRule="auto"/>
        <w:jc w:val="both"/>
        <w:rPr>
          <w:sz w:val="24"/>
          <w:szCs w:val="24"/>
        </w:rPr>
      </w:pPr>
    </w:p>
    <w:p w14:paraId="0745FB65" w14:textId="17B77107" w:rsidR="00A00ED4" w:rsidRDefault="00482870">
      <w:pPr>
        <w:spacing w:line="360" w:lineRule="auto"/>
        <w:jc w:val="both"/>
        <w:rPr>
          <w:b/>
          <w:sz w:val="24"/>
          <w:szCs w:val="24"/>
        </w:rPr>
      </w:pPr>
      <w:r>
        <w:rPr>
          <w:b/>
          <w:sz w:val="24"/>
          <w:szCs w:val="24"/>
        </w:rPr>
        <w:t>Landing page</w:t>
      </w:r>
      <w:r w:rsidR="003041BD">
        <w:rPr>
          <w:b/>
          <w:sz w:val="24"/>
          <w:szCs w:val="24"/>
        </w:rPr>
        <w:t xml:space="preserve"> – Self Explanatory.</w:t>
      </w:r>
    </w:p>
    <w:p w14:paraId="22C9FA28" w14:textId="77777777" w:rsidR="00A00ED4" w:rsidRDefault="00A00ED4">
      <w:pPr>
        <w:spacing w:line="360" w:lineRule="auto"/>
        <w:jc w:val="both"/>
        <w:rPr>
          <w:sz w:val="24"/>
          <w:szCs w:val="24"/>
        </w:rPr>
      </w:pPr>
    </w:p>
    <w:p w14:paraId="398E874E" w14:textId="77777777" w:rsidR="00A00ED4" w:rsidRDefault="00482870">
      <w:pPr>
        <w:spacing w:line="360" w:lineRule="auto"/>
        <w:jc w:val="both"/>
        <w:rPr>
          <w:sz w:val="24"/>
          <w:szCs w:val="24"/>
        </w:rPr>
      </w:pPr>
      <w:r>
        <w:rPr>
          <w:noProof/>
          <w:sz w:val="24"/>
          <w:szCs w:val="24"/>
        </w:rPr>
        <w:drawing>
          <wp:inline distT="114300" distB="114300" distL="114300" distR="114300" wp14:anchorId="0092A67C" wp14:editId="15099ADF">
            <wp:extent cx="5943600" cy="23749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2374900"/>
                    </a:xfrm>
                    <a:prstGeom prst="rect">
                      <a:avLst/>
                    </a:prstGeom>
                    <a:ln/>
                  </pic:spPr>
                </pic:pic>
              </a:graphicData>
            </a:graphic>
          </wp:inline>
        </w:drawing>
      </w:r>
    </w:p>
    <w:p w14:paraId="2BE98CB6" w14:textId="77777777" w:rsidR="00A00ED4" w:rsidRDefault="00482870">
      <w:pPr>
        <w:spacing w:line="360" w:lineRule="auto"/>
        <w:jc w:val="center"/>
        <w:rPr>
          <w:sz w:val="24"/>
          <w:szCs w:val="24"/>
        </w:rPr>
      </w:pPr>
      <w:r>
        <w:rPr>
          <w:sz w:val="24"/>
          <w:szCs w:val="24"/>
        </w:rPr>
        <w:t>figure 4:</w:t>
      </w:r>
    </w:p>
    <w:p w14:paraId="39C7DFA2" w14:textId="77777777" w:rsidR="00A00ED4" w:rsidRDefault="00A00ED4">
      <w:pPr>
        <w:spacing w:line="360" w:lineRule="auto"/>
        <w:jc w:val="both"/>
        <w:rPr>
          <w:sz w:val="24"/>
          <w:szCs w:val="24"/>
        </w:rPr>
      </w:pPr>
    </w:p>
    <w:p w14:paraId="7C2D22BC" w14:textId="77777777" w:rsidR="00A00ED4" w:rsidRDefault="00A00ED4">
      <w:pPr>
        <w:spacing w:line="360" w:lineRule="auto"/>
        <w:jc w:val="both"/>
        <w:rPr>
          <w:sz w:val="24"/>
          <w:szCs w:val="24"/>
        </w:rPr>
      </w:pPr>
    </w:p>
    <w:p w14:paraId="06E007EA" w14:textId="283D6155" w:rsidR="00A00ED4" w:rsidRDefault="00A00ED4">
      <w:pPr>
        <w:spacing w:line="360" w:lineRule="auto"/>
        <w:jc w:val="both"/>
        <w:rPr>
          <w:sz w:val="24"/>
          <w:szCs w:val="24"/>
        </w:rPr>
      </w:pPr>
    </w:p>
    <w:p w14:paraId="5B9C4AFD" w14:textId="77777777" w:rsidR="00A00ED4" w:rsidRDefault="00A00ED4">
      <w:pPr>
        <w:spacing w:line="360" w:lineRule="auto"/>
        <w:jc w:val="both"/>
        <w:rPr>
          <w:sz w:val="24"/>
          <w:szCs w:val="24"/>
        </w:rPr>
      </w:pPr>
    </w:p>
    <w:p w14:paraId="4DCC8615" w14:textId="77777777" w:rsidR="00A00ED4" w:rsidRDefault="00482870">
      <w:pPr>
        <w:spacing w:line="360" w:lineRule="auto"/>
        <w:jc w:val="both"/>
        <w:rPr>
          <w:b/>
          <w:sz w:val="32"/>
          <w:szCs w:val="32"/>
        </w:rPr>
      </w:pPr>
      <w:r>
        <w:rPr>
          <w:b/>
          <w:sz w:val="32"/>
          <w:szCs w:val="32"/>
        </w:rPr>
        <w:t>Conclusion &amp; Recommendation</w:t>
      </w:r>
    </w:p>
    <w:p w14:paraId="76CEEA71" w14:textId="23FBEBBF" w:rsidR="00A00ED4" w:rsidRPr="003041BD" w:rsidRDefault="003041BD">
      <w:pPr>
        <w:numPr>
          <w:ilvl w:val="0"/>
          <w:numId w:val="5"/>
        </w:numPr>
        <w:spacing w:line="360" w:lineRule="auto"/>
        <w:jc w:val="both"/>
        <w:rPr>
          <w:sz w:val="24"/>
          <w:szCs w:val="24"/>
        </w:rPr>
      </w:pPr>
      <w:r>
        <w:rPr>
          <w:rFonts w:ascii="Arial Unicode MS" w:eastAsia="Arial Unicode MS" w:hAnsi="Arial Unicode MS" w:cs="Arial Unicode MS"/>
          <w:sz w:val="24"/>
          <w:szCs w:val="24"/>
        </w:rPr>
        <w:t>We can look at landing page graph, from which we can figure out which page has much won or conversion rate against the number if leads hitt</w:t>
      </w:r>
      <w:r w:rsidR="00B75780">
        <w:rPr>
          <w:rFonts w:ascii="Arial Unicode MS" w:eastAsia="Arial Unicode MS" w:hAnsi="Arial Unicode MS" w:cs="Arial Unicode MS"/>
          <w:sz w:val="24"/>
          <w:szCs w:val="24"/>
        </w:rPr>
        <w:t>i</w:t>
      </w:r>
      <w:r>
        <w:rPr>
          <w:rFonts w:ascii="Arial Unicode MS" w:eastAsia="Arial Unicode MS" w:hAnsi="Arial Unicode MS" w:cs="Arial Unicode MS"/>
          <w:sz w:val="24"/>
          <w:szCs w:val="24"/>
        </w:rPr>
        <w:t>ng.</w:t>
      </w:r>
    </w:p>
    <w:p w14:paraId="1DF01088" w14:textId="17F1DAE7" w:rsidR="003041BD" w:rsidRPr="003041BD" w:rsidRDefault="003041BD">
      <w:pPr>
        <w:numPr>
          <w:ilvl w:val="0"/>
          <w:numId w:val="5"/>
        </w:numPr>
        <w:spacing w:line="360" w:lineRule="auto"/>
        <w:jc w:val="both"/>
        <w:rPr>
          <w:sz w:val="24"/>
          <w:szCs w:val="24"/>
        </w:rPr>
      </w:pPr>
      <w:r>
        <w:rPr>
          <w:rFonts w:ascii="Arial Unicode MS" w:eastAsia="Arial Unicode MS" w:hAnsi="Arial Unicode MS" w:cs="Arial Unicode MS"/>
          <w:sz w:val="24"/>
          <w:szCs w:val="24"/>
        </w:rPr>
        <w:t>We can also collect geographical data for further improvement in targeting leads.</w:t>
      </w:r>
    </w:p>
    <w:p w14:paraId="34677D1A" w14:textId="493B20C1" w:rsidR="003041BD" w:rsidRDefault="003041BD">
      <w:pPr>
        <w:numPr>
          <w:ilvl w:val="0"/>
          <w:numId w:val="5"/>
        </w:numPr>
        <w:spacing w:line="360" w:lineRule="auto"/>
        <w:jc w:val="both"/>
        <w:rPr>
          <w:sz w:val="24"/>
          <w:szCs w:val="24"/>
        </w:rPr>
      </w:pPr>
      <w:r>
        <w:rPr>
          <w:rFonts w:ascii="Arial Unicode MS" w:eastAsia="Arial Unicode MS" w:hAnsi="Arial Unicode MS" w:cs="Arial Unicode MS"/>
          <w:sz w:val="24"/>
          <w:szCs w:val="24"/>
        </w:rPr>
        <w:t>Here, we have use ML for predicting lead conversion based on landing page &amp; origin information.</w:t>
      </w:r>
    </w:p>
    <w:sectPr w:rsidR="003041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C4F13"/>
    <w:multiLevelType w:val="multilevel"/>
    <w:tmpl w:val="C290B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8B54DD"/>
    <w:multiLevelType w:val="multilevel"/>
    <w:tmpl w:val="B888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36E4B"/>
    <w:multiLevelType w:val="multilevel"/>
    <w:tmpl w:val="DF50B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2D10B7"/>
    <w:multiLevelType w:val="multilevel"/>
    <w:tmpl w:val="E0A4A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5D24FF"/>
    <w:multiLevelType w:val="multilevel"/>
    <w:tmpl w:val="FB58E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ED4"/>
    <w:rsid w:val="00156B74"/>
    <w:rsid w:val="003041BD"/>
    <w:rsid w:val="00482870"/>
    <w:rsid w:val="00635098"/>
    <w:rsid w:val="00970383"/>
    <w:rsid w:val="00A00ED4"/>
    <w:rsid w:val="00A55AC5"/>
    <w:rsid w:val="00B7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DFF8"/>
  <w15:docId w15:val="{3A5C2E71-84F4-41BF-8B46-1CD51C2A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970383"/>
    <w:rPr>
      <w:b/>
      <w:bCs/>
    </w:rPr>
  </w:style>
  <w:style w:type="character" w:styleId="Hyperlink">
    <w:name w:val="Hyperlink"/>
    <w:basedOn w:val="DefaultParagraphFont"/>
    <w:uiPriority w:val="99"/>
    <w:semiHidden/>
    <w:unhideWhenUsed/>
    <w:rsid w:val="00156B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ytimbadia/mrkt_leads_convers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Timbadia</dc:creator>
  <cp:lastModifiedBy>Jay Timbadia</cp:lastModifiedBy>
  <cp:revision>4</cp:revision>
  <dcterms:created xsi:type="dcterms:W3CDTF">2020-05-31T16:39:00Z</dcterms:created>
  <dcterms:modified xsi:type="dcterms:W3CDTF">2020-05-31T16:40:00Z</dcterms:modified>
</cp:coreProperties>
</file>