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Segoe UI" w:hAnsi="Segoe UI" w:eastAsia="Segoe UI"/>
          <w:b/>
          <w:i w:val="0"/>
          <w:color w:val="111111"/>
          <w:sz w:val="68"/>
        </w:rPr>
        <w:t>ORKAY</w:t>
      </w:r>
      <w:r>
        <w:rPr>
          <w:rFonts w:ascii="Segoe UI" w:hAnsi="Segoe UI" w:eastAsia="Segoe UI"/>
          <w:b/>
          <w:i w:val="0"/>
          <w:color w:val="ED1C24"/>
          <w:sz w:val="68"/>
        </w:rPr>
        <w:t xml:space="preserve"> TILES INTERNATIONAL</w:t>
      </w:r>
    </w:p>
    <w:p>
      <w:pPr>
        <w:spacing w:after="480"/>
        <w:pBdr>
          <w:bottom w:val="single" w:sz="12" w:space="2" w:color="ED1C24"/>
        </w:pBdr>
      </w:pPr>
      <w:r>
        <w:rPr>
          <w:rFonts w:ascii="Segoe UI" w:hAnsi="Segoe UI" w:eastAsia="Segoe UI"/>
          <w:b w:val="0"/>
          <w:i w:val="0"/>
          <w:color w:val="666666"/>
          <w:sz w:val="22"/>
        </w:rPr>
        <w:t>Crafted in Morbi. Designed for the World.</w:t>
      </w:r>
    </w:p>
    <w:p>
      <w:pPr>
        <w:spacing w:before="200" w:after="40"/>
      </w:pPr>
      <w:r>
        <w:rPr>
          <w:rFonts w:ascii="Segoe UI" w:hAnsi="Segoe UI" w:eastAsia="Segoe UI"/>
          <w:b/>
          <w:i w:val="0"/>
          <w:color w:val="111111"/>
          <w:sz w:val="40"/>
        </w:rPr>
        <w:t>WEBSITE REVIEW — CLIENT FEEDBACK DOCUMENT</w:t>
      </w:r>
    </w:p>
    <w:p>
      <w:pPr>
        <w:spacing w:before="0" w:after="360"/>
      </w:pPr>
      <w:r>
        <w:rPr>
          <w:rFonts w:ascii="Segoe UI" w:hAnsi="Segoe UI" w:eastAsia="Segoe UI"/>
          <w:b w:val="0"/>
          <w:i w:val="0"/>
          <w:color w:val="666666"/>
          <w:sz w:val="22"/>
        </w:rPr>
        <w:t>Section-by-section inspection sheet, navigation plan, image requirement list and open questions for approval.</w:t>
      </w:r>
    </w:p>
    <w:tbl>
      <w:tblPr>
        <w:tblStyle w:val="TableGrid"/>
        <w:tblW w:type="auto" w:w="0"/>
        <w:jc w:val="left"/>
        <w:tblLayout w:type="fixed"/>
        <w:tblLook w:firstColumn="1" w:firstRow="1" w:lastColumn="0" w:lastRow="0" w:noHBand="0" w:noVBand="1" w:val="04A0"/>
      </w:tblPr>
      <w:tblGrid>
        <w:gridCol w:w="5103"/>
        <w:gridCol w:w="5103"/>
      </w:tblGrid>
      <w:tr>
        <w:tc>
          <w:tcPr>
            <w:tcW w:type="dxa" w:w="2268"/>
            <w:shd w:val="clear" w:fill="111111"/>
          </w:tcPr>
          <w:p>
            <w:pPr>
              <w:spacing w:after="20" w:before="20"/>
            </w:pPr>
            <w:r>
              <w:rPr>
                <w:rFonts w:ascii="Segoe UI" w:hAnsi="Segoe UI" w:eastAsia="Segoe UI"/>
                <w:b/>
                <w:i w:val="0"/>
                <w:color w:val="FFFFFF"/>
                <w:sz w:val="16"/>
              </w:rPr>
            </w:r>
          </w:p>
        </w:tc>
        <w:tc>
          <w:tcPr>
            <w:tcW w:type="dxa" w:w="7937"/>
            <w:shd w:val="clear" w:fill="111111"/>
          </w:tcPr>
          <w:p>
            <w:pPr>
              <w:spacing w:after="20" w:before="20"/>
            </w:pPr>
            <w:r>
              <w:rPr>
                <w:rFonts w:ascii="Segoe UI" w:hAnsi="Segoe UI" w:eastAsia="Segoe UI"/>
                <w:b/>
                <w:i w:val="0"/>
                <w:color w:val="FFFFFF"/>
                <w:sz w:val="16"/>
              </w:rPr>
            </w:r>
          </w:p>
        </w:tc>
      </w:tr>
      <w:tr>
        <w:tc>
          <w:tcPr>
            <w:tcW w:type="dxa" w:w="2268"/>
          </w:tcPr>
          <w:p>
            <w:pPr>
              <w:spacing w:after="20" w:before="0" w:line="252" w:lineRule="auto"/>
            </w:pPr>
            <w:r>
              <w:rPr>
                <w:rFonts w:ascii="Segoe UI" w:hAnsi="Segoe UI" w:eastAsia="Segoe UI"/>
                <w:b/>
                <w:i w:val="0"/>
                <w:color w:val="111111"/>
                <w:sz w:val="18"/>
              </w:rPr>
              <w:t>Prepared for</w:t>
            </w:r>
          </w:p>
        </w:tc>
        <w:tc>
          <w:tcPr>
            <w:tcW w:type="dxa" w:w="7937"/>
          </w:tcPr>
          <w:p>
            <w:pPr>
              <w:spacing w:after="20" w:before="0" w:line="252" w:lineRule="auto"/>
            </w:pPr>
            <w:r>
              <w:rPr>
                <w:rFonts w:ascii="Segoe UI" w:hAnsi="Segoe UI" w:eastAsia="Segoe UI"/>
                <w:b w:val="0"/>
                <w:i w:val="0"/>
                <w:color w:val="111111"/>
                <w:sz w:val="18"/>
              </w:rPr>
              <w:t>ORKAY Tiles International, Morbi, Gujarat, India</w:t>
            </w:r>
          </w:p>
        </w:tc>
      </w:tr>
      <w:tr>
        <w:tc>
          <w:tcPr>
            <w:tcW w:type="dxa" w:w="2268"/>
            <w:shd w:val="clear" w:fill="F4F4F4"/>
          </w:tcPr>
          <w:p>
            <w:pPr>
              <w:spacing w:after="20" w:before="0" w:line="252" w:lineRule="auto"/>
            </w:pPr>
            <w:r>
              <w:rPr>
                <w:rFonts w:ascii="Segoe UI" w:hAnsi="Segoe UI" w:eastAsia="Segoe UI"/>
                <w:b/>
                <w:i w:val="0"/>
                <w:color w:val="111111"/>
                <w:sz w:val="18"/>
              </w:rPr>
              <w:t>Subject</w:t>
            </w:r>
          </w:p>
        </w:tc>
        <w:tc>
          <w:tcPr>
            <w:tcW w:type="dxa" w:w="7937"/>
            <w:shd w:val="clear" w:fill="F4F4F4"/>
          </w:tcPr>
          <w:p>
            <w:pPr>
              <w:spacing w:after="20" w:before="0" w:line="252" w:lineRule="auto"/>
            </w:pPr>
            <w:r>
              <w:rPr>
                <w:rFonts w:ascii="Segoe UI" w:hAnsi="Segoe UI" w:eastAsia="Segoe UI"/>
                <w:b w:val="0"/>
                <w:i w:val="0"/>
                <w:color w:val="111111"/>
                <w:sz w:val="18"/>
              </w:rPr>
              <w:t>Review of the new website build — home page, About Us page, collection pages and the alternate concept page</w:t>
            </w:r>
          </w:p>
        </w:tc>
      </w:tr>
      <w:tr>
        <w:tc>
          <w:tcPr>
            <w:tcW w:type="dxa" w:w="2268"/>
          </w:tcPr>
          <w:p>
            <w:pPr>
              <w:spacing w:after="20" w:before="0" w:line="252" w:lineRule="auto"/>
            </w:pPr>
            <w:r>
              <w:rPr>
                <w:rFonts w:ascii="Segoe UI" w:hAnsi="Segoe UI" w:eastAsia="Segoe UI"/>
                <w:b/>
                <w:i w:val="0"/>
                <w:color w:val="111111"/>
                <w:sz w:val="18"/>
              </w:rPr>
              <w:t>Prepared by</w:t>
            </w:r>
          </w:p>
        </w:tc>
        <w:tc>
          <w:tcPr>
            <w:tcW w:type="dxa" w:w="7937"/>
          </w:tcPr>
          <w:p>
            <w:pPr>
              <w:spacing w:after="20" w:before="0" w:line="252" w:lineRule="auto"/>
            </w:pPr>
            <w:r>
              <w:rPr>
                <w:rFonts w:ascii="Segoe UI" w:hAnsi="Segoe UI" w:eastAsia="Segoe UI"/>
                <w:b w:val="0"/>
                <w:i w:val="0"/>
                <w:color w:val="111111"/>
                <w:sz w:val="18"/>
              </w:rPr>
              <w:t>Website design &amp; development team</w:t>
            </w:r>
          </w:p>
        </w:tc>
      </w:tr>
      <w:tr>
        <w:tc>
          <w:tcPr>
            <w:tcW w:type="dxa" w:w="2268"/>
            <w:shd w:val="clear" w:fill="F4F4F4"/>
          </w:tcPr>
          <w:p>
            <w:pPr>
              <w:spacing w:after="20" w:before="0" w:line="252" w:lineRule="auto"/>
            </w:pPr>
            <w:r>
              <w:rPr>
                <w:rFonts w:ascii="Segoe UI" w:hAnsi="Segoe UI" w:eastAsia="Segoe UI"/>
                <w:b/>
                <w:i w:val="0"/>
                <w:color w:val="111111"/>
                <w:sz w:val="18"/>
              </w:rPr>
              <w:t>Date</w:t>
            </w:r>
          </w:p>
        </w:tc>
        <w:tc>
          <w:tcPr>
            <w:tcW w:type="dxa" w:w="7937"/>
            <w:shd w:val="clear" w:fill="F4F4F4"/>
          </w:tcPr>
          <w:p>
            <w:pPr>
              <w:spacing w:after="20" w:before="0" w:line="252" w:lineRule="auto"/>
            </w:pPr>
            <w:r>
              <w:rPr>
                <w:rFonts w:ascii="Segoe UI" w:hAnsi="Segoe UI" w:eastAsia="Segoe UI"/>
                <w:b w:val="0"/>
                <w:i w:val="0"/>
                <w:color w:val="111111"/>
                <w:sz w:val="18"/>
              </w:rPr>
              <w:t>19 August 2026</w:t>
            </w:r>
          </w:p>
        </w:tc>
      </w:tr>
      <w:tr>
        <w:tc>
          <w:tcPr>
            <w:tcW w:type="dxa" w:w="2268"/>
          </w:tcPr>
          <w:p>
            <w:pPr>
              <w:spacing w:after="20" w:before="0" w:line="252" w:lineRule="auto"/>
            </w:pPr>
            <w:r>
              <w:rPr>
                <w:rFonts w:ascii="Segoe UI" w:hAnsi="Segoe UI" w:eastAsia="Segoe UI"/>
                <w:b/>
                <w:i w:val="0"/>
                <w:color w:val="111111"/>
                <w:sz w:val="18"/>
              </w:rPr>
              <w:t>Version</w:t>
            </w:r>
          </w:p>
        </w:tc>
        <w:tc>
          <w:tcPr>
            <w:tcW w:type="dxa" w:w="7937"/>
          </w:tcPr>
          <w:p>
            <w:pPr>
              <w:spacing w:after="20" w:before="0" w:line="252" w:lineRule="auto"/>
            </w:pPr>
            <w:r>
              <w:rPr>
                <w:rFonts w:ascii="Segoe UI" w:hAnsi="Segoe UI" w:eastAsia="Segoe UI"/>
                <w:b w:val="0"/>
                <w:i w:val="0"/>
                <w:color w:val="111111"/>
                <w:sz w:val="18"/>
              </w:rPr>
              <w:t>1.0 — for client review</w:t>
            </w:r>
          </w:p>
        </w:tc>
      </w:tr>
      <w:tr>
        <w:tc>
          <w:tcPr>
            <w:tcW w:type="dxa" w:w="2268"/>
            <w:shd w:val="clear" w:fill="F4F4F4"/>
          </w:tcPr>
          <w:p>
            <w:pPr>
              <w:spacing w:after="20" w:before="0" w:line="252" w:lineRule="auto"/>
            </w:pPr>
            <w:r>
              <w:rPr>
                <w:rFonts w:ascii="Segoe UI" w:hAnsi="Segoe UI" w:eastAsia="Segoe UI"/>
                <w:b/>
                <w:i w:val="0"/>
                <w:color w:val="111111"/>
                <w:sz w:val="18"/>
              </w:rPr>
              <w:t>Action needed</w:t>
            </w:r>
          </w:p>
        </w:tc>
        <w:tc>
          <w:tcPr>
            <w:tcW w:type="dxa" w:w="7937"/>
            <w:shd w:val="clear" w:fill="F4F4F4"/>
          </w:tcPr>
          <w:p>
            <w:pPr>
              <w:spacing w:after="20" w:before="0" w:line="252" w:lineRule="auto"/>
            </w:pPr>
            <w:r>
              <w:rPr>
                <w:rFonts w:ascii="Segoe UI" w:hAnsi="Segoe UI" w:eastAsia="Segoe UI"/>
                <w:b/>
                <w:i w:val="0"/>
                <w:color w:val="ED1C24"/>
                <w:sz w:val="18"/>
              </w:rPr>
              <w:t>Fill in the 'Your answer' / 'Your decision' columns and return this file. Attach or share the images and documents listed in Part 7.</w:t>
            </w:r>
          </w:p>
        </w:tc>
      </w:tr>
      <w:tr>
        <w:tc>
          <w:tcPr>
            <w:tcW w:type="dxa" w:w="2268"/>
          </w:tcPr>
          <w:p>
            <w:pPr>
              <w:spacing w:after="20" w:before="0" w:line="252" w:lineRule="auto"/>
            </w:pPr>
            <w:r>
              <w:rPr>
                <w:rFonts w:ascii="Segoe UI" w:hAnsi="Segoe UI" w:eastAsia="Segoe UI"/>
                <w:b/>
                <w:i w:val="0"/>
                <w:color w:val="111111"/>
                <w:sz w:val="18"/>
              </w:rPr>
              <w:t>Turnaround requested</w:t>
            </w:r>
          </w:p>
        </w:tc>
        <w:tc>
          <w:tcPr>
            <w:tcW w:type="dxa" w:w="7937"/>
          </w:tcPr>
          <w:p>
            <w:pPr>
              <w:spacing w:after="20" w:before="0" w:line="252" w:lineRule="auto"/>
            </w:pPr>
            <w:r>
              <w:rPr>
                <w:rFonts w:ascii="Segoe UI" w:hAnsi="Segoe UI" w:eastAsia="Segoe UI"/>
                <w:b w:val="0"/>
                <w:i w:val="0"/>
                <w:color w:val="111111"/>
                <w:sz w:val="18"/>
              </w:rPr>
              <w:t>Within 7 working days, so the image shoot and the content lock can be scheduled</w:t>
            </w:r>
          </w:p>
        </w:tc>
      </w:tr>
    </w:tbl>
    <w:p>
      <w:pPr>
        <w:keepNext/>
        <w:spacing w:before="440" w:after="160"/>
        <w:pBdr>
          <w:bottom w:val="single" w:sz="8" w:space="2" w:color="ED1C24"/>
        </w:pBdr>
      </w:pPr>
      <w:r>
        <w:rPr>
          <w:rFonts w:ascii="Segoe UI" w:hAnsi="Segoe UI" w:eastAsia="Segoe UI"/>
          <w:b/>
          <w:i w:val="0"/>
          <w:color w:val="111111"/>
          <w:sz w:val="30"/>
        </w:rPr>
        <w:t>WHY YOU ARE RECEIVING THIS DOCUMENT</w:t>
      </w:r>
    </w:p>
    <w:p>
      <w:pPr>
        <w:spacing w:before="0" w:after="100"/>
      </w:pPr>
      <w:r>
        <w:rPr>
          <w:rFonts w:ascii="Segoe UI" w:hAnsi="Segoe UI" w:eastAsia="Segoe UI"/>
          <w:b w:val="0"/>
          <w:i w:val="0"/>
          <w:color w:val="111111"/>
          <w:sz w:val="19"/>
        </w:rPr>
        <w:t>The website has been designed and built to the point where every page works end to end. The structure, the order of the sections, the wording and the placeholder images were all chosen by us, based on what we judged a tile manufacturer and exporter of your scale needs to show an international buyer. That was our best judgement, not your instruction.</w:t>
      </w:r>
    </w:p>
    <w:p>
      <w:pPr>
        <w:spacing w:before="0" w:after="100"/>
      </w:pPr>
      <w:r>
        <w:rPr>
          <w:rFonts w:ascii="Segoe UI" w:hAnsi="Segoe UI" w:eastAsia="Segoe UI"/>
          <w:b w:val="0"/>
          <w:i w:val="0"/>
          <w:color w:val="111111"/>
          <w:sz w:val="19"/>
        </w:rPr>
        <w:t>This document now hands the decision back to you. It lists every single section of the website in the order a visitor scrolls through it, tells you plainly what that section currently shows, what image is sitting in it today, and what we need from you. Nothing here is a trick question — if a section is right, tick Keep and move on.</w:t>
      </w:r>
    </w:p>
    <w:p>
      <w:pPr>
        <w:keepNext/>
        <w:spacing w:before="280" w:after="80"/>
      </w:pPr>
      <w:r>
        <w:rPr>
          <w:rFonts w:ascii="Segoe UI" w:hAnsi="Segoe UI" w:eastAsia="Segoe UI"/>
          <w:b/>
          <w:i w:val="0"/>
          <w:color w:val="ED1C24"/>
          <w:sz w:val="23"/>
        </w:rPr>
        <w:t>How to answer</w:t>
      </w:r>
    </w:p>
    <w:p>
      <w:pPr>
        <w:pStyle w:val="ListBullet"/>
        <w:spacing w:after="40" w:line="264" w:lineRule="auto"/>
        <w:ind w:left="340"/>
      </w:pPr>
      <w:r>
        <w:rPr>
          <w:rFonts w:ascii="Segoe UI" w:hAnsi="Segoe UI" w:eastAsia="Segoe UI"/>
          <w:b/>
          <w:i w:val="0"/>
          <w:color w:val="111111"/>
          <w:sz w:val="19"/>
        </w:rPr>
        <w:t xml:space="preserve">Keep — </w:t>
      </w:r>
      <w:r>
        <w:rPr>
          <w:rFonts w:ascii="Segoe UI" w:hAnsi="Segoe UI" w:eastAsia="Segoe UI"/>
          <w:b w:val="0"/>
          <w:i w:val="0"/>
          <w:color w:val="111111"/>
          <w:sz w:val="19"/>
        </w:rPr>
        <w:t>the section stays exactly as it is. Nothing needed from you.</w:t>
      </w:r>
    </w:p>
    <w:p>
      <w:pPr>
        <w:pStyle w:val="ListBullet"/>
        <w:spacing w:after="40" w:line="264" w:lineRule="auto"/>
        <w:ind w:left="340"/>
      </w:pPr>
      <w:r>
        <w:rPr>
          <w:rFonts w:ascii="Segoe UI" w:hAnsi="Segoe UI" w:eastAsia="Segoe UI"/>
          <w:b/>
          <w:i w:val="0"/>
          <w:color w:val="111111"/>
          <w:sz w:val="19"/>
        </w:rPr>
        <w:t xml:space="preserve">Edit — </w:t>
      </w:r>
      <w:r>
        <w:rPr>
          <w:rFonts w:ascii="Segoe UI" w:hAnsi="Segoe UI" w:eastAsia="Segoe UI"/>
          <w:b w:val="0"/>
          <w:i w:val="0"/>
          <w:color w:val="111111"/>
          <w:sz w:val="19"/>
        </w:rPr>
        <w:t>the section is right but the wording or the numbers need changing. Write the correction in the row.</w:t>
      </w:r>
    </w:p>
    <w:p>
      <w:pPr>
        <w:pStyle w:val="ListBullet"/>
        <w:spacing w:after="40" w:line="264" w:lineRule="auto"/>
        <w:ind w:left="340"/>
      </w:pPr>
      <w:r>
        <w:rPr>
          <w:rFonts w:ascii="Segoe UI" w:hAnsi="Segoe UI" w:eastAsia="Segoe UI"/>
          <w:b/>
          <w:i w:val="0"/>
          <w:color w:val="111111"/>
          <w:sz w:val="19"/>
        </w:rPr>
        <w:t xml:space="preserve">Replace — </w:t>
      </w:r>
      <w:r>
        <w:rPr>
          <w:rFonts w:ascii="Segoe UI" w:hAnsi="Segoe UI" w:eastAsia="Segoe UI"/>
          <w:b w:val="0"/>
          <w:i w:val="0"/>
          <w:color w:val="111111"/>
          <w:sz w:val="19"/>
        </w:rPr>
        <w:t>the section belongs on the site but the image in it is wrong. Send us the replacement.</w:t>
      </w:r>
    </w:p>
    <w:p>
      <w:pPr>
        <w:pStyle w:val="ListBullet"/>
        <w:spacing w:after="40" w:line="264" w:lineRule="auto"/>
        <w:ind w:left="340"/>
      </w:pPr>
      <w:r>
        <w:rPr>
          <w:rFonts w:ascii="Segoe UI" w:hAnsi="Segoe UI" w:eastAsia="Segoe UI"/>
          <w:b/>
          <w:i w:val="0"/>
          <w:color w:val="111111"/>
          <w:sz w:val="19"/>
        </w:rPr>
        <w:t xml:space="preserve">Remove — </w:t>
      </w:r>
      <w:r>
        <w:rPr>
          <w:rFonts w:ascii="Segoe UI" w:hAnsi="Segoe UI" w:eastAsia="Segoe UI"/>
          <w:b w:val="0"/>
          <w:i w:val="0"/>
          <w:color w:val="111111"/>
          <w:sz w:val="19"/>
        </w:rPr>
        <w:t>the section should not be on the website at all, or it should be swapped for a different section. Tell us what goes in its place.</w:t>
      </w:r>
    </w:p>
    <w:p>
      <w:pPr>
        <w:keepNext/>
        <w:spacing w:before="280" w:after="80"/>
      </w:pPr>
      <w:r>
        <w:rPr>
          <w:rFonts w:ascii="Segoe UI" w:hAnsi="Segoe UI" w:eastAsia="Segoe UI"/>
          <w:b/>
          <w:i w:val="0"/>
          <w:color w:val="ED1C24"/>
          <w:sz w:val="23"/>
        </w:rPr>
        <w:t>The five things that block us right now</w:t>
      </w:r>
    </w:p>
    <w:p>
      <w:pPr>
        <w:spacing w:before="0" w:after="120"/>
      </w:pPr>
      <w:r>
        <w:rPr>
          <w:rFonts w:ascii="Segoe UI" w:hAnsi="Segoe UI" w:eastAsia="Segoe UI"/>
          <w:b w:val="0"/>
          <w:i w:val="0"/>
          <w:color w:val="111111"/>
          <w:sz w:val="19"/>
        </w:rPr>
        <w:t>Everything else can follow, but these five decide the shape of the site and we cannot finish without them:</w:t>
      </w:r>
    </w:p>
    <w:tbl>
      <w:tblPr>
        <w:tblStyle w:val="TableGrid"/>
        <w:tblW w:type="auto" w:w="0"/>
        <w:jc w:val="left"/>
        <w:tblLayout w:type="fixed"/>
        <w:tblLook w:firstColumn="1" w:firstRow="1" w:lastColumn="0" w:lastRow="0" w:noHBand="0" w:noVBand="1" w:val="04A0"/>
      </w:tblPr>
      <w:tblGrid>
        <w:gridCol w:w="3402"/>
        <w:gridCol w:w="3402"/>
        <w:gridCol w:w="3402"/>
      </w:tblGrid>
      <w:tr>
        <w:tc>
          <w:tcPr>
            <w:tcW w:type="dxa" w:w="510"/>
            <w:shd w:val="clear" w:fill="111111"/>
          </w:tcPr>
          <w:p>
            <w:pPr>
              <w:spacing w:after="20" w:before="20"/>
            </w:pPr>
            <w:r>
              <w:rPr>
                <w:rFonts w:ascii="Segoe UI" w:hAnsi="Segoe UI" w:eastAsia="Segoe UI"/>
                <w:b/>
                <w:i w:val="0"/>
                <w:color w:val="FFFFFF"/>
                <w:sz w:val="16"/>
              </w:rPr>
              <w:t>#</w:t>
            </w:r>
          </w:p>
        </w:tc>
        <w:tc>
          <w:tcPr>
            <w:tcW w:type="dxa" w:w="3005"/>
            <w:shd w:val="clear" w:fill="111111"/>
          </w:tcPr>
          <w:p>
            <w:pPr>
              <w:spacing w:after="20" w:before="20"/>
            </w:pPr>
            <w:r>
              <w:rPr>
                <w:rFonts w:ascii="Segoe UI" w:hAnsi="Segoe UI" w:eastAsia="Segoe UI"/>
                <w:b/>
                <w:i w:val="0"/>
                <w:color w:val="FFFFFF"/>
                <w:sz w:val="16"/>
              </w:rPr>
              <w:t>Blocked on</w:t>
            </w:r>
          </w:p>
        </w:tc>
        <w:tc>
          <w:tcPr>
            <w:tcW w:type="dxa" w:w="6690"/>
            <w:shd w:val="clear" w:fill="111111"/>
          </w:tcPr>
          <w:p>
            <w:pPr>
              <w:spacing w:after="20" w:before="20"/>
            </w:pPr>
            <w:r>
              <w:rPr>
                <w:rFonts w:ascii="Segoe UI" w:hAnsi="Segoe UI" w:eastAsia="Segoe UI"/>
                <w:b/>
                <w:i w:val="0"/>
                <w:color w:val="FFFFFF"/>
                <w:sz w:val="16"/>
              </w:rPr>
              <w:t>Why it blocks us</w:t>
            </w:r>
          </w:p>
        </w:tc>
      </w:tr>
      <w:tr>
        <w:tc>
          <w:tcPr>
            <w:tcW w:type="dxa" w:w="510"/>
          </w:tcPr>
          <w:p>
            <w:pPr>
              <w:spacing w:after="20" w:before="0" w:line="252" w:lineRule="auto"/>
            </w:pPr>
            <w:r>
              <w:rPr>
                <w:rFonts w:ascii="Segoe UI" w:hAnsi="Segoe UI" w:eastAsia="Segoe UI"/>
                <w:b w:val="0"/>
                <w:i w:val="0"/>
                <w:color w:val="111111"/>
                <w:sz w:val="16"/>
              </w:rPr>
              <w:t>1</w:t>
            </w:r>
          </w:p>
        </w:tc>
        <w:tc>
          <w:tcPr>
            <w:tcW w:type="dxa" w:w="3005"/>
          </w:tcPr>
          <w:p>
            <w:pPr>
              <w:spacing w:after="20" w:before="0" w:line="252" w:lineRule="auto"/>
            </w:pPr>
            <w:r>
              <w:rPr>
                <w:rFonts w:ascii="Segoe UI" w:hAnsi="Segoe UI" w:eastAsia="Segoe UI"/>
                <w:b/>
                <w:i w:val="0"/>
                <w:color w:val="111111"/>
                <w:sz w:val="16"/>
              </w:rPr>
              <w:t>Real photography, or a decision to keep the styled images</w:t>
            </w:r>
          </w:p>
        </w:tc>
        <w:tc>
          <w:tcPr>
            <w:tcW w:type="dxa" w:w="6690"/>
          </w:tcPr>
          <w:p>
            <w:pPr>
              <w:spacing w:after="20" w:before="0" w:line="252" w:lineRule="auto"/>
            </w:pPr>
            <w:r>
              <w:rPr>
                <w:rFonts w:ascii="Segoe UI" w:hAnsi="Segoe UI" w:eastAsia="Segoe UI"/>
                <w:b w:val="0"/>
                <w:i w:val="0"/>
                <w:color w:val="111111"/>
                <w:sz w:val="16"/>
              </w:rPr>
              <w:t>A large share of the images now on the site are stylised, AI-generated editorial pictures (a macaw in a red bathroom, a red horse beside black slabs, a woman in a sari on a black-sand beach, a sports car behind glass). They look striking and hold the theme, but they are not your projects. Either you approve them as brand imagery, or you send real project photography and we swap them out. This one answer changes twelve sections.</w:t>
            </w:r>
          </w:p>
        </w:tc>
      </w:tr>
      <w:tr>
        <w:tc>
          <w:tcPr>
            <w:tcW w:type="dxa" w:w="510"/>
            <w:shd w:val="clear" w:fill="F4F4F4"/>
          </w:tcPr>
          <w:p>
            <w:pPr>
              <w:spacing w:after="20" w:before="0" w:line="252" w:lineRule="auto"/>
            </w:pPr>
            <w:r>
              <w:rPr>
                <w:rFonts w:ascii="Segoe UI" w:hAnsi="Segoe UI" w:eastAsia="Segoe UI"/>
                <w:b w:val="0"/>
                <w:i w:val="0"/>
                <w:color w:val="111111"/>
                <w:sz w:val="16"/>
              </w:rPr>
              <w:t>2</w:t>
            </w:r>
          </w:p>
        </w:tc>
        <w:tc>
          <w:tcPr>
            <w:tcW w:type="dxa" w:w="3005"/>
            <w:shd w:val="clear" w:fill="F4F4F4"/>
          </w:tcPr>
          <w:p>
            <w:pPr>
              <w:spacing w:after="20" w:before="0" w:line="252" w:lineRule="auto"/>
            </w:pPr>
            <w:r>
              <w:rPr>
                <w:rFonts w:ascii="Segoe UI" w:hAnsi="Segoe UI" w:eastAsia="Segoe UI"/>
                <w:b/>
                <w:i w:val="0"/>
                <w:color w:val="111111"/>
                <w:sz w:val="16"/>
              </w:rPr>
              <w:t>The correct daily capacity figure</w:t>
            </w:r>
          </w:p>
        </w:tc>
        <w:tc>
          <w:tcPr>
            <w:tcW w:type="dxa" w:w="6690"/>
            <w:shd w:val="clear" w:fill="F4F4F4"/>
          </w:tcPr>
          <w:p>
            <w:pPr>
              <w:spacing w:after="20" w:before="0" w:line="252" w:lineRule="auto"/>
            </w:pPr>
            <w:r>
              <w:rPr>
                <w:rFonts w:ascii="Segoe UI" w:hAnsi="Segoe UI" w:eastAsia="Segoe UI"/>
                <w:b w:val="0"/>
                <w:i w:val="0"/>
                <w:color w:val="111111"/>
                <w:sz w:val="16"/>
              </w:rPr>
              <w:t>The site currently states 16,000 sq.m a day in two places and 100,000 sq.m a day in two other places. Both cannot be right on the same website. Buyers read this number first.</w:t>
            </w:r>
          </w:p>
        </w:tc>
      </w:tr>
      <w:tr>
        <w:tc>
          <w:tcPr>
            <w:tcW w:type="dxa" w:w="510"/>
          </w:tcPr>
          <w:p>
            <w:pPr>
              <w:spacing w:after="20" w:before="0" w:line="252" w:lineRule="auto"/>
            </w:pPr>
            <w:r>
              <w:rPr>
                <w:rFonts w:ascii="Segoe UI" w:hAnsi="Segoe UI" w:eastAsia="Segoe UI"/>
                <w:b w:val="0"/>
                <w:i w:val="0"/>
                <w:color w:val="111111"/>
                <w:sz w:val="16"/>
              </w:rPr>
              <w:t>3</w:t>
            </w:r>
          </w:p>
        </w:tc>
        <w:tc>
          <w:tcPr>
            <w:tcW w:type="dxa" w:w="3005"/>
          </w:tcPr>
          <w:p>
            <w:pPr>
              <w:spacing w:after="20" w:before="0" w:line="252" w:lineRule="auto"/>
            </w:pPr>
            <w:r>
              <w:rPr>
                <w:rFonts w:ascii="Segoe UI" w:hAnsi="Segoe UI" w:eastAsia="Segoe UI"/>
                <w:b/>
                <w:i w:val="0"/>
                <w:color w:val="111111"/>
                <w:sz w:val="16"/>
              </w:rPr>
              <w:t>What the navigation menu should contain</w:t>
            </w:r>
          </w:p>
        </w:tc>
        <w:tc>
          <w:tcPr>
            <w:tcW w:type="dxa" w:w="6690"/>
          </w:tcPr>
          <w:p>
            <w:pPr>
              <w:spacing w:after="20" w:before="0" w:line="252" w:lineRule="auto"/>
            </w:pPr>
            <w:r>
              <w:rPr>
                <w:rFonts w:ascii="Segoe UI" w:hAnsi="Segoe UI" w:eastAsia="Segoe UI"/>
                <w:b w:val="0"/>
                <w:i w:val="0"/>
                <w:color w:val="111111"/>
                <w:sz w:val="16"/>
              </w:rPr>
              <w:t>Today the whole menu sits behind a hamburger icon with four items: Home, About Us, Products, Contact Us. See Part 2 for the menu we propose.</w:t>
            </w:r>
          </w:p>
        </w:tc>
      </w:tr>
      <w:tr>
        <w:tc>
          <w:tcPr>
            <w:tcW w:type="dxa" w:w="510"/>
            <w:shd w:val="clear" w:fill="F4F4F4"/>
          </w:tcPr>
          <w:p>
            <w:pPr>
              <w:spacing w:after="20" w:before="0" w:line="252" w:lineRule="auto"/>
            </w:pPr>
            <w:r>
              <w:rPr>
                <w:rFonts w:ascii="Segoe UI" w:hAnsi="Segoe UI" w:eastAsia="Segoe UI"/>
                <w:b w:val="0"/>
                <w:i w:val="0"/>
                <w:color w:val="111111"/>
                <w:sz w:val="16"/>
              </w:rPr>
              <w:t>4</w:t>
            </w:r>
          </w:p>
        </w:tc>
        <w:tc>
          <w:tcPr>
            <w:tcW w:type="dxa" w:w="3005"/>
            <w:shd w:val="clear" w:fill="F4F4F4"/>
          </w:tcPr>
          <w:p>
            <w:pPr>
              <w:spacing w:after="20" w:before="0" w:line="252" w:lineRule="auto"/>
            </w:pPr>
            <w:r>
              <w:rPr>
                <w:rFonts w:ascii="Segoe UI" w:hAnsi="Segoe UI" w:eastAsia="Segoe UI"/>
                <w:b/>
                <w:i w:val="0"/>
                <w:color w:val="111111"/>
                <w:sz w:val="16"/>
              </w:rPr>
              <w:t>Whether we build an enquiry form and a contact page</w:t>
            </w:r>
          </w:p>
        </w:tc>
        <w:tc>
          <w:tcPr>
            <w:tcW w:type="dxa" w:w="6690"/>
            <w:shd w:val="clear" w:fill="F4F4F4"/>
          </w:tcPr>
          <w:p>
            <w:pPr>
              <w:spacing w:after="20" w:before="0" w:line="252" w:lineRule="auto"/>
            </w:pPr>
            <w:r>
              <w:rPr>
                <w:rFonts w:ascii="Segoe UI" w:hAnsi="Segoe UI" w:eastAsia="Segoe UI"/>
                <w:b w:val="0"/>
                <w:i w:val="0"/>
                <w:color w:val="111111"/>
                <w:sz w:val="16"/>
              </w:rPr>
              <w:t>A working B2B enquiry form is already built and tested, but it is not shown anywhere on the site. Right now the only ways to contact you are email links, phone links and WhatsApp. Most export buyers expect a form.</w:t>
            </w:r>
          </w:p>
        </w:tc>
      </w:tr>
      <w:tr>
        <w:tc>
          <w:tcPr>
            <w:tcW w:type="dxa" w:w="510"/>
          </w:tcPr>
          <w:p>
            <w:pPr>
              <w:spacing w:after="20" w:before="0" w:line="252" w:lineRule="auto"/>
            </w:pPr>
            <w:r>
              <w:rPr>
                <w:rFonts w:ascii="Segoe UI" w:hAnsi="Segoe UI" w:eastAsia="Segoe UI"/>
                <w:b w:val="0"/>
                <w:i w:val="0"/>
                <w:color w:val="111111"/>
                <w:sz w:val="16"/>
              </w:rPr>
              <w:t>5</w:t>
            </w:r>
          </w:p>
        </w:tc>
        <w:tc>
          <w:tcPr>
            <w:tcW w:type="dxa" w:w="3005"/>
          </w:tcPr>
          <w:p>
            <w:pPr>
              <w:spacing w:after="20" w:before="0" w:line="252" w:lineRule="auto"/>
            </w:pPr>
            <w:r>
              <w:rPr>
                <w:rFonts w:ascii="Segoe UI" w:hAnsi="Segoe UI" w:eastAsia="Segoe UI"/>
                <w:b/>
                <w:i w:val="0"/>
                <w:color w:val="111111"/>
                <w:sz w:val="16"/>
              </w:rPr>
              <w:t>The catalogue, packing sheet and certificate PDFs</w:t>
            </w:r>
          </w:p>
        </w:tc>
        <w:tc>
          <w:tcPr>
            <w:tcW w:type="dxa" w:w="6690"/>
          </w:tcPr>
          <w:p>
            <w:pPr>
              <w:spacing w:after="20" w:before="0" w:line="252" w:lineRule="auto"/>
            </w:pPr>
            <w:r>
              <w:rPr>
                <w:rFonts w:ascii="Segoe UI" w:hAnsi="Segoe UI" w:eastAsia="Segoe UI"/>
                <w:b w:val="0"/>
                <w:i w:val="0"/>
                <w:color w:val="111111"/>
                <w:sz w:val="16"/>
              </w:rPr>
              <w:t>The header button says 'Request Catalogue' but there is no catalogue file to give a visitor. The same applies to the packing / container-loading sheet and the CE and ISO certificates.</w:t>
            </w:r>
          </w:p>
        </w:tc>
      </w:tr>
    </w:tbl>
    <w:p>
      <w:r>
        <w:br w:type="page"/>
      </w:r>
    </w:p>
    <w:p>
      <w:pPr>
        <w:keepNext/>
        <w:spacing w:before="0" w:after="160"/>
        <w:pBdr>
          <w:bottom w:val="single" w:sz="8" w:space="2" w:color="ED1C24"/>
        </w:pBdr>
      </w:pPr>
      <w:r>
        <w:rPr>
          <w:rFonts w:ascii="Segoe UI" w:hAnsi="Segoe UI" w:eastAsia="Segoe UI"/>
          <w:b/>
          <w:i w:val="0"/>
          <w:color w:val="111111"/>
          <w:sz w:val="30"/>
        </w:rPr>
        <w:t>PART 1 — WHAT HAS BEEN BUILT SO FAR</w:t>
      </w:r>
    </w:p>
    <w:p>
      <w:pPr>
        <w:spacing w:before="0" w:after="100"/>
      </w:pPr>
      <w:r>
        <w:rPr>
          <w:rFonts w:ascii="Segoe UI" w:hAnsi="Segoe UI" w:eastAsia="Segoe UI"/>
          <w:b w:val="0"/>
          <w:i w:val="0"/>
          <w:color w:val="111111"/>
          <w:sz w:val="19"/>
        </w:rPr>
        <w:t>So you know exactly what you are reviewing, this is the whole website as it stands today.</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2041"/>
            <w:shd w:val="clear" w:fill="111111"/>
          </w:tcPr>
          <w:p>
            <w:pPr>
              <w:spacing w:after="20" w:before="20"/>
            </w:pPr>
            <w:r>
              <w:rPr>
                <w:rFonts w:ascii="Segoe UI" w:hAnsi="Segoe UI" w:eastAsia="Segoe UI"/>
                <w:b/>
                <w:i w:val="0"/>
                <w:color w:val="FFFFFF"/>
                <w:sz w:val="16"/>
              </w:rPr>
              <w:t>Page</w:t>
            </w:r>
          </w:p>
        </w:tc>
        <w:tc>
          <w:tcPr>
            <w:tcW w:type="dxa" w:w="2835"/>
            <w:shd w:val="clear" w:fill="111111"/>
          </w:tcPr>
          <w:p>
            <w:pPr>
              <w:spacing w:after="20" w:before="20"/>
            </w:pPr>
            <w:r>
              <w:rPr>
                <w:rFonts w:ascii="Segoe UI" w:hAnsi="Segoe UI" w:eastAsia="Segoe UI"/>
                <w:b/>
                <w:i w:val="0"/>
                <w:color w:val="FFFFFF"/>
                <w:sz w:val="16"/>
              </w:rPr>
              <w:t>Address</w:t>
            </w:r>
          </w:p>
        </w:tc>
        <w:tc>
          <w:tcPr>
            <w:tcW w:type="dxa" w:w="2835"/>
            <w:shd w:val="clear" w:fill="111111"/>
          </w:tcPr>
          <w:p>
            <w:pPr>
              <w:spacing w:after="20" w:before="20"/>
            </w:pPr>
            <w:r>
              <w:rPr>
                <w:rFonts w:ascii="Segoe UI" w:hAnsi="Segoe UI" w:eastAsia="Segoe UI"/>
                <w:b/>
                <w:i w:val="0"/>
                <w:color w:val="FFFFFF"/>
                <w:sz w:val="16"/>
              </w:rPr>
              <w:t>Sections</w:t>
            </w:r>
          </w:p>
        </w:tc>
        <w:tc>
          <w:tcPr>
            <w:tcW w:type="dxa" w:w="2494"/>
            <w:shd w:val="clear" w:fill="111111"/>
          </w:tcPr>
          <w:p>
            <w:pPr>
              <w:spacing w:after="20" w:before="20"/>
            </w:pPr>
            <w:r>
              <w:rPr>
                <w:rFonts w:ascii="Segoe UI" w:hAnsi="Segoe UI" w:eastAsia="Segoe UI"/>
                <w:b/>
                <w:i w:val="0"/>
                <w:color w:val="FFFFFF"/>
                <w:sz w:val="16"/>
              </w:rPr>
              <w:t>Status</w:t>
            </w:r>
          </w:p>
        </w:tc>
      </w:tr>
      <w:tr>
        <w:tc>
          <w:tcPr>
            <w:tcW w:type="dxa" w:w="2041"/>
          </w:tcPr>
          <w:p>
            <w:pPr>
              <w:spacing w:after="20" w:before="0" w:line="252" w:lineRule="auto"/>
            </w:pPr>
            <w:r>
              <w:rPr>
                <w:rFonts w:ascii="Segoe UI" w:hAnsi="Segoe UI" w:eastAsia="Segoe UI"/>
                <w:b/>
                <w:i w:val="0"/>
                <w:color w:val="111111"/>
                <w:sz w:val="16"/>
              </w:rPr>
              <w:t>Home page</w:t>
            </w:r>
          </w:p>
        </w:tc>
        <w:tc>
          <w:tcPr>
            <w:tcW w:type="dxa" w:w="2835"/>
          </w:tcPr>
          <w:p>
            <w:pPr>
              <w:spacing w:after="20" w:before="0" w:line="252" w:lineRule="auto"/>
            </w:pPr>
            <w:r>
              <w:rPr>
                <w:rFonts w:ascii="Segoe UI" w:hAnsi="Segoe UI" w:eastAsia="Segoe UI"/>
                <w:b w:val="0"/>
                <w:i w:val="0"/>
                <w:color w:val="111111"/>
                <w:sz w:val="16"/>
              </w:rPr>
              <w:t>/</w:t>
            </w:r>
          </w:p>
        </w:tc>
        <w:tc>
          <w:tcPr>
            <w:tcW w:type="dxa" w:w="2835"/>
          </w:tcPr>
          <w:p>
            <w:pPr>
              <w:spacing w:after="20" w:before="0" w:line="252" w:lineRule="auto"/>
            </w:pPr>
            <w:r>
              <w:rPr>
                <w:rFonts w:ascii="Segoe UI" w:hAnsi="Segoe UI" w:eastAsia="Segoe UI"/>
                <w:b w:val="0"/>
                <w:i w:val="0"/>
                <w:color w:val="111111"/>
                <w:sz w:val="16"/>
              </w:rPr>
              <w:t>22 sections, one continuous scroll</w:t>
            </w:r>
          </w:p>
        </w:tc>
        <w:tc>
          <w:tcPr>
            <w:tcW w:type="dxa" w:w="2494"/>
          </w:tcPr>
          <w:p>
            <w:pPr>
              <w:spacing w:after="20" w:before="0" w:line="252" w:lineRule="auto"/>
            </w:pPr>
            <w:r>
              <w:rPr>
                <w:rFonts w:ascii="Segoe UI" w:hAnsi="Segoe UI" w:eastAsia="Segoe UI"/>
                <w:b w:val="0"/>
                <w:i w:val="0"/>
                <w:color w:val="111111"/>
                <w:sz w:val="16"/>
              </w:rPr>
              <w:t>Built and working</w:t>
            </w:r>
          </w:p>
        </w:tc>
      </w:tr>
      <w:tr>
        <w:tc>
          <w:tcPr>
            <w:tcW w:type="dxa" w:w="2041"/>
            <w:shd w:val="clear" w:fill="F4F4F4"/>
          </w:tcPr>
          <w:p>
            <w:pPr>
              <w:spacing w:after="20" w:before="0" w:line="252" w:lineRule="auto"/>
            </w:pPr>
            <w:r>
              <w:rPr>
                <w:rFonts w:ascii="Segoe UI" w:hAnsi="Segoe UI" w:eastAsia="Segoe UI"/>
                <w:b/>
                <w:i w:val="0"/>
                <w:color w:val="111111"/>
                <w:sz w:val="16"/>
              </w:rPr>
              <w:t>About Us</w:t>
            </w:r>
          </w:p>
        </w:tc>
        <w:tc>
          <w:tcPr>
            <w:tcW w:type="dxa" w:w="2835"/>
            <w:shd w:val="clear" w:fill="F4F4F4"/>
          </w:tcPr>
          <w:p>
            <w:pPr>
              <w:spacing w:after="20" w:before="0" w:line="252" w:lineRule="auto"/>
            </w:pPr>
            <w:r>
              <w:rPr>
                <w:rFonts w:ascii="Segoe UI" w:hAnsi="Segoe UI" w:eastAsia="Segoe UI"/>
                <w:b w:val="0"/>
                <w:i w:val="0"/>
                <w:color w:val="111111"/>
                <w:sz w:val="16"/>
              </w:rPr>
              <w:t>/about</w:t>
            </w:r>
          </w:p>
        </w:tc>
        <w:tc>
          <w:tcPr>
            <w:tcW w:type="dxa" w:w="2835"/>
            <w:shd w:val="clear" w:fill="F4F4F4"/>
          </w:tcPr>
          <w:p>
            <w:pPr>
              <w:spacing w:after="20" w:before="0" w:line="252" w:lineRule="auto"/>
            </w:pPr>
            <w:r>
              <w:rPr>
                <w:rFonts w:ascii="Segoe UI" w:hAnsi="Segoe UI" w:eastAsia="Segoe UI"/>
                <w:b w:val="0"/>
                <w:i w:val="0"/>
                <w:color w:val="111111"/>
                <w:sz w:val="16"/>
              </w:rPr>
              <w:t>8 sections</w:t>
            </w:r>
          </w:p>
        </w:tc>
        <w:tc>
          <w:tcPr>
            <w:tcW w:type="dxa" w:w="2494"/>
            <w:shd w:val="clear" w:fill="F4F4F4"/>
          </w:tcPr>
          <w:p>
            <w:pPr>
              <w:spacing w:after="20" w:before="0" w:line="252" w:lineRule="auto"/>
            </w:pPr>
            <w:r>
              <w:rPr>
                <w:rFonts w:ascii="Segoe UI" w:hAnsi="Segoe UI" w:eastAsia="Segoe UI"/>
                <w:b w:val="0"/>
                <w:i w:val="0"/>
                <w:color w:val="111111"/>
                <w:sz w:val="16"/>
              </w:rPr>
              <w:t>Built and working</w:t>
            </w:r>
          </w:p>
        </w:tc>
      </w:tr>
      <w:tr>
        <w:tc>
          <w:tcPr>
            <w:tcW w:type="dxa" w:w="2041"/>
          </w:tcPr>
          <w:p>
            <w:pPr>
              <w:spacing w:after="20" w:before="0" w:line="252" w:lineRule="auto"/>
            </w:pPr>
            <w:r>
              <w:rPr>
                <w:rFonts w:ascii="Segoe UI" w:hAnsi="Segoe UI" w:eastAsia="Segoe UI"/>
                <w:b/>
                <w:i w:val="0"/>
                <w:color w:val="111111"/>
                <w:sz w:val="16"/>
              </w:rPr>
              <w:t>Collection detail pages</w:t>
            </w:r>
          </w:p>
        </w:tc>
        <w:tc>
          <w:tcPr>
            <w:tcW w:type="dxa" w:w="2835"/>
          </w:tcPr>
          <w:p>
            <w:pPr>
              <w:spacing w:after="20" w:before="0" w:line="252" w:lineRule="auto"/>
            </w:pPr>
            <w:r>
              <w:rPr>
                <w:rFonts w:ascii="Segoe UI" w:hAnsi="Segoe UI" w:eastAsia="Segoe UI"/>
                <w:b w:val="0"/>
                <w:i w:val="0"/>
                <w:color w:val="111111"/>
                <w:sz w:val="16"/>
              </w:rPr>
              <w:t>/collections/vivian, /armani, /aura, /polar, /realistik, /travertino</w:t>
            </w:r>
          </w:p>
        </w:tc>
        <w:tc>
          <w:tcPr>
            <w:tcW w:type="dxa" w:w="2835"/>
          </w:tcPr>
          <w:p>
            <w:pPr>
              <w:spacing w:after="20" w:before="0" w:line="252" w:lineRule="auto"/>
            </w:pPr>
            <w:r>
              <w:rPr>
                <w:rFonts w:ascii="Segoe UI" w:hAnsi="Segoe UI" w:eastAsia="Segoe UI"/>
                <w:b w:val="0"/>
                <w:i w:val="0"/>
                <w:color w:val="111111"/>
                <w:sz w:val="16"/>
              </w:rPr>
              <w:t>3 sections each, 6 pages</w:t>
            </w:r>
          </w:p>
        </w:tc>
        <w:tc>
          <w:tcPr>
            <w:tcW w:type="dxa" w:w="2494"/>
          </w:tcPr>
          <w:p>
            <w:pPr>
              <w:spacing w:after="20" w:before="0" w:line="252" w:lineRule="auto"/>
            </w:pPr>
            <w:r>
              <w:rPr>
                <w:rFonts w:ascii="Segoe UI" w:hAnsi="Segoe UI" w:eastAsia="Segoe UI"/>
                <w:b w:val="0"/>
                <w:i w:val="0"/>
                <w:color w:val="111111"/>
                <w:sz w:val="16"/>
              </w:rPr>
              <w:t>Built and working</w:t>
            </w:r>
          </w:p>
        </w:tc>
      </w:tr>
      <w:tr>
        <w:tc>
          <w:tcPr>
            <w:tcW w:type="dxa" w:w="2041"/>
            <w:shd w:val="clear" w:fill="F4F4F4"/>
          </w:tcPr>
          <w:p>
            <w:pPr>
              <w:spacing w:after="20" w:before="0" w:line="252" w:lineRule="auto"/>
            </w:pPr>
            <w:r>
              <w:rPr>
                <w:rFonts w:ascii="Segoe UI" w:hAnsi="Segoe UI" w:eastAsia="Segoe UI"/>
                <w:b/>
                <w:i w:val="0"/>
                <w:color w:val="111111"/>
                <w:sz w:val="16"/>
              </w:rPr>
              <w:t>Alternate concept page</w:t>
            </w:r>
          </w:p>
        </w:tc>
        <w:tc>
          <w:tcPr>
            <w:tcW w:type="dxa" w:w="2835"/>
            <w:shd w:val="clear" w:fill="F4F4F4"/>
          </w:tcPr>
          <w:p>
            <w:pPr>
              <w:spacing w:after="20" w:before="0" w:line="252" w:lineRule="auto"/>
            </w:pPr>
            <w:r>
              <w:rPr>
                <w:rFonts w:ascii="Segoe UI" w:hAnsi="Segoe UI" w:eastAsia="Segoe UI"/>
                <w:b w:val="0"/>
                <w:i w:val="0"/>
                <w:color w:val="111111"/>
                <w:sz w:val="16"/>
              </w:rPr>
              <w:t>/z9</w:t>
            </w:r>
          </w:p>
        </w:tc>
        <w:tc>
          <w:tcPr>
            <w:tcW w:type="dxa" w:w="2835"/>
            <w:shd w:val="clear" w:fill="F4F4F4"/>
          </w:tcPr>
          <w:p>
            <w:pPr>
              <w:spacing w:after="20" w:before="0" w:line="252" w:lineRule="auto"/>
            </w:pPr>
            <w:r>
              <w:rPr>
                <w:rFonts w:ascii="Segoe UI" w:hAnsi="Segoe UI" w:eastAsia="Segoe UI"/>
                <w:b w:val="0"/>
                <w:i w:val="0"/>
                <w:color w:val="111111"/>
                <w:sz w:val="16"/>
              </w:rPr>
              <w:t>6 sections</w:t>
            </w:r>
          </w:p>
        </w:tc>
        <w:tc>
          <w:tcPr>
            <w:tcW w:type="dxa" w:w="2494"/>
            <w:shd w:val="clear" w:fill="F4F4F4"/>
          </w:tcPr>
          <w:p>
            <w:pPr>
              <w:spacing w:after="20" w:before="0" w:line="252" w:lineRule="auto"/>
            </w:pPr>
            <w:r>
              <w:rPr>
                <w:rFonts w:ascii="Segoe UI" w:hAnsi="Segoe UI" w:eastAsia="Segoe UI"/>
                <w:b w:val="0"/>
                <w:i w:val="0"/>
                <w:color w:val="111111"/>
                <w:sz w:val="16"/>
              </w:rPr>
              <w:t>Built — !!needs a decision: merge into the home page, keep as a second page, or drop</w:t>
            </w:r>
          </w:p>
        </w:tc>
      </w:tr>
      <w:tr>
        <w:tc>
          <w:tcPr>
            <w:tcW w:type="dxa" w:w="2041"/>
          </w:tcPr>
          <w:p>
            <w:pPr>
              <w:spacing w:after="20" w:before="0" w:line="252" w:lineRule="auto"/>
            </w:pPr>
            <w:r>
              <w:rPr>
                <w:rFonts w:ascii="Segoe UI" w:hAnsi="Segoe UI" w:eastAsia="Segoe UI"/>
                <w:b/>
                <w:i w:val="0"/>
                <w:color w:val="111111"/>
                <w:sz w:val="16"/>
              </w:rPr>
              <w:t>Enquiry form + backend</w:t>
            </w:r>
          </w:p>
        </w:tc>
        <w:tc>
          <w:tcPr>
            <w:tcW w:type="dxa" w:w="2835"/>
          </w:tcPr>
          <w:p>
            <w:pPr>
              <w:spacing w:after="20" w:before="0" w:line="252" w:lineRule="auto"/>
            </w:pPr>
            <w:r>
              <w:rPr>
                <w:rFonts w:ascii="Segoe UI" w:hAnsi="Segoe UI" w:eastAsia="Segoe UI"/>
                <w:b w:val="0"/>
                <w:i w:val="0"/>
                <w:color w:val="111111"/>
                <w:sz w:val="16"/>
              </w:rPr>
              <w:t>(form component and its email/CRM connection)</w:t>
            </w:r>
          </w:p>
        </w:tc>
        <w:tc>
          <w:tcPr>
            <w:tcW w:type="dxa" w:w="2835"/>
          </w:tcPr>
          <w:p>
            <w:pPr>
              <w:spacing w:after="20" w:before="0" w:line="252" w:lineRule="auto"/>
            </w:pPr>
            <w:r>
              <w:rPr>
                <w:rFonts w:ascii="Segoe UI" w:hAnsi="Segoe UI" w:eastAsia="Segoe UI"/>
                <w:b w:val="0"/>
                <w:i w:val="0"/>
                <w:color w:val="111111"/>
                <w:sz w:val="16"/>
              </w:rPr>
              <w:t>—</w:t>
            </w:r>
          </w:p>
        </w:tc>
        <w:tc>
          <w:tcPr>
            <w:tcW w:type="dxa" w:w="2494"/>
          </w:tcPr>
          <w:p>
            <w:pPr>
              <w:spacing w:after="20" w:before="0" w:line="252" w:lineRule="auto"/>
            </w:pPr>
            <w:r>
              <w:rPr>
                <w:rFonts w:ascii="Segoe UI" w:hAnsi="Segoe UI" w:eastAsia="Segoe UI"/>
                <w:b/>
                <w:i w:val="0"/>
                <w:color w:val="ED1C24"/>
                <w:sz w:val="16"/>
              </w:rPr>
              <w:t>Built and tested, but not placed on any page yet</w:t>
            </w:r>
          </w:p>
        </w:tc>
      </w:tr>
      <w:tr>
        <w:tc>
          <w:tcPr>
            <w:tcW w:type="dxa" w:w="2041"/>
            <w:shd w:val="clear" w:fill="F4F4F4"/>
          </w:tcPr>
          <w:p>
            <w:pPr>
              <w:spacing w:after="20" w:before="0" w:line="252" w:lineRule="auto"/>
            </w:pPr>
            <w:r>
              <w:rPr>
                <w:rFonts w:ascii="Segoe UI" w:hAnsi="Segoe UI" w:eastAsia="Segoe UI"/>
                <w:b/>
                <w:i w:val="0"/>
                <w:color w:val="111111"/>
                <w:sz w:val="16"/>
              </w:rPr>
              <w:t>Contact page</w:t>
            </w:r>
          </w:p>
        </w:tc>
        <w:tc>
          <w:tcPr>
            <w:tcW w:type="dxa" w:w="2835"/>
            <w:shd w:val="clear" w:fill="F4F4F4"/>
          </w:tcPr>
          <w:p>
            <w:pPr>
              <w:spacing w:after="20" w:before="0" w:line="252" w:lineRule="auto"/>
            </w:pPr>
            <w:r>
              <w:rPr>
                <w:rFonts w:ascii="Segoe UI" w:hAnsi="Segoe UI" w:eastAsia="Segoe UI"/>
                <w:b w:val="0"/>
                <w:i w:val="0"/>
                <w:color w:val="111111"/>
                <w:sz w:val="16"/>
              </w:rPr>
              <w:t>—</w:t>
            </w:r>
          </w:p>
        </w:tc>
        <w:tc>
          <w:tcPr>
            <w:tcW w:type="dxa" w:w="2835"/>
            <w:shd w:val="clear" w:fill="F4F4F4"/>
          </w:tcPr>
          <w:p>
            <w:pPr>
              <w:spacing w:after="20" w:before="0" w:line="252" w:lineRule="auto"/>
            </w:pPr>
            <w:r>
              <w:rPr>
                <w:rFonts w:ascii="Segoe UI" w:hAnsi="Segoe UI" w:eastAsia="Segoe UI"/>
                <w:b w:val="0"/>
                <w:i w:val="0"/>
                <w:color w:val="111111"/>
                <w:sz w:val="16"/>
              </w:rPr>
              <w:t>—</w:t>
            </w:r>
          </w:p>
        </w:tc>
        <w:tc>
          <w:tcPr>
            <w:tcW w:type="dxa" w:w="2494"/>
            <w:shd w:val="clear" w:fill="F4F4F4"/>
          </w:tcPr>
          <w:p>
            <w:pPr>
              <w:spacing w:after="20" w:before="0" w:line="252" w:lineRule="auto"/>
            </w:pPr>
            <w:r>
              <w:rPr>
                <w:rFonts w:ascii="Segoe UI" w:hAnsi="Segoe UI" w:eastAsia="Segoe UI"/>
                <w:b/>
                <w:i w:val="0"/>
                <w:color w:val="ED1C24"/>
                <w:sz w:val="16"/>
              </w:rPr>
              <w:t>Does not exist. 'Contact Us' in the menu jumps to the footer.</w:t>
            </w:r>
          </w:p>
        </w:tc>
      </w:tr>
      <w:tr>
        <w:tc>
          <w:tcPr>
            <w:tcW w:type="dxa" w:w="2041"/>
          </w:tcPr>
          <w:p>
            <w:pPr>
              <w:spacing w:after="20" w:before="0" w:line="252" w:lineRule="auto"/>
            </w:pPr>
            <w:r>
              <w:rPr>
                <w:rFonts w:ascii="Segoe UI" w:hAnsi="Segoe UI" w:eastAsia="Segoe UI"/>
                <w:b/>
                <w:i w:val="0"/>
                <w:color w:val="111111"/>
                <w:sz w:val="16"/>
              </w:rPr>
              <w:t>Product category pages</w:t>
            </w:r>
          </w:p>
        </w:tc>
        <w:tc>
          <w:tcPr>
            <w:tcW w:type="dxa" w:w="2835"/>
          </w:tcPr>
          <w:p>
            <w:pPr>
              <w:spacing w:after="20" w:before="0" w:line="252" w:lineRule="auto"/>
            </w:pPr>
            <w:r>
              <w:rPr>
                <w:rFonts w:ascii="Segoe UI" w:hAnsi="Segoe UI" w:eastAsia="Segoe UI"/>
                <w:b w:val="0"/>
                <w:i w:val="0"/>
                <w:color w:val="111111"/>
                <w:sz w:val="16"/>
              </w:rPr>
              <w:t>—</w:t>
            </w:r>
          </w:p>
        </w:tc>
        <w:tc>
          <w:tcPr>
            <w:tcW w:type="dxa" w:w="2835"/>
          </w:tcPr>
          <w:p>
            <w:pPr>
              <w:spacing w:after="20" w:before="0" w:line="252" w:lineRule="auto"/>
            </w:pPr>
            <w:r>
              <w:rPr>
                <w:rFonts w:ascii="Segoe UI" w:hAnsi="Segoe UI" w:eastAsia="Segoe UI"/>
                <w:b w:val="0"/>
                <w:i w:val="0"/>
                <w:color w:val="111111"/>
                <w:sz w:val="16"/>
              </w:rPr>
              <w:t>—</w:t>
            </w:r>
          </w:p>
        </w:tc>
        <w:tc>
          <w:tcPr>
            <w:tcW w:type="dxa" w:w="2494"/>
          </w:tcPr>
          <w:p>
            <w:pPr>
              <w:spacing w:after="20" w:before="0" w:line="252" w:lineRule="auto"/>
            </w:pPr>
            <w:r>
              <w:rPr>
                <w:rFonts w:ascii="Segoe UI" w:hAnsi="Segoe UI" w:eastAsia="Segoe UI"/>
                <w:b/>
                <w:i w:val="0"/>
                <w:color w:val="ED1C24"/>
                <w:sz w:val="16"/>
              </w:rPr>
              <w:t>Do not exist. The six categories are text cards only, with no page behind them.</w:t>
            </w:r>
          </w:p>
        </w:tc>
      </w:tr>
      <w:tr>
        <w:tc>
          <w:tcPr>
            <w:tcW w:type="dxa" w:w="2041"/>
            <w:shd w:val="clear" w:fill="F4F4F4"/>
          </w:tcPr>
          <w:p>
            <w:pPr>
              <w:spacing w:after="20" w:before="0" w:line="252" w:lineRule="auto"/>
            </w:pPr>
            <w:r>
              <w:rPr>
                <w:rFonts w:ascii="Segoe UI" w:hAnsi="Segoe UI" w:eastAsia="Segoe UI"/>
                <w:b/>
                <w:i w:val="0"/>
                <w:color w:val="111111"/>
                <w:sz w:val="16"/>
              </w:rPr>
              <w:t>Packing details page</w:t>
            </w:r>
          </w:p>
        </w:tc>
        <w:tc>
          <w:tcPr>
            <w:tcW w:type="dxa" w:w="2835"/>
            <w:shd w:val="clear" w:fill="F4F4F4"/>
          </w:tcPr>
          <w:p>
            <w:pPr>
              <w:spacing w:after="20" w:before="0" w:line="252" w:lineRule="auto"/>
            </w:pPr>
            <w:r>
              <w:rPr>
                <w:rFonts w:ascii="Segoe UI" w:hAnsi="Segoe UI" w:eastAsia="Segoe UI"/>
                <w:b w:val="0"/>
                <w:i w:val="0"/>
                <w:color w:val="111111"/>
                <w:sz w:val="16"/>
              </w:rPr>
              <w:t>—</w:t>
            </w:r>
          </w:p>
        </w:tc>
        <w:tc>
          <w:tcPr>
            <w:tcW w:type="dxa" w:w="2835"/>
            <w:shd w:val="clear" w:fill="F4F4F4"/>
          </w:tcPr>
          <w:p>
            <w:pPr>
              <w:spacing w:after="20" w:before="0" w:line="252" w:lineRule="auto"/>
            </w:pPr>
            <w:r>
              <w:rPr>
                <w:rFonts w:ascii="Segoe UI" w:hAnsi="Segoe UI" w:eastAsia="Segoe UI"/>
                <w:b w:val="0"/>
                <w:i w:val="0"/>
                <w:color w:val="111111"/>
                <w:sz w:val="16"/>
              </w:rPr>
              <w:t>—</w:t>
            </w:r>
          </w:p>
        </w:tc>
        <w:tc>
          <w:tcPr>
            <w:tcW w:type="dxa" w:w="2494"/>
            <w:shd w:val="clear" w:fill="F4F4F4"/>
          </w:tcPr>
          <w:p>
            <w:pPr>
              <w:spacing w:after="20" w:before="0" w:line="252" w:lineRule="auto"/>
            </w:pPr>
            <w:r>
              <w:rPr>
                <w:rFonts w:ascii="Segoe UI" w:hAnsi="Segoe UI" w:eastAsia="Segoe UI"/>
                <w:b/>
                <w:i w:val="0"/>
                <w:color w:val="ED1C24"/>
                <w:sz w:val="16"/>
              </w:rPr>
              <w:t>Does not exist, although your full container-loading data for 15 sizes is already prepared and waiting</w:t>
            </w:r>
          </w:p>
        </w:tc>
      </w:tr>
    </w:tbl>
    <w:p>
      <w:pPr>
        <w:keepNext/>
        <w:spacing w:before="280" w:after="80"/>
      </w:pPr>
      <w:r>
        <w:rPr>
          <w:rFonts w:ascii="Segoe UI" w:hAnsi="Segoe UI" w:eastAsia="Segoe UI"/>
          <w:b/>
          <w:i w:val="0"/>
          <w:color w:val="ED1C24"/>
          <w:sz w:val="23"/>
        </w:rPr>
        <w:t>Things that are already broken and need your input to fix</w:t>
      </w:r>
    </w:p>
    <w:tbl>
      <w:tblPr>
        <w:tblStyle w:val="TableGrid"/>
        <w:tblW w:type="auto" w:w="0"/>
        <w:jc w:val="left"/>
        <w:tblLayout w:type="fixed"/>
        <w:tblLook w:firstColumn="1" w:firstRow="1" w:lastColumn="0" w:lastRow="0" w:noHBand="0" w:noVBand="1" w:val="04A0"/>
      </w:tblPr>
      <w:tblGrid>
        <w:gridCol w:w="5103"/>
        <w:gridCol w:w="5103"/>
      </w:tblGrid>
      <w:tr>
        <w:tc>
          <w:tcPr>
            <w:tcW w:type="dxa" w:w="2835"/>
            <w:shd w:val="clear" w:fill="111111"/>
          </w:tcPr>
          <w:p>
            <w:pPr>
              <w:spacing w:after="20" w:before="20"/>
            </w:pPr>
            <w:r>
              <w:rPr>
                <w:rFonts w:ascii="Segoe UI" w:hAnsi="Segoe UI" w:eastAsia="Segoe UI"/>
                <w:b/>
                <w:i w:val="0"/>
                <w:color w:val="FFFFFF"/>
                <w:sz w:val="16"/>
              </w:rPr>
              <w:t>Where</w:t>
            </w:r>
          </w:p>
        </w:tc>
        <w:tc>
          <w:tcPr>
            <w:tcW w:type="dxa" w:w="7370"/>
            <w:shd w:val="clear" w:fill="111111"/>
          </w:tcPr>
          <w:p>
            <w:pPr>
              <w:spacing w:after="20" w:before="20"/>
            </w:pPr>
            <w:r>
              <w:rPr>
                <w:rFonts w:ascii="Segoe UI" w:hAnsi="Segoe UI" w:eastAsia="Segoe UI"/>
                <w:b/>
                <w:i w:val="0"/>
                <w:color w:val="FFFFFF"/>
                <w:sz w:val="16"/>
              </w:rPr>
              <w:t>What is wrong</w:t>
            </w:r>
          </w:p>
        </w:tc>
      </w:tr>
      <w:tr>
        <w:tc>
          <w:tcPr>
            <w:tcW w:type="dxa" w:w="2835"/>
          </w:tcPr>
          <w:p>
            <w:pPr>
              <w:spacing w:after="20" w:before="0" w:line="252" w:lineRule="auto"/>
            </w:pPr>
            <w:r>
              <w:rPr>
                <w:rFonts w:ascii="Segoe UI" w:hAnsi="Segoe UI" w:eastAsia="Segoe UI"/>
                <w:b w:val="0"/>
                <w:i w:val="0"/>
                <w:color w:val="111111"/>
                <w:sz w:val="16"/>
              </w:rPr>
              <w:t>Header button — 'Request Catalogue'</w:t>
            </w:r>
          </w:p>
        </w:tc>
        <w:tc>
          <w:tcPr>
            <w:tcW w:type="dxa" w:w="7370"/>
          </w:tcPr>
          <w:p>
            <w:pPr>
              <w:spacing w:after="20" w:before="0" w:line="252" w:lineRule="auto"/>
            </w:pPr>
            <w:r>
              <w:rPr>
                <w:rFonts w:ascii="Segoe UI" w:hAnsi="Segoe UI" w:eastAsia="Segoe UI"/>
                <w:b w:val="0"/>
                <w:i w:val="0"/>
                <w:color w:val="111111"/>
                <w:sz w:val="16"/>
              </w:rPr>
              <w:t>It does not request a catalogue. It scrolls the visitor down to the tile-size picker. We need either a catalogue PDF to download or your approval to open an enquiry form instead.</w:t>
            </w:r>
          </w:p>
        </w:tc>
      </w:tr>
      <w:tr>
        <w:tc>
          <w:tcPr>
            <w:tcW w:type="dxa" w:w="2835"/>
            <w:shd w:val="clear" w:fill="F4F4F4"/>
          </w:tcPr>
          <w:p>
            <w:pPr>
              <w:spacing w:after="20" w:before="0" w:line="252" w:lineRule="auto"/>
            </w:pPr>
            <w:r>
              <w:rPr>
                <w:rFonts w:ascii="Segoe UI" w:hAnsi="Segoe UI" w:eastAsia="Segoe UI"/>
                <w:b w:val="0"/>
                <w:i w:val="0"/>
                <w:color w:val="111111"/>
                <w:sz w:val="16"/>
              </w:rPr>
              <w:t>Collection pages — '← All Collections'</w:t>
            </w:r>
          </w:p>
        </w:tc>
        <w:tc>
          <w:tcPr>
            <w:tcW w:type="dxa" w:w="7370"/>
            <w:shd w:val="clear" w:fill="F4F4F4"/>
          </w:tcPr>
          <w:p>
            <w:pPr>
              <w:spacing w:after="20" w:before="0" w:line="252" w:lineRule="auto"/>
            </w:pPr>
            <w:r>
              <w:rPr>
                <w:rFonts w:ascii="Segoe UI" w:hAnsi="Segoe UI" w:eastAsia="Segoe UI"/>
                <w:b w:val="0"/>
                <w:i w:val="0"/>
                <w:color w:val="111111"/>
                <w:sz w:val="16"/>
              </w:rPr>
              <w:t>This link points at a collections grid that exists only on the alternate concept page, not on the home page. A visitor clicking it lands on the home page with nothing highlighted. Fix: put the collections grid on the home page (recommended), or build a dedicated Collections page.</w:t>
            </w:r>
          </w:p>
        </w:tc>
      </w:tr>
      <w:tr>
        <w:tc>
          <w:tcPr>
            <w:tcW w:type="dxa" w:w="2835"/>
          </w:tcPr>
          <w:p>
            <w:pPr>
              <w:spacing w:after="20" w:before="0" w:line="252" w:lineRule="auto"/>
            </w:pPr>
            <w:r>
              <w:rPr>
                <w:rFonts w:ascii="Segoe UI" w:hAnsi="Segoe UI" w:eastAsia="Segoe UI"/>
                <w:b w:val="0"/>
                <w:i w:val="0"/>
                <w:color w:val="111111"/>
                <w:sz w:val="16"/>
              </w:rPr>
              <w:t>Home page — 'About the factory' tile with a ▶ play icon</w:t>
            </w:r>
          </w:p>
        </w:tc>
        <w:tc>
          <w:tcPr>
            <w:tcW w:type="dxa" w:w="7370"/>
          </w:tcPr>
          <w:p>
            <w:pPr>
              <w:spacing w:after="20" w:before="0" w:line="252" w:lineRule="auto"/>
            </w:pPr>
            <w:r>
              <w:rPr>
                <w:rFonts w:ascii="Segoe UI" w:hAnsi="Segoe UI" w:eastAsia="Segoe UI"/>
                <w:b w:val="0"/>
                <w:i w:val="0"/>
                <w:color w:val="111111"/>
                <w:sz w:val="16"/>
              </w:rPr>
              <w:t>The play icon promises a film. There is no factory film, so the tile just scrolls to another section. Fix: send us a factory film, or we take the play icon off.</w:t>
            </w:r>
          </w:p>
        </w:tc>
      </w:tr>
      <w:tr>
        <w:tc>
          <w:tcPr>
            <w:tcW w:type="dxa" w:w="2835"/>
            <w:shd w:val="clear" w:fill="F4F4F4"/>
          </w:tcPr>
          <w:p>
            <w:pPr>
              <w:spacing w:after="20" w:before="0" w:line="252" w:lineRule="auto"/>
            </w:pPr>
            <w:r>
              <w:rPr>
                <w:rFonts w:ascii="Segoe UI" w:hAnsi="Segoe UI" w:eastAsia="Segoe UI"/>
                <w:b w:val="0"/>
                <w:i w:val="0"/>
                <w:color w:val="111111"/>
                <w:sz w:val="16"/>
              </w:rPr>
              <w:t>Footer — the six product names under 'Our Products'</w:t>
            </w:r>
          </w:p>
        </w:tc>
        <w:tc>
          <w:tcPr>
            <w:tcW w:type="dxa" w:w="7370"/>
            <w:shd w:val="clear" w:fill="F4F4F4"/>
          </w:tcPr>
          <w:p>
            <w:pPr>
              <w:spacing w:after="20" w:before="0" w:line="252" w:lineRule="auto"/>
            </w:pPr>
            <w:r>
              <w:rPr>
                <w:rFonts w:ascii="Segoe UI" w:hAnsi="Segoe UI" w:eastAsia="Segoe UI"/>
                <w:b w:val="0"/>
                <w:i w:val="0"/>
                <w:color w:val="111111"/>
                <w:sz w:val="16"/>
              </w:rPr>
              <w:t>All six links point at the same place. They should each open their own category page.</w:t>
            </w:r>
          </w:p>
        </w:tc>
      </w:tr>
      <w:tr>
        <w:tc>
          <w:tcPr>
            <w:tcW w:type="dxa" w:w="2835"/>
          </w:tcPr>
          <w:p>
            <w:pPr>
              <w:spacing w:after="20" w:before="0" w:line="252" w:lineRule="auto"/>
            </w:pPr>
            <w:r>
              <w:rPr>
                <w:rFonts w:ascii="Segoe UI" w:hAnsi="Segoe UI" w:eastAsia="Segoe UI"/>
                <w:b w:val="0"/>
                <w:i w:val="0"/>
                <w:color w:val="111111"/>
                <w:sz w:val="16"/>
              </w:rPr>
              <w:t>Alternate concept page — 'Private label · Mixed loads · FCL plans' card</w:t>
            </w:r>
          </w:p>
        </w:tc>
        <w:tc>
          <w:tcPr>
            <w:tcW w:type="dxa" w:w="7370"/>
          </w:tcPr>
          <w:p>
            <w:pPr>
              <w:spacing w:after="20" w:before="0" w:line="252" w:lineRule="auto"/>
            </w:pPr>
            <w:r>
              <w:rPr>
                <w:rFonts w:ascii="Segoe UI" w:hAnsi="Segoe UI" w:eastAsia="Segoe UI"/>
                <w:b w:val="0"/>
                <w:i w:val="0"/>
                <w:color w:val="111111"/>
                <w:sz w:val="16"/>
              </w:rPr>
              <w:t>Points to a packing-details page that has not been built.</w:t>
            </w:r>
          </w:p>
        </w:tc>
      </w:tr>
      <w:tr>
        <w:tc>
          <w:tcPr>
            <w:tcW w:type="dxa" w:w="2835"/>
            <w:shd w:val="clear" w:fill="F4F4F4"/>
          </w:tcPr>
          <w:p>
            <w:pPr>
              <w:spacing w:after="20" w:before="0" w:line="252" w:lineRule="auto"/>
            </w:pPr>
            <w:r>
              <w:rPr>
                <w:rFonts w:ascii="Segoe UI" w:hAnsi="Segoe UI" w:eastAsia="Segoe UI"/>
                <w:b w:val="0"/>
                <w:i w:val="0"/>
                <w:color w:val="111111"/>
                <w:sz w:val="16"/>
              </w:rPr>
              <w:t>Alternate concept page</w:t>
            </w:r>
          </w:p>
        </w:tc>
        <w:tc>
          <w:tcPr>
            <w:tcW w:type="dxa" w:w="7370"/>
            <w:shd w:val="clear" w:fill="F4F4F4"/>
          </w:tcPr>
          <w:p>
            <w:pPr>
              <w:spacing w:after="20" w:before="0" w:line="252" w:lineRule="auto"/>
            </w:pPr>
            <w:r>
              <w:rPr>
                <w:rFonts w:ascii="Segoe UI" w:hAnsi="Segoe UI" w:eastAsia="Segoe UI"/>
                <w:b w:val="0"/>
                <w:i w:val="0"/>
                <w:color w:val="111111"/>
                <w:sz w:val="16"/>
              </w:rPr>
              <w:t>Has no footer, so on that page there is no address, no phone number and no way to reach you.</w:t>
            </w:r>
          </w:p>
        </w:tc>
      </w:tr>
      <w:tr>
        <w:tc>
          <w:tcPr>
            <w:tcW w:type="dxa" w:w="2835"/>
          </w:tcPr>
          <w:p>
            <w:pPr>
              <w:spacing w:after="20" w:before="0" w:line="252" w:lineRule="auto"/>
            </w:pPr>
            <w:r>
              <w:rPr>
                <w:rFonts w:ascii="Segoe UI" w:hAnsi="Segoe UI" w:eastAsia="Segoe UI"/>
                <w:b w:val="0"/>
                <w:i w:val="0"/>
                <w:color w:val="111111"/>
                <w:sz w:val="16"/>
              </w:rPr>
              <w:t>Chat button, bottom right</w:t>
            </w:r>
          </w:p>
        </w:tc>
        <w:tc>
          <w:tcPr>
            <w:tcW w:type="dxa" w:w="7370"/>
          </w:tcPr>
          <w:p>
            <w:pPr>
              <w:spacing w:after="20" w:before="0" w:line="252" w:lineRule="auto"/>
            </w:pPr>
            <w:r>
              <w:rPr>
                <w:rFonts w:ascii="Segoe UI" w:hAnsi="Segoe UI" w:eastAsia="Segoe UI"/>
                <w:b w:val="0"/>
                <w:i w:val="0"/>
                <w:color w:val="111111"/>
                <w:sz w:val="16"/>
              </w:rPr>
              <w:t>The AI chat widget is wired in but has no account ID yet, so the button currently just scrolls to the footer. We need the chat account details, or we remove the button.</w:t>
            </w:r>
          </w:p>
        </w:tc>
      </w:tr>
    </w:tbl>
    <w:p>
      <w:r>
        <w:br w:type="page"/>
      </w:r>
    </w:p>
    <w:p>
      <w:pPr>
        <w:keepNext/>
        <w:spacing w:before="0" w:after="160"/>
        <w:pBdr>
          <w:bottom w:val="single" w:sz="8" w:space="2" w:color="ED1C24"/>
        </w:pBdr>
      </w:pPr>
      <w:r>
        <w:rPr>
          <w:rFonts w:ascii="Segoe UI" w:hAnsi="Segoe UI" w:eastAsia="Segoe UI"/>
          <w:b/>
          <w:i w:val="0"/>
          <w:color w:val="111111"/>
          <w:sz w:val="30"/>
        </w:rPr>
        <w:t>PART 2 — THE NAVIGATION BAR</w:t>
      </w:r>
    </w:p>
    <w:p>
      <w:pPr>
        <w:keepNext/>
        <w:spacing w:before="280" w:after="80"/>
      </w:pPr>
      <w:r>
        <w:rPr>
          <w:rFonts w:ascii="Segoe UI" w:hAnsi="Segoe UI" w:eastAsia="Segoe UI"/>
          <w:b/>
          <w:i w:val="0"/>
          <w:color w:val="ED1C24"/>
          <w:sz w:val="23"/>
        </w:rPr>
        <w:t>What is there today</w:t>
      </w:r>
    </w:p>
    <w:tbl>
      <w:tblPr>
        <w:tblStyle w:val="TableGrid"/>
        <w:tblW w:type="auto" w:w="0"/>
        <w:jc w:val="left"/>
        <w:tblLayout w:type="fixed"/>
        <w:tblLook w:firstColumn="1" w:firstRow="1" w:lastColumn="0" w:lastRow="0" w:noHBand="0" w:noVBand="1" w:val="04A0"/>
      </w:tblPr>
      <w:tblGrid>
        <w:gridCol w:w="3402"/>
        <w:gridCol w:w="3402"/>
        <w:gridCol w:w="3402"/>
      </w:tblGrid>
      <w:tr>
        <w:tc>
          <w:tcPr>
            <w:tcW w:type="dxa" w:w="1928"/>
            <w:shd w:val="clear" w:fill="111111"/>
          </w:tcPr>
          <w:p>
            <w:pPr>
              <w:spacing w:after="20" w:before="20"/>
            </w:pPr>
            <w:r>
              <w:rPr>
                <w:rFonts w:ascii="Segoe UI" w:hAnsi="Segoe UI" w:eastAsia="Segoe UI"/>
                <w:b/>
                <w:i w:val="0"/>
                <w:color w:val="FFFFFF"/>
                <w:sz w:val="16"/>
              </w:rPr>
              <w:t>Position</w:t>
            </w:r>
          </w:p>
        </w:tc>
        <w:tc>
          <w:tcPr>
            <w:tcW w:type="dxa" w:w="4876"/>
            <w:shd w:val="clear" w:fill="111111"/>
          </w:tcPr>
          <w:p>
            <w:pPr>
              <w:spacing w:after="20" w:before="20"/>
            </w:pPr>
            <w:r>
              <w:rPr>
                <w:rFonts w:ascii="Segoe UI" w:hAnsi="Segoe UI" w:eastAsia="Segoe UI"/>
                <w:b/>
                <w:i w:val="0"/>
                <w:color w:val="FFFFFF"/>
                <w:sz w:val="16"/>
              </w:rPr>
              <w:t>What it is</w:t>
            </w:r>
          </w:p>
        </w:tc>
        <w:tc>
          <w:tcPr>
            <w:tcW w:type="dxa" w:w="3402"/>
            <w:shd w:val="clear" w:fill="111111"/>
          </w:tcPr>
          <w:p>
            <w:pPr>
              <w:spacing w:after="20" w:before="20"/>
            </w:pPr>
            <w:r>
              <w:rPr>
                <w:rFonts w:ascii="Segoe UI" w:hAnsi="Segoe UI" w:eastAsia="Segoe UI"/>
                <w:b/>
                <w:i w:val="0"/>
                <w:color w:val="FFFFFF"/>
                <w:sz w:val="16"/>
              </w:rPr>
              <w:t>Where it goes</w:t>
            </w:r>
          </w:p>
        </w:tc>
      </w:tr>
      <w:tr>
        <w:tc>
          <w:tcPr>
            <w:tcW w:type="dxa" w:w="1928"/>
          </w:tcPr>
          <w:p>
            <w:pPr>
              <w:spacing w:after="20" w:before="0" w:line="252" w:lineRule="auto"/>
            </w:pPr>
            <w:r>
              <w:rPr>
                <w:rFonts w:ascii="Segoe UI" w:hAnsi="Segoe UI" w:eastAsia="Segoe UI"/>
                <w:b w:val="0"/>
                <w:i w:val="0"/>
                <w:color w:val="111111"/>
                <w:sz w:val="16"/>
              </w:rPr>
              <w:t>Top left, always visible</w:t>
            </w:r>
          </w:p>
        </w:tc>
        <w:tc>
          <w:tcPr>
            <w:tcW w:type="dxa" w:w="4876"/>
          </w:tcPr>
          <w:p>
            <w:pPr>
              <w:spacing w:after="20" w:before="0" w:line="252" w:lineRule="auto"/>
            </w:pPr>
            <w:r>
              <w:rPr>
                <w:rFonts w:ascii="Segoe UI" w:hAnsi="Segoe UI" w:eastAsia="Segoe UI"/>
                <w:b w:val="0"/>
                <w:i w:val="0"/>
                <w:color w:val="111111"/>
                <w:sz w:val="16"/>
              </w:rPr>
              <w:t>ORKAY® wordmark with 'Tiles · since 1996' underneath. It inverts from white to black automatically as it passes over light sections.</w:t>
            </w:r>
          </w:p>
        </w:tc>
        <w:tc>
          <w:tcPr>
            <w:tcW w:type="dxa" w:w="3402"/>
          </w:tcPr>
          <w:p>
            <w:pPr>
              <w:spacing w:after="20" w:before="0" w:line="252" w:lineRule="auto"/>
            </w:pPr>
            <w:r>
              <w:rPr>
                <w:rFonts w:ascii="Segoe UI" w:hAnsi="Segoe UI" w:eastAsia="Segoe UI"/>
                <w:b w:val="0"/>
                <w:i w:val="0"/>
                <w:color w:val="111111"/>
                <w:sz w:val="16"/>
              </w:rPr>
              <w:t>Back to the top of the page</w:t>
            </w:r>
          </w:p>
        </w:tc>
      </w:tr>
      <w:tr>
        <w:tc>
          <w:tcPr>
            <w:tcW w:type="dxa" w:w="1928"/>
            <w:shd w:val="clear" w:fill="F4F4F4"/>
          </w:tcPr>
          <w:p>
            <w:pPr>
              <w:spacing w:after="20" w:before="0" w:line="252" w:lineRule="auto"/>
            </w:pPr>
            <w:r>
              <w:rPr>
                <w:rFonts w:ascii="Segoe UI" w:hAnsi="Segoe UI" w:eastAsia="Segoe UI"/>
                <w:b w:val="0"/>
                <w:i w:val="0"/>
                <w:color w:val="111111"/>
                <w:sz w:val="16"/>
              </w:rPr>
              <w:t>Top right</w:t>
            </w:r>
          </w:p>
        </w:tc>
        <w:tc>
          <w:tcPr>
            <w:tcW w:type="dxa" w:w="4876"/>
            <w:shd w:val="clear" w:fill="F4F4F4"/>
          </w:tcPr>
          <w:p>
            <w:pPr>
              <w:spacing w:after="20" w:before="0" w:line="252" w:lineRule="auto"/>
            </w:pPr>
            <w:r>
              <w:rPr>
                <w:rFonts w:ascii="Segoe UI" w:hAnsi="Segoe UI" w:eastAsia="Segoe UI"/>
                <w:b w:val="0"/>
                <w:i w:val="0"/>
                <w:color w:val="111111"/>
                <w:sz w:val="16"/>
              </w:rPr>
              <w:t>Language selector — 24 languages, machine-translated</w:t>
            </w:r>
          </w:p>
        </w:tc>
        <w:tc>
          <w:tcPr>
            <w:tcW w:type="dxa" w:w="3402"/>
            <w:shd w:val="clear" w:fill="F4F4F4"/>
          </w:tcPr>
          <w:p>
            <w:pPr>
              <w:spacing w:after="20" w:before="0" w:line="252" w:lineRule="auto"/>
            </w:pPr>
            <w:r>
              <w:rPr>
                <w:rFonts w:ascii="Segoe UI" w:hAnsi="Segoe UI" w:eastAsia="Segoe UI"/>
                <w:b w:val="0"/>
                <w:i w:val="0"/>
                <w:color w:val="111111"/>
                <w:sz w:val="16"/>
              </w:rPr>
              <w:t>Translates the page in place</w:t>
            </w:r>
          </w:p>
        </w:tc>
      </w:tr>
      <w:tr>
        <w:tc>
          <w:tcPr>
            <w:tcW w:type="dxa" w:w="1928"/>
          </w:tcPr>
          <w:p>
            <w:pPr>
              <w:spacing w:after="20" w:before="0" w:line="252" w:lineRule="auto"/>
            </w:pPr>
            <w:r>
              <w:rPr>
                <w:rFonts w:ascii="Segoe UI" w:hAnsi="Segoe UI" w:eastAsia="Segoe UI"/>
                <w:b w:val="0"/>
                <w:i w:val="0"/>
                <w:color w:val="111111"/>
                <w:sz w:val="16"/>
              </w:rPr>
              <w:t>Top right</w:t>
            </w:r>
          </w:p>
        </w:tc>
        <w:tc>
          <w:tcPr>
            <w:tcW w:type="dxa" w:w="4876"/>
          </w:tcPr>
          <w:p>
            <w:pPr>
              <w:spacing w:after="20" w:before="0" w:line="252" w:lineRule="auto"/>
            </w:pPr>
            <w:r>
              <w:rPr>
                <w:rFonts w:ascii="Segoe UI" w:hAnsi="Segoe UI" w:eastAsia="Segoe UI"/>
                <w:b w:val="0"/>
                <w:i w:val="0"/>
                <w:color w:val="111111"/>
                <w:sz w:val="16"/>
              </w:rPr>
              <w:t>'Request Catalogue' button</w:t>
            </w:r>
          </w:p>
        </w:tc>
        <w:tc>
          <w:tcPr>
            <w:tcW w:type="dxa" w:w="3402"/>
          </w:tcPr>
          <w:p>
            <w:pPr>
              <w:spacing w:after="20" w:before="0" w:line="252" w:lineRule="auto"/>
            </w:pPr>
            <w:r>
              <w:rPr>
                <w:rFonts w:ascii="Segoe UI" w:hAnsi="Segoe UI" w:eastAsia="Segoe UI"/>
                <w:b/>
                <w:i w:val="0"/>
                <w:color w:val="ED1C24"/>
                <w:sz w:val="16"/>
              </w:rPr>
              <w:t>Scrolls to the tile-size section. No catalogue is given.</w:t>
            </w:r>
          </w:p>
        </w:tc>
      </w:tr>
      <w:tr>
        <w:tc>
          <w:tcPr>
            <w:tcW w:type="dxa" w:w="1928"/>
            <w:shd w:val="clear" w:fill="F4F4F4"/>
          </w:tcPr>
          <w:p>
            <w:pPr>
              <w:spacing w:after="20" w:before="0" w:line="252" w:lineRule="auto"/>
            </w:pPr>
            <w:r>
              <w:rPr>
                <w:rFonts w:ascii="Segoe UI" w:hAnsi="Segoe UI" w:eastAsia="Segoe UI"/>
                <w:b w:val="0"/>
                <w:i w:val="0"/>
                <w:color w:val="111111"/>
                <w:sz w:val="16"/>
              </w:rPr>
              <w:t>Top right</w:t>
            </w:r>
          </w:p>
        </w:tc>
        <w:tc>
          <w:tcPr>
            <w:tcW w:type="dxa" w:w="4876"/>
            <w:shd w:val="clear" w:fill="F4F4F4"/>
          </w:tcPr>
          <w:p>
            <w:pPr>
              <w:spacing w:after="20" w:before="0" w:line="252" w:lineRule="auto"/>
            </w:pPr>
            <w:r>
              <w:rPr>
                <w:rFonts w:ascii="Segoe UI" w:hAnsi="Segoe UI" w:eastAsia="Segoe UI"/>
                <w:b w:val="0"/>
                <w:i w:val="0"/>
                <w:color w:val="111111"/>
                <w:sz w:val="16"/>
              </w:rPr>
              <w:t>Hamburger icon (three lines) — !!this is the only menu on the site, on desktop as well as mobile</w:t>
            </w:r>
          </w:p>
        </w:tc>
        <w:tc>
          <w:tcPr>
            <w:tcW w:type="dxa" w:w="3402"/>
            <w:shd w:val="clear" w:fill="F4F4F4"/>
          </w:tcPr>
          <w:p>
            <w:pPr>
              <w:spacing w:after="20" w:before="0" w:line="252" w:lineRule="auto"/>
            </w:pPr>
            <w:r>
              <w:rPr>
                <w:rFonts w:ascii="Segoe UI" w:hAnsi="Segoe UI" w:eastAsia="Segoe UI"/>
                <w:b w:val="0"/>
                <w:i w:val="0"/>
                <w:color w:val="111111"/>
                <w:sz w:val="16"/>
              </w:rPr>
              <w:t>Opens the full-screen menu</w:t>
            </w:r>
          </w:p>
        </w:tc>
      </w:tr>
      <w:tr>
        <w:tc>
          <w:tcPr>
            <w:tcW w:type="dxa" w:w="1928"/>
          </w:tcPr>
          <w:p>
            <w:pPr>
              <w:spacing w:after="20" w:before="0" w:line="252" w:lineRule="auto"/>
            </w:pPr>
            <w:r>
              <w:rPr>
                <w:rFonts w:ascii="Segoe UI" w:hAnsi="Segoe UI" w:eastAsia="Segoe UI"/>
                <w:b w:val="0"/>
                <w:i w:val="0"/>
                <w:color w:val="111111"/>
                <w:sz w:val="16"/>
              </w:rPr>
              <w:t>Full-screen menu</w:t>
            </w:r>
          </w:p>
        </w:tc>
        <w:tc>
          <w:tcPr>
            <w:tcW w:type="dxa" w:w="4876"/>
          </w:tcPr>
          <w:p>
            <w:pPr>
              <w:spacing w:after="20" w:before="0" w:line="252" w:lineRule="auto"/>
            </w:pPr>
            <w:r>
              <w:rPr>
                <w:rFonts w:ascii="Segoe UI" w:hAnsi="Segoe UI" w:eastAsia="Segoe UI"/>
                <w:b w:val="0"/>
                <w:i w:val="0"/>
                <w:color w:val="111111"/>
                <w:sz w:val="16"/>
              </w:rPr>
              <w:t>Home · About Us · Products · Contact Us</w:t>
            </w:r>
          </w:p>
        </w:tc>
        <w:tc>
          <w:tcPr>
            <w:tcW w:type="dxa" w:w="3402"/>
          </w:tcPr>
          <w:p>
            <w:pPr>
              <w:spacing w:after="20" w:before="0" w:line="252" w:lineRule="auto"/>
            </w:pPr>
            <w:r>
              <w:rPr>
                <w:rFonts w:ascii="Segoe UI" w:hAnsi="Segoe UI" w:eastAsia="Segoe UI"/>
                <w:b w:val="0"/>
                <w:i w:val="0"/>
                <w:color w:val="111111"/>
                <w:sz w:val="16"/>
              </w:rPr>
              <w:t>Products → the six-category section. Contact Us → the footer.</w:t>
            </w:r>
          </w:p>
        </w:tc>
      </w:tr>
      <w:tr>
        <w:tc>
          <w:tcPr>
            <w:tcW w:type="dxa" w:w="1928"/>
            <w:shd w:val="clear" w:fill="F4F4F4"/>
          </w:tcPr>
          <w:p>
            <w:pPr>
              <w:spacing w:after="20" w:before="0" w:line="252" w:lineRule="auto"/>
            </w:pPr>
            <w:r>
              <w:rPr>
                <w:rFonts w:ascii="Segoe UI" w:hAnsi="Segoe UI" w:eastAsia="Segoe UI"/>
                <w:b w:val="0"/>
                <w:i w:val="0"/>
                <w:color w:val="111111"/>
                <w:sz w:val="16"/>
              </w:rPr>
              <w:t>Bottom right, floating</w:t>
            </w:r>
          </w:p>
        </w:tc>
        <w:tc>
          <w:tcPr>
            <w:tcW w:type="dxa" w:w="4876"/>
            <w:shd w:val="clear" w:fill="F4F4F4"/>
          </w:tcPr>
          <w:p>
            <w:pPr>
              <w:spacing w:after="20" w:before="0" w:line="252" w:lineRule="auto"/>
            </w:pPr>
            <w:r>
              <w:rPr>
                <w:rFonts w:ascii="Segoe UI" w:hAnsi="Segoe UI" w:eastAsia="Segoe UI"/>
                <w:b w:val="0"/>
                <w:i w:val="0"/>
                <w:color w:val="111111"/>
                <w:sz w:val="16"/>
              </w:rPr>
              <w:t>WhatsApp button, and a chat button</w:t>
            </w:r>
          </w:p>
        </w:tc>
        <w:tc>
          <w:tcPr>
            <w:tcW w:type="dxa" w:w="3402"/>
            <w:shd w:val="clear" w:fill="F4F4F4"/>
          </w:tcPr>
          <w:p>
            <w:pPr>
              <w:spacing w:after="20" w:before="0" w:line="252" w:lineRule="auto"/>
            </w:pPr>
            <w:r>
              <w:rPr>
                <w:rFonts w:ascii="Segoe UI" w:hAnsi="Segoe UI" w:eastAsia="Segoe UI"/>
                <w:b w:val="0"/>
                <w:i w:val="0"/>
                <w:color w:val="111111"/>
                <w:sz w:val="16"/>
              </w:rPr>
              <w:t>WhatsApp opens with a pre-written catalogue request</w:t>
            </w:r>
          </w:p>
        </w:tc>
      </w:tr>
      <w:tr>
        <w:tc>
          <w:tcPr>
            <w:tcW w:type="dxa" w:w="1928"/>
          </w:tcPr>
          <w:p>
            <w:pPr>
              <w:spacing w:after="20" w:before="0" w:line="252" w:lineRule="auto"/>
            </w:pPr>
            <w:r>
              <w:rPr>
                <w:rFonts w:ascii="Segoe UI" w:hAnsi="Segoe UI" w:eastAsia="Segoe UI"/>
                <w:b w:val="0"/>
                <w:i w:val="0"/>
                <w:color w:val="111111"/>
                <w:sz w:val="16"/>
              </w:rPr>
              <w:t>Footer</w:t>
            </w:r>
          </w:p>
        </w:tc>
        <w:tc>
          <w:tcPr>
            <w:tcW w:type="dxa" w:w="4876"/>
          </w:tcPr>
          <w:p>
            <w:pPr>
              <w:spacing w:after="20" w:before="0" w:line="252" w:lineRule="auto"/>
            </w:pPr>
            <w:r>
              <w:rPr>
                <w:rFonts w:ascii="Segoe UI" w:hAnsi="Segoe UI" w:eastAsia="Segoe UI"/>
                <w:b w:val="0"/>
                <w:i w:val="0"/>
                <w:color w:val="111111"/>
                <w:sz w:val="16"/>
              </w:rPr>
              <w:t>Explore: Home, About Us, Our Products, Formats, Services · Our Products: the six category names · Contact: address, two phone numbers, email</w:t>
            </w:r>
          </w:p>
        </w:tc>
        <w:tc>
          <w:tcPr>
            <w:tcW w:type="dxa" w:w="3402"/>
          </w:tcPr>
          <w:p>
            <w:pPr>
              <w:spacing w:after="20" w:before="0" w:line="252" w:lineRule="auto"/>
            </w:pPr>
            <w:r>
              <w:rPr>
                <w:rFonts w:ascii="Segoe UI" w:hAnsi="Segoe UI" w:eastAsia="Segoe UI"/>
                <w:b w:val="0"/>
                <w:i w:val="0"/>
                <w:color w:val="111111"/>
                <w:sz w:val="16"/>
              </w:rPr>
              <w:t>Within the page</w:t>
            </w:r>
          </w:p>
        </w:tc>
      </w:tr>
    </w:tbl>
    <w:p>
      <w:pPr>
        <w:keepNext/>
        <w:spacing w:before="280" w:after="80"/>
      </w:pPr>
      <w:r>
        <w:rPr>
          <w:rFonts w:ascii="Segoe UI" w:hAnsi="Segoe UI" w:eastAsia="Segoe UI"/>
          <w:b/>
          <w:i w:val="0"/>
          <w:color w:val="ED1C24"/>
          <w:sz w:val="23"/>
        </w:rPr>
        <w:t>What we recommend the navigation bar should be</w:t>
      </w:r>
    </w:p>
    <w:p>
      <w:pPr>
        <w:spacing w:before="0" w:after="120"/>
      </w:pPr>
      <w:r>
        <w:rPr>
          <w:rFonts w:ascii="Segoe UI" w:hAnsi="Segoe UI" w:eastAsia="Segoe UI"/>
          <w:b w:val="0"/>
          <w:i w:val="0"/>
          <w:color w:val="111111"/>
          <w:sz w:val="19"/>
        </w:rPr>
        <w:t>An export buyer arriving from a Google search or a trade-fair card typically wants four things within one click: what you make, how big you are, proof you can ship, and how to reach a human. A hidden hamburger menu with four items does not do that. Our recommendation:</w:t>
      </w:r>
    </w:p>
    <w:tbl>
      <w:tblPr>
        <w:tblStyle w:val="TableGrid"/>
        <w:tblW w:type="auto" w:w="0"/>
        <w:jc w:val="left"/>
        <w:tblLayout w:type="fixed"/>
        <w:tblLook w:firstColumn="1" w:firstRow="1" w:lastColumn="0" w:lastRow="0" w:noHBand="0" w:noVBand="1" w:val="04A0"/>
      </w:tblPr>
      <w:tblGrid>
        <w:gridCol w:w="3402"/>
        <w:gridCol w:w="3402"/>
        <w:gridCol w:w="3402"/>
      </w:tblGrid>
      <w:tr>
        <w:tc>
          <w:tcPr>
            <w:tcW w:type="dxa" w:w="2608"/>
            <w:shd w:val="clear" w:fill="111111"/>
          </w:tcPr>
          <w:p>
            <w:pPr>
              <w:spacing w:after="20" w:before="20"/>
            </w:pPr>
            <w:r>
              <w:rPr>
                <w:rFonts w:ascii="Segoe UI" w:hAnsi="Segoe UI" w:eastAsia="Segoe UI"/>
                <w:b/>
                <w:i w:val="0"/>
                <w:color w:val="FFFFFF"/>
                <w:sz w:val="16"/>
              </w:rPr>
              <w:t>Menu item</w:t>
            </w:r>
          </w:p>
        </w:tc>
        <w:tc>
          <w:tcPr>
            <w:tcW w:type="dxa" w:w="6009"/>
            <w:shd w:val="clear" w:fill="111111"/>
          </w:tcPr>
          <w:p>
            <w:pPr>
              <w:spacing w:after="20" w:before="20"/>
            </w:pPr>
            <w:r>
              <w:rPr>
                <w:rFonts w:ascii="Segoe UI" w:hAnsi="Segoe UI" w:eastAsia="Segoe UI"/>
                <w:b/>
                <w:i w:val="0"/>
                <w:color w:val="FFFFFF"/>
                <w:sz w:val="16"/>
              </w:rPr>
              <w:t>What sits behind it</w:t>
            </w:r>
          </w:p>
        </w:tc>
        <w:tc>
          <w:tcPr>
            <w:tcW w:type="dxa" w:w="1587"/>
            <w:shd w:val="clear" w:fill="111111"/>
          </w:tcPr>
          <w:p>
            <w:pPr>
              <w:spacing w:after="20" w:before="20"/>
            </w:pPr>
            <w:r>
              <w:rPr>
                <w:rFonts w:ascii="Segoe UI" w:hAnsi="Segoe UI" w:eastAsia="Segoe UI"/>
                <w:b/>
                <w:i w:val="0"/>
                <w:color w:val="FFFFFF"/>
                <w:sz w:val="16"/>
              </w:rPr>
              <w:t>Priority</w:t>
            </w:r>
          </w:p>
        </w:tc>
      </w:tr>
      <w:tr>
        <w:tc>
          <w:tcPr>
            <w:tcW w:type="dxa" w:w="2608"/>
          </w:tcPr>
          <w:p>
            <w:pPr>
              <w:spacing w:after="20" w:before="0" w:line="252" w:lineRule="auto"/>
            </w:pPr>
            <w:r>
              <w:rPr>
                <w:rFonts w:ascii="Segoe UI" w:hAnsi="Segoe UI" w:eastAsia="Segoe UI"/>
                <w:b/>
                <w:i w:val="0"/>
                <w:color w:val="111111"/>
                <w:sz w:val="16"/>
              </w:rPr>
              <w:t>Home</w:t>
            </w:r>
          </w:p>
        </w:tc>
        <w:tc>
          <w:tcPr>
            <w:tcW w:type="dxa" w:w="6009"/>
          </w:tcPr>
          <w:p>
            <w:pPr>
              <w:spacing w:after="20" w:before="0" w:line="252" w:lineRule="auto"/>
            </w:pPr>
            <w:r>
              <w:rPr>
                <w:rFonts w:ascii="Segoe UI" w:hAnsi="Segoe UI" w:eastAsia="Segoe UI"/>
                <w:b w:val="0"/>
                <w:i w:val="0"/>
                <w:color w:val="111111"/>
                <w:sz w:val="16"/>
              </w:rPr>
              <w:t>The home page</w:t>
            </w:r>
          </w:p>
        </w:tc>
        <w:tc>
          <w:tcPr>
            <w:tcW w:type="dxa" w:w="1587"/>
          </w:tcPr>
          <w:p>
            <w:pPr>
              <w:spacing w:after="20" w:before="0" w:line="252" w:lineRule="auto"/>
            </w:pPr>
            <w:r>
              <w:rPr>
                <w:rFonts w:ascii="Segoe UI" w:hAnsi="Segoe UI" w:eastAsia="Segoe UI"/>
                <w:b w:val="0"/>
                <w:i w:val="0"/>
                <w:color w:val="111111"/>
                <w:sz w:val="16"/>
              </w:rPr>
              <w:t>Have it</w:t>
            </w:r>
          </w:p>
        </w:tc>
      </w:tr>
      <w:tr>
        <w:tc>
          <w:tcPr>
            <w:tcW w:type="dxa" w:w="2608"/>
            <w:shd w:val="clear" w:fill="F4F4F4"/>
          </w:tcPr>
          <w:p>
            <w:pPr>
              <w:spacing w:after="20" w:before="0" w:line="252" w:lineRule="auto"/>
            </w:pPr>
            <w:r>
              <w:rPr>
                <w:rFonts w:ascii="Segoe UI" w:hAnsi="Segoe UI" w:eastAsia="Segoe UI"/>
                <w:b w:val="0"/>
                <w:i w:val="0"/>
                <w:color w:val="111111"/>
                <w:sz w:val="16"/>
              </w:rPr>
              <w:t>**Products** (drop-down)</w:t>
            </w:r>
          </w:p>
        </w:tc>
        <w:tc>
          <w:tcPr>
            <w:tcW w:type="dxa" w:w="6009"/>
            <w:shd w:val="clear" w:fill="F4F4F4"/>
          </w:tcPr>
          <w:p>
            <w:pPr>
              <w:spacing w:after="20" w:before="0" w:line="252" w:lineRule="auto"/>
            </w:pPr>
            <w:r>
              <w:rPr>
                <w:rFonts w:ascii="Segoe UI" w:hAnsi="Segoe UI" w:eastAsia="Segoe UI"/>
                <w:b w:val="0"/>
                <w:i w:val="0"/>
                <w:color w:val="111111"/>
                <w:sz w:val="16"/>
              </w:rPr>
              <w:t>The six categories — Porcelain Tiles, Porcelain Slabs, Ceramic Wall Tiles, Wooden Plank, Counter Tops, Outdoor Tiles — each opening its own page with sizes, finishes and product codes</w:t>
            </w:r>
          </w:p>
        </w:tc>
        <w:tc>
          <w:tcPr>
            <w:tcW w:type="dxa" w:w="1587"/>
            <w:shd w:val="clear" w:fill="F4F4F4"/>
          </w:tcPr>
          <w:p>
            <w:pPr>
              <w:spacing w:after="20" w:before="0" w:line="252" w:lineRule="auto"/>
            </w:pPr>
            <w:r>
              <w:rPr>
                <w:rFonts w:ascii="Segoe UI" w:hAnsi="Segoe UI" w:eastAsia="Segoe UI"/>
                <w:b/>
                <w:i w:val="0"/>
                <w:color w:val="ED1C24"/>
                <w:sz w:val="16"/>
              </w:rPr>
              <w:t>Strongly recommended</w:t>
            </w:r>
          </w:p>
        </w:tc>
      </w:tr>
      <w:tr>
        <w:tc>
          <w:tcPr>
            <w:tcW w:type="dxa" w:w="2608"/>
          </w:tcPr>
          <w:p>
            <w:pPr>
              <w:spacing w:after="20" w:before="0" w:line="252" w:lineRule="auto"/>
            </w:pPr>
            <w:r>
              <w:rPr>
                <w:rFonts w:ascii="Segoe UI" w:hAnsi="Segoe UI" w:eastAsia="Segoe UI"/>
                <w:b/>
                <w:i w:val="0"/>
                <w:color w:val="111111"/>
                <w:sz w:val="16"/>
              </w:rPr>
              <w:t>Collections</w:t>
            </w:r>
          </w:p>
        </w:tc>
        <w:tc>
          <w:tcPr>
            <w:tcW w:type="dxa" w:w="6009"/>
          </w:tcPr>
          <w:p>
            <w:pPr>
              <w:spacing w:after="20" w:before="0" w:line="252" w:lineRule="auto"/>
            </w:pPr>
            <w:r>
              <w:rPr>
                <w:rFonts w:ascii="Segoe UI" w:hAnsi="Segoe UI" w:eastAsia="Segoe UI"/>
                <w:b w:val="0"/>
                <w:i w:val="0"/>
                <w:color w:val="111111"/>
                <w:sz w:val="16"/>
              </w:rPr>
              <w:t>The named designs (Vivian Statuario, Armani Beige, Aura Silver, Polar Blue, Realistik White, Bone Travertino …). Six pages are already built and currently reachable only by accident.</w:t>
            </w:r>
          </w:p>
        </w:tc>
        <w:tc>
          <w:tcPr>
            <w:tcW w:type="dxa" w:w="1587"/>
          </w:tcPr>
          <w:p>
            <w:pPr>
              <w:spacing w:after="20" w:before="0" w:line="252" w:lineRule="auto"/>
            </w:pPr>
            <w:r>
              <w:rPr>
                <w:rFonts w:ascii="Segoe UI" w:hAnsi="Segoe UI" w:eastAsia="Segoe UI"/>
                <w:b/>
                <w:i w:val="0"/>
                <w:color w:val="ED1C24"/>
                <w:sz w:val="16"/>
              </w:rPr>
              <w:t>Strongly recommended</w:t>
            </w:r>
          </w:p>
        </w:tc>
      </w:tr>
      <w:tr>
        <w:tc>
          <w:tcPr>
            <w:tcW w:type="dxa" w:w="2608"/>
            <w:shd w:val="clear" w:fill="F4F4F4"/>
          </w:tcPr>
          <w:p>
            <w:pPr>
              <w:spacing w:after="20" w:before="0" w:line="252" w:lineRule="auto"/>
            </w:pPr>
            <w:r>
              <w:rPr>
                <w:rFonts w:ascii="Segoe UI" w:hAnsi="Segoe UI" w:eastAsia="Segoe UI"/>
                <w:b/>
                <w:i w:val="0"/>
                <w:color w:val="111111"/>
                <w:sz w:val="16"/>
              </w:rPr>
              <w:t>Formats &amp; Packing</w:t>
            </w:r>
          </w:p>
        </w:tc>
        <w:tc>
          <w:tcPr>
            <w:tcW w:type="dxa" w:w="6009"/>
            <w:shd w:val="clear" w:fill="F4F4F4"/>
          </w:tcPr>
          <w:p>
            <w:pPr>
              <w:spacing w:after="20" w:before="0" w:line="252" w:lineRule="auto"/>
            </w:pPr>
            <w:r>
              <w:rPr>
                <w:rFonts w:ascii="Segoe UI" w:hAnsi="Segoe UI" w:eastAsia="Segoe UI"/>
                <w:b w:val="0"/>
                <w:i w:val="0"/>
                <w:color w:val="111111"/>
                <w:sz w:val="16"/>
              </w:rPr>
              <w:t>Sizes, thicknesses, box quantities, container loading. Your data for 15 sizes is ready.</w:t>
            </w:r>
          </w:p>
        </w:tc>
        <w:tc>
          <w:tcPr>
            <w:tcW w:type="dxa" w:w="1587"/>
            <w:shd w:val="clear" w:fill="F4F4F4"/>
          </w:tcPr>
          <w:p>
            <w:pPr>
              <w:spacing w:after="20" w:before="0" w:line="252" w:lineRule="auto"/>
            </w:pPr>
            <w:r>
              <w:rPr>
                <w:rFonts w:ascii="Segoe UI" w:hAnsi="Segoe UI" w:eastAsia="Segoe UI"/>
                <w:b w:val="0"/>
                <w:i w:val="0"/>
                <w:color w:val="111111"/>
                <w:sz w:val="16"/>
              </w:rPr>
              <w:t>Recommended</w:t>
            </w:r>
          </w:p>
        </w:tc>
      </w:tr>
      <w:tr>
        <w:tc>
          <w:tcPr>
            <w:tcW w:type="dxa" w:w="2608"/>
          </w:tcPr>
          <w:p>
            <w:pPr>
              <w:spacing w:after="20" w:before="0" w:line="252" w:lineRule="auto"/>
            </w:pPr>
            <w:r>
              <w:rPr>
                <w:rFonts w:ascii="Segoe UI" w:hAnsi="Segoe UI" w:eastAsia="Segoe UI"/>
                <w:b/>
                <w:i w:val="0"/>
                <w:color w:val="111111"/>
                <w:sz w:val="16"/>
              </w:rPr>
              <w:t>About Us</w:t>
            </w:r>
          </w:p>
        </w:tc>
        <w:tc>
          <w:tcPr>
            <w:tcW w:type="dxa" w:w="6009"/>
          </w:tcPr>
          <w:p>
            <w:pPr>
              <w:spacing w:after="20" w:before="0" w:line="252" w:lineRule="auto"/>
            </w:pPr>
            <w:r>
              <w:rPr>
                <w:rFonts w:ascii="Segoe UI" w:hAnsi="Segoe UI" w:eastAsia="Segoe UI"/>
                <w:b w:val="0"/>
                <w:i w:val="0"/>
                <w:color w:val="111111"/>
                <w:sz w:val="16"/>
              </w:rPr>
              <w:t>The page already built — history, milestones, capacity, mission</w:t>
            </w:r>
          </w:p>
        </w:tc>
        <w:tc>
          <w:tcPr>
            <w:tcW w:type="dxa" w:w="1587"/>
          </w:tcPr>
          <w:p>
            <w:pPr>
              <w:spacing w:after="20" w:before="0" w:line="252" w:lineRule="auto"/>
            </w:pPr>
            <w:r>
              <w:rPr>
                <w:rFonts w:ascii="Segoe UI" w:hAnsi="Segoe UI" w:eastAsia="Segoe UI"/>
                <w:b w:val="0"/>
                <w:i w:val="0"/>
                <w:color w:val="111111"/>
                <w:sz w:val="16"/>
              </w:rPr>
              <w:t>Have it</w:t>
            </w:r>
          </w:p>
        </w:tc>
      </w:tr>
      <w:tr>
        <w:tc>
          <w:tcPr>
            <w:tcW w:type="dxa" w:w="2608"/>
            <w:shd w:val="clear" w:fill="F4F4F4"/>
          </w:tcPr>
          <w:p>
            <w:pPr>
              <w:spacing w:after="20" w:before="0" w:line="252" w:lineRule="auto"/>
            </w:pPr>
            <w:r>
              <w:rPr>
                <w:rFonts w:ascii="Segoe UI" w:hAnsi="Segoe UI" w:eastAsia="Segoe UI"/>
                <w:b/>
                <w:i w:val="0"/>
                <w:color w:val="111111"/>
                <w:sz w:val="16"/>
              </w:rPr>
              <w:t>Certifications &amp; Downloads</w:t>
            </w:r>
          </w:p>
        </w:tc>
        <w:tc>
          <w:tcPr>
            <w:tcW w:type="dxa" w:w="6009"/>
            <w:shd w:val="clear" w:fill="F4F4F4"/>
          </w:tcPr>
          <w:p>
            <w:pPr>
              <w:spacing w:after="20" w:before="0" w:line="252" w:lineRule="auto"/>
            </w:pPr>
            <w:r>
              <w:rPr>
                <w:rFonts w:ascii="Segoe UI" w:hAnsi="Segoe UI" w:eastAsia="Segoe UI"/>
                <w:b w:val="0"/>
                <w:i w:val="0"/>
                <w:color w:val="111111"/>
                <w:sz w:val="16"/>
              </w:rPr>
              <w:t>CE, ISO 9001:2015, test reports, product catalogue, packing sheet, company profile</w:t>
            </w:r>
          </w:p>
        </w:tc>
        <w:tc>
          <w:tcPr>
            <w:tcW w:type="dxa" w:w="1587"/>
            <w:shd w:val="clear" w:fill="F4F4F4"/>
          </w:tcPr>
          <w:p>
            <w:pPr>
              <w:spacing w:after="20" w:before="0" w:line="252" w:lineRule="auto"/>
            </w:pPr>
            <w:r>
              <w:rPr>
                <w:rFonts w:ascii="Segoe UI" w:hAnsi="Segoe UI" w:eastAsia="Segoe UI"/>
                <w:b/>
                <w:i w:val="0"/>
                <w:color w:val="ED1C24"/>
                <w:sz w:val="16"/>
              </w:rPr>
              <w:t>Strongly recommended — this is the page export buyers look for</w:t>
            </w:r>
          </w:p>
        </w:tc>
      </w:tr>
      <w:tr>
        <w:tc>
          <w:tcPr>
            <w:tcW w:type="dxa" w:w="2608"/>
          </w:tcPr>
          <w:p>
            <w:pPr>
              <w:spacing w:after="20" w:before="0" w:line="252" w:lineRule="auto"/>
            </w:pPr>
            <w:r>
              <w:rPr>
                <w:rFonts w:ascii="Segoe UI" w:hAnsi="Segoe UI" w:eastAsia="Segoe UI"/>
                <w:b/>
                <w:i w:val="0"/>
                <w:color w:val="111111"/>
                <w:sz w:val="16"/>
              </w:rPr>
              <w:t>Projects</w:t>
            </w:r>
          </w:p>
        </w:tc>
        <w:tc>
          <w:tcPr>
            <w:tcW w:type="dxa" w:w="6009"/>
          </w:tcPr>
          <w:p>
            <w:pPr>
              <w:spacing w:after="20" w:before="0" w:line="252" w:lineRule="auto"/>
            </w:pPr>
            <w:r>
              <w:rPr>
                <w:rFonts w:ascii="Segoe UI" w:hAnsi="Segoe UI" w:eastAsia="Segoe UI"/>
                <w:b w:val="0"/>
                <w:i w:val="0"/>
                <w:color w:val="111111"/>
                <w:sz w:val="16"/>
              </w:rPr>
              <w:t>Completed installations by country and sector</w:t>
            </w:r>
          </w:p>
        </w:tc>
        <w:tc>
          <w:tcPr>
            <w:tcW w:type="dxa" w:w="1587"/>
          </w:tcPr>
          <w:p>
            <w:pPr>
              <w:spacing w:after="20" w:before="0" w:line="252" w:lineRule="auto"/>
            </w:pPr>
            <w:r>
              <w:rPr>
                <w:rFonts w:ascii="Segoe UI" w:hAnsi="Segoe UI" w:eastAsia="Segoe UI"/>
                <w:b w:val="0"/>
                <w:i w:val="0"/>
                <w:color w:val="111111"/>
                <w:sz w:val="16"/>
              </w:rPr>
              <w:t>Optional, high value</w:t>
            </w:r>
          </w:p>
        </w:tc>
      </w:tr>
      <w:tr>
        <w:tc>
          <w:tcPr>
            <w:tcW w:type="dxa" w:w="2608"/>
            <w:shd w:val="clear" w:fill="F4F4F4"/>
          </w:tcPr>
          <w:p>
            <w:pPr>
              <w:spacing w:after="20" w:before="0" w:line="252" w:lineRule="auto"/>
            </w:pPr>
            <w:r>
              <w:rPr>
                <w:rFonts w:ascii="Segoe UI" w:hAnsi="Segoe UI" w:eastAsia="Segoe UI"/>
                <w:b/>
                <w:i w:val="0"/>
                <w:color w:val="111111"/>
                <w:sz w:val="16"/>
              </w:rPr>
              <w:t>Contact Us</w:t>
            </w:r>
          </w:p>
        </w:tc>
        <w:tc>
          <w:tcPr>
            <w:tcW w:type="dxa" w:w="6009"/>
            <w:shd w:val="clear" w:fill="F4F4F4"/>
          </w:tcPr>
          <w:p>
            <w:pPr>
              <w:spacing w:after="20" w:before="0" w:line="252" w:lineRule="auto"/>
            </w:pPr>
            <w:r>
              <w:rPr>
                <w:rFonts w:ascii="Segoe UI" w:hAnsi="Segoe UI" w:eastAsia="Segoe UI"/>
                <w:b w:val="0"/>
                <w:i w:val="0"/>
                <w:color w:val="111111"/>
                <w:sz w:val="16"/>
              </w:rPr>
              <w:t>A real page: enquiry form, addresses, map, phone numbers, export desk contacts</w:t>
            </w:r>
          </w:p>
        </w:tc>
        <w:tc>
          <w:tcPr>
            <w:tcW w:type="dxa" w:w="1587"/>
            <w:shd w:val="clear" w:fill="F4F4F4"/>
          </w:tcPr>
          <w:p>
            <w:pPr>
              <w:spacing w:after="20" w:before="0" w:line="252" w:lineRule="auto"/>
            </w:pPr>
            <w:r>
              <w:rPr>
                <w:rFonts w:ascii="Segoe UI" w:hAnsi="Segoe UI" w:eastAsia="Segoe UI"/>
                <w:b/>
                <w:i w:val="0"/>
                <w:color w:val="ED1C24"/>
                <w:sz w:val="16"/>
              </w:rPr>
              <w:t>Strongly recommended</w:t>
            </w:r>
          </w:p>
        </w:tc>
      </w:tr>
      <w:tr>
        <w:tc>
          <w:tcPr>
            <w:tcW w:type="dxa" w:w="2608"/>
          </w:tcPr>
          <w:p>
            <w:pPr>
              <w:spacing w:after="20" w:before="0" w:line="252" w:lineRule="auto"/>
            </w:pPr>
            <w:r>
              <w:rPr>
                <w:rFonts w:ascii="Segoe UI" w:hAnsi="Segoe UI" w:eastAsia="Segoe UI"/>
                <w:b w:val="0"/>
                <w:i w:val="0"/>
                <w:color w:val="111111"/>
                <w:sz w:val="16"/>
              </w:rPr>
              <w:t>**'Request Catalogue' button** (kept as a red button, always visible)</w:t>
            </w:r>
          </w:p>
        </w:tc>
        <w:tc>
          <w:tcPr>
            <w:tcW w:type="dxa" w:w="6009"/>
          </w:tcPr>
          <w:p>
            <w:pPr>
              <w:spacing w:after="20" w:before="0" w:line="252" w:lineRule="auto"/>
            </w:pPr>
            <w:r>
              <w:rPr>
                <w:rFonts w:ascii="Segoe UI" w:hAnsi="Segoe UI" w:eastAsia="Segoe UI"/>
                <w:b w:val="0"/>
                <w:i w:val="0"/>
                <w:color w:val="111111"/>
                <w:sz w:val="16"/>
              </w:rPr>
              <w:t>Opens the enquiry form, or downloads the catalogue PDF</w:t>
            </w:r>
          </w:p>
        </w:tc>
        <w:tc>
          <w:tcPr>
            <w:tcW w:type="dxa" w:w="1587"/>
          </w:tcPr>
          <w:p>
            <w:pPr>
              <w:spacing w:after="20" w:before="0" w:line="252" w:lineRule="auto"/>
            </w:pPr>
            <w:r>
              <w:rPr>
                <w:rFonts w:ascii="Segoe UI" w:hAnsi="Segoe UI" w:eastAsia="Segoe UI"/>
                <w:b w:val="0"/>
                <w:i w:val="0"/>
                <w:color w:val="111111"/>
                <w:sz w:val="16"/>
              </w:rPr>
              <w:t>Have it — but it must actually work</w:t>
            </w:r>
          </w:p>
        </w:tc>
      </w:tr>
      <w:tr>
        <w:tc>
          <w:tcPr>
            <w:tcW w:type="dxa" w:w="2608"/>
            <w:shd w:val="clear" w:fill="F4F4F4"/>
          </w:tcPr>
          <w:p>
            <w:pPr>
              <w:spacing w:after="20" w:before="0" w:line="252" w:lineRule="auto"/>
            </w:pPr>
            <w:r>
              <w:rPr>
                <w:rFonts w:ascii="Segoe UI" w:hAnsi="Segoe UI" w:eastAsia="Segoe UI"/>
                <w:b/>
                <w:i w:val="0"/>
                <w:color w:val="111111"/>
                <w:sz w:val="16"/>
              </w:rPr>
              <w:t>Language selector</w:t>
            </w:r>
          </w:p>
        </w:tc>
        <w:tc>
          <w:tcPr>
            <w:tcW w:type="dxa" w:w="6009"/>
            <w:shd w:val="clear" w:fill="F4F4F4"/>
          </w:tcPr>
          <w:p>
            <w:pPr>
              <w:spacing w:after="20" w:before="0" w:line="252" w:lineRule="auto"/>
            </w:pPr>
            <w:r>
              <w:rPr>
                <w:rFonts w:ascii="Segoe UI" w:hAnsi="Segoe UI" w:eastAsia="Segoe UI"/>
                <w:b w:val="0"/>
                <w:i w:val="0"/>
                <w:color w:val="111111"/>
                <w:sz w:val="16"/>
              </w:rPr>
              <w:t>As now, or narrowed to your real export markets</w:t>
            </w:r>
          </w:p>
        </w:tc>
        <w:tc>
          <w:tcPr>
            <w:tcW w:type="dxa" w:w="1587"/>
            <w:shd w:val="clear" w:fill="F4F4F4"/>
          </w:tcPr>
          <w:p>
            <w:pPr>
              <w:spacing w:after="20" w:before="0" w:line="252" w:lineRule="auto"/>
            </w:pPr>
            <w:r>
              <w:rPr>
                <w:rFonts w:ascii="Segoe UI" w:hAnsi="Segoe UI" w:eastAsia="Segoe UI"/>
                <w:b w:val="0"/>
                <w:i w:val="0"/>
                <w:color w:val="111111"/>
                <w:sz w:val="16"/>
              </w:rPr>
              <w:t>Have it</w:t>
            </w:r>
          </w:p>
        </w:tc>
      </w:tr>
    </w:tbl>
    <w:p>
      <w:pPr>
        <w:keepNext/>
        <w:spacing w:before="280" w:after="80"/>
      </w:pPr>
      <w:r>
        <w:rPr>
          <w:rFonts w:ascii="Segoe UI" w:hAnsi="Segoe UI" w:eastAsia="Segoe UI"/>
          <w:b/>
          <w:i w:val="0"/>
          <w:color w:val="ED1C24"/>
          <w:sz w:val="23"/>
        </w:rPr>
        <w:t>Questions on the navigation — please answer</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510"/>
            <w:shd w:val="clear" w:fill="111111"/>
          </w:tcPr>
          <w:p>
            <w:pPr>
              <w:spacing w:after="20" w:before="20"/>
            </w:pPr>
            <w:r>
              <w:rPr>
                <w:rFonts w:ascii="Segoe UI" w:hAnsi="Segoe UI" w:eastAsia="Segoe UI"/>
                <w:b/>
                <w:i w:val="0"/>
                <w:color w:val="FFFFFF"/>
                <w:sz w:val="16"/>
              </w:rPr>
              <w:t>#</w:t>
            </w:r>
          </w:p>
        </w:tc>
        <w:tc>
          <w:tcPr>
            <w:tcW w:type="dxa" w:w="3742"/>
            <w:shd w:val="clear" w:fill="111111"/>
          </w:tcPr>
          <w:p>
            <w:pPr>
              <w:spacing w:after="20" w:before="20"/>
            </w:pPr>
            <w:r>
              <w:rPr>
                <w:rFonts w:ascii="Segoe UI" w:hAnsi="Segoe UI" w:eastAsia="Segoe UI"/>
                <w:b/>
                <w:i w:val="0"/>
                <w:color w:val="FFFFFF"/>
                <w:sz w:val="16"/>
              </w:rPr>
              <w:t>What we need you to decide</w:t>
            </w:r>
          </w:p>
        </w:tc>
        <w:tc>
          <w:tcPr>
            <w:tcW w:type="dxa" w:w="3402"/>
            <w:shd w:val="clear" w:fill="111111"/>
          </w:tcPr>
          <w:p>
            <w:pPr>
              <w:spacing w:after="20" w:before="20"/>
            </w:pPr>
            <w:r>
              <w:rPr>
                <w:rFonts w:ascii="Segoe UI" w:hAnsi="Segoe UI" w:eastAsia="Segoe UI"/>
                <w:b/>
                <w:i w:val="0"/>
                <w:color w:val="FFFFFF"/>
                <w:sz w:val="16"/>
              </w:rPr>
              <w:t>Our recommendation</w:t>
            </w:r>
          </w:p>
        </w:tc>
        <w:tc>
          <w:tcPr>
            <w:tcW w:type="dxa" w:w="2551"/>
            <w:shd w:val="clear" w:fill="111111"/>
          </w:tcPr>
          <w:p>
            <w:pPr>
              <w:spacing w:after="20" w:before="20"/>
            </w:pPr>
            <w:r>
              <w:rPr>
                <w:rFonts w:ascii="Segoe UI" w:hAnsi="Segoe UI" w:eastAsia="Segoe UI"/>
                <w:b/>
                <w:i w:val="0"/>
                <w:color w:val="FFFFFF"/>
                <w:sz w:val="16"/>
              </w:rPr>
              <w:t>Your answer</w:t>
            </w:r>
          </w:p>
        </w:tc>
      </w:tr>
      <w:tr>
        <w:tc>
          <w:tcPr>
            <w:tcW w:type="dxa" w:w="510"/>
          </w:tcPr>
          <w:p>
            <w:pPr>
              <w:spacing w:after="20" w:before="0" w:line="252" w:lineRule="auto"/>
            </w:pPr>
            <w:r>
              <w:rPr>
                <w:rFonts w:ascii="Segoe UI" w:hAnsi="Segoe UI" w:eastAsia="Segoe UI"/>
                <w:b w:val="0"/>
                <w:i w:val="0"/>
                <w:color w:val="111111"/>
                <w:sz w:val="16"/>
              </w:rPr>
              <w:t>2.1</w:t>
            </w:r>
          </w:p>
        </w:tc>
        <w:tc>
          <w:tcPr>
            <w:tcW w:type="dxa" w:w="3742"/>
          </w:tcPr>
          <w:p>
            <w:pPr>
              <w:spacing w:after="20" w:before="0" w:line="252" w:lineRule="auto"/>
            </w:pPr>
            <w:r>
              <w:rPr>
                <w:rFonts w:ascii="Segoe UI" w:hAnsi="Segoe UI" w:eastAsia="Segoe UI"/>
                <w:b w:val="0"/>
                <w:i w:val="0"/>
                <w:color w:val="111111"/>
                <w:sz w:val="16"/>
              </w:rPr>
              <w:t>Should the menu be visible as a normal horizontal menu on desktop, instead of hidden behind the hamburger icon?</w:t>
            </w:r>
          </w:p>
        </w:tc>
        <w:tc>
          <w:tcPr>
            <w:tcW w:type="dxa" w:w="3402"/>
          </w:tcPr>
          <w:p>
            <w:pPr>
              <w:spacing w:after="20" w:before="0" w:line="252" w:lineRule="auto"/>
            </w:pPr>
            <w:r>
              <w:rPr>
                <w:rFonts w:ascii="Segoe UI" w:hAnsi="Segoe UI" w:eastAsia="Segoe UI"/>
                <w:b w:val="0"/>
                <w:i w:val="0"/>
                <w:color w:val="111111"/>
                <w:sz w:val="16"/>
              </w:rPr>
              <w:t>Yes — show it. Hiding the menu suits a fashion or art site; a buyer checking whether you can supply 3,000 sq.m of 600×1200 wants to see the menu without hunting for it.</w:t>
            </w:r>
          </w:p>
        </w:tc>
        <w:tc>
          <w:tcPr>
            <w:tcW w:type="dxa" w:w="2551"/>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2.2</w:t>
            </w:r>
          </w:p>
        </w:tc>
        <w:tc>
          <w:tcPr>
            <w:tcW w:type="dxa" w:w="3742"/>
            <w:shd w:val="clear" w:fill="F4F4F4"/>
          </w:tcPr>
          <w:p>
            <w:pPr>
              <w:spacing w:after="20" w:before="0" w:line="252" w:lineRule="auto"/>
            </w:pPr>
            <w:r>
              <w:rPr>
                <w:rFonts w:ascii="Segoe UI" w:hAnsi="Segoe UI" w:eastAsia="Segoe UI"/>
                <w:b w:val="0"/>
                <w:i w:val="0"/>
                <w:color w:val="111111"/>
                <w:sz w:val="16"/>
              </w:rPr>
              <w:t>Which items do you want in the menu? Tick from the list above, add anything missing.</w:t>
            </w:r>
          </w:p>
        </w:tc>
        <w:tc>
          <w:tcPr>
            <w:tcW w:type="dxa" w:w="3402"/>
            <w:shd w:val="clear" w:fill="F4F4F4"/>
          </w:tcPr>
          <w:p>
            <w:pPr>
              <w:spacing w:after="20" w:before="0" w:line="252" w:lineRule="auto"/>
            </w:pPr>
            <w:r>
              <w:rPr>
                <w:rFonts w:ascii="Segoe UI" w:hAnsi="Segoe UI" w:eastAsia="Segoe UI"/>
                <w:b w:val="0"/>
                <w:i w:val="0"/>
                <w:color w:val="111111"/>
                <w:sz w:val="16"/>
              </w:rPr>
              <w:t>Home · Products · Collections · Formats &amp; Packing · About Us · Certifications &amp; Downloads · Contact Us</w:t>
            </w:r>
          </w:p>
        </w:tc>
        <w:tc>
          <w:tcPr>
            <w:tcW w:type="dxa" w:w="2551"/>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2.3</w:t>
            </w:r>
          </w:p>
        </w:tc>
        <w:tc>
          <w:tcPr>
            <w:tcW w:type="dxa" w:w="3742"/>
          </w:tcPr>
          <w:p>
            <w:pPr>
              <w:spacing w:after="20" w:before="0" w:line="252" w:lineRule="auto"/>
            </w:pPr>
            <w:r>
              <w:rPr>
                <w:rFonts w:ascii="Segoe UI" w:hAnsi="Segoe UI" w:eastAsia="Segoe UI"/>
                <w:b w:val="0"/>
                <w:i w:val="0"/>
                <w:color w:val="111111"/>
                <w:sz w:val="16"/>
              </w:rPr>
              <w:t>Should 'Products' open a drop-down of the six categories?</w:t>
            </w:r>
          </w:p>
        </w:tc>
        <w:tc>
          <w:tcPr>
            <w:tcW w:type="dxa" w:w="3402"/>
          </w:tcPr>
          <w:p>
            <w:pPr>
              <w:spacing w:after="20" w:before="0" w:line="252" w:lineRule="auto"/>
            </w:pPr>
            <w:r>
              <w:rPr>
                <w:rFonts w:ascii="Segoe UI" w:hAnsi="Segoe UI" w:eastAsia="Segoe UI"/>
                <w:b w:val="0"/>
                <w:i w:val="0"/>
                <w:color w:val="111111"/>
                <w:sz w:val="16"/>
              </w:rPr>
              <w:t>Yes. It is the fastest route to what a buyer came for.</w:t>
            </w:r>
          </w:p>
        </w:tc>
        <w:tc>
          <w:tcPr>
            <w:tcW w:type="dxa" w:w="2551"/>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2.4</w:t>
            </w:r>
          </w:p>
        </w:tc>
        <w:tc>
          <w:tcPr>
            <w:tcW w:type="dxa" w:w="3742"/>
            <w:shd w:val="clear" w:fill="F4F4F4"/>
          </w:tcPr>
          <w:p>
            <w:pPr>
              <w:spacing w:after="20" w:before="0" w:line="252" w:lineRule="auto"/>
            </w:pPr>
            <w:r>
              <w:rPr>
                <w:rFonts w:ascii="Segoe UI" w:hAnsi="Segoe UI" w:eastAsia="Segoe UI"/>
                <w:b w:val="0"/>
                <w:i w:val="0"/>
                <w:color w:val="111111"/>
                <w:sz w:val="16"/>
              </w:rPr>
              <w:t>What should the 'Request Catalogue' button actually do — (a) download a catalogue PDF, (b) open an enquiry form, (c) open WhatsApp?</w:t>
            </w:r>
          </w:p>
        </w:tc>
        <w:tc>
          <w:tcPr>
            <w:tcW w:type="dxa" w:w="3402"/>
            <w:shd w:val="clear" w:fill="F4F4F4"/>
          </w:tcPr>
          <w:p>
            <w:pPr>
              <w:spacing w:after="20" w:before="0" w:line="252" w:lineRule="auto"/>
            </w:pPr>
            <w:r>
              <w:rPr>
                <w:rFonts w:ascii="Segoe UI" w:hAnsi="Segoe UI" w:eastAsia="Segoe UI"/>
                <w:b w:val="0"/>
                <w:i w:val="0"/>
                <w:color w:val="111111"/>
                <w:sz w:val="16"/>
              </w:rPr>
              <w:t>(b) open a short form, then email the catalogue automatically. That way you capture the lead instead of losing it.</w:t>
            </w:r>
          </w:p>
        </w:tc>
        <w:tc>
          <w:tcPr>
            <w:tcW w:type="dxa" w:w="2551"/>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2.5</w:t>
            </w:r>
          </w:p>
        </w:tc>
        <w:tc>
          <w:tcPr>
            <w:tcW w:type="dxa" w:w="3742"/>
          </w:tcPr>
          <w:p>
            <w:pPr>
              <w:spacing w:after="20" w:before="0" w:line="252" w:lineRule="auto"/>
            </w:pPr>
            <w:r>
              <w:rPr>
                <w:rFonts w:ascii="Segoe UI" w:hAnsi="Segoe UI" w:eastAsia="Segoe UI"/>
                <w:b w:val="0"/>
                <w:i w:val="0"/>
                <w:color w:val="111111"/>
                <w:sz w:val="16"/>
              </w:rPr>
              <w:t>Do you want a separate Contact page, or is the footer enough?</w:t>
            </w:r>
          </w:p>
        </w:tc>
        <w:tc>
          <w:tcPr>
            <w:tcW w:type="dxa" w:w="3402"/>
          </w:tcPr>
          <w:p>
            <w:pPr>
              <w:spacing w:after="20" w:before="0" w:line="252" w:lineRule="auto"/>
            </w:pPr>
            <w:r>
              <w:rPr>
                <w:rFonts w:ascii="Segoe UI" w:hAnsi="Segoe UI" w:eastAsia="Segoe UI"/>
                <w:b w:val="0"/>
                <w:i w:val="0"/>
                <w:color w:val="111111"/>
                <w:sz w:val="16"/>
              </w:rPr>
              <w:t>A separate page, with a form and a map. The footer stays as it is as well.</w:t>
            </w:r>
          </w:p>
        </w:tc>
        <w:tc>
          <w:tcPr>
            <w:tcW w:type="dxa" w:w="2551"/>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2.6</w:t>
            </w:r>
          </w:p>
        </w:tc>
        <w:tc>
          <w:tcPr>
            <w:tcW w:type="dxa" w:w="3742"/>
            <w:shd w:val="clear" w:fill="F4F4F4"/>
          </w:tcPr>
          <w:p>
            <w:pPr>
              <w:spacing w:after="20" w:before="0" w:line="252" w:lineRule="auto"/>
            </w:pPr>
            <w:r>
              <w:rPr>
                <w:rFonts w:ascii="Segoe UI" w:hAnsi="Segoe UI" w:eastAsia="Segoe UI"/>
                <w:b w:val="0"/>
                <w:i w:val="0"/>
                <w:color w:val="111111"/>
                <w:sz w:val="16"/>
              </w:rPr>
              <w:t>Do you want your export phone number and WhatsApp shown in the header on every page?</w:t>
            </w:r>
          </w:p>
        </w:tc>
        <w:tc>
          <w:tcPr>
            <w:tcW w:type="dxa" w:w="3402"/>
            <w:shd w:val="clear" w:fill="F4F4F4"/>
          </w:tcPr>
          <w:p>
            <w:pPr>
              <w:spacing w:after="20" w:before="0" w:line="252" w:lineRule="auto"/>
            </w:pPr>
            <w:r>
              <w:rPr>
                <w:rFonts w:ascii="Segoe UI" w:hAnsi="Segoe UI" w:eastAsia="Segoe UI"/>
                <w:b w:val="0"/>
                <w:i w:val="0"/>
                <w:color w:val="111111"/>
                <w:sz w:val="16"/>
              </w:rPr>
              <w:t>Yes on mobile at least. Buyers in the Gulf and Africa call and message far more than they email.</w:t>
            </w:r>
          </w:p>
        </w:tc>
        <w:tc>
          <w:tcPr>
            <w:tcW w:type="dxa" w:w="2551"/>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2.7</w:t>
            </w:r>
          </w:p>
        </w:tc>
        <w:tc>
          <w:tcPr>
            <w:tcW w:type="dxa" w:w="3742"/>
          </w:tcPr>
          <w:p>
            <w:pPr>
              <w:spacing w:after="20" w:before="0" w:line="252" w:lineRule="auto"/>
            </w:pPr>
            <w:r>
              <w:rPr>
                <w:rFonts w:ascii="Segoe UI" w:hAnsi="Segoe UI" w:eastAsia="Segoe UI"/>
                <w:b w:val="0"/>
                <w:i w:val="0"/>
                <w:color w:val="111111"/>
                <w:sz w:val="16"/>
              </w:rPr>
              <w:t>The 24 languages are Google machine translation, not written by a translator. Keep all 24, cut back to your main export markets, or have proper translations written for a few?</w:t>
            </w:r>
          </w:p>
        </w:tc>
        <w:tc>
          <w:tcPr>
            <w:tcW w:type="dxa" w:w="3402"/>
          </w:tcPr>
          <w:p>
            <w:pPr>
              <w:spacing w:after="20" w:before="0" w:line="252" w:lineRule="auto"/>
            </w:pPr>
            <w:r>
              <w:rPr>
                <w:rFonts w:ascii="Segoe UI" w:hAnsi="Segoe UI" w:eastAsia="Segoe UI"/>
                <w:b w:val="0"/>
                <w:i w:val="0"/>
                <w:color w:val="111111"/>
                <w:sz w:val="16"/>
              </w:rPr>
              <w:t>Keep the 24 for reach, and later have proper translations written for your top three or four markets only.</w:t>
            </w:r>
          </w:p>
        </w:tc>
        <w:tc>
          <w:tcPr>
            <w:tcW w:type="dxa" w:w="2551"/>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2.8</w:t>
            </w:r>
          </w:p>
        </w:tc>
        <w:tc>
          <w:tcPr>
            <w:tcW w:type="dxa" w:w="3742"/>
            <w:shd w:val="clear" w:fill="F4F4F4"/>
          </w:tcPr>
          <w:p>
            <w:pPr>
              <w:spacing w:after="20" w:before="0" w:line="252" w:lineRule="auto"/>
            </w:pPr>
            <w:r>
              <w:rPr>
                <w:rFonts w:ascii="Segoe UI" w:hAnsi="Segoe UI" w:eastAsia="Segoe UI"/>
                <w:b w:val="0"/>
                <w:i w:val="0"/>
                <w:color w:val="111111"/>
                <w:sz w:val="16"/>
              </w:rPr>
              <w:t>Should the logo also carry the tagline 'Crafted in Morbi. Designed for the World.'?</w:t>
            </w:r>
          </w:p>
        </w:tc>
        <w:tc>
          <w:tcPr>
            <w:tcW w:type="dxa" w:w="3402"/>
            <w:shd w:val="clear" w:fill="F4F4F4"/>
          </w:tcPr>
          <w:p>
            <w:pPr>
              <w:spacing w:after="20" w:before="0" w:line="252" w:lineRule="auto"/>
            </w:pPr>
            <w:r>
              <w:rPr>
                <w:rFonts w:ascii="Segoe UI" w:hAnsi="Segoe UI" w:eastAsia="Segoe UI"/>
                <w:b w:val="0"/>
                <w:i w:val="0"/>
                <w:color w:val="111111"/>
                <w:sz w:val="16"/>
              </w:rPr>
              <w:t>Not in the header — it is already used elsewhere and the header needs to stay clean.</w:t>
            </w:r>
          </w:p>
        </w:tc>
        <w:tc>
          <w:tcPr>
            <w:tcW w:type="dxa" w:w="2551"/>
            <w:shd w:val="clear" w:fill="F4F4F4"/>
          </w:tcPr>
          <w:p>
            <w:pPr>
              <w:spacing w:after="20" w:before="0" w:line="252" w:lineRule="auto"/>
            </w:pPr>
            <w:r>
              <w:rPr>
                <w:rFonts w:ascii="Segoe UI" w:hAnsi="Segoe UI" w:eastAsia="Segoe UI"/>
                <w:b w:val="0"/>
                <w:i w:val="0"/>
                <w:color w:val="111111"/>
                <w:sz w:val="16"/>
              </w:rPr>
            </w:r>
          </w:p>
        </w:tc>
      </w:tr>
    </w:tbl>
    <w:p>
      <w:r>
        <w:br w:type="page"/>
      </w:r>
    </w:p>
    <w:p>
      <w:pPr>
        <w:keepNext/>
        <w:spacing w:before="0" w:after="160"/>
        <w:pBdr>
          <w:bottom w:val="single" w:sz="8" w:space="2" w:color="ED1C24"/>
        </w:pBdr>
      </w:pPr>
      <w:r>
        <w:rPr>
          <w:rFonts w:ascii="Segoe UI" w:hAnsi="Segoe UI" w:eastAsia="Segoe UI"/>
          <w:b/>
          <w:i w:val="0"/>
          <w:color w:val="111111"/>
          <w:sz w:val="30"/>
        </w:rPr>
        <w:t>PART 3 — HOME PAGE, SECTION BY SECTION</w:t>
      </w:r>
    </w:p>
    <w:p>
      <w:pPr>
        <w:spacing w:before="0" w:after="100"/>
      </w:pPr>
      <w:r>
        <w:rPr>
          <w:rFonts w:ascii="Segoe UI" w:hAnsi="Segoe UI" w:eastAsia="Segoe UI"/>
          <w:b w:val="0"/>
          <w:i w:val="0"/>
          <w:color w:val="111111"/>
          <w:sz w:val="19"/>
        </w:rPr>
        <w:t>22 sections, in the order a visitor meets them. For each one: what it shows today, which image is in it, and what we need from you. Tick a decision in the last column.</w:t>
      </w:r>
    </w:p>
    <w:p>
      <w:pPr>
        <w:spacing w:before="60" w:after="160"/>
        <w:ind w:left="170"/>
        <w:pBdr>
          <w:bottom w:val="single" w:sz="4" w:space="2" w:color="ED1C24"/>
        </w:pBdr>
      </w:pPr>
      <w:r>
        <w:rPr>
          <w:rFonts w:ascii="Segoe UI" w:hAnsi="Segoe UI" w:eastAsia="Segoe UI"/>
          <w:b/>
          <w:i w:val="0"/>
          <w:color w:val="ED1C24"/>
          <w:sz w:val="17"/>
        </w:rPr>
        <w:t xml:space="preserve">Note  </w:t>
      </w:r>
      <w:r>
        <w:rPr>
          <w:rFonts w:ascii="Segoe UI" w:hAnsi="Segoe UI" w:eastAsia="Segoe UI"/>
          <w:b w:val="0"/>
          <w:i w:val="0"/>
          <w:color w:val="666666"/>
          <w:sz w:val="17"/>
        </w:rPr>
        <w:t>Where a row says 'currently a styled / AI-generated image', it means the picture was created to hold the look of the site while the real photography is pending. It is not a photograph of your factory, your product installed, or your project.</w:t>
      </w:r>
    </w:p>
    <w:tbl>
      <w:tblPr>
        <w:tblStyle w:val="TableGrid"/>
        <w:tblW w:type="auto" w:w="0"/>
        <w:jc w:val="left"/>
        <w:tblLayout w:type="fixed"/>
        <w:tblLook w:firstColumn="1" w:firstRow="1" w:lastColumn="0" w:lastRow="0" w:noHBand="0" w:noVBand="1" w:val="04A0"/>
      </w:tblPr>
      <w:tblGrid>
        <w:gridCol w:w="2041"/>
        <w:gridCol w:w="2041"/>
        <w:gridCol w:w="2041"/>
        <w:gridCol w:w="2041"/>
        <w:gridCol w:w="2041"/>
      </w:tblGrid>
      <w:tr>
        <w:tc>
          <w:tcPr>
            <w:tcW w:type="dxa" w:w="454"/>
            <w:shd w:val="clear" w:fill="111111"/>
          </w:tcPr>
          <w:p>
            <w:pPr>
              <w:spacing w:after="20" w:before="20"/>
            </w:pPr>
            <w:r>
              <w:rPr>
                <w:rFonts w:ascii="Segoe UI" w:hAnsi="Segoe UI" w:eastAsia="Segoe UI"/>
                <w:b/>
                <w:i w:val="0"/>
                <w:color w:val="FFFFFF"/>
                <w:sz w:val="16"/>
              </w:rPr>
              <w:t>#</w:t>
            </w:r>
          </w:p>
        </w:tc>
        <w:tc>
          <w:tcPr>
            <w:tcW w:type="dxa" w:w="1984"/>
            <w:shd w:val="clear" w:fill="111111"/>
          </w:tcPr>
          <w:p>
            <w:pPr>
              <w:spacing w:after="20" w:before="20"/>
            </w:pPr>
            <w:r>
              <w:rPr>
                <w:rFonts w:ascii="Segoe UI" w:hAnsi="Segoe UI" w:eastAsia="Segoe UI"/>
                <w:b/>
                <w:i w:val="0"/>
                <w:color w:val="FFFFFF"/>
                <w:sz w:val="16"/>
              </w:rPr>
              <w:t>Section</w:t>
            </w:r>
          </w:p>
        </w:tc>
        <w:tc>
          <w:tcPr>
            <w:tcW w:type="dxa" w:w="2948"/>
            <w:shd w:val="clear" w:fill="111111"/>
          </w:tcPr>
          <w:p>
            <w:pPr>
              <w:spacing w:after="20" w:before="20"/>
            </w:pPr>
            <w:r>
              <w:rPr>
                <w:rFonts w:ascii="Segoe UI" w:hAnsi="Segoe UI" w:eastAsia="Segoe UI"/>
                <w:b/>
                <w:i w:val="0"/>
                <w:color w:val="FFFFFF"/>
                <w:sz w:val="16"/>
              </w:rPr>
              <w:t>What it shows today</w:t>
            </w:r>
          </w:p>
        </w:tc>
        <w:tc>
          <w:tcPr>
            <w:tcW w:type="dxa" w:w="3345"/>
            <w:shd w:val="clear" w:fill="111111"/>
          </w:tcPr>
          <w:p>
            <w:pPr>
              <w:spacing w:after="20" w:before="20"/>
            </w:pPr>
            <w:r>
              <w:rPr>
                <w:rFonts w:ascii="Segoe UI" w:hAnsi="Segoe UI" w:eastAsia="Segoe UI"/>
                <w:b/>
                <w:i w:val="0"/>
                <w:color w:val="FFFFFF"/>
                <w:sz w:val="16"/>
              </w:rPr>
              <w:t>What we need from you — and our question</w:t>
            </w:r>
          </w:p>
        </w:tc>
        <w:tc>
          <w:tcPr>
            <w:tcW w:type="dxa" w:w="1474"/>
            <w:shd w:val="clear" w:fill="111111"/>
          </w:tcPr>
          <w:p>
            <w:pPr>
              <w:spacing w:after="20" w:before="20"/>
            </w:pPr>
            <w:r>
              <w:rPr>
                <w:rFonts w:ascii="Segoe UI" w:hAnsi="Segoe UI" w:eastAsia="Segoe UI"/>
                <w:b/>
                <w:i w:val="0"/>
                <w:color w:val="FFFFFF"/>
                <w:sz w:val="16"/>
              </w:rPr>
              <w:t>Your decision</w:t>
            </w:r>
          </w:p>
        </w:tc>
      </w:tr>
      <w:tr>
        <w:tc>
          <w:tcPr>
            <w:tcW w:type="dxa" w:w="454"/>
          </w:tcPr>
          <w:p>
            <w:pPr>
              <w:spacing w:after="20" w:before="0" w:line="252" w:lineRule="auto"/>
            </w:pPr>
            <w:r>
              <w:rPr>
                <w:rFonts w:ascii="Segoe UI" w:hAnsi="Segoe UI" w:eastAsia="Segoe UI"/>
                <w:b w:val="0"/>
                <w:i w:val="0"/>
                <w:color w:val="111111"/>
                <w:sz w:val="16"/>
              </w:rPr>
              <w:t>1</w:t>
            </w:r>
          </w:p>
        </w:tc>
        <w:tc>
          <w:tcPr>
            <w:tcW w:type="dxa" w:w="1984"/>
          </w:tcPr>
          <w:p>
            <w:pPr>
              <w:spacing w:after="20" w:before="0" w:line="252" w:lineRule="auto"/>
            </w:pPr>
            <w:r>
              <w:rPr>
                <w:rFonts w:ascii="Segoe UI" w:hAnsi="Segoe UI" w:eastAsia="Segoe UI"/>
                <w:b/>
                <w:i w:val="0"/>
                <w:color w:val="111111"/>
                <w:sz w:val="16"/>
              </w:rPr>
              <w:t>Hero — first screen</w:t>
            </w:r>
          </w:p>
          <w:p>
            <w:pPr>
              <w:spacing w:after="20" w:before="0" w:line="252" w:lineRule="auto"/>
            </w:pPr>
            <w:r>
              <w:rPr>
                <w:rFonts w:ascii="Segoe UI" w:hAnsi="Segoe UI" w:eastAsia="Segoe UI"/>
                <w:b w:val="0"/>
                <w:i w:val="0"/>
                <w:color w:val="111111"/>
                <w:sz w:val="16"/>
              </w:rPr>
              <w:t>The headline screen</w:t>
            </w:r>
          </w:p>
        </w:tc>
        <w:tc>
          <w:tcPr>
            <w:tcW w:type="dxa" w:w="2948"/>
          </w:tcPr>
          <w:p>
            <w:pPr>
              <w:spacing w:after="20" w:before="0" w:line="252" w:lineRule="auto"/>
            </w:pPr>
            <w:r>
              <w:rPr>
                <w:rFonts w:ascii="Segoe UI" w:hAnsi="Segoe UI" w:eastAsia="Segoe UI"/>
                <w:b w:val="0"/>
                <w:i w:val="0"/>
                <w:color w:val="111111"/>
                <w:sz w:val="16"/>
              </w:rPr>
              <w:t>Full-screen photograph of a bright marble-look interior. Over it: 'Premium vitrified surfaces crafted in Morbi, designed for the world', a small down-arrow, the words 'Morbi, Gujarat, India', a cut-out figure described as the ORKAY brand ambassador, and 'SINCE 1996' stretched across the full width.</w:t>
            </w:r>
          </w:p>
        </w:tc>
        <w:tc>
          <w:tcPr>
            <w:tcW w:type="dxa" w:w="3345"/>
          </w:tcPr>
          <w:p>
            <w:pPr>
              <w:spacing w:after="20" w:before="0" w:line="252" w:lineRule="auto"/>
            </w:pPr>
            <w:r>
              <w:rPr>
                <w:rFonts w:ascii="Segoe UI" w:hAnsi="Segoe UI" w:eastAsia="Segoe UI"/>
                <w:b/>
                <w:i w:val="0"/>
                <w:color w:val="ED1C24"/>
                <w:sz w:val="16"/>
              </w:rPr>
              <w:t>There is no button in the hero at all — only a scroll arrow. That is the single biggest missed opportunity on the site.</w:t>
            </w:r>
          </w:p>
          <w:p>
            <w:pPr>
              <w:spacing w:after="20" w:before="0" w:line="252" w:lineRule="auto"/>
            </w:pPr>
            <w:r>
              <w:rPr>
                <w:rFonts w:ascii="Segoe UI" w:hAnsi="Segoe UI" w:eastAsia="Segoe UI"/>
                <w:b w:val="0"/>
                <w:i w:val="0"/>
                <w:color w:val="111111"/>
                <w:sz w:val="16"/>
              </w:rPr>
              <w:t>We propose two: 'Request Catalogue' (red) and 'WhatsApp the export desk'.</w:t>
            </w:r>
          </w:p>
          <w:p>
            <w:pPr>
              <w:spacing w:after="20" w:before="0" w:line="252" w:lineRule="auto"/>
            </w:pPr>
            <w:r>
              <w:rPr>
                <w:rFonts w:ascii="Segoe UI" w:hAnsi="Segoe UI" w:eastAsia="Segoe UI"/>
                <w:b w:val="0"/>
                <w:i w:val="0"/>
                <w:color w:val="111111"/>
                <w:sz w:val="16"/>
              </w:rPr>
              <w:t>A moving hero is already coded and switched off — send a 10–20 second silent loop (production line, or a finished interior) in 4K and we turn it on.</w:t>
            </w:r>
          </w:p>
          <w:p>
            <w:pPr>
              <w:spacing w:after="20" w:before="0" w:line="252" w:lineRule="auto"/>
            </w:pPr>
            <w:r>
              <w:rPr>
                <w:rFonts w:ascii="Segoe UI" w:hAnsi="Segoe UI" w:eastAsia="Segoe UI"/>
                <w:b w:val="0"/>
                <w:i w:val="0"/>
                <w:color w:val="111111"/>
                <w:sz w:val="16"/>
              </w:rPr>
              <w:t>On the ambassador cut-out: we need a high-resolution cut-out on a transparent background, the person's name, and written permission to use their image.</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2</w:t>
            </w:r>
          </w:p>
        </w:tc>
        <w:tc>
          <w:tcPr>
            <w:tcW w:type="dxa" w:w="1984"/>
            <w:shd w:val="clear" w:fill="F4F4F4"/>
          </w:tcPr>
          <w:p>
            <w:pPr>
              <w:spacing w:after="20" w:before="0" w:line="252" w:lineRule="auto"/>
            </w:pPr>
            <w:r>
              <w:rPr>
                <w:rFonts w:ascii="Segoe UI" w:hAnsi="Segoe UI" w:eastAsia="Segoe UI"/>
                <w:b/>
                <w:i w:val="0"/>
                <w:color w:val="111111"/>
                <w:sz w:val="16"/>
              </w:rPr>
              <w:t>'Morbi-made. Market-matched.'</w:t>
            </w:r>
          </w:p>
          <w:p>
            <w:pPr>
              <w:spacing w:after="20" w:before="0" w:line="252" w:lineRule="auto"/>
            </w:pPr>
            <w:r>
              <w:rPr>
                <w:rFonts w:ascii="Segoe UI" w:hAnsi="Segoe UI" w:eastAsia="Segoe UI"/>
                <w:b w:val="0"/>
                <w:i w:val="0"/>
                <w:color w:val="111111"/>
                <w:sz w:val="16"/>
              </w:rPr>
              <w:t>Film curtain that slides up over the hero</w:t>
            </w:r>
          </w:p>
        </w:tc>
        <w:tc>
          <w:tcPr>
            <w:tcW w:type="dxa" w:w="2948"/>
            <w:shd w:val="clear" w:fill="F4F4F4"/>
          </w:tcPr>
          <w:p>
            <w:pPr>
              <w:spacing w:after="20" w:before="0" w:line="252" w:lineRule="auto"/>
            </w:pPr>
            <w:r>
              <w:rPr>
                <w:rFonts w:ascii="Segoe UI" w:hAnsi="Segoe UI" w:eastAsia="Segoe UI"/>
                <w:b w:val="0"/>
                <w:i w:val="0"/>
                <w:color w:val="111111"/>
                <w:sz w:val="16"/>
              </w:rPr>
              <w:t>A video plays full-bleed behind the headline. Two tiles sit under it: a dark one reading 'About the factory' with a ▶ play icon, and a light one reading 'Private label and mixed loads — Custom Runs — See the range'.</w:t>
            </w:r>
          </w:p>
        </w:tc>
        <w:tc>
          <w:tcPr>
            <w:tcW w:type="dxa" w:w="3345"/>
            <w:shd w:val="clear" w:fill="F4F4F4"/>
          </w:tcPr>
          <w:p>
            <w:pPr>
              <w:spacing w:after="20" w:before="0" w:line="252" w:lineRule="auto"/>
            </w:pPr>
            <w:r>
              <w:rPr>
                <w:rFonts w:ascii="Segoe UI" w:hAnsi="Segoe UI" w:eastAsia="Segoe UI"/>
                <w:b/>
                <w:i w:val="0"/>
                <w:color w:val="ED1C24"/>
                <w:sz w:val="16"/>
              </w:rPr>
              <w:t>The ▶ icon promises a film and there is no film — the tile only scrolls to another section.</w:t>
            </w:r>
          </w:p>
          <w:p>
            <w:pPr>
              <w:spacing w:after="20" w:before="0" w:line="252" w:lineRule="auto"/>
            </w:pPr>
            <w:r>
              <w:rPr>
                <w:rFonts w:ascii="Segoe UI" w:hAnsi="Segoe UI" w:eastAsia="Segoe UI"/>
                <w:b w:val="0"/>
                <w:i w:val="0"/>
                <w:color w:val="111111"/>
                <w:sz w:val="16"/>
              </w:rPr>
              <w:t>Send a 60–90 second factory film (body preparation, press, kiln, polishing, sorting, packing) and we open it in a proper video window. If there is no film, we remove the play icon.</w:t>
            </w:r>
          </w:p>
          <w:p>
            <w:pPr>
              <w:spacing w:after="20" w:before="0" w:line="252" w:lineRule="auto"/>
            </w:pPr>
            <w:r>
              <w:rPr>
                <w:rFonts w:ascii="Segoe UI" w:hAnsi="Segoe UI" w:eastAsia="Segoe UI"/>
                <w:b w:val="0"/>
                <w:i w:val="0"/>
                <w:color w:val="111111"/>
                <w:sz w:val="16"/>
              </w:rPr>
              <w:t>Confirm the headline wording and both tile labels.</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3</w:t>
            </w:r>
          </w:p>
        </w:tc>
        <w:tc>
          <w:tcPr>
            <w:tcW w:type="dxa" w:w="1984"/>
          </w:tcPr>
          <w:p>
            <w:pPr>
              <w:spacing w:after="20" w:before="0" w:line="252" w:lineRule="auto"/>
            </w:pPr>
            <w:r>
              <w:rPr>
                <w:rFonts w:ascii="Segoe UI" w:hAnsi="Segoe UI" w:eastAsia="Segoe UI"/>
                <w:b/>
                <w:i w:val="0"/>
                <w:color w:val="111111"/>
                <w:sz w:val="16"/>
              </w:rPr>
              <w:t>'Morbi' — Privilege of Location</w:t>
            </w:r>
          </w:p>
        </w:tc>
        <w:tc>
          <w:tcPr>
            <w:tcW w:type="dxa" w:w="2948"/>
          </w:tcPr>
          <w:p>
            <w:pPr>
              <w:spacing w:after="20" w:before="0" w:line="252" w:lineRule="auto"/>
            </w:pPr>
            <w:r>
              <w:rPr>
                <w:rFonts w:ascii="Segoe UI" w:hAnsi="Segoe UI" w:eastAsia="Segoe UI"/>
                <w:b w:val="0"/>
                <w:i w:val="0"/>
                <w:color w:val="111111"/>
                <w:sz w:val="16"/>
              </w:rPr>
              <w:t>A dark dining-room photograph, a statement about thirty years in Morbi, the word MORBI at full width, then a sliding strip of five captioned cards: Showroom (On campus) · Seven units (One standard) · Design studio (1,000+ designs) · Loading yard (FCL on site) · Mundra port (3 hours away).</w:t>
            </w:r>
          </w:p>
        </w:tc>
        <w:tc>
          <w:tcPr>
            <w:tcW w:type="dxa" w:w="3345"/>
          </w:tcPr>
          <w:p>
            <w:pPr>
              <w:spacing w:after="20" w:before="0" w:line="252" w:lineRule="auto"/>
            </w:pPr>
            <w:r>
              <w:rPr>
                <w:rFonts w:ascii="Segoe UI" w:hAnsi="Segoe UI" w:eastAsia="Segoe UI"/>
                <w:b w:val="0"/>
                <w:i w:val="0"/>
                <w:color w:val="111111"/>
                <w:sz w:val="16"/>
              </w:rPr>
              <w:t>Confirm the five cards and their captions.</w:t>
            </w:r>
          </w:p>
          <w:p>
            <w:pPr>
              <w:spacing w:after="20" w:before="0" w:line="252" w:lineRule="auto"/>
            </w:pPr>
            <w:r>
              <w:rPr>
                <w:rFonts w:ascii="Segoe UI" w:hAnsi="Segoe UI" w:eastAsia="Segoe UI"/>
                <w:b w:val="0"/>
                <w:i w:val="0"/>
                <w:color w:val="111111"/>
                <w:sz w:val="16"/>
              </w:rPr>
              <w:t>We need one real photograph for each: the campus showroom with buyers looking at full slabs; the campus exterior; the design / decoration studio; the loading yard with a container being stuffed; slabs on pallets at the port.</w:t>
            </w:r>
          </w:p>
          <w:p>
            <w:pPr>
              <w:spacing w:after="20" w:before="0" w:line="252" w:lineRule="auto"/>
            </w:pPr>
            <w:r>
              <w:rPr>
                <w:rFonts w:ascii="Segoe UI" w:hAnsi="Segoe UI" w:eastAsia="Segoe UI"/>
                <w:b w:val="0"/>
                <w:i w:val="0"/>
                <w:color w:val="111111"/>
                <w:sz w:val="16"/>
              </w:rPr>
              <w:t>Three of the five are currently styled images.</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4</w:t>
            </w:r>
          </w:p>
        </w:tc>
        <w:tc>
          <w:tcPr>
            <w:tcW w:type="dxa" w:w="1984"/>
            <w:shd w:val="clear" w:fill="F4F4F4"/>
          </w:tcPr>
          <w:p>
            <w:pPr>
              <w:spacing w:after="20" w:before="0" w:line="252" w:lineRule="auto"/>
            </w:pPr>
            <w:r>
              <w:rPr>
                <w:rFonts w:ascii="Segoe UI" w:hAnsi="Segoe UI" w:eastAsia="Segoe UI"/>
                <w:b/>
                <w:i w:val="0"/>
                <w:color w:val="111111"/>
                <w:sz w:val="16"/>
              </w:rPr>
              <w:t>Export map — 'Morbi to 40+ countries'</w:t>
            </w:r>
          </w:p>
        </w:tc>
        <w:tc>
          <w:tcPr>
            <w:tcW w:type="dxa" w:w="2948"/>
            <w:shd w:val="clear" w:fill="F4F4F4"/>
          </w:tcPr>
          <w:p>
            <w:pPr>
              <w:spacing w:after="20" w:before="0" w:line="252" w:lineRule="auto"/>
            </w:pPr>
            <w:r>
              <w:rPr>
                <w:rFonts w:ascii="Segoe UI" w:hAnsi="Segoe UI" w:eastAsia="Segoe UI"/>
                <w:b w:val="0"/>
                <w:i w:val="0"/>
                <w:color w:val="111111"/>
                <w:sz w:val="16"/>
              </w:rPr>
              <w:t>A dark world map drawn to scale, with Morbi marked and red arcs running out to every export market. Markers name the country on hover.</w:t>
            </w:r>
          </w:p>
        </w:tc>
        <w:tc>
          <w:tcPr>
            <w:tcW w:type="dxa" w:w="3345"/>
            <w:shd w:val="clear" w:fill="F4F4F4"/>
          </w:tcPr>
          <w:p>
            <w:pPr>
              <w:spacing w:after="20" w:before="0" w:line="252" w:lineRule="auto"/>
            </w:pPr>
            <w:r>
              <w:rPr>
                <w:rFonts w:ascii="Segoe UI" w:hAnsi="Segoe UI" w:eastAsia="Segoe UI"/>
                <w:b/>
                <w:i w:val="0"/>
                <w:color w:val="ED1C24"/>
                <w:sz w:val="16"/>
              </w:rPr>
              <w:t>Send us the actual list of countries you export to, so the pins are truthful rather than representative.</w:t>
            </w:r>
          </w:p>
          <w:p>
            <w:pPr>
              <w:spacing w:after="20" w:before="0" w:line="252" w:lineRule="auto"/>
            </w:pPr>
            <w:r>
              <w:rPr>
                <w:rFonts w:ascii="Segoe UI" w:hAnsi="Segoe UI" w:eastAsia="Segoe UI"/>
                <w:b w:val="0"/>
                <w:i w:val="0"/>
                <w:color w:val="111111"/>
                <w:sz w:val="16"/>
              </w:rPr>
              <w:t>Do you want a country to be clickable — opening a 'distributor enquiry' form?</w:t>
            </w:r>
          </w:p>
          <w:p>
            <w:pPr>
              <w:spacing w:after="20" w:before="0" w:line="252" w:lineRule="auto"/>
            </w:pPr>
            <w:r>
              <w:rPr>
                <w:rFonts w:ascii="Segoe UI" w:hAnsi="Segoe UI" w:eastAsia="Segoe UI"/>
                <w:b w:val="0"/>
                <w:i w:val="0"/>
                <w:color w:val="111111"/>
                <w:sz w:val="16"/>
              </w:rPr>
              <w:t>Should we mark markets where you already have an exclusive distributor, so new enquiries self-filter?</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5</w:t>
            </w:r>
          </w:p>
        </w:tc>
        <w:tc>
          <w:tcPr>
            <w:tcW w:type="dxa" w:w="1984"/>
          </w:tcPr>
          <w:p>
            <w:pPr>
              <w:spacing w:after="20" w:before="0" w:line="252" w:lineRule="auto"/>
            </w:pPr>
            <w:r>
              <w:rPr>
                <w:rFonts w:ascii="Segoe UI" w:hAnsi="Segoe UI" w:eastAsia="Segoe UI"/>
                <w:b/>
                <w:i w:val="0"/>
                <w:color w:val="111111"/>
                <w:sz w:val="16"/>
              </w:rPr>
              <w:t>'It's a surface that adapts to you'</w:t>
            </w:r>
          </w:p>
        </w:tc>
        <w:tc>
          <w:tcPr>
            <w:tcW w:type="dxa" w:w="2948"/>
          </w:tcPr>
          <w:p>
            <w:pPr>
              <w:spacing w:after="20" w:before="0" w:line="252" w:lineRule="auto"/>
            </w:pPr>
            <w:r>
              <w:rPr>
                <w:rFonts w:ascii="Segoe UI" w:hAnsi="Segoe UI" w:eastAsia="Segoe UI"/>
                <w:b w:val="0"/>
                <w:i w:val="0"/>
                <w:color w:val="111111"/>
                <w:sz w:val="16"/>
              </w:rPr>
              <w:t>A dusk photograph of a clad facade, with the brand-ambassador figure again in the foreground, and a short statement about the floor holding its polish for thirty years.</w:t>
            </w:r>
          </w:p>
        </w:tc>
        <w:tc>
          <w:tcPr>
            <w:tcW w:type="dxa" w:w="3345"/>
          </w:tcPr>
          <w:p>
            <w:pPr>
              <w:spacing w:after="20" w:before="0" w:line="252" w:lineRule="auto"/>
            </w:pPr>
            <w:r>
              <w:rPr>
                <w:rFonts w:ascii="Segoe UI" w:hAnsi="Segoe UI" w:eastAsia="Segoe UI"/>
                <w:b w:val="0"/>
                <w:i w:val="0"/>
                <w:color w:val="111111"/>
                <w:sz w:val="16"/>
              </w:rPr>
              <w:t>Our honest view: this repeats the hero's treatment and adds little. We would either replace it with a photograph of your best completed project, or drop the section and let the page move faster.</w:t>
            </w:r>
          </w:p>
          <w:p>
            <w:pPr>
              <w:spacing w:after="20" w:before="0" w:line="252" w:lineRule="auto"/>
            </w:pPr>
            <w:r>
              <w:rPr>
                <w:rFonts w:ascii="Segoe UI" w:hAnsi="Segoe UI" w:eastAsia="Segoe UI"/>
                <w:b w:val="0"/>
                <w:i w:val="0"/>
                <w:color w:val="111111"/>
                <w:sz w:val="16"/>
              </w:rPr>
              <w:t>Tell us which.</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6</w:t>
            </w:r>
          </w:p>
        </w:tc>
        <w:tc>
          <w:tcPr>
            <w:tcW w:type="dxa" w:w="1984"/>
            <w:shd w:val="clear" w:fill="F4F4F4"/>
          </w:tcPr>
          <w:p>
            <w:pPr>
              <w:spacing w:after="20" w:before="0" w:line="252" w:lineRule="auto"/>
            </w:pPr>
            <w:r>
              <w:rPr>
                <w:rFonts w:ascii="Segoe UI" w:hAnsi="Segoe UI" w:eastAsia="Segoe UI"/>
                <w:b/>
                <w:i w:val="0"/>
                <w:color w:val="111111"/>
                <w:sz w:val="16"/>
              </w:rPr>
              <w:t>Statement — the capacity claim</w:t>
            </w:r>
          </w:p>
        </w:tc>
        <w:tc>
          <w:tcPr>
            <w:tcW w:type="dxa" w:w="2948"/>
            <w:shd w:val="clear" w:fill="F4F4F4"/>
          </w:tcPr>
          <w:p>
            <w:pPr>
              <w:spacing w:after="20" w:before="0" w:line="252" w:lineRule="auto"/>
            </w:pPr>
            <w:r>
              <w:rPr>
                <w:rFonts w:ascii="Segoe UI" w:hAnsi="Segoe UI" w:eastAsia="Segoe UI"/>
                <w:b w:val="0"/>
                <w:i w:val="0"/>
                <w:color w:val="111111"/>
                <w:sz w:val="16"/>
              </w:rPr>
              <w:t>Large text: 'Seven manufacturing units. 16,000 sq.m a day. Thirty years of craft …', beside a styled image of a glazed garage gallery with a red sports car.</w:t>
            </w:r>
          </w:p>
        </w:tc>
        <w:tc>
          <w:tcPr>
            <w:tcW w:type="dxa" w:w="3345"/>
            <w:shd w:val="clear" w:fill="F4F4F4"/>
          </w:tcPr>
          <w:p>
            <w:pPr>
              <w:spacing w:after="20" w:before="0" w:line="252" w:lineRule="auto"/>
            </w:pPr>
            <w:r>
              <w:rPr>
                <w:rFonts w:ascii="Segoe UI" w:hAnsi="Segoe UI" w:eastAsia="Segoe UI"/>
                <w:b/>
                <w:i w:val="0"/>
                <w:color w:val="ED1C24"/>
                <w:sz w:val="16"/>
              </w:rPr>
              <w:t>Confirm the daily figure. This section says 16,000 sq.m a day; the milestone timeline further down the same page ends at 100,000 sq.m a day. Which is current, and which do you want stated?</w:t>
            </w:r>
          </w:p>
          <w:p>
            <w:pPr>
              <w:spacing w:after="20" w:before="0" w:line="252" w:lineRule="auto"/>
            </w:pPr>
            <w:r>
              <w:rPr>
                <w:rFonts w:ascii="Segoe UI" w:hAnsi="Segoe UI" w:eastAsia="Segoe UI"/>
                <w:b w:val="0"/>
                <w:i w:val="0"/>
                <w:color w:val="111111"/>
                <w:sz w:val="16"/>
              </w:rPr>
              <w:t>The sports-car image is the least tile-like picture on the site — keep it, or replace with a real showroom or campus photograph?</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7</w:t>
            </w:r>
          </w:p>
        </w:tc>
        <w:tc>
          <w:tcPr>
            <w:tcW w:type="dxa" w:w="1984"/>
          </w:tcPr>
          <w:p>
            <w:pPr>
              <w:spacing w:after="20" w:before="0" w:line="252" w:lineRule="auto"/>
            </w:pPr>
            <w:r>
              <w:rPr>
                <w:rFonts w:ascii="Segoe UI" w:hAnsi="Segoe UI" w:eastAsia="Segoe UI"/>
                <w:b/>
                <w:i w:val="0"/>
                <w:color w:val="111111"/>
                <w:sz w:val="16"/>
              </w:rPr>
              <w:t>'Full-slab walls and mirror-polished floors'</w:t>
            </w:r>
          </w:p>
        </w:tc>
        <w:tc>
          <w:tcPr>
            <w:tcW w:type="dxa" w:w="2948"/>
          </w:tcPr>
          <w:p>
            <w:pPr>
              <w:spacing w:after="20" w:before="0" w:line="252" w:lineRule="auto"/>
            </w:pPr>
            <w:r>
              <w:rPr>
                <w:rFonts w:ascii="Segoe UI" w:hAnsi="Segoe UI" w:eastAsia="Segoe UI"/>
                <w:b w:val="0"/>
                <w:i w:val="0"/>
                <w:color w:val="111111"/>
                <w:sz w:val="16"/>
              </w:rPr>
              <w:t>Two staggered images: a deep-red bathroom with a macaw on the towel rail, and black slabs standing in a yard with a figure and a red horse.</w:t>
            </w:r>
          </w:p>
        </w:tc>
        <w:tc>
          <w:tcPr>
            <w:tcW w:type="dxa" w:w="3345"/>
          </w:tcPr>
          <w:p>
            <w:pPr>
              <w:spacing w:after="20" w:before="0" w:line="252" w:lineRule="auto"/>
            </w:pPr>
            <w:r>
              <w:rPr>
                <w:rFonts w:ascii="Segoe UI" w:hAnsi="Segoe UI" w:eastAsia="Segoe UI"/>
                <w:b/>
                <w:i w:val="0"/>
                <w:color w:val="ED1C24"/>
                <w:sz w:val="16"/>
              </w:rPr>
              <w:t>These are the two most stylised images on the site. They hold the theme beautifully and they are not real.</w:t>
            </w:r>
          </w:p>
          <w:p>
            <w:pPr>
              <w:spacing w:after="20" w:before="0" w:line="252" w:lineRule="auto"/>
            </w:pPr>
            <w:r>
              <w:rPr>
                <w:rFonts w:ascii="Segoe UI" w:hAnsi="Segoe UI" w:eastAsia="Segoe UI"/>
                <w:b w:val="0"/>
                <w:i w:val="0"/>
                <w:color w:val="111111"/>
                <w:sz w:val="16"/>
              </w:rPr>
              <w:t>Decide: keep them as deliberate brand editorial, or replace with real installed work — in which case we need one tall bathroom or feature-wall shot and one wide shot of slabs or a large floor.</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8</w:t>
            </w:r>
          </w:p>
        </w:tc>
        <w:tc>
          <w:tcPr>
            <w:tcW w:type="dxa" w:w="1984"/>
            <w:shd w:val="clear" w:fill="F4F4F4"/>
          </w:tcPr>
          <w:p>
            <w:pPr>
              <w:spacing w:after="20" w:before="0" w:line="252" w:lineRule="auto"/>
            </w:pPr>
            <w:r>
              <w:rPr>
                <w:rFonts w:ascii="Segoe UI" w:hAnsi="Segoe UI" w:eastAsia="Segoe UI"/>
                <w:b/>
                <w:i w:val="0"/>
                <w:color w:val="111111"/>
                <w:sz w:val="16"/>
              </w:rPr>
              <w:t>'Premium Materials' — floating collage</w:t>
            </w:r>
          </w:p>
        </w:tc>
        <w:tc>
          <w:tcPr>
            <w:tcW w:type="dxa" w:w="2948"/>
            <w:shd w:val="clear" w:fill="F4F4F4"/>
          </w:tcPr>
          <w:p>
            <w:pPr>
              <w:spacing w:after="20" w:before="0" w:line="252" w:lineRule="auto"/>
            </w:pPr>
            <w:r>
              <w:rPr>
                <w:rFonts w:ascii="Segoe UI" w:hAnsi="Segoe UI" w:eastAsia="Segoe UI"/>
                <w:b w:val="0"/>
                <w:i w:val="0"/>
                <w:color w:val="111111"/>
                <w:sz w:val="16"/>
              </w:rPr>
              <w:t>A composed plate that floats gently with the mouse: a white statuario disc, a tall veined-black slab, a fluted dark wood panel, plus a brass rod, sphere, stone dome and a glass tube drawn in code.</w:t>
            </w:r>
          </w:p>
        </w:tc>
        <w:tc>
          <w:tcPr>
            <w:tcW w:type="dxa" w:w="3345"/>
            <w:shd w:val="clear" w:fill="F4F4F4"/>
          </w:tcPr>
          <w:p>
            <w:pPr>
              <w:spacing w:after="20" w:before="0" w:line="252" w:lineRule="auto"/>
            </w:pPr>
            <w:r>
              <w:rPr>
                <w:rFonts w:ascii="Segoe UI" w:hAnsi="Segoe UI" w:eastAsia="Segoe UI"/>
                <w:b w:val="0"/>
                <w:i w:val="0"/>
                <w:color w:val="111111"/>
                <w:sz w:val="16"/>
              </w:rPr>
              <w:t>Confirm the three surfaces you want featured here — these should arguably be your three best-selling designs.</w:t>
            </w:r>
          </w:p>
          <w:p>
            <w:pPr>
              <w:spacing w:after="20" w:before="0" w:line="252" w:lineRule="auto"/>
            </w:pPr>
            <w:r>
              <w:rPr>
                <w:rFonts w:ascii="Segoe UI" w:hAnsi="Segoe UI" w:eastAsia="Segoe UI"/>
                <w:b w:val="0"/>
                <w:i w:val="0"/>
                <w:color w:val="111111"/>
                <w:sz w:val="16"/>
              </w:rPr>
              <w:t>For each we need a flat-on, evenly lit photograph or scan of the full slab, minimum 2,000 px on the short edge, no perspective, no shadows across the face.</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9</w:t>
            </w:r>
          </w:p>
        </w:tc>
        <w:tc>
          <w:tcPr>
            <w:tcW w:type="dxa" w:w="1984"/>
          </w:tcPr>
          <w:p>
            <w:pPr>
              <w:spacing w:after="20" w:before="0" w:line="252" w:lineRule="auto"/>
            </w:pPr>
            <w:r>
              <w:rPr>
                <w:rFonts w:ascii="Segoe UI" w:hAnsi="Segoe UI" w:eastAsia="Segoe UI"/>
                <w:b/>
                <w:i w:val="0"/>
                <w:color w:val="111111"/>
                <w:sz w:val="16"/>
              </w:rPr>
              <w:t>Luxury — the dark pair</w:t>
            </w:r>
          </w:p>
        </w:tc>
        <w:tc>
          <w:tcPr>
            <w:tcW w:type="dxa" w:w="2948"/>
          </w:tcPr>
          <w:p>
            <w:pPr>
              <w:spacing w:after="20" w:before="0" w:line="252" w:lineRule="auto"/>
            </w:pPr>
            <w:r>
              <w:rPr>
                <w:rFonts w:ascii="Segoe UI" w:hAnsi="Segoe UI" w:eastAsia="Segoe UI"/>
                <w:b w:val="0"/>
                <w:i w:val="0"/>
                <w:color w:val="111111"/>
                <w:sz w:val="16"/>
              </w:rPr>
              <w:t>A caption about luxury being carried by the finishing material, above two equal frames: a dark hotel lobby and a dark stone bathroom.</w:t>
            </w:r>
          </w:p>
        </w:tc>
        <w:tc>
          <w:tcPr>
            <w:tcW w:type="dxa" w:w="3345"/>
          </w:tcPr>
          <w:p>
            <w:pPr>
              <w:spacing w:after="20" w:before="0" w:line="252" w:lineRule="auto"/>
            </w:pPr>
            <w:r>
              <w:rPr>
                <w:rFonts w:ascii="Segoe UI" w:hAnsi="Segoe UI" w:eastAsia="Segoe UI"/>
                <w:b w:val="0"/>
                <w:i w:val="0"/>
                <w:color w:val="111111"/>
                <w:sz w:val="16"/>
              </w:rPr>
              <w:t>Two real projects would be far stronger here. We need one dark lobby and one dark bathroom, shot in low light with warm lamps in frame.</w:t>
            </w:r>
          </w:p>
          <w:p>
            <w:pPr>
              <w:spacing w:after="20" w:before="0" w:line="252" w:lineRule="auto"/>
            </w:pPr>
            <w:r>
              <w:rPr>
                <w:rFonts w:ascii="Segoe UI" w:hAnsi="Segoe UI" w:eastAsia="Segoe UI"/>
                <w:b w:val="0"/>
                <w:i w:val="0"/>
                <w:color w:val="111111"/>
                <w:sz w:val="16"/>
              </w:rPr>
              <w:t>Both are cropped to identical frames, so landscape shots with room around the subject work best.</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10</w:t>
            </w:r>
          </w:p>
        </w:tc>
        <w:tc>
          <w:tcPr>
            <w:tcW w:type="dxa" w:w="1984"/>
            <w:shd w:val="clear" w:fill="F4F4F4"/>
          </w:tcPr>
          <w:p>
            <w:pPr>
              <w:spacing w:after="20" w:before="0" w:line="252" w:lineRule="auto"/>
            </w:pPr>
            <w:r>
              <w:rPr>
                <w:rFonts w:ascii="Segoe UI" w:hAnsi="Segoe UI" w:eastAsia="Segoe UI"/>
                <w:b/>
                <w:i w:val="0"/>
                <w:color w:val="111111"/>
                <w:sz w:val="16"/>
              </w:rPr>
              <w:t>Gallery — 8 photographs with a lightbox</w:t>
            </w:r>
          </w:p>
        </w:tc>
        <w:tc>
          <w:tcPr>
            <w:tcW w:type="dxa" w:w="2948"/>
            <w:shd w:val="clear" w:fill="F4F4F4"/>
          </w:tcPr>
          <w:p>
            <w:pPr>
              <w:spacing w:after="20" w:before="0" w:line="252" w:lineRule="auto"/>
            </w:pPr>
            <w:r>
              <w:rPr>
                <w:rFonts w:ascii="Segoe UI" w:hAnsi="Segoe UI" w:eastAsia="Segoe UI"/>
                <w:b w:val="0"/>
                <w:i w:val="0"/>
                <w:color w:val="111111"/>
                <w:sz w:val="16"/>
              </w:rPr>
              <w:t>A collage of eight photographs; clicking one opens it full-screen with a caption. Current captions: Terrace &amp; Poolside · Hotel Lobby · Residential Floors · Stone Bathroom · Hospitality Floors · Large-Format Living · Golden Hour · Statuario White.</w:t>
            </w:r>
          </w:p>
        </w:tc>
        <w:tc>
          <w:tcPr>
            <w:tcW w:type="dxa" w:w="3345"/>
            <w:shd w:val="clear" w:fill="F4F4F4"/>
          </w:tcPr>
          <w:p>
            <w:pPr>
              <w:spacing w:after="20" w:before="0" w:line="252" w:lineRule="auto"/>
            </w:pPr>
            <w:r>
              <w:rPr>
                <w:rFonts w:ascii="Segoe UI" w:hAnsi="Segoe UI" w:eastAsia="Segoe UI"/>
                <w:b/>
                <w:i w:val="0"/>
                <w:color w:val="ED1C24"/>
                <w:sz w:val="16"/>
              </w:rPr>
              <w:t>This should be your real project gallery. Send 8–16 project photographs and, for each: project name, city and country, product used, size, finish, and year.</w:t>
            </w:r>
          </w:p>
          <w:p>
            <w:pPr>
              <w:spacing w:after="20" w:before="0" w:line="252" w:lineRule="auto"/>
            </w:pPr>
            <w:r>
              <w:rPr>
                <w:rFonts w:ascii="Segoe UI" w:hAnsi="Segoe UI" w:eastAsia="Segoe UI"/>
                <w:b w:val="0"/>
                <w:i w:val="0"/>
                <w:color w:val="111111"/>
                <w:sz w:val="16"/>
              </w:rPr>
              <w:t>Should the gallery end with a 'See all projects' button opening a full projects page?</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11</w:t>
            </w:r>
          </w:p>
        </w:tc>
        <w:tc>
          <w:tcPr>
            <w:tcW w:type="dxa" w:w="1984"/>
          </w:tcPr>
          <w:p>
            <w:pPr>
              <w:spacing w:after="20" w:before="0" w:line="252" w:lineRule="auto"/>
            </w:pPr>
            <w:r>
              <w:rPr>
                <w:rFonts w:ascii="Segoe UI" w:hAnsi="Segoe UI" w:eastAsia="Segoe UI"/>
                <w:b/>
                <w:i w:val="0"/>
                <w:color w:val="111111"/>
                <w:sz w:val="16"/>
              </w:rPr>
              <w:t>Day cycle — one floor, every light</w:t>
            </w:r>
          </w:p>
        </w:tc>
        <w:tc>
          <w:tcPr>
            <w:tcW w:type="dxa" w:w="2948"/>
          </w:tcPr>
          <w:p>
            <w:pPr>
              <w:spacing w:after="20" w:before="0" w:line="252" w:lineRule="auto"/>
            </w:pPr>
            <w:r>
              <w:rPr>
                <w:rFonts w:ascii="Segoe UI" w:hAnsi="Segoe UI" w:eastAsia="Segoe UI"/>
                <w:b w:val="0"/>
                <w:i w:val="0"/>
                <w:color w:val="111111"/>
                <w:sz w:val="16"/>
              </w:rPr>
              <w:t>Four photographs of an interior at 07:00, 13:00, 19:00 and 23:00, driven by a clock dial with two hands that swings as you scroll.</w:t>
            </w:r>
          </w:p>
        </w:tc>
        <w:tc>
          <w:tcPr>
            <w:tcW w:type="dxa" w:w="3345"/>
          </w:tcPr>
          <w:p>
            <w:pPr>
              <w:spacing w:after="20" w:before="0" w:line="252" w:lineRule="auto"/>
            </w:pPr>
            <w:r>
              <w:rPr>
                <w:rFonts w:ascii="Segoe UI" w:hAnsi="Segoe UI" w:eastAsia="Segoe UI"/>
                <w:b/>
                <w:i w:val="0"/>
                <w:color w:val="ED1C24"/>
                <w:sz w:val="16"/>
              </w:rPr>
              <w:t>This section only works if you can give us four photographs of the same room, from the same camera position, at four times of one day. It cannot be faked convincingly.</w:t>
            </w:r>
          </w:p>
          <w:p>
            <w:pPr>
              <w:spacing w:after="20" w:before="0" w:line="252" w:lineRule="auto"/>
            </w:pPr>
            <w:r>
              <w:rPr>
                <w:rFonts w:ascii="Segoe UI" w:hAnsi="Segoe UI" w:eastAsia="Segoe UI"/>
                <w:b w:val="0"/>
                <w:i w:val="0"/>
                <w:color w:val="111111"/>
                <w:sz w:val="16"/>
              </w:rPr>
              <w:t>Can you shoot that in a showroom or a model flat? If not, tell us and we will replace the section with something else — a finish comparison or a technical specification block would fit the same slot.</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12</w:t>
            </w:r>
          </w:p>
        </w:tc>
        <w:tc>
          <w:tcPr>
            <w:tcW w:type="dxa" w:w="1984"/>
            <w:shd w:val="clear" w:fill="F4F4F4"/>
          </w:tcPr>
          <w:p>
            <w:pPr>
              <w:spacing w:after="20" w:before="0" w:line="252" w:lineRule="auto"/>
            </w:pPr>
            <w:r>
              <w:rPr>
                <w:rFonts w:ascii="Segoe UI" w:hAnsi="Segoe UI" w:eastAsia="Segoe UI"/>
                <w:b/>
                <w:i w:val="0"/>
                <w:color w:val="111111"/>
                <w:sz w:val="16"/>
              </w:rPr>
              <w:t>'The Luxury of Experience'</w:t>
            </w:r>
          </w:p>
        </w:tc>
        <w:tc>
          <w:tcPr>
            <w:tcW w:type="dxa" w:w="2948"/>
            <w:shd w:val="clear" w:fill="F4F4F4"/>
          </w:tcPr>
          <w:p>
            <w:pPr>
              <w:spacing w:after="20" w:before="0" w:line="252" w:lineRule="auto"/>
            </w:pPr>
            <w:r>
              <w:rPr>
                <w:rFonts w:ascii="Segoe UI" w:hAnsi="Segoe UI" w:eastAsia="Segoe UI"/>
                <w:b w:val="0"/>
                <w:i w:val="0"/>
                <w:color w:val="111111"/>
                <w:sz w:val="16"/>
              </w:rPr>
              <w:t>A styled image of a single black slab standing on a black-sand shore with a woman in a black and gold sari, and a caption about grand hotel lobbies with two-metre mirrors.</w:t>
            </w:r>
          </w:p>
        </w:tc>
        <w:tc>
          <w:tcPr>
            <w:tcW w:type="dxa" w:w="3345"/>
            <w:shd w:val="clear" w:fill="F4F4F4"/>
          </w:tcPr>
          <w:p>
            <w:pPr>
              <w:spacing w:after="20" w:before="0" w:line="252" w:lineRule="auto"/>
            </w:pPr>
            <w:r>
              <w:rPr>
                <w:rFonts w:ascii="Segoe UI" w:hAnsi="Segoe UI" w:eastAsia="Segoe UI"/>
                <w:b/>
                <w:i w:val="0"/>
                <w:color w:val="ED1C24"/>
                <w:sz w:val="16"/>
              </w:rPr>
              <w:t>The image and the caption describe two different things. Either the image becomes the hotel lobby the text talks about, or the text changes to match the image.</w:t>
            </w:r>
          </w:p>
          <w:p>
            <w:pPr>
              <w:spacing w:after="20" w:before="0" w:line="252" w:lineRule="auto"/>
            </w:pPr>
            <w:r>
              <w:rPr>
                <w:rFonts w:ascii="Segoe UI" w:hAnsi="Segoe UI" w:eastAsia="Segoe UI"/>
                <w:b w:val="0"/>
                <w:i w:val="0"/>
                <w:color w:val="111111"/>
                <w:sz w:val="16"/>
              </w:rPr>
              <w:t>Which way do you want it?</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13</w:t>
            </w:r>
          </w:p>
        </w:tc>
        <w:tc>
          <w:tcPr>
            <w:tcW w:type="dxa" w:w="1984"/>
          </w:tcPr>
          <w:p>
            <w:pPr>
              <w:spacing w:after="20" w:before="0" w:line="252" w:lineRule="auto"/>
            </w:pPr>
            <w:r>
              <w:rPr>
                <w:rFonts w:ascii="Segoe UI" w:hAnsi="Segoe UI" w:eastAsia="Segoe UI"/>
                <w:b/>
                <w:i w:val="0"/>
                <w:color w:val="111111"/>
                <w:sz w:val="16"/>
              </w:rPr>
              <w:t>Spaces — five-step scroller</w:t>
            </w:r>
          </w:p>
        </w:tc>
        <w:tc>
          <w:tcPr>
            <w:tcW w:type="dxa" w:w="2948"/>
          </w:tcPr>
          <w:p>
            <w:pPr>
              <w:spacing w:after="20" w:before="0" w:line="252" w:lineRule="auto"/>
            </w:pPr>
            <w:r>
              <w:rPr>
                <w:rFonts w:ascii="Segoe UI" w:hAnsi="Segoe UI" w:eastAsia="Segoe UI"/>
                <w:b w:val="0"/>
                <w:i w:val="0"/>
                <w:color w:val="111111"/>
                <w:sz w:val="16"/>
              </w:rPr>
              <w:t>The panel holds still while the photograph steps through five spaces with descriptions: Lobby, Living, Kitchen, Bath, Gym.</w:t>
            </w:r>
          </w:p>
        </w:tc>
        <w:tc>
          <w:tcPr>
            <w:tcW w:type="dxa" w:w="3345"/>
          </w:tcPr>
          <w:p>
            <w:pPr>
              <w:spacing w:after="20" w:before="0" w:line="252" w:lineRule="auto"/>
            </w:pPr>
            <w:r>
              <w:rPr>
                <w:rFonts w:ascii="Segoe UI" w:hAnsi="Segoe UI" w:eastAsia="Segoe UI"/>
                <w:b w:val="0"/>
                <w:i w:val="0"/>
                <w:color w:val="111111"/>
                <w:sz w:val="16"/>
              </w:rPr>
              <w:t>Confirm the five spaces. For an export B2B audience, Office, Retail, Hospital or Airport may earn a place ahead of Gym.</w:t>
            </w:r>
          </w:p>
          <w:p>
            <w:pPr>
              <w:spacing w:after="20" w:before="0" w:line="252" w:lineRule="auto"/>
            </w:pPr>
            <w:r>
              <w:rPr>
                <w:rFonts w:ascii="Segoe UI" w:hAnsi="Segoe UI" w:eastAsia="Segoe UI"/>
                <w:b w:val="0"/>
                <w:i w:val="0"/>
                <w:color w:val="111111"/>
                <w:sz w:val="16"/>
              </w:rPr>
              <w:t>One photograph per space, portrait or landscape, showing the floor or wall clearly.</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14</w:t>
            </w:r>
          </w:p>
        </w:tc>
        <w:tc>
          <w:tcPr>
            <w:tcW w:type="dxa" w:w="1984"/>
            <w:shd w:val="clear" w:fill="F4F4F4"/>
          </w:tcPr>
          <w:p>
            <w:pPr>
              <w:spacing w:after="20" w:before="0" w:line="252" w:lineRule="auto"/>
            </w:pPr>
            <w:r>
              <w:rPr>
                <w:rFonts w:ascii="Segoe UI" w:hAnsi="Segoe UI" w:eastAsia="Segoe UI"/>
                <w:b/>
                <w:i w:val="0"/>
                <w:color w:val="111111"/>
                <w:sz w:val="16"/>
              </w:rPr>
              <w:t>'What we make' — the six categories</w:t>
            </w:r>
          </w:p>
        </w:tc>
        <w:tc>
          <w:tcPr>
            <w:tcW w:type="dxa" w:w="2948"/>
            <w:shd w:val="clear" w:fill="F4F4F4"/>
          </w:tcPr>
          <w:p>
            <w:pPr>
              <w:spacing w:after="20" w:before="0" w:line="252" w:lineRule="auto"/>
            </w:pPr>
            <w:r>
              <w:rPr>
                <w:rFonts w:ascii="Segoe UI" w:hAnsi="Segoe UI" w:eastAsia="Segoe UI"/>
                <w:b w:val="0"/>
                <w:i w:val="0"/>
                <w:color w:val="111111"/>
                <w:sz w:val="16"/>
              </w:rPr>
              <w:t>A horizontal track that scrolls sideways as you scroll down, one panel per category: Porcelain Tiles · Porcelain Slabs · Ceramic Wall Tiles · Wooden Plank · Counter Tops · Outdoor Tiles, each with a paragraph and a photograph.</w:t>
            </w:r>
          </w:p>
        </w:tc>
        <w:tc>
          <w:tcPr>
            <w:tcW w:type="dxa" w:w="3345"/>
            <w:shd w:val="clear" w:fill="F4F4F4"/>
          </w:tcPr>
          <w:p>
            <w:pPr>
              <w:spacing w:after="20" w:before="0" w:line="252" w:lineRule="auto"/>
            </w:pPr>
            <w:r>
              <w:rPr>
                <w:rFonts w:ascii="Segoe UI" w:hAnsi="Segoe UI" w:eastAsia="Segoe UI"/>
                <w:b w:val="0"/>
                <w:i w:val="0"/>
                <w:color w:val="111111"/>
                <w:sz w:val="16"/>
              </w:rPr>
              <w:t>Confirm the six categories, their order, and the descriptions.</w:t>
            </w:r>
          </w:p>
          <w:p>
            <w:pPr>
              <w:spacing w:after="20" w:before="0" w:line="252" w:lineRule="auto"/>
            </w:pPr>
            <w:r>
              <w:rPr>
                <w:rFonts w:ascii="Segoe UI" w:hAnsi="Segoe UI" w:eastAsia="Segoe UI"/>
                <w:b/>
                <w:i w:val="0"/>
                <w:color w:val="ED1C24"/>
                <w:sz w:val="16"/>
              </w:rPr>
              <w:t>None of the six is clickable today. We strongly recommend each one opens its own page with sizes, finishes, thicknesses and product codes — confirm and we build them.</w:t>
            </w:r>
          </w:p>
          <w:p>
            <w:pPr>
              <w:spacing w:after="20" w:before="0" w:line="252" w:lineRule="auto"/>
            </w:pPr>
            <w:r>
              <w:rPr>
                <w:rFonts w:ascii="Segoe UI" w:hAnsi="Segoe UI" w:eastAsia="Segoe UI"/>
                <w:b w:val="0"/>
                <w:i w:val="0"/>
                <w:color w:val="111111"/>
                <w:sz w:val="16"/>
              </w:rPr>
              <w:t>One strong installed photograph per category.</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15</w:t>
            </w:r>
          </w:p>
        </w:tc>
        <w:tc>
          <w:tcPr>
            <w:tcW w:type="dxa" w:w="1984"/>
          </w:tcPr>
          <w:p>
            <w:pPr>
              <w:spacing w:after="20" w:before="0" w:line="252" w:lineRule="auto"/>
            </w:pPr>
            <w:r>
              <w:rPr>
                <w:rFonts w:ascii="Segoe UI" w:hAnsi="Segoe UI" w:eastAsia="Segoe UI"/>
                <w:b/>
                <w:i w:val="0"/>
                <w:color w:val="111111"/>
                <w:sz w:val="16"/>
              </w:rPr>
              <w:t>'Infrastructure' — the arrow stepper</w:t>
            </w:r>
          </w:p>
        </w:tc>
        <w:tc>
          <w:tcPr>
            <w:tcW w:type="dxa" w:w="2948"/>
          </w:tcPr>
          <w:p>
            <w:pPr>
              <w:spacing w:after="20" w:before="0" w:line="252" w:lineRule="auto"/>
            </w:pPr>
            <w:r>
              <w:rPr>
                <w:rFonts w:ascii="Segoe UI" w:hAnsi="Segoe UI" w:eastAsia="Segoe UI"/>
                <w:b w:val="0"/>
                <w:i w:val="0"/>
                <w:color w:val="111111"/>
                <w:sz w:val="16"/>
              </w:rPr>
              <w:t>Labelled 'Infrastructure', but the three cards behind the arrows are Restaurant and bar, Private dining, and Hotel lobby — which are applications, not infrastructure.</w:t>
            </w:r>
          </w:p>
        </w:tc>
        <w:tc>
          <w:tcPr>
            <w:tcW w:type="dxa" w:w="3345"/>
          </w:tcPr>
          <w:p>
            <w:pPr>
              <w:spacing w:after="20" w:before="0" w:line="252" w:lineRule="auto"/>
            </w:pPr>
            <w:r>
              <w:rPr>
                <w:rFonts w:ascii="Segoe UI" w:hAnsi="Segoe UI" w:eastAsia="Segoe UI"/>
                <w:b/>
                <w:i w:val="0"/>
                <w:color w:val="ED1C24"/>
                <w:sz w:val="16"/>
              </w:rPr>
              <w:t>This is our biggest structural question. 'Infrastructure' should show the factory: press line, kiln, glaze and digital printing line, polishing line, QC laboratory, loading yard. That is what buyers ask to see, and it is the part no trading company can show.</w:t>
            </w:r>
          </w:p>
          <w:p>
            <w:pPr>
              <w:spacing w:after="20" w:before="0" w:line="252" w:lineRule="auto"/>
            </w:pPr>
            <w:r>
              <w:rPr>
                <w:rFonts w:ascii="Segoe UI" w:hAnsi="Segoe UI" w:eastAsia="Segoe UI"/>
                <w:b w:val="0"/>
                <w:i w:val="0"/>
                <w:color w:val="111111"/>
                <w:sz w:val="16"/>
              </w:rPr>
              <w:t>Decide: (a) turn this into a real factory-infrastructure section — we would need 5–6 photographs from inside the plant, or (b) keep it as applications and rename the label, or (c) do both, as two separate sections.</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16</w:t>
            </w:r>
          </w:p>
        </w:tc>
        <w:tc>
          <w:tcPr>
            <w:tcW w:type="dxa" w:w="1984"/>
            <w:shd w:val="clear" w:fill="F4F4F4"/>
          </w:tcPr>
          <w:p>
            <w:pPr>
              <w:spacing w:after="20" w:before="0" w:line="252" w:lineRule="auto"/>
            </w:pPr>
            <w:r>
              <w:rPr>
                <w:rFonts w:ascii="Segoe UI" w:hAnsi="Segoe UI" w:eastAsia="Segoe UI"/>
                <w:b/>
                <w:i w:val="0"/>
                <w:color w:val="111111"/>
                <w:sz w:val="16"/>
              </w:rPr>
              <w:t>'One thousand designs deep'</w:t>
            </w:r>
          </w:p>
        </w:tc>
        <w:tc>
          <w:tcPr>
            <w:tcW w:type="dxa" w:w="2948"/>
            <w:shd w:val="clear" w:fill="F4F4F4"/>
          </w:tcPr>
          <w:p>
            <w:pPr>
              <w:spacing w:after="20" w:before="0" w:line="252" w:lineRule="auto"/>
            </w:pPr>
            <w:r>
              <w:rPr>
                <w:rFonts w:ascii="Segoe UI" w:hAnsi="Segoe UI" w:eastAsia="Segoe UI"/>
                <w:b w:val="0"/>
                <w:i w:val="0"/>
                <w:color w:val="111111"/>
                <w:sz w:val="16"/>
              </w:rPr>
              <w:t>Two images — a travertine slab detail and a statuario interior — with a note about travertine, statuario, onyx, concrete, wood and terrazzo, and an invitation to send your own reference to be matched.</w:t>
            </w:r>
          </w:p>
        </w:tc>
        <w:tc>
          <w:tcPr>
            <w:tcW w:type="dxa" w:w="3345"/>
            <w:shd w:val="clear" w:fill="F4F4F4"/>
          </w:tcPr>
          <w:p>
            <w:pPr>
              <w:spacing w:after="20" w:before="0" w:line="252" w:lineRule="auto"/>
            </w:pPr>
            <w:r>
              <w:rPr>
                <w:rFonts w:ascii="Segoe UI" w:hAnsi="Segoe UI" w:eastAsia="Segoe UI"/>
                <w:b/>
                <w:i w:val="0"/>
                <w:color w:val="ED1C24"/>
                <w:sz w:val="16"/>
              </w:rPr>
              <w:t>Confirm the number of designs. This section says 'over a thousand'; the About page says '4,000+'; another card says '1,000+'.</w:t>
            </w:r>
          </w:p>
          <w:p>
            <w:pPr>
              <w:spacing w:after="20" w:before="0" w:line="252" w:lineRule="auto"/>
            </w:pPr>
            <w:r>
              <w:rPr>
                <w:rFonts w:ascii="Segoe UI" w:hAnsi="Segoe UI" w:eastAsia="Segoe UI"/>
                <w:b w:val="0"/>
                <w:i w:val="0"/>
                <w:color w:val="111111"/>
                <w:sz w:val="16"/>
              </w:rPr>
              <w:t>Should this section link to a browsable design library, or to a catalogue download?</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17</w:t>
            </w:r>
          </w:p>
        </w:tc>
        <w:tc>
          <w:tcPr>
            <w:tcW w:type="dxa" w:w="1984"/>
          </w:tcPr>
          <w:p>
            <w:pPr>
              <w:spacing w:after="20" w:before="0" w:line="252" w:lineRule="auto"/>
            </w:pPr>
            <w:r>
              <w:rPr>
                <w:rFonts w:ascii="Segoe UI" w:hAnsi="Segoe UI" w:eastAsia="Segoe UI"/>
                <w:b/>
                <w:i w:val="0"/>
                <w:color w:val="111111"/>
                <w:sz w:val="16"/>
              </w:rPr>
              <w:t>Full-bleed plate</w:t>
            </w:r>
          </w:p>
        </w:tc>
        <w:tc>
          <w:tcPr>
            <w:tcW w:type="dxa" w:w="2948"/>
          </w:tcPr>
          <w:p>
            <w:pPr>
              <w:spacing w:after="20" w:before="0" w:line="252" w:lineRule="auto"/>
            </w:pPr>
            <w:r>
              <w:rPr>
                <w:rFonts w:ascii="Segoe UI" w:hAnsi="Segoe UI" w:eastAsia="Segoe UI"/>
                <w:b w:val="0"/>
                <w:i w:val="0"/>
                <w:color w:val="111111"/>
                <w:sz w:val="16"/>
              </w:rPr>
              <w:t>One single styled image of a dining room around a black marble-look table at sunset. No text. It acts as a breather between two heavy sections.</w:t>
            </w:r>
          </w:p>
        </w:tc>
        <w:tc>
          <w:tcPr>
            <w:tcW w:type="dxa" w:w="3345"/>
          </w:tcPr>
          <w:p>
            <w:pPr>
              <w:spacing w:after="20" w:before="0" w:line="252" w:lineRule="auto"/>
            </w:pPr>
            <w:r>
              <w:rPr>
                <w:rFonts w:ascii="Segoe UI" w:hAnsi="Segoe UI" w:eastAsia="Segoe UI"/>
                <w:b w:val="0"/>
                <w:i w:val="0"/>
                <w:color w:val="111111"/>
                <w:sz w:val="16"/>
              </w:rPr>
              <w:t>Keep as a breather, or replace with a real project? Any single hero-grade landscape photograph works here.</w:t>
            </w:r>
          </w:p>
          <w:p>
            <w:pPr>
              <w:spacing w:after="20" w:before="0" w:line="252" w:lineRule="auto"/>
            </w:pPr>
            <w:r>
              <w:rPr>
                <w:rFonts w:ascii="Segoe UI" w:hAnsi="Segoe UI" w:eastAsia="Segoe UI"/>
                <w:b w:val="0"/>
                <w:i w:val="0"/>
                <w:color w:val="111111"/>
                <w:sz w:val="16"/>
              </w:rPr>
              <w:t>If you have one signature installation, this is a good place for it.</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18</w:t>
            </w:r>
          </w:p>
        </w:tc>
        <w:tc>
          <w:tcPr>
            <w:tcW w:type="dxa" w:w="1984"/>
            <w:shd w:val="clear" w:fill="F4F4F4"/>
          </w:tcPr>
          <w:p>
            <w:pPr>
              <w:spacing w:after="20" w:before="0" w:line="252" w:lineRule="auto"/>
            </w:pPr>
            <w:r>
              <w:rPr>
                <w:rFonts w:ascii="Segoe UI" w:hAnsi="Segoe UI" w:eastAsia="Segoe UI"/>
                <w:b/>
                <w:i w:val="0"/>
                <w:color w:val="111111"/>
                <w:sz w:val="16"/>
              </w:rPr>
              <w:t>'Choose your format' — the size picker</w:t>
            </w:r>
          </w:p>
        </w:tc>
        <w:tc>
          <w:tcPr>
            <w:tcW w:type="dxa" w:w="2948"/>
            <w:shd w:val="clear" w:fill="F4F4F4"/>
          </w:tcPr>
          <w:p>
            <w:pPr>
              <w:spacing w:after="20" w:before="0" w:line="252" w:lineRule="auto"/>
            </w:pPr>
            <w:r>
              <w:rPr>
                <w:rFonts w:ascii="Segoe UI" w:hAnsi="Segoe UI" w:eastAsia="Segoe UI"/>
                <w:b w:val="0"/>
                <w:i w:val="0"/>
                <w:color w:val="111111"/>
                <w:sz w:val="16"/>
              </w:rPr>
              <w:t>Tabs for four sizes — 600×1200, 600×600, 300×450, 400×400. Choosing one draws the tile to scale with dimension lines, changes the description and swaps the photograph.</w:t>
            </w:r>
          </w:p>
        </w:tc>
        <w:tc>
          <w:tcPr>
            <w:tcW w:type="dxa" w:w="3345"/>
            <w:shd w:val="clear" w:fill="F4F4F4"/>
          </w:tcPr>
          <w:p>
            <w:pPr>
              <w:spacing w:after="20" w:before="0" w:line="252" w:lineRule="auto"/>
            </w:pPr>
            <w:r>
              <w:rPr>
                <w:rFonts w:ascii="Segoe UI" w:hAnsi="Segoe UI" w:eastAsia="Segoe UI"/>
                <w:b/>
                <w:i w:val="0"/>
                <w:color w:val="ED1C24"/>
                <w:sz w:val="16"/>
              </w:rPr>
              <w:t>Your packing data lists 15 sizes across ceramic, porcelain and slabs. Which sizes should this picker show — all of them, or a shortlist?</w:t>
            </w:r>
          </w:p>
          <w:p>
            <w:pPr>
              <w:spacing w:after="20" w:before="0" w:line="252" w:lineRule="auto"/>
            </w:pPr>
            <w:r>
              <w:rPr>
                <w:rFonts w:ascii="Segoe UI" w:hAnsi="Segoe UI" w:eastAsia="Segoe UI"/>
                <w:b w:val="0"/>
                <w:i w:val="0"/>
                <w:color w:val="111111"/>
                <w:sz w:val="16"/>
              </w:rPr>
              <w:t>Should we add thickness and finish, and a 'Download packing details' button beside it?</w:t>
            </w:r>
          </w:p>
          <w:p>
            <w:pPr>
              <w:spacing w:after="20" w:before="0" w:line="252" w:lineRule="auto"/>
            </w:pPr>
            <w:r>
              <w:rPr>
                <w:rFonts w:ascii="Segoe UI" w:hAnsi="Segoe UI" w:eastAsia="Segoe UI"/>
                <w:b w:val="0"/>
                <w:i w:val="0"/>
                <w:color w:val="111111"/>
                <w:sz w:val="16"/>
              </w:rPr>
              <w:t>One installed photograph per size shown.</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19</w:t>
            </w:r>
          </w:p>
        </w:tc>
        <w:tc>
          <w:tcPr>
            <w:tcW w:type="dxa" w:w="1984"/>
          </w:tcPr>
          <w:p>
            <w:pPr>
              <w:spacing w:after="20" w:before="0" w:line="252" w:lineRule="auto"/>
            </w:pPr>
            <w:r>
              <w:rPr>
                <w:rFonts w:ascii="Segoe UI" w:hAnsi="Segoe UI" w:eastAsia="Segoe UI"/>
                <w:b/>
                <w:i w:val="0"/>
                <w:color w:val="111111"/>
                <w:sz w:val="16"/>
              </w:rPr>
              <w:t>Growth milestones</w:t>
            </w:r>
          </w:p>
          <w:p>
            <w:pPr>
              <w:spacing w:after="20" w:before="0" w:line="252" w:lineRule="auto"/>
            </w:pPr>
            <w:r>
              <w:rPr>
                <w:rFonts w:ascii="Segoe UI" w:hAnsi="Segoe UI" w:eastAsia="Segoe UI"/>
                <w:b w:val="0"/>
                <w:i w:val="0"/>
                <w:color w:val="111111"/>
                <w:sz w:val="16"/>
              </w:rPr>
              <w:t>(labelled 'Services' in the code)</w:t>
            </w:r>
          </w:p>
        </w:tc>
        <w:tc>
          <w:tcPr>
            <w:tcW w:type="dxa" w:w="2948"/>
          </w:tcPr>
          <w:p>
            <w:pPr>
              <w:spacing w:after="20" w:before="0" w:line="252" w:lineRule="auto"/>
            </w:pPr>
            <w:r>
              <w:rPr>
                <w:rFonts w:ascii="Segoe UI" w:hAnsi="Segoe UI" w:eastAsia="Segoe UI"/>
                <w:b w:val="0"/>
                <w:i w:val="0"/>
                <w:color w:val="111111"/>
                <w:sz w:val="16"/>
              </w:rPr>
              <w:t>Six cards — 1996 · 5,000 sq.m a day, 2008 · 15,000, 2013 · 35,000, 2016 · 65,000, 2019 · 85,000, 2020 · 100,000 — with a photograph that changes as each card passes the middle of the screen.</w:t>
            </w:r>
          </w:p>
        </w:tc>
        <w:tc>
          <w:tcPr>
            <w:tcW w:type="dxa" w:w="3345"/>
          </w:tcPr>
          <w:p>
            <w:pPr>
              <w:spacing w:after="20" w:before="0" w:line="252" w:lineRule="auto"/>
            </w:pPr>
            <w:r>
              <w:rPr>
                <w:rFonts w:ascii="Segoe UI" w:hAnsi="Segoe UI" w:eastAsia="Segoe UI"/>
                <w:b/>
                <w:i w:val="0"/>
                <w:color w:val="ED1C24"/>
                <w:sz w:val="16"/>
              </w:rPr>
              <w:t>This exact block also appears on the About Us page. The same content twice on one website weakens both.</w:t>
            </w:r>
          </w:p>
          <w:p>
            <w:pPr>
              <w:spacing w:after="20" w:before="0" w:line="252" w:lineRule="auto"/>
            </w:pPr>
            <w:r>
              <w:rPr>
                <w:rFonts w:ascii="Segoe UI" w:hAnsi="Segoe UI" w:eastAsia="Segoe UI"/>
                <w:b w:val="0"/>
                <w:i w:val="0"/>
                <w:color w:val="111111"/>
                <w:sz w:val="16"/>
              </w:rPr>
              <w:t>We recommend keeping it on About Us only, and using this slot for something the home page is missing — certifications and test reports, buyer testimonials, or your technology and machinery.</w:t>
            </w:r>
          </w:p>
          <w:p>
            <w:pPr>
              <w:spacing w:after="20" w:before="0" w:line="252" w:lineRule="auto"/>
            </w:pPr>
            <w:r>
              <w:rPr>
                <w:rFonts w:ascii="Segoe UI" w:hAnsi="Segoe UI" w:eastAsia="Segoe UI"/>
                <w:b w:val="0"/>
                <w:i w:val="0"/>
                <w:color w:val="111111"/>
                <w:sz w:val="16"/>
              </w:rPr>
              <w:t>Also confirm all six years and figures.</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20</w:t>
            </w:r>
          </w:p>
        </w:tc>
        <w:tc>
          <w:tcPr>
            <w:tcW w:type="dxa" w:w="1984"/>
            <w:shd w:val="clear" w:fill="F4F4F4"/>
          </w:tcPr>
          <w:p>
            <w:pPr>
              <w:spacing w:after="20" w:before="0" w:line="252" w:lineRule="auto"/>
            </w:pPr>
            <w:r>
              <w:rPr>
                <w:rFonts w:ascii="Segoe UI" w:hAnsi="Segoe UI" w:eastAsia="Segoe UI"/>
                <w:b/>
                <w:i w:val="0"/>
                <w:color w:val="111111"/>
                <w:sz w:val="16"/>
              </w:rPr>
              <w:t>'Residences with mirror-polished floors'</w:t>
            </w:r>
          </w:p>
        </w:tc>
        <w:tc>
          <w:tcPr>
            <w:tcW w:type="dxa" w:w="2948"/>
            <w:shd w:val="clear" w:fill="F4F4F4"/>
          </w:tcPr>
          <w:p>
            <w:pPr>
              <w:spacing w:after="20" w:before="0" w:line="252" w:lineRule="auto"/>
            </w:pPr>
            <w:r>
              <w:rPr>
                <w:rFonts w:ascii="Segoe UI" w:hAnsi="Segoe UI" w:eastAsia="Segoe UI"/>
                <w:b w:val="0"/>
                <w:i w:val="0"/>
                <w:color w:val="111111"/>
                <w:sz w:val="16"/>
              </w:rPr>
              <w:t>A styled image of a residence floored in polished porcelain, with a caption about one slab running from the entrance hall to the terrace.</w:t>
            </w:r>
          </w:p>
        </w:tc>
        <w:tc>
          <w:tcPr>
            <w:tcW w:type="dxa" w:w="3345"/>
            <w:shd w:val="clear" w:fill="F4F4F4"/>
          </w:tcPr>
          <w:p>
            <w:pPr>
              <w:spacing w:after="20" w:before="0" w:line="252" w:lineRule="auto"/>
            </w:pPr>
            <w:r>
              <w:rPr>
                <w:rFonts w:ascii="Segoe UI" w:hAnsi="Segoe UI" w:eastAsia="Segoe UI"/>
                <w:b w:val="0"/>
                <w:i w:val="0"/>
                <w:color w:val="111111"/>
                <w:sz w:val="16"/>
              </w:rPr>
              <w:t>Keep, or replace with a real residential project? A completed apartment or villa handover photograph is ideal.</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21</w:t>
            </w:r>
          </w:p>
        </w:tc>
        <w:tc>
          <w:tcPr>
            <w:tcW w:type="dxa" w:w="1984"/>
          </w:tcPr>
          <w:p>
            <w:pPr>
              <w:spacing w:after="20" w:before="0" w:line="252" w:lineRule="auto"/>
            </w:pPr>
            <w:r>
              <w:rPr>
                <w:rFonts w:ascii="Segoe UI" w:hAnsi="Segoe UI" w:eastAsia="Segoe UI"/>
                <w:b/>
                <w:i w:val="0"/>
                <w:color w:val="111111"/>
                <w:sz w:val="16"/>
              </w:rPr>
              <w:t>Closing statement — scale</w:t>
            </w:r>
          </w:p>
        </w:tc>
        <w:tc>
          <w:tcPr>
            <w:tcW w:type="dxa" w:w="2948"/>
          </w:tcPr>
          <w:p>
            <w:pPr>
              <w:spacing w:after="20" w:before="0" w:line="252" w:lineRule="auto"/>
            </w:pPr>
            <w:r>
              <w:rPr>
                <w:rFonts w:ascii="Segoe UI" w:hAnsi="Segoe UI" w:eastAsia="Segoe UI"/>
                <w:b w:val="0"/>
                <w:i w:val="0"/>
                <w:color w:val="111111"/>
                <w:sz w:val="16"/>
              </w:rPr>
              <w:t>A tall styled image of a clifftop terrace above an infinity pool at sunset, with a closing paragraph about light being what a surface is judged on.</w:t>
            </w:r>
          </w:p>
        </w:tc>
        <w:tc>
          <w:tcPr>
            <w:tcW w:type="dxa" w:w="3345"/>
          </w:tcPr>
          <w:p>
            <w:pPr>
              <w:spacing w:after="20" w:before="0" w:line="252" w:lineRule="auto"/>
            </w:pPr>
            <w:r>
              <w:rPr>
                <w:rFonts w:ascii="Segoe UI" w:hAnsi="Segoe UI" w:eastAsia="Segoe UI"/>
                <w:b w:val="0"/>
                <w:i w:val="0"/>
                <w:color w:val="111111"/>
                <w:sz w:val="16"/>
              </w:rPr>
              <w:t>This is the last thing a visitor sees before the footer. If you have one signature project photograph in the whole company, we would put it here.</w:t>
            </w:r>
          </w:p>
          <w:p>
            <w:pPr>
              <w:spacing w:after="20" w:before="0" w:line="252" w:lineRule="auto"/>
            </w:pPr>
            <w:r>
              <w:rPr>
                <w:rFonts w:ascii="Segoe UI" w:hAnsi="Segoe UI" w:eastAsia="Segoe UI"/>
                <w:b w:val="0"/>
                <w:i w:val="0"/>
                <w:color w:val="111111"/>
                <w:sz w:val="16"/>
              </w:rPr>
              <w:t>Keep, or replace?</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22</w:t>
            </w:r>
          </w:p>
        </w:tc>
        <w:tc>
          <w:tcPr>
            <w:tcW w:type="dxa" w:w="1984"/>
            <w:shd w:val="clear" w:fill="F4F4F4"/>
          </w:tcPr>
          <w:p>
            <w:pPr>
              <w:spacing w:after="20" w:before="0" w:line="252" w:lineRule="auto"/>
            </w:pPr>
            <w:r>
              <w:rPr>
                <w:rFonts w:ascii="Segoe UI" w:hAnsi="Segoe UI" w:eastAsia="Segoe UI"/>
                <w:b/>
                <w:i w:val="0"/>
                <w:color w:val="111111"/>
                <w:sz w:val="16"/>
              </w:rPr>
              <w:t>Footer</w:t>
            </w:r>
          </w:p>
        </w:tc>
        <w:tc>
          <w:tcPr>
            <w:tcW w:type="dxa" w:w="2948"/>
            <w:shd w:val="clear" w:fill="F4F4F4"/>
          </w:tcPr>
          <w:p>
            <w:pPr>
              <w:spacing w:after="20" w:before="0" w:line="252" w:lineRule="auto"/>
            </w:pPr>
            <w:r>
              <w:rPr>
                <w:rFonts w:ascii="Segoe UI" w:hAnsi="Segoe UI" w:eastAsia="Segoe UI"/>
                <w:b w:val="0"/>
                <w:i w:val="0"/>
                <w:color w:val="111111"/>
                <w:sz w:val="16"/>
              </w:rPr>
              <w:t>White ORKAY logo, a short description of what you make, four social links (LinkedIn, Instagram, Facebook, YouTube), an 'Explore' column, an 'Our Products' column with the six names, and the corporate address, export phone, domestic phone and email. Bottom line: © 2026 ORKAY Tiles International, and 'CE Certified · ISO 9001:2015 · IEC Registered Exporter'.</w:t>
            </w:r>
          </w:p>
        </w:tc>
        <w:tc>
          <w:tcPr>
            <w:tcW w:type="dxa" w:w="3345"/>
            <w:shd w:val="clear" w:fill="F4F4F4"/>
          </w:tcPr>
          <w:p>
            <w:pPr>
              <w:spacing w:after="20" w:before="0" w:line="252" w:lineRule="auto"/>
            </w:pPr>
            <w:r>
              <w:rPr>
                <w:rFonts w:ascii="Segoe UI" w:hAnsi="Segoe UI" w:eastAsia="Segoe UI"/>
                <w:b w:val="0"/>
                <w:i w:val="0"/>
                <w:color w:val="111111"/>
                <w:sz w:val="16"/>
              </w:rPr>
              <w:t>Confirm every contact detail (Part 8).</w:t>
            </w:r>
          </w:p>
          <w:p>
            <w:pPr>
              <w:spacing w:after="20" w:before="0" w:line="252" w:lineRule="auto"/>
            </w:pPr>
            <w:r>
              <w:rPr>
                <w:rFonts w:ascii="Segoe UI" w:hAnsi="Segoe UI" w:eastAsia="Segoe UI"/>
                <w:b w:val="0"/>
                <w:i w:val="0"/>
                <w:color w:val="111111"/>
                <w:sz w:val="16"/>
              </w:rPr>
              <w:t>Confirm the four social links are the accounts you want promoted.</w:t>
            </w:r>
          </w:p>
          <w:p>
            <w:pPr>
              <w:spacing w:after="20" w:before="0" w:line="252" w:lineRule="auto"/>
            </w:pPr>
            <w:r>
              <w:rPr>
                <w:rFonts w:ascii="Segoe UI" w:hAnsi="Segoe UI" w:eastAsia="Segoe UI"/>
                <w:b/>
                <w:i w:val="0"/>
                <w:color w:val="ED1C24"/>
                <w:sz w:val="16"/>
              </w:rPr>
              <w:t>The six product names all link to the same place — they should each open their category page.</w:t>
            </w:r>
          </w:p>
          <w:p>
            <w:pPr>
              <w:spacing w:after="20" w:before="0" w:line="252" w:lineRule="auto"/>
            </w:pPr>
            <w:r>
              <w:rPr>
                <w:rFonts w:ascii="Segoe UI" w:hAnsi="Segoe UI" w:eastAsia="Segoe UI"/>
                <w:b w:val="0"/>
                <w:i w:val="0"/>
                <w:color w:val="111111"/>
                <w:sz w:val="16"/>
              </w:rPr>
              <w:t>Do you want the enquiry form here? Privacy policy, Terms, and a Google Maps link for the factory and the corporate office?</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bl>
    <w:p>
      <w:r>
        <w:br w:type="page"/>
      </w:r>
    </w:p>
    <w:p>
      <w:pPr>
        <w:keepNext/>
        <w:spacing w:before="0" w:after="160"/>
        <w:pBdr>
          <w:bottom w:val="single" w:sz="8" w:space="2" w:color="ED1C24"/>
        </w:pBdr>
      </w:pPr>
      <w:r>
        <w:rPr>
          <w:rFonts w:ascii="Segoe UI" w:hAnsi="Segoe UI" w:eastAsia="Segoe UI"/>
          <w:b/>
          <w:i w:val="0"/>
          <w:color w:val="111111"/>
          <w:sz w:val="30"/>
        </w:rPr>
        <w:t>PART 4 — ABOUT US PAGE, SECTION BY SECTION</w:t>
      </w:r>
    </w:p>
    <w:tbl>
      <w:tblPr>
        <w:tblStyle w:val="TableGrid"/>
        <w:tblW w:type="auto" w:w="0"/>
        <w:jc w:val="left"/>
        <w:tblLayout w:type="fixed"/>
        <w:tblLook w:firstColumn="1" w:firstRow="1" w:lastColumn="0" w:lastRow="0" w:noHBand="0" w:noVBand="1" w:val="04A0"/>
      </w:tblPr>
      <w:tblGrid>
        <w:gridCol w:w="2041"/>
        <w:gridCol w:w="2041"/>
        <w:gridCol w:w="2041"/>
        <w:gridCol w:w="2041"/>
        <w:gridCol w:w="2041"/>
      </w:tblGrid>
      <w:tr>
        <w:tc>
          <w:tcPr>
            <w:tcW w:type="dxa" w:w="454"/>
            <w:shd w:val="clear" w:fill="111111"/>
          </w:tcPr>
          <w:p>
            <w:pPr>
              <w:spacing w:after="20" w:before="20"/>
            </w:pPr>
            <w:r>
              <w:rPr>
                <w:rFonts w:ascii="Segoe UI" w:hAnsi="Segoe UI" w:eastAsia="Segoe UI"/>
                <w:b/>
                <w:i w:val="0"/>
                <w:color w:val="FFFFFF"/>
                <w:sz w:val="16"/>
              </w:rPr>
              <w:t>#</w:t>
            </w:r>
          </w:p>
        </w:tc>
        <w:tc>
          <w:tcPr>
            <w:tcW w:type="dxa" w:w="1984"/>
            <w:shd w:val="clear" w:fill="111111"/>
          </w:tcPr>
          <w:p>
            <w:pPr>
              <w:spacing w:after="20" w:before="20"/>
            </w:pPr>
            <w:r>
              <w:rPr>
                <w:rFonts w:ascii="Segoe UI" w:hAnsi="Segoe UI" w:eastAsia="Segoe UI"/>
                <w:b/>
                <w:i w:val="0"/>
                <w:color w:val="FFFFFF"/>
                <w:sz w:val="16"/>
              </w:rPr>
              <w:t>Section</w:t>
            </w:r>
          </w:p>
        </w:tc>
        <w:tc>
          <w:tcPr>
            <w:tcW w:type="dxa" w:w="2948"/>
            <w:shd w:val="clear" w:fill="111111"/>
          </w:tcPr>
          <w:p>
            <w:pPr>
              <w:spacing w:after="20" w:before="20"/>
            </w:pPr>
            <w:r>
              <w:rPr>
                <w:rFonts w:ascii="Segoe UI" w:hAnsi="Segoe UI" w:eastAsia="Segoe UI"/>
                <w:b/>
                <w:i w:val="0"/>
                <w:color w:val="FFFFFF"/>
                <w:sz w:val="16"/>
              </w:rPr>
              <w:t>What it shows today</w:t>
            </w:r>
          </w:p>
        </w:tc>
        <w:tc>
          <w:tcPr>
            <w:tcW w:type="dxa" w:w="3345"/>
            <w:shd w:val="clear" w:fill="111111"/>
          </w:tcPr>
          <w:p>
            <w:pPr>
              <w:spacing w:after="20" w:before="20"/>
            </w:pPr>
            <w:r>
              <w:rPr>
                <w:rFonts w:ascii="Segoe UI" w:hAnsi="Segoe UI" w:eastAsia="Segoe UI"/>
                <w:b/>
                <w:i w:val="0"/>
                <w:color w:val="FFFFFF"/>
                <w:sz w:val="16"/>
              </w:rPr>
              <w:t>What we need from you — and our question</w:t>
            </w:r>
          </w:p>
        </w:tc>
        <w:tc>
          <w:tcPr>
            <w:tcW w:type="dxa" w:w="1474"/>
            <w:shd w:val="clear" w:fill="111111"/>
          </w:tcPr>
          <w:p>
            <w:pPr>
              <w:spacing w:after="20" w:before="20"/>
            </w:pPr>
            <w:r>
              <w:rPr>
                <w:rFonts w:ascii="Segoe UI" w:hAnsi="Segoe UI" w:eastAsia="Segoe UI"/>
                <w:b/>
                <w:i w:val="0"/>
                <w:color w:val="FFFFFF"/>
                <w:sz w:val="16"/>
              </w:rPr>
              <w:t>Your decision</w:t>
            </w:r>
          </w:p>
        </w:tc>
      </w:tr>
      <w:tr>
        <w:tc>
          <w:tcPr>
            <w:tcW w:type="dxa" w:w="454"/>
          </w:tcPr>
          <w:p>
            <w:pPr>
              <w:spacing w:after="20" w:before="0" w:line="252" w:lineRule="auto"/>
            </w:pPr>
            <w:r>
              <w:rPr>
                <w:rFonts w:ascii="Segoe UI" w:hAnsi="Segoe UI" w:eastAsia="Segoe UI"/>
                <w:b w:val="0"/>
                <w:i w:val="0"/>
                <w:color w:val="111111"/>
                <w:sz w:val="16"/>
              </w:rPr>
              <w:t>1</w:t>
            </w:r>
          </w:p>
        </w:tc>
        <w:tc>
          <w:tcPr>
            <w:tcW w:type="dxa" w:w="1984"/>
          </w:tcPr>
          <w:p>
            <w:pPr>
              <w:spacing w:after="20" w:before="0" w:line="252" w:lineRule="auto"/>
            </w:pPr>
            <w:r>
              <w:rPr>
                <w:rFonts w:ascii="Segoe UI" w:hAnsi="Segoe UI" w:eastAsia="Segoe UI"/>
                <w:b/>
                <w:i w:val="0"/>
                <w:color w:val="111111"/>
                <w:sz w:val="16"/>
              </w:rPr>
              <w:t>Hero — 'Thirty years of Morbi fire'</w:t>
            </w:r>
          </w:p>
        </w:tc>
        <w:tc>
          <w:tcPr>
            <w:tcW w:type="dxa" w:w="2948"/>
          </w:tcPr>
          <w:p>
            <w:pPr>
              <w:spacing w:after="20" w:before="0" w:line="252" w:lineRule="auto"/>
            </w:pPr>
            <w:r>
              <w:rPr>
                <w:rFonts w:ascii="Segoe UI" w:hAnsi="Segoe UI" w:eastAsia="Segoe UI"/>
                <w:b w:val="0"/>
                <w:i w:val="0"/>
                <w:color w:val="111111"/>
                <w:sz w:val="16"/>
              </w:rPr>
              <w:t>A full-bleed aerial view of the production campus, with the headline and a caption naming what you manufacture.</w:t>
            </w:r>
          </w:p>
        </w:tc>
        <w:tc>
          <w:tcPr>
            <w:tcW w:type="dxa" w:w="3345"/>
          </w:tcPr>
          <w:p>
            <w:pPr>
              <w:spacing w:after="20" w:before="0" w:line="252" w:lineRule="auto"/>
            </w:pPr>
            <w:r>
              <w:rPr>
                <w:rFonts w:ascii="Segoe UI" w:hAnsi="Segoe UI" w:eastAsia="Segoe UI"/>
                <w:b w:val="0"/>
                <w:i w:val="0"/>
                <w:color w:val="111111"/>
                <w:sz w:val="16"/>
              </w:rPr>
              <w:t>We need a real aerial or drone photograph of the Morbi campus. This is the single most convincing image an Indian manufacturer can show an overseas buyer, and it should not be a render.</w:t>
            </w:r>
          </w:p>
          <w:p>
            <w:pPr>
              <w:spacing w:after="20" w:before="0" w:line="252" w:lineRule="auto"/>
            </w:pPr>
            <w:r>
              <w:rPr>
                <w:rFonts w:ascii="Segoe UI" w:hAnsi="Segoe UI" w:eastAsia="Segoe UI"/>
                <w:b w:val="0"/>
                <w:i w:val="0"/>
                <w:color w:val="111111"/>
                <w:sz w:val="16"/>
              </w:rPr>
              <w:t>Confirm the caption wording.</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2</w:t>
            </w:r>
          </w:p>
        </w:tc>
        <w:tc>
          <w:tcPr>
            <w:tcW w:type="dxa" w:w="1984"/>
            <w:shd w:val="clear" w:fill="F4F4F4"/>
          </w:tcPr>
          <w:p>
            <w:pPr>
              <w:spacing w:after="20" w:before="0" w:line="252" w:lineRule="auto"/>
            </w:pPr>
            <w:r>
              <w:rPr>
                <w:rFonts w:ascii="Segoe UI" w:hAnsi="Segoe UI" w:eastAsia="Segoe UI"/>
                <w:b/>
                <w:i w:val="0"/>
                <w:color w:val="111111"/>
                <w:sz w:val="16"/>
              </w:rPr>
              <w:t>Founding</w:t>
            </w:r>
          </w:p>
        </w:tc>
        <w:tc>
          <w:tcPr>
            <w:tcW w:type="dxa" w:w="2948"/>
            <w:shd w:val="clear" w:fill="F4F4F4"/>
          </w:tcPr>
          <w:p>
            <w:pPr>
              <w:spacing w:after="20" w:before="0" w:line="252" w:lineRule="auto"/>
            </w:pPr>
            <w:r>
              <w:rPr>
                <w:rFonts w:ascii="Segoe UI" w:hAnsi="Segoe UI" w:eastAsia="Segoe UI"/>
                <w:b w:val="0"/>
                <w:i w:val="0"/>
                <w:color w:val="111111"/>
                <w:sz w:val="16"/>
              </w:rPr>
              <w:t>'One family, one town, one standard. Late Shri Avcharbhai Patel fired the first ORKAY tile in 1996 …' beside a photograph of the press hall.</w:t>
            </w:r>
          </w:p>
        </w:tc>
        <w:tc>
          <w:tcPr>
            <w:tcW w:type="dxa" w:w="3345"/>
            <w:shd w:val="clear" w:fill="F4F4F4"/>
          </w:tcPr>
          <w:p>
            <w:pPr>
              <w:spacing w:after="20" w:before="0" w:line="252" w:lineRule="auto"/>
            </w:pPr>
            <w:r>
              <w:rPr>
                <w:rFonts w:ascii="Segoe UI" w:hAnsi="Segoe UI" w:eastAsia="Segoe UI"/>
                <w:b/>
                <w:i w:val="0"/>
                <w:color w:val="ED1C24"/>
                <w:sz w:val="16"/>
              </w:rPr>
              <w:t>Approve the wording, and confirm the spelling of the founder's name.</w:t>
            </w:r>
          </w:p>
          <w:p>
            <w:pPr>
              <w:spacing w:after="20" w:before="0" w:line="252" w:lineRule="auto"/>
            </w:pPr>
            <w:r>
              <w:rPr>
                <w:rFonts w:ascii="Segoe UI" w:hAnsi="Segoe UI" w:eastAsia="Segoe UI"/>
                <w:b w:val="0"/>
                <w:i w:val="0"/>
                <w:color w:val="111111"/>
                <w:sz w:val="16"/>
              </w:rPr>
              <w:t>Do you have a photograph of the founder, or of the first unit? An archive photograph here would carry real weight.</w:t>
            </w:r>
          </w:p>
          <w:p>
            <w:pPr>
              <w:spacing w:after="20" w:before="0" w:line="252" w:lineRule="auto"/>
            </w:pPr>
            <w:r>
              <w:rPr>
                <w:rFonts w:ascii="Segoe UI" w:hAnsi="Segoe UI" w:eastAsia="Segoe UI"/>
                <w:b w:val="0"/>
                <w:i w:val="0"/>
                <w:color w:val="111111"/>
                <w:sz w:val="16"/>
              </w:rPr>
              <w:t>Do you want the current leadership named, with portraits?</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3</w:t>
            </w:r>
          </w:p>
        </w:tc>
        <w:tc>
          <w:tcPr>
            <w:tcW w:type="dxa" w:w="1984"/>
          </w:tcPr>
          <w:p>
            <w:pPr>
              <w:spacing w:after="20" w:before="0" w:line="252" w:lineRule="auto"/>
            </w:pPr>
            <w:r>
              <w:rPr>
                <w:rFonts w:ascii="Segoe UI" w:hAnsi="Segoe UI" w:eastAsia="Segoe UI"/>
                <w:b/>
                <w:i w:val="0"/>
                <w:color w:val="111111"/>
                <w:sz w:val="16"/>
              </w:rPr>
              <w:t>Mission &amp; Vision</w:t>
            </w:r>
          </w:p>
        </w:tc>
        <w:tc>
          <w:tcPr>
            <w:tcW w:type="dxa" w:w="2948"/>
          </w:tcPr>
          <w:p>
            <w:pPr>
              <w:spacing w:after="20" w:before="0" w:line="252" w:lineRule="auto"/>
            </w:pPr>
            <w:r>
              <w:rPr>
                <w:rFonts w:ascii="Segoe UI" w:hAnsi="Segoe UI" w:eastAsia="Segoe UI"/>
                <w:b w:val="0"/>
                <w:i w:val="0"/>
                <w:color w:val="111111"/>
                <w:sz w:val="16"/>
              </w:rPr>
              <w:t>Two text blocks under the heading 'What the kilns are for'. No images.</w:t>
            </w:r>
          </w:p>
        </w:tc>
        <w:tc>
          <w:tcPr>
            <w:tcW w:type="dxa" w:w="3345"/>
          </w:tcPr>
          <w:p>
            <w:pPr>
              <w:spacing w:after="20" w:before="0" w:line="252" w:lineRule="auto"/>
            </w:pPr>
            <w:r>
              <w:rPr>
                <w:rFonts w:ascii="Segoe UI" w:hAnsi="Segoe UI" w:eastAsia="Segoe UI"/>
                <w:b w:val="0"/>
                <w:i w:val="0"/>
                <w:color w:val="111111"/>
                <w:sz w:val="16"/>
              </w:rPr>
              <w:t>Approve both statements word for word — they are quoted from your own site.</w:t>
            </w:r>
          </w:p>
          <w:p>
            <w:pPr>
              <w:spacing w:after="20" w:before="0" w:line="252" w:lineRule="auto"/>
            </w:pPr>
            <w:r>
              <w:rPr>
                <w:rFonts w:ascii="Segoe UI" w:hAnsi="Segoe UI" w:eastAsia="Segoe UI"/>
                <w:b w:val="0"/>
                <w:i w:val="0"/>
                <w:color w:val="111111"/>
                <w:sz w:val="16"/>
              </w:rPr>
              <w:t>Do you want a management-team block added here, with names, roles and photographs?</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4</w:t>
            </w:r>
          </w:p>
        </w:tc>
        <w:tc>
          <w:tcPr>
            <w:tcW w:type="dxa" w:w="1984"/>
            <w:shd w:val="clear" w:fill="F4F4F4"/>
          </w:tcPr>
          <w:p>
            <w:pPr>
              <w:spacing w:after="20" w:before="0" w:line="252" w:lineRule="auto"/>
            </w:pPr>
            <w:r>
              <w:rPr>
                <w:rFonts w:ascii="Segoe UI" w:hAnsi="Segoe UI" w:eastAsia="Segoe UI"/>
                <w:b/>
                <w:i w:val="0"/>
                <w:color w:val="111111"/>
                <w:sz w:val="16"/>
              </w:rPr>
              <w:t>Milestones 1996 → 2020</w:t>
            </w:r>
          </w:p>
        </w:tc>
        <w:tc>
          <w:tcPr>
            <w:tcW w:type="dxa" w:w="2948"/>
            <w:shd w:val="clear" w:fill="F4F4F4"/>
          </w:tcPr>
          <w:p>
            <w:pPr>
              <w:spacing w:after="20" w:before="0" w:line="252" w:lineRule="auto"/>
            </w:pPr>
            <w:r>
              <w:rPr>
                <w:rFonts w:ascii="Segoe UI" w:hAnsi="Segoe UI" w:eastAsia="Segoe UI"/>
                <w:b w:val="0"/>
                <w:i w:val="0"/>
                <w:color w:val="111111"/>
                <w:sz w:val="16"/>
              </w:rPr>
              <w:t>The same six growth cards as home-page section 19, with the photograph that follows the scroll.</w:t>
            </w:r>
          </w:p>
        </w:tc>
        <w:tc>
          <w:tcPr>
            <w:tcW w:type="dxa" w:w="3345"/>
            <w:shd w:val="clear" w:fill="F4F4F4"/>
          </w:tcPr>
          <w:p>
            <w:pPr>
              <w:spacing w:after="20" w:before="0" w:line="252" w:lineRule="auto"/>
            </w:pPr>
            <w:r>
              <w:rPr>
                <w:rFonts w:ascii="Segoe UI" w:hAnsi="Segoe UI" w:eastAsia="Segoe UI"/>
                <w:b w:val="0"/>
                <w:i w:val="0"/>
                <w:color w:val="111111"/>
                <w:sz w:val="16"/>
              </w:rPr>
              <w:t>Confirm the years and the capacity figures. Should the timeline continue past 2020 — anything for 2021–2026 (new lines, new certifications, new markets, awards)?</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5</w:t>
            </w:r>
          </w:p>
        </w:tc>
        <w:tc>
          <w:tcPr>
            <w:tcW w:type="dxa" w:w="1984"/>
          </w:tcPr>
          <w:p>
            <w:pPr>
              <w:spacing w:after="20" w:before="0" w:line="252" w:lineRule="auto"/>
            </w:pPr>
            <w:r>
              <w:rPr>
                <w:rFonts w:ascii="Segoe UI" w:hAnsi="Segoe UI" w:eastAsia="Segoe UI"/>
                <w:b/>
                <w:i w:val="0"/>
                <w:color w:val="111111"/>
                <w:sz w:val="16"/>
              </w:rPr>
              <w:t>The numbers</w:t>
            </w:r>
          </w:p>
        </w:tc>
        <w:tc>
          <w:tcPr>
            <w:tcW w:type="dxa" w:w="2948"/>
          </w:tcPr>
          <w:p>
            <w:pPr>
              <w:spacing w:after="20" w:before="0" w:line="252" w:lineRule="auto"/>
            </w:pPr>
            <w:r>
              <w:rPr>
                <w:rFonts w:ascii="Segoe UI" w:hAnsi="Segoe UI" w:eastAsia="Segoe UI"/>
                <w:b w:val="0"/>
                <w:i w:val="0"/>
                <w:color w:val="111111"/>
                <w:sz w:val="16"/>
              </w:rPr>
              <w:t>Four large figures: 1996 (manufacturing since) · 16,000 (sq.m produced daily) · 40+ (export countries) · 4,000+ (designs in range).</w:t>
            </w:r>
          </w:p>
        </w:tc>
        <w:tc>
          <w:tcPr>
            <w:tcW w:type="dxa" w:w="3345"/>
          </w:tcPr>
          <w:p>
            <w:pPr>
              <w:spacing w:after="20" w:before="0" w:line="252" w:lineRule="auto"/>
            </w:pPr>
            <w:r>
              <w:rPr>
                <w:rFonts w:ascii="Segoe UI" w:hAnsi="Segoe UI" w:eastAsia="Segoe UI"/>
                <w:b/>
                <w:i w:val="0"/>
                <w:color w:val="ED1C24"/>
                <w:sz w:val="16"/>
              </w:rPr>
              <w:t>Confirm all four. Two of them contradict other sections of the site.</w:t>
            </w:r>
          </w:p>
          <w:p>
            <w:pPr>
              <w:spacing w:after="20" w:before="0" w:line="252" w:lineRule="auto"/>
            </w:pPr>
            <w:r>
              <w:rPr>
                <w:rFonts w:ascii="Segoe UI" w:hAnsi="Segoe UI" w:eastAsia="Segoe UI"/>
                <w:b w:val="0"/>
                <w:i w:val="0"/>
                <w:color w:val="111111"/>
                <w:sz w:val="16"/>
              </w:rPr>
              <w:t>Would you rather show different numbers here — employees, total units, annual capacity, container loads shipped?</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6</w:t>
            </w:r>
          </w:p>
        </w:tc>
        <w:tc>
          <w:tcPr>
            <w:tcW w:type="dxa" w:w="1984"/>
            <w:shd w:val="clear" w:fill="F4F4F4"/>
          </w:tcPr>
          <w:p>
            <w:pPr>
              <w:spacing w:after="20" w:before="0" w:line="252" w:lineRule="auto"/>
            </w:pPr>
            <w:r>
              <w:rPr>
                <w:rFonts w:ascii="Segoe UI" w:hAnsi="Segoe UI" w:eastAsia="Segoe UI"/>
                <w:b/>
                <w:i w:val="0"/>
                <w:color w:val="111111"/>
                <w:sz w:val="16"/>
              </w:rPr>
              <w:t>Direct Manufacturer Advantage</w:t>
            </w:r>
          </w:p>
        </w:tc>
        <w:tc>
          <w:tcPr>
            <w:tcW w:type="dxa" w:w="2948"/>
            <w:shd w:val="clear" w:fill="F4F4F4"/>
          </w:tcPr>
          <w:p>
            <w:pPr>
              <w:spacing w:after="20" w:before="0" w:line="252" w:lineRule="auto"/>
            </w:pPr>
            <w:r>
              <w:rPr>
                <w:rFonts w:ascii="Segoe UI" w:hAnsi="Segoe UI" w:eastAsia="Segoe UI"/>
                <w:b w:val="0"/>
                <w:i w:val="0"/>
                <w:color w:val="111111"/>
                <w:sz w:val="16"/>
              </w:rPr>
              <w:t>Four claims — Own the line, Own the paperwork, Own the standard, Own the outcome — with a yard photograph, your corporate address, and a 'Visit the factory' button that opens an email. The paperwork claim quotes a DGFT Importer-Exporter Code as AAAFO3244L.</w:t>
            </w:r>
          </w:p>
        </w:tc>
        <w:tc>
          <w:tcPr>
            <w:tcW w:type="dxa" w:w="3345"/>
            <w:shd w:val="clear" w:fill="F4F4F4"/>
          </w:tcPr>
          <w:p>
            <w:pPr>
              <w:spacing w:after="20" w:before="0" w:line="252" w:lineRule="auto"/>
            </w:pPr>
            <w:r>
              <w:rPr>
                <w:rFonts w:ascii="Segoe UI" w:hAnsi="Segoe UI" w:eastAsia="Segoe UI"/>
                <w:b/>
                <w:i w:val="0"/>
                <w:color w:val="ED1C24"/>
                <w:sz w:val="16"/>
              </w:rPr>
              <w:t>AAAFO3244L is in PAN format, not the 10-digit IEC format. Send us the correct IEC. Tell us whether you want PAN, GST and IEC shown publicly at all.</w:t>
            </w:r>
          </w:p>
          <w:p>
            <w:pPr>
              <w:spacing w:after="20" w:before="0" w:line="252" w:lineRule="auto"/>
            </w:pPr>
            <w:r>
              <w:rPr>
                <w:rFonts w:ascii="Segoe UI" w:hAnsi="Segoe UI" w:eastAsia="Segoe UI"/>
                <w:b w:val="0"/>
                <w:i w:val="0"/>
                <w:color w:val="111111"/>
                <w:sz w:val="16"/>
              </w:rPr>
              <w:t>Confirm the CE / EU CPR 305/2011 and ISO 9001:2015 claims, and send the certificate PDFs so we can link them.</w:t>
            </w:r>
          </w:p>
          <w:p>
            <w:pPr>
              <w:spacing w:after="20" w:before="0" w:line="252" w:lineRule="auto"/>
            </w:pPr>
            <w:r>
              <w:rPr>
                <w:rFonts w:ascii="Segoe UI" w:hAnsi="Segoe UI" w:eastAsia="Segoe UI"/>
                <w:b w:val="0"/>
                <w:i w:val="0"/>
                <w:color w:val="111111"/>
                <w:sz w:val="16"/>
              </w:rPr>
              <w:t>Confirm the five quality gates listed under 'Own the outcome'.</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7</w:t>
            </w:r>
          </w:p>
        </w:tc>
        <w:tc>
          <w:tcPr>
            <w:tcW w:type="dxa" w:w="1984"/>
          </w:tcPr>
          <w:p>
            <w:pPr>
              <w:spacing w:after="20" w:before="0" w:line="252" w:lineRule="auto"/>
            </w:pPr>
            <w:r>
              <w:rPr>
                <w:rFonts w:ascii="Segoe UI" w:hAnsi="Segoe UI" w:eastAsia="Segoe UI"/>
                <w:b/>
                <w:i w:val="0"/>
                <w:color w:val="111111"/>
                <w:sz w:val="16"/>
              </w:rPr>
              <w:t>Campus — 'Seven units. One gate.'</w:t>
            </w:r>
          </w:p>
        </w:tc>
        <w:tc>
          <w:tcPr>
            <w:tcW w:type="dxa" w:w="2948"/>
          </w:tcPr>
          <w:p>
            <w:pPr>
              <w:spacing w:after="20" w:before="0" w:line="252" w:lineRule="auto"/>
            </w:pPr>
            <w:r>
              <w:rPr>
                <w:rFonts w:ascii="Segoe UI" w:hAnsi="Segoe UI" w:eastAsia="Segoe UI"/>
                <w:b w:val="0"/>
                <w:i w:val="0"/>
                <w:color w:val="111111"/>
                <w:sz w:val="16"/>
              </w:rPr>
              <w:t>A wide photograph of the campus lit at dusk, with the headline over it.</w:t>
            </w:r>
          </w:p>
        </w:tc>
        <w:tc>
          <w:tcPr>
            <w:tcW w:type="dxa" w:w="3345"/>
          </w:tcPr>
          <w:p>
            <w:pPr>
              <w:spacing w:after="20" w:before="0" w:line="252" w:lineRule="auto"/>
            </w:pPr>
            <w:r>
              <w:rPr>
                <w:rFonts w:ascii="Segoe UI" w:hAnsi="Segoe UI" w:eastAsia="Segoe UI"/>
                <w:b w:val="0"/>
                <w:i w:val="0"/>
                <w:color w:val="111111"/>
                <w:sz w:val="16"/>
              </w:rPr>
              <w:t>A real photograph of the campus, ideally at dusk with the lights on. Same shoot as section 1 covers both.</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8</w:t>
            </w:r>
          </w:p>
        </w:tc>
        <w:tc>
          <w:tcPr>
            <w:tcW w:type="dxa" w:w="1984"/>
            <w:shd w:val="clear" w:fill="F4F4F4"/>
          </w:tcPr>
          <w:p>
            <w:pPr>
              <w:spacing w:after="20" w:before="0" w:line="252" w:lineRule="auto"/>
            </w:pPr>
            <w:r>
              <w:rPr>
                <w:rFonts w:ascii="Segoe UI" w:hAnsi="Segoe UI" w:eastAsia="Segoe UI"/>
                <w:b/>
                <w:i w:val="0"/>
                <w:color w:val="111111"/>
                <w:sz w:val="16"/>
              </w:rPr>
              <w:t>'Talk to the factory direct'</w:t>
            </w:r>
          </w:p>
        </w:tc>
        <w:tc>
          <w:tcPr>
            <w:tcW w:type="dxa" w:w="2948"/>
            <w:shd w:val="clear" w:fill="F4F4F4"/>
          </w:tcPr>
          <w:p>
            <w:pPr>
              <w:spacing w:after="20" w:before="0" w:line="252" w:lineRule="auto"/>
            </w:pPr>
            <w:r>
              <w:rPr>
                <w:rFonts w:ascii="Segoe UI" w:hAnsi="Segoe UI" w:eastAsia="Segoe UI"/>
                <w:b w:val="0"/>
                <w:i w:val="0"/>
                <w:color w:val="111111"/>
                <w:sz w:val="16"/>
              </w:rPr>
              <w:t>Two buttons — 'Email the export desk' and 'WhatsApp us' — then the corporate address, export and India phone numbers, email, and the four social links.</w:t>
            </w:r>
          </w:p>
        </w:tc>
        <w:tc>
          <w:tcPr>
            <w:tcW w:type="dxa" w:w="3345"/>
            <w:shd w:val="clear" w:fill="F4F4F4"/>
          </w:tcPr>
          <w:p>
            <w:pPr>
              <w:spacing w:after="20" w:before="0" w:line="252" w:lineRule="auto"/>
            </w:pPr>
            <w:r>
              <w:rPr>
                <w:rFonts w:ascii="Segoe UI" w:hAnsi="Segoe UI" w:eastAsia="Segoe UI"/>
                <w:b/>
                <w:i w:val="0"/>
                <w:color w:val="ED1C24"/>
                <w:sz w:val="16"/>
              </w:rPr>
              <w:t>Should this be a form rather than two email links? An export buyer in a different time zone will fill a form; many will not open their mail client.</w:t>
            </w:r>
          </w:p>
          <w:p>
            <w:pPr>
              <w:spacing w:after="20" w:before="0" w:line="252" w:lineRule="auto"/>
            </w:pPr>
            <w:r>
              <w:rPr>
                <w:rFonts w:ascii="Segoe UI" w:hAnsi="Segoe UI" w:eastAsia="Segoe UI"/>
                <w:b w:val="0"/>
                <w:i w:val="0"/>
                <w:color w:val="111111"/>
                <w:sz w:val="16"/>
              </w:rPr>
              <w:t>Do you want named contacts by region (for example one person for the Gulf, one for Africa, one for Europe)?</w:t>
            </w:r>
          </w:p>
          <w:p>
            <w:pPr>
              <w:spacing w:after="20" w:before="0" w:line="252" w:lineRule="auto"/>
            </w:pPr>
            <w:r>
              <w:rPr>
                <w:rFonts w:ascii="Segoe UI" w:hAnsi="Segoe UI" w:eastAsia="Segoe UI"/>
                <w:b w:val="0"/>
                <w:i w:val="0"/>
                <w:color w:val="111111"/>
                <w:sz w:val="16"/>
              </w:rPr>
              <w:t>Do you want a Google Map embedded?</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bl>
    <w:p>
      <w:pPr>
        <w:keepNext/>
        <w:spacing w:before="440" w:after="160"/>
        <w:pBdr>
          <w:bottom w:val="single" w:sz="8" w:space="2" w:color="ED1C24"/>
        </w:pBdr>
      </w:pPr>
      <w:r>
        <w:rPr>
          <w:rFonts w:ascii="Segoe UI" w:hAnsi="Segoe UI" w:eastAsia="Segoe UI"/>
          <w:b/>
          <w:i w:val="0"/>
          <w:color w:val="111111"/>
          <w:sz w:val="30"/>
        </w:rPr>
        <w:t>PART 5 — COLLECTION PAGES AND THE ALTERNATE CONCEPT PAGE</w:t>
      </w:r>
    </w:p>
    <w:p>
      <w:pPr>
        <w:keepNext/>
        <w:spacing w:before="280" w:after="80"/>
      </w:pPr>
      <w:r>
        <w:rPr>
          <w:rFonts w:ascii="Segoe UI" w:hAnsi="Segoe UI" w:eastAsia="Segoe UI"/>
          <w:b/>
          <w:i w:val="0"/>
          <w:color w:val="ED1C24"/>
          <w:sz w:val="23"/>
        </w:rPr>
        <w:t>Collection detail pages — six pages, one per design</w:t>
      </w:r>
    </w:p>
    <w:p>
      <w:pPr>
        <w:spacing w:before="0" w:after="120"/>
      </w:pPr>
      <w:r>
        <w:rPr>
          <w:rFonts w:ascii="Segoe UI" w:hAnsi="Segoe UI" w:eastAsia="Segoe UI"/>
          <w:b w:val="0"/>
          <w:i w:val="0"/>
          <w:color w:val="111111"/>
          <w:sz w:val="19"/>
        </w:rPr>
        <w:t>Vivian Statuario · Armani Beige · Aura Silver · Polar Blue · Realistik White · Bone Travertino. Each page has the same three sections.</w:t>
      </w:r>
    </w:p>
    <w:tbl>
      <w:tblPr>
        <w:tblStyle w:val="TableGrid"/>
        <w:tblW w:type="auto" w:w="0"/>
        <w:jc w:val="left"/>
        <w:tblLayout w:type="fixed"/>
        <w:tblLook w:firstColumn="1" w:firstRow="1" w:lastColumn="0" w:lastRow="0" w:noHBand="0" w:noVBand="1" w:val="04A0"/>
      </w:tblPr>
      <w:tblGrid>
        <w:gridCol w:w="2041"/>
        <w:gridCol w:w="2041"/>
        <w:gridCol w:w="2041"/>
        <w:gridCol w:w="2041"/>
        <w:gridCol w:w="2041"/>
      </w:tblGrid>
      <w:tr>
        <w:tc>
          <w:tcPr>
            <w:tcW w:type="dxa" w:w="454"/>
            <w:shd w:val="clear" w:fill="111111"/>
          </w:tcPr>
          <w:p>
            <w:pPr>
              <w:spacing w:after="20" w:before="20"/>
            </w:pPr>
            <w:r>
              <w:rPr>
                <w:rFonts w:ascii="Segoe UI" w:hAnsi="Segoe UI" w:eastAsia="Segoe UI"/>
                <w:b/>
                <w:i w:val="0"/>
                <w:color w:val="FFFFFF"/>
                <w:sz w:val="16"/>
              </w:rPr>
              <w:t>#</w:t>
            </w:r>
          </w:p>
        </w:tc>
        <w:tc>
          <w:tcPr>
            <w:tcW w:type="dxa" w:w="1984"/>
            <w:shd w:val="clear" w:fill="111111"/>
          </w:tcPr>
          <w:p>
            <w:pPr>
              <w:spacing w:after="20" w:before="20"/>
            </w:pPr>
            <w:r>
              <w:rPr>
                <w:rFonts w:ascii="Segoe UI" w:hAnsi="Segoe UI" w:eastAsia="Segoe UI"/>
                <w:b/>
                <w:i w:val="0"/>
                <w:color w:val="FFFFFF"/>
                <w:sz w:val="16"/>
              </w:rPr>
              <w:t>Section</w:t>
            </w:r>
          </w:p>
        </w:tc>
        <w:tc>
          <w:tcPr>
            <w:tcW w:type="dxa" w:w="2948"/>
            <w:shd w:val="clear" w:fill="111111"/>
          </w:tcPr>
          <w:p>
            <w:pPr>
              <w:spacing w:after="20" w:before="20"/>
            </w:pPr>
            <w:r>
              <w:rPr>
                <w:rFonts w:ascii="Segoe UI" w:hAnsi="Segoe UI" w:eastAsia="Segoe UI"/>
                <w:b/>
                <w:i w:val="0"/>
                <w:color w:val="FFFFFF"/>
                <w:sz w:val="16"/>
              </w:rPr>
              <w:t>What it shows today</w:t>
            </w:r>
          </w:p>
        </w:tc>
        <w:tc>
          <w:tcPr>
            <w:tcW w:type="dxa" w:w="3345"/>
            <w:shd w:val="clear" w:fill="111111"/>
          </w:tcPr>
          <w:p>
            <w:pPr>
              <w:spacing w:after="20" w:before="20"/>
            </w:pPr>
            <w:r>
              <w:rPr>
                <w:rFonts w:ascii="Segoe UI" w:hAnsi="Segoe UI" w:eastAsia="Segoe UI"/>
                <w:b/>
                <w:i w:val="0"/>
                <w:color w:val="FFFFFF"/>
                <w:sz w:val="16"/>
              </w:rPr>
              <w:t>What we need from you — and our question</w:t>
            </w:r>
          </w:p>
        </w:tc>
        <w:tc>
          <w:tcPr>
            <w:tcW w:type="dxa" w:w="1474"/>
            <w:shd w:val="clear" w:fill="111111"/>
          </w:tcPr>
          <w:p>
            <w:pPr>
              <w:spacing w:after="20" w:before="20"/>
            </w:pPr>
            <w:r>
              <w:rPr>
                <w:rFonts w:ascii="Segoe UI" w:hAnsi="Segoe UI" w:eastAsia="Segoe UI"/>
                <w:b/>
                <w:i w:val="0"/>
                <w:color w:val="FFFFFF"/>
                <w:sz w:val="16"/>
              </w:rPr>
              <w:t>Your decision</w:t>
            </w:r>
          </w:p>
        </w:tc>
      </w:tr>
      <w:tr>
        <w:tc>
          <w:tcPr>
            <w:tcW w:type="dxa" w:w="454"/>
          </w:tcPr>
          <w:p>
            <w:pPr>
              <w:spacing w:after="20" w:before="0" w:line="252" w:lineRule="auto"/>
            </w:pPr>
            <w:r>
              <w:rPr>
                <w:rFonts w:ascii="Segoe UI" w:hAnsi="Segoe UI" w:eastAsia="Segoe UI"/>
                <w:b w:val="0"/>
                <w:i w:val="0"/>
                <w:color w:val="111111"/>
                <w:sz w:val="16"/>
              </w:rPr>
              <w:t>1</w:t>
            </w:r>
          </w:p>
        </w:tc>
        <w:tc>
          <w:tcPr>
            <w:tcW w:type="dxa" w:w="1984"/>
          </w:tcPr>
          <w:p>
            <w:pPr>
              <w:spacing w:after="20" w:before="0" w:line="252" w:lineRule="auto"/>
            </w:pPr>
            <w:r>
              <w:rPr>
                <w:rFonts w:ascii="Segoe UI" w:hAnsi="Segoe UI" w:eastAsia="Segoe UI"/>
                <w:b/>
                <w:i w:val="0"/>
                <w:color w:val="111111"/>
                <w:sz w:val="16"/>
              </w:rPr>
              <w:t>Hero + specification</w:t>
            </w:r>
          </w:p>
        </w:tc>
        <w:tc>
          <w:tcPr>
            <w:tcW w:type="dxa" w:w="2948"/>
          </w:tcPr>
          <w:p>
            <w:pPr>
              <w:spacing w:after="20" w:before="0" w:line="252" w:lineRule="auto"/>
            </w:pPr>
            <w:r>
              <w:rPr>
                <w:rFonts w:ascii="Segoe UI" w:hAnsi="Segoe UI" w:eastAsia="Segoe UI"/>
                <w:b w:val="0"/>
                <w:i w:val="0"/>
                <w:color w:val="111111"/>
                <w:sz w:val="16"/>
              </w:rPr>
              <w:t>The slab image beside the design name, a description, and a specification list: Finish, Style, Sizes, Body, Certification.</w:t>
            </w:r>
          </w:p>
        </w:tc>
        <w:tc>
          <w:tcPr>
            <w:tcW w:type="dxa" w:w="3345"/>
          </w:tcPr>
          <w:p>
            <w:pPr>
              <w:spacing w:after="20" w:before="0" w:line="252" w:lineRule="auto"/>
            </w:pPr>
            <w:r>
              <w:rPr>
                <w:rFonts w:ascii="Segoe UI" w:hAnsi="Segoe UI" w:eastAsia="Segoe UI"/>
                <w:b/>
                <w:i w:val="0"/>
                <w:color w:val="ED1C24"/>
                <w:sz w:val="16"/>
              </w:rPr>
              <w:t>Are these six the right shortlist out of your range, and are these your real catalogue names? 'Armani Beige' in particular carries a trademark risk in the EU — please confirm it is a name you already sell under.</w:t>
            </w:r>
          </w:p>
          <w:p>
            <w:pPr>
              <w:spacing w:after="20" w:before="0" w:line="252" w:lineRule="auto"/>
            </w:pPr>
            <w:r>
              <w:rPr>
                <w:rFonts w:ascii="Segoe UI" w:hAnsi="Segoe UI" w:eastAsia="Segoe UI"/>
                <w:b w:val="0"/>
                <w:i w:val="0"/>
                <w:color w:val="111111"/>
                <w:sz w:val="16"/>
              </w:rPr>
              <w:t>We need a high-resolution flat scan or flat-on photograph of each slab face.</w:t>
            </w:r>
          </w:p>
          <w:p>
            <w:pPr>
              <w:spacing w:after="20" w:before="0" w:line="252" w:lineRule="auto"/>
            </w:pPr>
            <w:r>
              <w:rPr>
                <w:rFonts w:ascii="Segoe UI" w:hAnsi="Segoe UI" w:eastAsia="Segoe UI"/>
                <w:b w:val="0"/>
                <w:i w:val="0"/>
                <w:color w:val="111111"/>
                <w:sz w:val="16"/>
              </w:rPr>
              <w:t>Should the specification list also show thickness, water absorption, PEI / slip rating, MOQ, and the product code?</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2</w:t>
            </w:r>
          </w:p>
        </w:tc>
        <w:tc>
          <w:tcPr>
            <w:tcW w:type="dxa" w:w="1984"/>
            <w:shd w:val="clear" w:fill="F4F4F4"/>
          </w:tcPr>
          <w:p>
            <w:pPr>
              <w:spacing w:after="20" w:before="0" w:line="252" w:lineRule="auto"/>
            </w:pPr>
            <w:r>
              <w:rPr>
                <w:rFonts w:ascii="Segoe UI" w:hAnsi="Segoe UI" w:eastAsia="Segoe UI"/>
                <w:b/>
                <w:i w:val="0"/>
                <w:color w:val="111111"/>
                <w:sz w:val="16"/>
              </w:rPr>
              <w:t>'Seen in place'</w:t>
            </w:r>
          </w:p>
        </w:tc>
        <w:tc>
          <w:tcPr>
            <w:tcW w:type="dxa" w:w="2948"/>
            <w:shd w:val="clear" w:fill="F4F4F4"/>
          </w:tcPr>
          <w:p>
            <w:pPr>
              <w:spacing w:after="20" w:before="0" w:line="252" w:lineRule="auto"/>
            </w:pPr>
            <w:r>
              <w:rPr>
                <w:rFonts w:ascii="Segoe UI" w:hAnsi="Segoe UI" w:eastAsia="Segoe UI"/>
                <w:b w:val="0"/>
                <w:i w:val="0"/>
                <w:color w:val="111111"/>
                <w:sz w:val="16"/>
              </w:rPr>
              <w:t>Two interior photographs, under the heading 'Seen in place'.</w:t>
            </w:r>
          </w:p>
        </w:tc>
        <w:tc>
          <w:tcPr>
            <w:tcW w:type="dxa" w:w="3345"/>
            <w:shd w:val="clear" w:fill="F4F4F4"/>
          </w:tcPr>
          <w:p>
            <w:pPr>
              <w:spacing w:after="20" w:before="0" w:line="252" w:lineRule="auto"/>
            </w:pPr>
            <w:r>
              <w:rPr>
                <w:rFonts w:ascii="Segoe UI" w:hAnsi="Segoe UI" w:eastAsia="Segoe UI"/>
                <w:b/>
                <w:i w:val="0"/>
                <w:color w:val="ED1C24"/>
                <w:sz w:val="16"/>
              </w:rPr>
              <w:t>All six collection pages show the identical two photographs. A buyer who opens two collections sees the same room twice and stops trusting the page.</w:t>
            </w:r>
          </w:p>
          <w:p>
            <w:pPr>
              <w:spacing w:after="20" w:before="0" w:line="252" w:lineRule="auto"/>
            </w:pPr>
            <w:r>
              <w:rPr>
                <w:rFonts w:ascii="Segoe UI" w:hAnsi="Segoe UI" w:eastAsia="Segoe UI"/>
                <w:b w:val="0"/>
                <w:i w:val="0"/>
                <w:color w:val="111111"/>
                <w:sz w:val="16"/>
              </w:rPr>
              <w:t>We need 2–4 installed photographs per collection. If that is not possible for all six, tell us which collections you can cover and we will restructure the section for the rest.</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tcPr>
          <w:p>
            <w:pPr>
              <w:spacing w:after="20" w:before="0" w:line="252" w:lineRule="auto"/>
            </w:pPr>
            <w:r>
              <w:rPr>
                <w:rFonts w:ascii="Segoe UI" w:hAnsi="Segoe UI" w:eastAsia="Segoe UI"/>
                <w:b w:val="0"/>
                <w:i w:val="0"/>
                <w:color w:val="111111"/>
                <w:sz w:val="16"/>
              </w:rPr>
              <w:t>3</w:t>
            </w:r>
          </w:p>
        </w:tc>
        <w:tc>
          <w:tcPr>
            <w:tcW w:type="dxa" w:w="1984"/>
          </w:tcPr>
          <w:p>
            <w:pPr>
              <w:spacing w:after="20" w:before="0" w:line="252" w:lineRule="auto"/>
            </w:pPr>
            <w:r>
              <w:rPr>
                <w:rFonts w:ascii="Segoe UI" w:hAnsi="Segoe UI" w:eastAsia="Segoe UI"/>
                <w:b/>
                <w:i w:val="0"/>
                <w:color w:val="111111"/>
                <w:sz w:val="16"/>
              </w:rPr>
              <w:t>Call to action</w:t>
            </w:r>
          </w:p>
        </w:tc>
        <w:tc>
          <w:tcPr>
            <w:tcW w:type="dxa" w:w="2948"/>
          </w:tcPr>
          <w:p>
            <w:pPr>
              <w:spacing w:after="20" w:before="0" w:line="252" w:lineRule="auto"/>
            </w:pPr>
            <w:r>
              <w:rPr>
                <w:rFonts w:ascii="Segoe UI" w:hAnsi="Segoe UI" w:eastAsia="Segoe UI"/>
                <w:b w:val="0"/>
                <w:i w:val="0"/>
                <w:color w:val="111111"/>
                <w:sz w:val="16"/>
              </w:rPr>
              <w:t>Two buttons: 'Request Sample' and 'Talk to Export Team'. Both open an email with the collection name pre-filled.</w:t>
            </w:r>
          </w:p>
        </w:tc>
        <w:tc>
          <w:tcPr>
            <w:tcW w:type="dxa" w:w="3345"/>
          </w:tcPr>
          <w:p>
            <w:pPr>
              <w:spacing w:after="20" w:before="0" w:line="252" w:lineRule="auto"/>
            </w:pPr>
            <w:r>
              <w:rPr>
                <w:rFonts w:ascii="Segoe UI" w:hAnsi="Segoe UI" w:eastAsia="Segoe UI"/>
                <w:b w:val="0"/>
                <w:i w:val="0"/>
                <w:color w:val="111111"/>
                <w:sz w:val="16"/>
              </w:rPr>
              <w:t>Should 'Request Sample' be a proper form instead — name, company, shipping address, quantity, courier account? Sample requests are your warmest leads and an email link loses most of the detail.</w:t>
            </w:r>
          </w:p>
          <w:p>
            <w:pPr>
              <w:spacing w:after="20" w:before="0" w:line="252" w:lineRule="auto"/>
            </w:pPr>
            <w:r>
              <w:rPr>
                <w:rFonts w:ascii="Segoe UI" w:hAnsi="Segoe UI" w:eastAsia="Segoe UI"/>
                <w:b w:val="0"/>
                <w:i w:val="0"/>
                <w:color w:val="111111"/>
                <w:sz w:val="16"/>
              </w:rPr>
              <w:t>Should each page also offer a downloadable technical data sheet?</w:t>
            </w:r>
          </w:p>
        </w:tc>
        <w:tc>
          <w:tcPr>
            <w:tcW w:type="dxa" w:w="147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r>
        <w:tc>
          <w:tcPr>
            <w:tcW w:type="dxa" w:w="454"/>
            <w:shd w:val="clear" w:fill="F4F4F4"/>
          </w:tcPr>
          <w:p>
            <w:pPr>
              <w:spacing w:after="20" w:before="0" w:line="252" w:lineRule="auto"/>
            </w:pPr>
            <w:r>
              <w:rPr>
                <w:rFonts w:ascii="Segoe UI" w:hAnsi="Segoe UI" w:eastAsia="Segoe UI"/>
                <w:b w:val="0"/>
                <w:i w:val="0"/>
                <w:color w:val="111111"/>
                <w:sz w:val="16"/>
              </w:rPr>
              <w:t>—</w:t>
            </w:r>
          </w:p>
        </w:tc>
        <w:tc>
          <w:tcPr>
            <w:tcW w:type="dxa" w:w="1984"/>
            <w:shd w:val="clear" w:fill="F4F4F4"/>
          </w:tcPr>
          <w:p>
            <w:pPr>
              <w:spacing w:after="20" w:before="0" w:line="252" w:lineRule="auto"/>
            </w:pPr>
            <w:r>
              <w:rPr>
                <w:rFonts w:ascii="Segoe UI" w:hAnsi="Segoe UI" w:eastAsia="Segoe UI"/>
                <w:b/>
                <w:i w:val="0"/>
                <w:color w:val="111111"/>
                <w:sz w:val="16"/>
              </w:rPr>
              <w:t>What these pages are missing</w:t>
            </w:r>
          </w:p>
        </w:tc>
        <w:tc>
          <w:tcPr>
            <w:tcW w:type="dxa" w:w="2948"/>
            <w:shd w:val="clear" w:fill="F4F4F4"/>
          </w:tcPr>
          <w:p>
            <w:pPr>
              <w:spacing w:after="20" w:before="0" w:line="252" w:lineRule="auto"/>
            </w:pPr>
            <w:r>
              <w:rPr>
                <w:rFonts w:ascii="Segoe UI" w:hAnsi="Segoe UI" w:eastAsia="Segoe UI"/>
                <w:b w:val="0"/>
                <w:i w:val="0"/>
                <w:color w:val="111111"/>
                <w:sz w:val="16"/>
              </w:rPr>
              <w:t>No technical data sheet, no related-collections links, no size or finish variants shown, no way back to a collections list that actually exists.</w:t>
            </w:r>
          </w:p>
        </w:tc>
        <w:tc>
          <w:tcPr>
            <w:tcW w:type="dxa" w:w="3345"/>
            <w:shd w:val="clear" w:fill="F4F4F4"/>
          </w:tcPr>
          <w:p>
            <w:pPr>
              <w:spacing w:after="20" w:before="0" w:line="252" w:lineRule="auto"/>
            </w:pPr>
            <w:r>
              <w:rPr>
                <w:rFonts w:ascii="Segoe UI" w:hAnsi="Segoe UI" w:eastAsia="Segoe UI"/>
                <w:b w:val="0"/>
                <w:i w:val="0"/>
                <w:color w:val="111111"/>
                <w:sz w:val="16"/>
              </w:rPr>
              <w:t>Confirm we should add: a downloadable data sheet per collection, 'related designs' links, and a real Collections page or a collections grid on the home page.</w:t>
            </w:r>
          </w:p>
        </w:tc>
        <w:tc>
          <w:tcPr>
            <w:tcW w:type="dxa" w:w="1474"/>
            <w:shd w:val="clear" w:fill="F4F4F4"/>
          </w:tcPr>
          <w:p>
            <w:pPr>
              <w:spacing w:after="20" w:before="0" w:line="252" w:lineRule="auto"/>
            </w:pPr>
            <w:r>
              <w:rPr>
                <w:rFonts w:ascii="Segoe UI" w:hAnsi="Segoe UI" w:eastAsia="Segoe UI"/>
                <w:b w:val="0"/>
                <w:i w:val="0"/>
                <w:color w:val="111111"/>
                <w:sz w:val="16"/>
              </w:rPr>
              <w:t>Keep ☐</w:t>
            </w:r>
          </w:p>
          <w:p>
            <w:pPr>
              <w:spacing w:after="20" w:before="0" w:line="252" w:lineRule="auto"/>
            </w:pPr>
            <w:r>
              <w:rPr>
                <w:rFonts w:ascii="Segoe UI" w:hAnsi="Segoe UI" w:eastAsia="Segoe UI"/>
                <w:b w:val="0"/>
                <w:i w:val="0"/>
                <w:color w:val="111111"/>
                <w:sz w:val="16"/>
              </w:rPr>
              <w:t>Edit ☐</w:t>
            </w:r>
          </w:p>
          <w:p>
            <w:pPr>
              <w:spacing w:after="20" w:before="0" w:line="252" w:lineRule="auto"/>
            </w:pPr>
            <w:r>
              <w:rPr>
                <w:rFonts w:ascii="Segoe UI" w:hAnsi="Segoe UI" w:eastAsia="Segoe UI"/>
                <w:b w:val="0"/>
                <w:i w:val="0"/>
                <w:color w:val="111111"/>
                <w:sz w:val="16"/>
              </w:rPr>
              <w:t>Replace ☐</w:t>
            </w:r>
          </w:p>
          <w:p>
            <w:pPr>
              <w:spacing w:after="20" w:before="0" w:line="252" w:lineRule="auto"/>
            </w:pPr>
            <w:r>
              <w:rPr>
                <w:rFonts w:ascii="Segoe UI" w:hAnsi="Segoe UI" w:eastAsia="Segoe UI"/>
                <w:b w:val="0"/>
                <w:i w:val="0"/>
                <w:color w:val="111111"/>
                <w:sz w:val="16"/>
              </w:rPr>
              <w:t>Remove ☐</w:t>
            </w:r>
          </w:p>
        </w:tc>
      </w:tr>
    </w:tbl>
    <w:p>
      <w:pPr>
        <w:keepNext/>
        <w:spacing w:before="280" w:after="80"/>
      </w:pPr>
      <w:r>
        <w:rPr>
          <w:rFonts w:ascii="Segoe UI" w:hAnsi="Segoe UI" w:eastAsia="Segoe UI"/>
          <w:b/>
          <w:i w:val="0"/>
          <w:color w:val="ED1C24"/>
          <w:sz w:val="23"/>
        </w:rPr>
        <w:t>The alternate concept page (/z9) — one decision needed</w:t>
      </w:r>
    </w:p>
    <w:p>
      <w:pPr>
        <w:spacing w:before="0" w:after="120"/>
      </w:pPr>
      <w:r>
        <w:rPr>
          <w:rFonts w:ascii="Segoe UI" w:hAnsi="Segoe UI" w:eastAsia="Segoe UI"/>
          <w:b w:val="0"/>
          <w:i w:val="0"/>
          <w:color w:val="111111"/>
          <w:sz w:val="19"/>
        </w:rPr>
        <w:t>During design we built a second version of the opening sequence in a different layout language. It is finished and working, and it holds two things that exist nowhere else on the site: the collections grid, and a factory-film window. It also has no footer, so it is a dead end for a visitor. Its sections are:</w:t>
      </w:r>
    </w:p>
    <w:tbl>
      <w:tblPr>
        <w:tblStyle w:val="TableGrid"/>
        <w:tblW w:type="auto" w:w="0"/>
        <w:jc w:val="left"/>
        <w:tblLayout w:type="fixed"/>
        <w:tblLook w:firstColumn="1" w:firstRow="1" w:lastColumn="0" w:lastRow="0" w:noHBand="0" w:noVBand="1" w:val="04A0"/>
      </w:tblPr>
      <w:tblGrid>
        <w:gridCol w:w="3402"/>
        <w:gridCol w:w="3402"/>
        <w:gridCol w:w="3402"/>
      </w:tblGrid>
      <w:tr>
        <w:tc>
          <w:tcPr>
            <w:tcW w:type="dxa" w:w="2608"/>
            <w:shd w:val="clear" w:fill="111111"/>
          </w:tcPr>
          <w:p>
            <w:pPr>
              <w:spacing w:after="20" w:before="20"/>
            </w:pPr>
            <w:r>
              <w:rPr>
                <w:rFonts w:ascii="Segoe UI" w:hAnsi="Segoe UI" w:eastAsia="Segoe UI"/>
                <w:b/>
                <w:i w:val="0"/>
                <w:color w:val="FFFFFF"/>
                <w:sz w:val="16"/>
              </w:rPr>
              <w:t>Section</w:t>
            </w:r>
          </w:p>
        </w:tc>
        <w:tc>
          <w:tcPr>
            <w:tcW w:type="dxa" w:w="5783"/>
            <w:shd w:val="clear" w:fill="111111"/>
          </w:tcPr>
          <w:p>
            <w:pPr>
              <w:spacing w:after="20" w:before="20"/>
            </w:pPr>
            <w:r>
              <w:rPr>
                <w:rFonts w:ascii="Segoe UI" w:hAnsi="Segoe UI" w:eastAsia="Segoe UI"/>
                <w:b/>
                <w:i w:val="0"/>
                <w:color w:val="FFFFFF"/>
                <w:sz w:val="16"/>
              </w:rPr>
              <w:t>What it shows</w:t>
            </w:r>
          </w:p>
        </w:tc>
        <w:tc>
          <w:tcPr>
            <w:tcW w:type="dxa" w:w="1814"/>
            <w:shd w:val="clear" w:fill="111111"/>
          </w:tcPr>
          <w:p>
            <w:pPr>
              <w:spacing w:after="20" w:before="20"/>
            </w:pPr>
            <w:r>
              <w:rPr>
                <w:rFonts w:ascii="Segoe UI" w:hAnsi="Segoe UI" w:eastAsia="Segoe UI"/>
                <w:b/>
                <w:i w:val="0"/>
                <w:color w:val="FFFFFF"/>
                <w:sz w:val="16"/>
              </w:rPr>
              <w:t>Worth keeping?</w:t>
            </w:r>
          </w:p>
        </w:tc>
      </w:tr>
      <w:tr>
        <w:tc>
          <w:tcPr>
            <w:tcW w:type="dxa" w:w="2608"/>
          </w:tcPr>
          <w:p>
            <w:pPr>
              <w:spacing w:after="20" w:before="0" w:line="252" w:lineRule="auto"/>
            </w:pPr>
            <w:r>
              <w:rPr>
                <w:rFonts w:ascii="Segoe UI" w:hAnsi="Segoe UI" w:eastAsia="Segoe UI"/>
                <w:b w:val="0"/>
                <w:i w:val="0"/>
                <w:color w:val="111111"/>
                <w:sz w:val="16"/>
              </w:rPr>
              <w:t>**'The Luxury of Surface'** — hero</w:t>
            </w:r>
          </w:p>
        </w:tc>
        <w:tc>
          <w:tcPr>
            <w:tcW w:type="dxa" w:w="5783"/>
          </w:tcPr>
          <w:p>
            <w:pPr>
              <w:spacing w:after="20" w:before="0" w:line="252" w:lineRule="auto"/>
            </w:pPr>
            <w:r>
              <w:rPr>
                <w:rFonts w:ascii="Segoe UI" w:hAnsi="Segoe UI" w:eastAsia="Segoe UI"/>
                <w:b w:val="0"/>
                <w:i w:val="0"/>
                <w:color w:val="111111"/>
                <w:sz w:val="16"/>
              </w:rPr>
              <w:t>A carousel that fades between a marble film and two interiors, with the line 'Vitrified and porcelain slabs, fired in Morbi and shipped to 40+ countries since 1996' and a red 'Choose a Collection' button.</w:t>
            </w:r>
          </w:p>
        </w:tc>
        <w:tc>
          <w:tcPr>
            <w:tcW w:type="dxa" w:w="1814"/>
          </w:tcPr>
          <w:p>
            <w:pPr>
              <w:spacing w:after="20" w:before="0" w:line="252" w:lineRule="auto"/>
            </w:pPr>
            <w:r>
              <w:rPr>
                <w:rFonts w:ascii="Segoe UI" w:hAnsi="Segoe UI" w:eastAsia="Segoe UI"/>
                <w:b/>
                <w:i w:val="0"/>
                <w:color w:val="ED1C24"/>
                <w:sz w:val="16"/>
              </w:rPr>
              <w:t>Yes — this hero has the working button the home-page hero lacks</w:t>
            </w:r>
          </w:p>
        </w:tc>
      </w:tr>
      <w:tr>
        <w:tc>
          <w:tcPr>
            <w:tcW w:type="dxa" w:w="2608"/>
            <w:shd w:val="clear" w:fill="F4F4F4"/>
          </w:tcPr>
          <w:p>
            <w:pPr>
              <w:spacing w:after="20" w:before="0" w:line="252" w:lineRule="auto"/>
            </w:pPr>
            <w:r>
              <w:rPr>
                <w:rFonts w:ascii="Segoe UI" w:hAnsi="Segoe UI" w:eastAsia="Segoe UI"/>
                <w:b/>
                <w:i w:val="0"/>
                <w:color w:val="111111"/>
                <w:sz w:val="16"/>
              </w:rPr>
              <w:t>'Surfaces on Your Own Terms'</w:t>
            </w:r>
          </w:p>
        </w:tc>
        <w:tc>
          <w:tcPr>
            <w:tcW w:type="dxa" w:w="5783"/>
            <w:shd w:val="clear" w:fill="F4F4F4"/>
          </w:tcPr>
          <w:p>
            <w:pPr>
              <w:spacing w:after="20" w:before="0" w:line="252" w:lineRule="auto"/>
            </w:pPr>
            <w:r>
              <w:rPr>
                <w:rFonts w:ascii="Segoe UI" w:hAnsi="Segoe UI" w:eastAsia="Segoe UI"/>
                <w:b w:val="0"/>
                <w:i w:val="0"/>
                <w:color w:val="111111"/>
                <w:sz w:val="16"/>
              </w:rPr>
              <w:t>Film curtain with the two tiles, where the play tile does open a real video window.</w:t>
            </w:r>
          </w:p>
        </w:tc>
        <w:tc>
          <w:tcPr>
            <w:tcW w:type="dxa" w:w="1814"/>
            <w:shd w:val="clear" w:fill="F4F4F4"/>
          </w:tcPr>
          <w:p>
            <w:pPr>
              <w:spacing w:after="20" w:before="0" w:line="252" w:lineRule="auto"/>
            </w:pPr>
            <w:r>
              <w:rPr>
                <w:rFonts w:ascii="Segoe UI" w:hAnsi="Segoe UI" w:eastAsia="Segoe UI"/>
                <w:b w:val="0"/>
                <w:i w:val="0"/>
                <w:color w:val="111111"/>
                <w:sz w:val="16"/>
              </w:rPr>
              <w:t>Yes — the video window should move to the home page</w:t>
            </w:r>
          </w:p>
        </w:tc>
      </w:tr>
      <w:tr>
        <w:tc>
          <w:tcPr>
            <w:tcW w:type="dxa" w:w="2608"/>
          </w:tcPr>
          <w:p>
            <w:pPr>
              <w:spacing w:after="20" w:before="0" w:line="252" w:lineRule="auto"/>
            </w:pPr>
            <w:r>
              <w:rPr>
                <w:rFonts w:ascii="Segoe UI" w:hAnsi="Segoe UI" w:eastAsia="Segoe UI"/>
                <w:b/>
                <w:i w:val="0"/>
                <w:color w:val="111111"/>
                <w:sz w:val="16"/>
              </w:rPr>
              <w:t>'Everything under one roof'</w:t>
            </w:r>
          </w:p>
        </w:tc>
        <w:tc>
          <w:tcPr>
            <w:tcW w:type="dxa" w:w="5783"/>
          </w:tcPr>
          <w:p>
            <w:pPr>
              <w:spacing w:after="20" w:before="0" w:line="252" w:lineRule="auto"/>
            </w:pPr>
            <w:r>
              <w:rPr>
                <w:rFonts w:ascii="Segoe UI" w:hAnsi="Segoe UI" w:eastAsia="Segoe UI"/>
                <w:b w:val="0"/>
                <w:i w:val="0"/>
                <w:color w:val="111111"/>
                <w:sz w:val="16"/>
              </w:rPr>
              <w:t>The factory explained, with five icon rows: seven production units · in-house design studio, 1,000+ designs · testing &amp; QC laboratory, ISO 9001:2015 · container loading yard · export documentation desk, 40+ countries.</w:t>
            </w:r>
          </w:p>
        </w:tc>
        <w:tc>
          <w:tcPr>
            <w:tcW w:type="dxa" w:w="1814"/>
          </w:tcPr>
          <w:p>
            <w:pPr>
              <w:spacing w:after="20" w:before="0" w:line="252" w:lineRule="auto"/>
            </w:pPr>
            <w:r>
              <w:rPr>
                <w:rFonts w:ascii="Segoe UI" w:hAnsi="Segoe UI" w:eastAsia="Segoe UI"/>
                <w:b/>
                <w:i w:val="0"/>
                <w:color w:val="ED1C24"/>
                <w:sz w:val="16"/>
              </w:rPr>
              <w:t>Yes — this is the clearest factory-credentials block on the whole site and the home page has nothing like it</w:t>
            </w:r>
          </w:p>
        </w:tc>
      </w:tr>
      <w:tr>
        <w:tc>
          <w:tcPr>
            <w:tcW w:type="dxa" w:w="2608"/>
            <w:shd w:val="clear" w:fill="F4F4F4"/>
          </w:tcPr>
          <w:p>
            <w:pPr>
              <w:spacing w:after="20" w:before="0" w:line="252" w:lineRule="auto"/>
            </w:pPr>
            <w:r>
              <w:rPr>
                <w:rFonts w:ascii="Segoe UI" w:hAnsi="Segoe UI" w:eastAsia="Segoe UI"/>
                <w:b/>
                <w:i w:val="0"/>
                <w:color w:val="111111"/>
                <w:sz w:val="16"/>
              </w:rPr>
              <w:t>'Seven units running to a single standard'</w:t>
            </w:r>
          </w:p>
        </w:tc>
        <w:tc>
          <w:tcPr>
            <w:tcW w:type="dxa" w:w="5783"/>
            <w:shd w:val="clear" w:fill="F4F4F4"/>
          </w:tcPr>
          <w:p>
            <w:pPr>
              <w:spacing w:after="20" w:before="0" w:line="252" w:lineRule="auto"/>
            </w:pPr>
            <w:r>
              <w:rPr>
                <w:rFonts w:ascii="Segoe UI" w:hAnsi="Segoe UI" w:eastAsia="Segoe UI"/>
                <w:b w:val="0"/>
                <w:i w:val="0"/>
                <w:color w:val="111111"/>
                <w:sz w:val="16"/>
              </w:rPr>
              <w:t>A clad facade, two technical features (panoramic formats, premium bodies), and a Materials gallery of 11 slab photographs.</w:t>
            </w:r>
          </w:p>
        </w:tc>
        <w:tc>
          <w:tcPr>
            <w:tcW w:type="dxa" w:w="1814"/>
            <w:shd w:val="clear" w:fill="F4F4F4"/>
          </w:tcPr>
          <w:p>
            <w:pPr>
              <w:spacing w:after="20" w:before="0" w:line="252" w:lineRule="auto"/>
            </w:pPr>
            <w:r>
              <w:rPr>
                <w:rFonts w:ascii="Segoe UI" w:hAnsi="Segoe UI" w:eastAsia="Segoe UI"/>
                <w:b w:val="0"/>
                <w:i w:val="0"/>
                <w:color w:val="111111"/>
                <w:sz w:val="16"/>
              </w:rPr>
              <w:t>Partly — the slab gallery duplicates other sections</w:t>
            </w:r>
          </w:p>
        </w:tc>
      </w:tr>
      <w:tr>
        <w:tc>
          <w:tcPr>
            <w:tcW w:type="dxa" w:w="2608"/>
          </w:tcPr>
          <w:p>
            <w:pPr>
              <w:spacing w:after="20" w:before="0" w:line="252" w:lineRule="auto"/>
            </w:pPr>
            <w:r>
              <w:rPr>
                <w:rFonts w:ascii="Segoe UI" w:hAnsi="Segoe UI" w:eastAsia="Segoe UI"/>
                <w:b/>
                <w:i w:val="0"/>
                <w:color w:val="111111"/>
                <w:sz w:val="16"/>
              </w:rPr>
              <w:t>'Six ways to build a surface'</w:t>
            </w:r>
          </w:p>
        </w:tc>
        <w:tc>
          <w:tcPr>
            <w:tcW w:type="dxa" w:w="5783"/>
          </w:tcPr>
          <w:p>
            <w:pPr>
              <w:spacing w:after="20" w:before="0" w:line="252" w:lineRule="auto"/>
            </w:pPr>
            <w:r>
              <w:rPr>
                <w:rFonts w:ascii="Segoe UI" w:hAnsi="Segoe UI" w:eastAsia="Segoe UI"/>
                <w:b w:val="0"/>
                <w:i w:val="0"/>
                <w:color w:val="111111"/>
                <w:sz w:val="16"/>
              </w:rPr>
              <w:t>The six categories as text cards, then the collections grid with 'View Collection' buttons.</w:t>
            </w:r>
          </w:p>
        </w:tc>
        <w:tc>
          <w:tcPr>
            <w:tcW w:type="dxa" w:w="1814"/>
          </w:tcPr>
          <w:p>
            <w:pPr>
              <w:spacing w:after="20" w:before="0" w:line="252" w:lineRule="auto"/>
            </w:pPr>
            <w:r>
              <w:rPr>
                <w:rFonts w:ascii="Segoe UI" w:hAnsi="Segoe UI" w:eastAsia="Segoe UI"/>
                <w:b/>
                <w:i w:val="0"/>
                <w:color w:val="ED1C24"/>
                <w:sz w:val="16"/>
              </w:rPr>
              <w:t>Yes — the collections grid is needed on the home page</w:t>
            </w:r>
          </w:p>
        </w:tc>
      </w:tr>
      <w:tr>
        <w:tc>
          <w:tcPr>
            <w:tcW w:type="dxa" w:w="2608"/>
            <w:shd w:val="clear" w:fill="F4F4F4"/>
          </w:tcPr>
          <w:p>
            <w:pPr>
              <w:spacing w:after="20" w:before="0" w:line="252" w:lineRule="auto"/>
            </w:pPr>
            <w:r>
              <w:rPr>
                <w:rFonts w:ascii="Segoe UI" w:hAnsi="Segoe UI" w:eastAsia="Segoe UI"/>
                <w:b/>
                <w:i w:val="0"/>
                <w:color w:val="111111"/>
                <w:sz w:val="16"/>
              </w:rPr>
              <w:t>'Privilege of Location'</w:t>
            </w:r>
          </w:p>
        </w:tc>
        <w:tc>
          <w:tcPr>
            <w:tcW w:type="dxa" w:w="5783"/>
            <w:shd w:val="clear" w:fill="F4F4F4"/>
          </w:tcPr>
          <w:p>
            <w:pPr>
              <w:spacing w:after="20" w:before="0" w:line="252" w:lineRule="auto"/>
            </w:pPr>
            <w:r>
              <w:rPr>
                <w:rFonts w:ascii="Segoe UI" w:hAnsi="Segoe UI" w:eastAsia="Segoe UI"/>
                <w:b w:val="0"/>
                <w:i w:val="0"/>
                <w:color w:val="111111"/>
                <w:sz w:val="16"/>
              </w:rPr>
              <w:t>Distances from the campus: Kandla Port 230 km · Mundra Port 240 km · NH-27 at the gate · clay and feldspar belt within 100 km.</w:t>
            </w:r>
          </w:p>
        </w:tc>
        <w:tc>
          <w:tcPr>
            <w:tcW w:type="dxa" w:w="1814"/>
            <w:shd w:val="clear" w:fill="F4F4F4"/>
          </w:tcPr>
          <w:p>
            <w:pPr>
              <w:spacing w:after="20" w:before="0" w:line="252" w:lineRule="auto"/>
            </w:pPr>
            <w:r>
              <w:rPr>
                <w:rFonts w:ascii="Segoe UI" w:hAnsi="Segoe UI" w:eastAsia="Segoe UI"/>
                <w:b/>
                <w:i w:val="0"/>
                <w:color w:val="ED1C24"/>
                <w:sz w:val="16"/>
              </w:rPr>
              <w:t>Yes — confirm these distances and we move the block to the home page</w:t>
            </w:r>
          </w:p>
        </w:tc>
      </w:tr>
    </w:tbl>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510"/>
            <w:shd w:val="clear" w:fill="111111"/>
          </w:tcPr>
          <w:p>
            <w:pPr>
              <w:spacing w:after="20" w:before="20"/>
            </w:pPr>
            <w:r>
              <w:rPr>
                <w:rFonts w:ascii="Segoe UI" w:hAnsi="Segoe UI" w:eastAsia="Segoe UI"/>
                <w:b/>
                <w:i w:val="0"/>
                <w:color w:val="FFFFFF"/>
                <w:sz w:val="16"/>
              </w:rPr>
              <w:t>#</w:t>
            </w:r>
          </w:p>
        </w:tc>
        <w:tc>
          <w:tcPr>
            <w:tcW w:type="dxa" w:w="3742"/>
            <w:shd w:val="clear" w:fill="111111"/>
          </w:tcPr>
          <w:p>
            <w:pPr>
              <w:spacing w:after="20" w:before="20"/>
            </w:pPr>
            <w:r>
              <w:rPr>
                <w:rFonts w:ascii="Segoe UI" w:hAnsi="Segoe UI" w:eastAsia="Segoe UI"/>
                <w:b/>
                <w:i w:val="0"/>
                <w:color w:val="FFFFFF"/>
                <w:sz w:val="16"/>
              </w:rPr>
              <w:t>What we need you to decide</w:t>
            </w:r>
          </w:p>
        </w:tc>
        <w:tc>
          <w:tcPr>
            <w:tcW w:type="dxa" w:w="3402"/>
            <w:shd w:val="clear" w:fill="111111"/>
          </w:tcPr>
          <w:p>
            <w:pPr>
              <w:spacing w:after="20" w:before="20"/>
            </w:pPr>
            <w:r>
              <w:rPr>
                <w:rFonts w:ascii="Segoe UI" w:hAnsi="Segoe UI" w:eastAsia="Segoe UI"/>
                <w:b/>
                <w:i w:val="0"/>
                <w:color w:val="FFFFFF"/>
                <w:sz w:val="16"/>
              </w:rPr>
              <w:t>Our recommendation</w:t>
            </w:r>
          </w:p>
        </w:tc>
        <w:tc>
          <w:tcPr>
            <w:tcW w:type="dxa" w:w="2551"/>
            <w:shd w:val="clear" w:fill="111111"/>
          </w:tcPr>
          <w:p>
            <w:pPr>
              <w:spacing w:after="20" w:before="20"/>
            </w:pPr>
            <w:r>
              <w:rPr>
                <w:rFonts w:ascii="Segoe UI" w:hAnsi="Segoe UI" w:eastAsia="Segoe UI"/>
                <w:b/>
                <w:i w:val="0"/>
                <w:color w:val="FFFFFF"/>
                <w:sz w:val="16"/>
              </w:rPr>
              <w:t>Your answer</w:t>
            </w:r>
          </w:p>
        </w:tc>
      </w:tr>
      <w:tr>
        <w:tc>
          <w:tcPr>
            <w:tcW w:type="dxa" w:w="510"/>
          </w:tcPr>
          <w:p>
            <w:pPr>
              <w:spacing w:after="20" w:before="0" w:line="252" w:lineRule="auto"/>
            </w:pPr>
            <w:r>
              <w:rPr>
                <w:rFonts w:ascii="Segoe UI" w:hAnsi="Segoe UI" w:eastAsia="Segoe UI"/>
                <w:b w:val="0"/>
                <w:i w:val="0"/>
                <w:color w:val="111111"/>
                <w:sz w:val="16"/>
              </w:rPr>
              <w:t>5.1</w:t>
            </w:r>
          </w:p>
        </w:tc>
        <w:tc>
          <w:tcPr>
            <w:tcW w:type="dxa" w:w="3742"/>
          </w:tcPr>
          <w:p>
            <w:pPr>
              <w:spacing w:after="20" w:before="0" w:line="252" w:lineRule="auto"/>
            </w:pPr>
            <w:r>
              <w:rPr>
                <w:rFonts w:ascii="Segoe UI" w:hAnsi="Segoe UI" w:eastAsia="Segoe UI"/>
                <w:b w:val="0"/>
                <w:i w:val="0"/>
                <w:color w:val="111111"/>
                <w:sz w:val="16"/>
              </w:rPr>
              <w:t>What happens to the alternate concept page?</w:t>
            </w:r>
          </w:p>
        </w:tc>
        <w:tc>
          <w:tcPr>
            <w:tcW w:type="dxa" w:w="3402"/>
          </w:tcPr>
          <w:p>
            <w:pPr>
              <w:spacing w:after="20" w:before="0" w:line="252" w:lineRule="auto"/>
            </w:pPr>
            <w:r>
              <w:rPr>
                <w:rFonts w:ascii="Segoe UI" w:hAnsi="Segoe UI" w:eastAsia="Segoe UI"/>
                <w:b w:val="0"/>
                <w:i w:val="0"/>
                <w:color w:val="111111"/>
                <w:sz w:val="16"/>
              </w:rPr>
              <w:t>Take the four strong blocks from it — the hero with its working button, the factory film window, the 'Everything under one roof' credentials, the collections grid and the port-distance block — move them into the home page, and retire the page. One home page, no duplicate content, better search ranking.</w:t>
            </w:r>
          </w:p>
        </w:tc>
        <w:tc>
          <w:tcPr>
            <w:tcW w:type="dxa" w:w="2551"/>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5.2</w:t>
            </w:r>
          </w:p>
        </w:tc>
        <w:tc>
          <w:tcPr>
            <w:tcW w:type="dxa" w:w="3742"/>
            <w:shd w:val="clear" w:fill="F4F4F4"/>
          </w:tcPr>
          <w:p>
            <w:pPr>
              <w:spacing w:after="20" w:before="0" w:line="252" w:lineRule="auto"/>
            </w:pPr>
            <w:r>
              <w:rPr>
                <w:rFonts w:ascii="Segoe UI" w:hAnsi="Segoe UI" w:eastAsia="Segoe UI"/>
                <w:b w:val="0"/>
                <w:i w:val="0"/>
                <w:color w:val="111111"/>
                <w:sz w:val="16"/>
              </w:rPr>
              <w:t>Confirm the port and material distances (Kandla 230 km, Mundra 240 km, NH-27 at the gate, clay and feldspar within 100 km).</w:t>
            </w:r>
          </w:p>
        </w:tc>
        <w:tc>
          <w:tcPr>
            <w:tcW w:type="dxa" w:w="3402"/>
            <w:shd w:val="clear" w:fill="F4F4F4"/>
          </w:tcPr>
          <w:p>
            <w:pPr>
              <w:spacing w:after="20" w:before="0" w:line="252" w:lineRule="auto"/>
            </w:pPr>
            <w:r>
              <w:rPr>
                <w:rFonts w:ascii="Segoe UI" w:hAnsi="Segoe UI" w:eastAsia="Segoe UI"/>
                <w:b w:val="0"/>
                <w:i w:val="0"/>
                <w:color w:val="111111"/>
                <w:sz w:val="16"/>
              </w:rPr>
              <w:t>These are strong selling points for a freight-conscious buyer. Worth getting exact.</w:t>
            </w:r>
          </w:p>
        </w:tc>
        <w:tc>
          <w:tcPr>
            <w:tcW w:type="dxa" w:w="2551"/>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5.3</w:t>
            </w:r>
          </w:p>
        </w:tc>
        <w:tc>
          <w:tcPr>
            <w:tcW w:type="dxa" w:w="3742"/>
          </w:tcPr>
          <w:p>
            <w:pPr>
              <w:spacing w:after="20" w:before="0" w:line="252" w:lineRule="auto"/>
            </w:pPr>
            <w:r>
              <w:rPr>
                <w:rFonts w:ascii="Segoe UI" w:hAnsi="Segoe UI" w:eastAsia="Segoe UI"/>
                <w:b w:val="0"/>
                <w:i w:val="0"/>
                <w:color w:val="111111"/>
                <w:sz w:val="16"/>
              </w:rPr>
              <w:t>Confirm the five factory-credential rows, especially 'in-house design studio — 1,000+ designs' and 'testing &amp; QC laboratory — ISO 9001:2015'.</w:t>
            </w:r>
          </w:p>
        </w:tc>
        <w:tc>
          <w:tcPr>
            <w:tcW w:type="dxa" w:w="3402"/>
          </w:tcPr>
          <w:p>
            <w:pPr>
              <w:spacing w:after="20" w:before="0" w:line="252" w:lineRule="auto"/>
            </w:pPr>
            <w:r>
              <w:rPr>
                <w:rFonts w:ascii="Segoe UI" w:hAnsi="Segoe UI" w:eastAsia="Segoe UI"/>
                <w:b w:val="0"/>
                <w:i w:val="0"/>
                <w:color w:val="111111"/>
                <w:sz w:val="16"/>
              </w:rPr>
              <w:t>Keep all five and add lab equipment names if you have them.</w:t>
            </w:r>
          </w:p>
        </w:tc>
        <w:tc>
          <w:tcPr>
            <w:tcW w:type="dxa" w:w="2551"/>
          </w:tcPr>
          <w:p>
            <w:pPr>
              <w:spacing w:after="20" w:before="0" w:line="252" w:lineRule="auto"/>
            </w:pPr>
            <w:r>
              <w:rPr>
                <w:rFonts w:ascii="Segoe UI" w:hAnsi="Segoe UI" w:eastAsia="Segoe UI"/>
                <w:b w:val="0"/>
                <w:i w:val="0"/>
                <w:color w:val="111111"/>
                <w:sz w:val="16"/>
              </w:rPr>
            </w:r>
          </w:p>
        </w:tc>
      </w:tr>
    </w:tbl>
    <w:p>
      <w:r>
        <w:br w:type="page"/>
      </w:r>
    </w:p>
    <w:p>
      <w:pPr>
        <w:keepNext/>
        <w:spacing w:before="0" w:after="160"/>
        <w:pBdr>
          <w:bottom w:val="single" w:sz="8" w:space="2" w:color="ED1C24"/>
        </w:pBdr>
      </w:pPr>
      <w:r>
        <w:rPr>
          <w:rFonts w:ascii="Segoe UI" w:hAnsi="Segoe UI" w:eastAsia="Segoe UI"/>
          <w:b/>
          <w:i w:val="0"/>
          <w:color w:val="111111"/>
          <w:sz w:val="30"/>
        </w:rPr>
        <w:t>PART 6 — BUTTONS, CALLS TO ACTION AND LINKS</w:t>
      </w:r>
    </w:p>
    <w:p>
      <w:pPr>
        <w:keepNext/>
        <w:spacing w:before="280" w:after="80"/>
      </w:pPr>
      <w:r>
        <w:rPr>
          <w:rFonts w:ascii="Segoe UI" w:hAnsi="Segoe UI" w:eastAsia="Segoe UI"/>
          <w:b/>
          <w:i w:val="0"/>
          <w:color w:val="ED1C24"/>
          <w:sz w:val="23"/>
        </w:rPr>
        <w:t>Every clickable thing on the site today</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2041"/>
            <w:shd w:val="clear" w:fill="111111"/>
          </w:tcPr>
          <w:p>
            <w:pPr>
              <w:spacing w:after="20" w:before="20"/>
            </w:pPr>
            <w:r>
              <w:rPr>
                <w:rFonts w:ascii="Segoe UI" w:hAnsi="Segoe UI" w:eastAsia="Segoe UI"/>
                <w:b/>
                <w:i w:val="0"/>
                <w:color w:val="FFFFFF"/>
                <w:sz w:val="16"/>
              </w:rPr>
              <w:t>Where</w:t>
            </w:r>
          </w:p>
        </w:tc>
        <w:tc>
          <w:tcPr>
            <w:tcW w:type="dxa" w:w="2381"/>
            <w:shd w:val="clear" w:fill="111111"/>
          </w:tcPr>
          <w:p>
            <w:pPr>
              <w:spacing w:after="20" w:before="20"/>
            </w:pPr>
            <w:r>
              <w:rPr>
                <w:rFonts w:ascii="Segoe UI" w:hAnsi="Segoe UI" w:eastAsia="Segoe UI"/>
                <w:b/>
                <w:i w:val="0"/>
                <w:color w:val="FFFFFF"/>
                <w:sz w:val="16"/>
              </w:rPr>
              <w:t>Button or link</w:t>
            </w:r>
          </w:p>
        </w:tc>
        <w:tc>
          <w:tcPr>
            <w:tcW w:type="dxa" w:w="3628"/>
            <w:shd w:val="clear" w:fill="111111"/>
          </w:tcPr>
          <w:p>
            <w:pPr>
              <w:spacing w:after="20" w:before="20"/>
            </w:pPr>
            <w:r>
              <w:rPr>
                <w:rFonts w:ascii="Segoe UI" w:hAnsi="Segoe UI" w:eastAsia="Segoe UI"/>
                <w:b/>
                <w:i w:val="0"/>
                <w:color w:val="FFFFFF"/>
                <w:sz w:val="16"/>
              </w:rPr>
              <w:t>What it does now</w:t>
            </w:r>
          </w:p>
        </w:tc>
        <w:tc>
          <w:tcPr>
            <w:tcW w:type="dxa" w:w="2154"/>
            <w:shd w:val="clear" w:fill="111111"/>
          </w:tcPr>
          <w:p>
            <w:pPr>
              <w:spacing w:after="20" w:before="20"/>
            </w:pPr>
            <w:r>
              <w:rPr>
                <w:rFonts w:ascii="Segoe UI" w:hAnsi="Segoe UI" w:eastAsia="Segoe UI"/>
                <w:b/>
                <w:i w:val="0"/>
                <w:color w:val="FFFFFF"/>
                <w:sz w:val="16"/>
              </w:rPr>
              <w:t>Verdict</w:t>
            </w:r>
          </w:p>
        </w:tc>
      </w:tr>
      <w:tr>
        <w:tc>
          <w:tcPr>
            <w:tcW w:type="dxa" w:w="2041"/>
          </w:tcPr>
          <w:p>
            <w:pPr>
              <w:spacing w:after="20" w:before="0" w:line="252" w:lineRule="auto"/>
            </w:pPr>
            <w:r>
              <w:rPr>
                <w:rFonts w:ascii="Segoe UI" w:hAnsi="Segoe UI" w:eastAsia="Segoe UI"/>
                <w:b w:val="0"/>
                <w:i w:val="0"/>
                <w:color w:val="111111"/>
                <w:sz w:val="16"/>
              </w:rPr>
              <w:t>Header, every page</w:t>
            </w:r>
          </w:p>
        </w:tc>
        <w:tc>
          <w:tcPr>
            <w:tcW w:type="dxa" w:w="2381"/>
          </w:tcPr>
          <w:p>
            <w:pPr>
              <w:spacing w:after="20" w:before="0" w:line="252" w:lineRule="auto"/>
            </w:pPr>
            <w:r>
              <w:rPr>
                <w:rFonts w:ascii="Segoe UI" w:hAnsi="Segoe UI" w:eastAsia="Segoe UI"/>
                <w:b w:val="0"/>
                <w:i w:val="0"/>
                <w:color w:val="111111"/>
                <w:sz w:val="16"/>
              </w:rPr>
              <w:t>Request Catalogue</w:t>
            </w:r>
          </w:p>
        </w:tc>
        <w:tc>
          <w:tcPr>
            <w:tcW w:type="dxa" w:w="3628"/>
          </w:tcPr>
          <w:p>
            <w:pPr>
              <w:spacing w:after="20" w:before="0" w:line="252" w:lineRule="auto"/>
            </w:pPr>
            <w:r>
              <w:rPr>
                <w:rFonts w:ascii="Segoe UI" w:hAnsi="Segoe UI" w:eastAsia="Segoe UI"/>
                <w:b w:val="0"/>
                <w:i w:val="0"/>
                <w:color w:val="111111"/>
                <w:sz w:val="16"/>
              </w:rPr>
              <w:t>Scrolls to the tile-size section</w:t>
            </w:r>
          </w:p>
        </w:tc>
        <w:tc>
          <w:tcPr>
            <w:tcW w:type="dxa" w:w="2154"/>
          </w:tcPr>
          <w:p>
            <w:pPr>
              <w:spacing w:after="20" w:before="0" w:line="252" w:lineRule="auto"/>
            </w:pPr>
            <w:r>
              <w:rPr>
                <w:rFonts w:ascii="Segoe UI" w:hAnsi="Segoe UI" w:eastAsia="Segoe UI"/>
                <w:b/>
                <w:i w:val="0"/>
                <w:color w:val="ED1C24"/>
                <w:sz w:val="16"/>
              </w:rPr>
              <w:t>Broken promise — must give a catalogue or open a form</w:t>
            </w:r>
          </w:p>
        </w:tc>
      </w:tr>
      <w:tr>
        <w:tc>
          <w:tcPr>
            <w:tcW w:type="dxa" w:w="2041"/>
            <w:shd w:val="clear" w:fill="F4F4F4"/>
          </w:tcPr>
          <w:p>
            <w:pPr>
              <w:spacing w:after="20" w:before="0" w:line="252" w:lineRule="auto"/>
            </w:pPr>
            <w:r>
              <w:rPr>
                <w:rFonts w:ascii="Segoe UI" w:hAnsi="Segoe UI" w:eastAsia="Segoe UI"/>
                <w:b w:val="0"/>
                <w:i w:val="0"/>
                <w:color w:val="111111"/>
                <w:sz w:val="16"/>
              </w:rPr>
              <w:t>Home hero</w:t>
            </w:r>
          </w:p>
        </w:tc>
        <w:tc>
          <w:tcPr>
            <w:tcW w:type="dxa" w:w="2381"/>
            <w:shd w:val="clear" w:fill="F4F4F4"/>
          </w:tcPr>
          <w:p>
            <w:pPr>
              <w:spacing w:after="20" w:before="0" w:line="252" w:lineRule="auto"/>
            </w:pPr>
            <w:r>
              <w:rPr>
                <w:rFonts w:ascii="Segoe UI" w:hAnsi="Segoe UI" w:eastAsia="Segoe UI"/>
                <w:b w:val="0"/>
                <w:i w:val="0"/>
                <w:color w:val="111111"/>
                <w:sz w:val="16"/>
              </w:rPr>
              <w:t>— nothing but a ↓ arrow</w:t>
            </w:r>
          </w:p>
        </w:tc>
        <w:tc>
          <w:tcPr>
            <w:tcW w:type="dxa" w:w="3628"/>
            <w:shd w:val="clear" w:fill="F4F4F4"/>
          </w:tcPr>
          <w:p>
            <w:pPr>
              <w:spacing w:after="20" w:before="0" w:line="252" w:lineRule="auto"/>
            </w:pPr>
            <w:r>
              <w:rPr>
                <w:rFonts w:ascii="Segoe UI" w:hAnsi="Segoe UI" w:eastAsia="Segoe UI"/>
                <w:b w:val="0"/>
                <w:i w:val="0"/>
                <w:color w:val="111111"/>
                <w:sz w:val="16"/>
              </w:rPr>
              <w:t>Scrolls down one screen</w:t>
            </w:r>
          </w:p>
        </w:tc>
        <w:tc>
          <w:tcPr>
            <w:tcW w:type="dxa" w:w="2154"/>
            <w:shd w:val="clear" w:fill="F4F4F4"/>
          </w:tcPr>
          <w:p>
            <w:pPr>
              <w:spacing w:after="20" w:before="0" w:line="252" w:lineRule="auto"/>
            </w:pPr>
            <w:r>
              <w:rPr>
                <w:rFonts w:ascii="Segoe UI" w:hAnsi="Segoe UI" w:eastAsia="Segoe UI"/>
                <w:b/>
                <w:i w:val="0"/>
                <w:color w:val="ED1C24"/>
                <w:sz w:val="16"/>
              </w:rPr>
              <w:t>Needs real buttons</w:t>
            </w:r>
          </w:p>
        </w:tc>
      </w:tr>
      <w:tr>
        <w:tc>
          <w:tcPr>
            <w:tcW w:type="dxa" w:w="2041"/>
          </w:tcPr>
          <w:p>
            <w:pPr>
              <w:spacing w:after="20" w:before="0" w:line="252" w:lineRule="auto"/>
            </w:pPr>
            <w:r>
              <w:rPr>
                <w:rFonts w:ascii="Segoe UI" w:hAnsi="Segoe UI" w:eastAsia="Segoe UI"/>
                <w:b w:val="0"/>
                <w:i w:val="0"/>
                <w:color w:val="111111"/>
                <w:sz w:val="16"/>
              </w:rPr>
              <w:t>Home, film curtain</w:t>
            </w:r>
          </w:p>
        </w:tc>
        <w:tc>
          <w:tcPr>
            <w:tcW w:type="dxa" w:w="2381"/>
          </w:tcPr>
          <w:p>
            <w:pPr>
              <w:spacing w:after="20" w:before="0" w:line="252" w:lineRule="auto"/>
            </w:pPr>
            <w:r>
              <w:rPr>
                <w:rFonts w:ascii="Segoe UI" w:hAnsi="Segoe UI" w:eastAsia="Segoe UI"/>
                <w:b w:val="0"/>
                <w:i w:val="0"/>
                <w:color w:val="111111"/>
                <w:sz w:val="16"/>
              </w:rPr>
              <w:t>'About the factory' with ▶</w:t>
            </w:r>
          </w:p>
        </w:tc>
        <w:tc>
          <w:tcPr>
            <w:tcW w:type="dxa" w:w="3628"/>
          </w:tcPr>
          <w:p>
            <w:pPr>
              <w:spacing w:after="20" w:before="0" w:line="252" w:lineRule="auto"/>
            </w:pPr>
            <w:r>
              <w:rPr>
                <w:rFonts w:ascii="Segoe UI" w:hAnsi="Segoe UI" w:eastAsia="Segoe UI"/>
                <w:b w:val="0"/>
                <w:i w:val="0"/>
                <w:color w:val="111111"/>
                <w:sz w:val="16"/>
              </w:rPr>
              <w:t>Scrolls to another section</w:t>
            </w:r>
          </w:p>
        </w:tc>
        <w:tc>
          <w:tcPr>
            <w:tcW w:type="dxa" w:w="2154"/>
          </w:tcPr>
          <w:p>
            <w:pPr>
              <w:spacing w:after="20" w:before="0" w:line="252" w:lineRule="auto"/>
            </w:pPr>
            <w:r>
              <w:rPr>
                <w:rFonts w:ascii="Segoe UI" w:hAnsi="Segoe UI" w:eastAsia="Segoe UI"/>
                <w:b/>
                <w:i w:val="0"/>
                <w:color w:val="ED1C24"/>
                <w:sz w:val="16"/>
              </w:rPr>
              <w:t>Broken promise — needs the film</w:t>
            </w:r>
          </w:p>
        </w:tc>
      </w:tr>
      <w:tr>
        <w:tc>
          <w:tcPr>
            <w:tcW w:type="dxa" w:w="2041"/>
            <w:shd w:val="clear" w:fill="F4F4F4"/>
          </w:tcPr>
          <w:p>
            <w:pPr>
              <w:spacing w:after="20" w:before="0" w:line="252" w:lineRule="auto"/>
            </w:pPr>
            <w:r>
              <w:rPr>
                <w:rFonts w:ascii="Segoe UI" w:hAnsi="Segoe UI" w:eastAsia="Segoe UI"/>
                <w:b w:val="0"/>
                <w:i w:val="0"/>
                <w:color w:val="111111"/>
                <w:sz w:val="16"/>
              </w:rPr>
              <w:t>Home, film curtain</w:t>
            </w:r>
          </w:p>
        </w:tc>
        <w:tc>
          <w:tcPr>
            <w:tcW w:type="dxa" w:w="2381"/>
            <w:shd w:val="clear" w:fill="F4F4F4"/>
          </w:tcPr>
          <w:p>
            <w:pPr>
              <w:spacing w:after="20" w:before="0" w:line="252" w:lineRule="auto"/>
            </w:pPr>
            <w:r>
              <w:rPr>
                <w:rFonts w:ascii="Segoe UI" w:hAnsi="Segoe UI" w:eastAsia="Segoe UI"/>
                <w:b w:val="0"/>
                <w:i w:val="0"/>
                <w:color w:val="111111"/>
                <w:sz w:val="16"/>
              </w:rPr>
              <w:t>'See the range'</w:t>
            </w:r>
          </w:p>
        </w:tc>
        <w:tc>
          <w:tcPr>
            <w:tcW w:type="dxa" w:w="3628"/>
            <w:shd w:val="clear" w:fill="F4F4F4"/>
          </w:tcPr>
          <w:p>
            <w:pPr>
              <w:spacing w:after="20" w:before="0" w:line="252" w:lineRule="auto"/>
            </w:pPr>
            <w:r>
              <w:rPr>
                <w:rFonts w:ascii="Segoe UI" w:hAnsi="Segoe UI" w:eastAsia="Segoe UI"/>
                <w:b w:val="0"/>
                <w:i w:val="0"/>
                <w:color w:val="111111"/>
                <w:sz w:val="16"/>
              </w:rPr>
              <w:t>Scrolls to the designs section</w:t>
            </w:r>
          </w:p>
        </w:tc>
        <w:tc>
          <w:tcPr>
            <w:tcW w:type="dxa" w:w="2154"/>
            <w:shd w:val="clear" w:fill="F4F4F4"/>
          </w:tcPr>
          <w:p>
            <w:pPr>
              <w:spacing w:after="20" w:before="0" w:line="252" w:lineRule="auto"/>
            </w:pPr>
            <w:r>
              <w:rPr>
                <w:rFonts w:ascii="Segoe UI" w:hAnsi="Segoe UI" w:eastAsia="Segoe UI"/>
                <w:b w:val="0"/>
                <w:i w:val="0"/>
                <w:color w:val="111111"/>
                <w:sz w:val="16"/>
              </w:rPr>
              <w:t>Works</w:t>
            </w:r>
          </w:p>
        </w:tc>
      </w:tr>
      <w:tr>
        <w:tc>
          <w:tcPr>
            <w:tcW w:type="dxa" w:w="2041"/>
          </w:tcPr>
          <w:p>
            <w:pPr>
              <w:spacing w:after="20" w:before="0" w:line="252" w:lineRule="auto"/>
            </w:pPr>
            <w:r>
              <w:rPr>
                <w:rFonts w:ascii="Segoe UI" w:hAnsi="Segoe UI" w:eastAsia="Segoe UI"/>
                <w:b w:val="0"/>
                <w:i w:val="0"/>
                <w:color w:val="111111"/>
                <w:sz w:val="16"/>
              </w:rPr>
              <w:t>Home, location strip</w:t>
            </w:r>
          </w:p>
        </w:tc>
        <w:tc>
          <w:tcPr>
            <w:tcW w:type="dxa" w:w="2381"/>
          </w:tcPr>
          <w:p>
            <w:pPr>
              <w:spacing w:after="20" w:before="0" w:line="252" w:lineRule="auto"/>
            </w:pPr>
            <w:r>
              <w:rPr>
                <w:rFonts w:ascii="Segoe UI" w:hAnsi="Segoe UI" w:eastAsia="Segoe UI"/>
                <w:b w:val="0"/>
                <w:i w:val="0"/>
                <w:color w:val="111111"/>
                <w:sz w:val="16"/>
              </w:rPr>
              <w:t>Left / right arrows</w:t>
            </w:r>
          </w:p>
        </w:tc>
        <w:tc>
          <w:tcPr>
            <w:tcW w:type="dxa" w:w="3628"/>
          </w:tcPr>
          <w:p>
            <w:pPr>
              <w:spacing w:after="20" w:before="0" w:line="252" w:lineRule="auto"/>
            </w:pPr>
            <w:r>
              <w:rPr>
                <w:rFonts w:ascii="Segoe UI" w:hAnsi="Segoe UI" w:eastAsia="Segoe UI"/>
                <w:b w:val="0"/>
                <w:i w:val="0"/>
                <w:color w:val="111111"/>
                <w:sz w:val="16"/>
              </w:rPr>
              <w:t>Slides the card strip</w:t>
            </w:r>
          </w:p>
        </w:tc>
        <w:tc>
          <w:tcPr>
            <w:tcW w:type="dxa" w:w="2154"/>
          </w:tcPr>
          <w:p>
            <w:pPr>
              <w:spacing w:after="20" w:before="0" w:line="252" w:lineRule="auto"/>
            </w:pPr>
            <w:r>
              <w:rPr>
                <w:rFonts w:ascii="Segoe UI" w:hAnsi="Segoe UI" w:eastAsia="Segoe UI"/>
                <w:b w:val="0"/>
                <w:i w:val="0"/>
                <w:color w:val="111111"/>
                <w:sz w:val="16"/>
              </w:rPr>
              <w:t>Works</w:t>
            </w:r>
          </w:p>
        </w:tc>
      </w:tr>
      <w:tr>
        <w:tc>
          <w:tcPr>
            <w:tcW w:type="dxa" w:w="2041"/>
            <w:shd w:val="clear" w:fill="F4F4F4"/>
          </w:tcPr>
          <w:p>
            <w:pPr>
              <w:spacing w:after="20" w:before="0" w:line="252" w:lineRule="auto"/>
            </w:pPr>
            <w:r>
              <w:rPr>
                <w:rFonts w:ascii="Segoe UI" w:hAnsi="Segoe UI" w:eastAsia="Segoe UI"/>
                <w:b w:val="0"/>
                <w:i w:val="0"/>
                <w:color w:val="111111"/>
                <w:sz w:val="16"/>
              </w:rPr>
              <w:t>Home, gallery</w:t>
            </w:r>
          </w:p>
        </w:tc>
        <w:tc>
          <w:tcPr>
            <w:tcW w:type="dxa" w:w="2381"/>
            <w:shd w:val="clear" w:fill="F4F4F4"/>
          </w:tcPr>
          <w:p>
            <w:pPr>
              <w:spacing w:after="20" w:before="0" w:line="252" w:lineRule="auto"/>
            </w:pPr>
            <w:r>
              <w:rPr>
                <w:rFonts w:ascii="Segoe UI" w:hAnsi="Segoe UI" w:eastAsia="Segoe UI"/>
                <w:b w:val="0"/>
                <w:i w:val="0"/>
                <w:color w:val="111111"/>
                <w:sz w:val="16"/>
              </w:rPr>
              <w:t>Each photograph</w:t>
            </w:r>
          </w:p>
        </w:tc>
        <w:tc>
          <w:tcPr>
            <w:tcW w:type="dxa" w:w="3628"/>
            <w:shd w:val="clear" w:fill="F4F4F4"/>
          </w:tcPr>
          <w:p>
            <w:pPr>
              <w:spacing w:after="20" w:before="0" w:line="252" w:lineRule="auto"/>
            </w:pPr>
            <w:r>
              <w:rPr>
                <w:rFonts w:ascii="Segoe UI" w:hAnsi="Segoe UI" w:eastAsia="Segoe UI"/>
                <w:b w:val="0"/>
                <w:i w:val="0"/>
                <w:color w:val="111111"/>
                <w:sz w:val="16"/>
              </w:rPr>
              <w:t>Opens full-screen with a caption</w:t>
            </w:r>
          </w:p>
        </w:tc>
        <w:tc>
          <w:tcPr>
            <w:tcW w:type="dxa" w:w="2154"/>
            <w:shd w:val="clear" w:fill="F4F4F4"/>
          </w:tcPr>
          <w:p>
            <w:pPr>
              <w:spacing w:after="20" w:before="0" w:line="252" w:lineRule="auto"/>
            </w:pPr>
            <w:r>
              <w:rPr>
                <w:rFonts w:ascii="Segoe UI" w:hAnsi="Segoe UI" w:eastAsia="Segoe UI"/>
                <w:b w:val="0"/>
                <w:i w:val="0"/>
                <w:color w:val="111111"/>
                <w:sz w:val="16"/>
              </w:rPr>
              <w:t>Works</w:t>
            </w:r>
          </w:p>
        </w:tc>
      </w:tr>
      <w:tr>
        <w:tc>
          <w:tcPr>
            <w:tcW w:type="dxa" w:w="2041"/>
          </w:tcPr>
          <w:p>
            <w:pPr>
              <w:spacing w:after="20" w:before="0" w:line="252" w:lineRule="auto"/>
            </w:pPr>
            <w:r>
              <w:rPr>
                <w:rFonts w:ascii="Segoe UI" w:hAnsi="Segoe UI" w:eastAsia="Segoe UI"/>
                <w:b w:val="0"/>
                <w:i w:val="0"/>
                <w:color w:val="111111"/>
                <w:sz w:val="16"/>
              </w:rPr>
              <w:t>Home, day cycle</w:t>
            </w:r>
          </w:p>
        </w:tc>
        <w:tc>
          <w:tcPr>
            <w:tcW w:type="dxa" w:w="2381"/>
          </w:tcPr>
          <w:p>
            <w:pPr>
              <w:spacing w:after="20" w:before="0" w:line="252" w:lineRule="auto"/>
            </w:pPr>
            <w:r>
              <w:rPr>
                <w:rFonts w:ascii="Segoe UI" w:hAnsi="Segoe UI" w:eastAsia="Segoe UI"/>
                <w:b w:val="0"/>
                <w:i w:val="0"/>
                <w:color w:val="111111"/>
                <w:sz w:val="16"/>
              </w:rPr>
              <w:t>Left / right arrows</w:t>
            </w:r>
          </w:p>
        </w:tc>
        <w:tc>
          <w:tcPr>
            <w:tcW w:type="dxa" w:w="3628"/>
          </w:tcPr>
          <w:p>
            <w:pPr>
              <w:spacing w:after="20" w:before="0" w:line="252" w:lineRule="auto"/>
            </w:pPr>
            <w:r>
              <w:rPr>
                <w:rFonts w:ascii="Segoe UI" w:hAnsi="Segoe UI" w:eastAsia="Segoe UI"/>
                <w:b w:val="0"/>
                <w:i w:val="0"/>
                <w:color w:val="111111"/>
                <w:sz w:val="16"/>
              </w:rPr>
              <w:t>Steps through the four times of day</w:t>
            </w:r>
          </w:p>
        </w:tc>
        <w:tc>
          <w:tcPr>
            <w:tcW w:type="dxa" w:w="2154"/>
          </w:tcPr>
          <w:p>
            <w:pPr>
              <w:spacing w:after="20" w:before="0" w:line="252" w:lineRule="auto"/>
            </w:pPr>
            <w:r>
              <w:rPr>
                <w:rFonts w:ascii="Segoe UI" w:hAnsi="Segoe UI" w:eastAsia="Segoe UI"/>
                <w:b w:val="0"/>
                <w:i w:val="0"/>
                <w:color w:val="111111"/>
                <w:sz w:val="16"/>
              </w:rPr>
              <w:t>Works</w:t>
            </w:r>
          </w:p>
        </w:tc>
      </w:tr>
      <w:tr>
        <w:tc>
          <w:tcPr>
            <w:tcW w:type="dxa" w:w="2041"/>
            <w:shd w:val="clear" w:fill="F4F4F4"/>
          </w:tcPr>
          <w:p>
            <w:pPr>
              <w:spacing w:after="20" w:before="0" w:line="252" w:lineRule="auto"/>
            </w:pPr>
            <w:r>
              <w:rPr>
                <w:rFonts w:ascii="Segoe UI" w:hAnsi="Segoe UI" w:eastAsia="Segoe UI"/>
                <w:b w:val="0"/>
                <w:i w:val="0"/>
                <w:color w:val="111111"/>
                <w:sz w:val="16"/>
              </w:rPr>
              <w:t>Home, applications</w:t>
            </w:r>
          </w:p>
        </w:tc>
        <w:tc>
          <w:tcPr>
            <w:tcW w:type="dxa" w:w="2381"/>
            <w:shd w:val="clear" w:fill="F4F4F4"/>
          </w:tcPr>
          <w:p>
            <w:pPr>
              <w:spacing w:after="20" w:before="0" w:line="252" w:lineRule="auto"/>
            </w:pPr>
            <w:r>
              <w:rPr>
                <w:rFonts w:ascii="Segoe UI" w:hAnsi="Segoe UI" w:eastAsia="Segoe UI"/>
                <w:b w:val="0"/>
                <w:i w:val="0"/>
                <w:color w:val="111111"/>
                <w:sz w:val="16"/>
              </w:rPr>
              <w:t>Left / right arrows</w:t>
            </w:r>
          </w:p>
        </w:tc>
        <w:tc>
          <w:tcPr>
            <w:tcW w:type="dxa" w:w="3628"/>
            <w:shd w:val="clear" w:fill="F4F4F4"/>
          </w:tcPr>
          <w:p>
            <w:pPr>
              <w:spacing w:after="20" w:before="0" w:line="252" w:lineRule="auto"/>
            </w:pPr>
            <w:r>
              <w:rPr>
                <w:rFonts w:ascii="Segoe UI" w:hAnsi="Segoe UI" w:eastAsia="Segoe UI"/>
                <w:b w:val="0"/>
                <w:i w:val="0"/>
                <w:color w:val="111111"/>
                <w:sz w:val="16"/>
              </w:rPr>
              <w:t>Steps through the three cards</w:t>
            </w:r>
          </w:p>
        </w:tc>
        <w:tc>
          <w:tcPr>
            <w:tcW w:type="dxa" w:w="2154"/>
            <w:shd w:val="clear" w:fill="F4F4F4"/>
          </w:tcPr>
          <w:p>
            <w:pPr>
              <w:spacing w:after="20" w:before="0" w:line="252" w:lineRule="auto"/>
            </w:pPr>
            <w:r>
              <w:rPr>
                <w:rFonts w:ascii="Segoe UI" w:hAnsi="Segoe UI" w:eastAsia="Segoe UI"/>
                <w:b w:val="0"/>
                <w:i w:val="0"/>
                <w:color w:val="111111"/>
                <w:sz w:val="16"/>
              </w:rPr>
              <w:t>Works</w:t>
            </w:r>
          </w:p>
        </w:tc>
      </w:tr>
      <w:tr>
        <w:tc>
          <w:tcPr>
            <w:tcW w:type="dxa" w:w="2041"/>
          </w:tcPr>
          <w:p>
            <w:pPr>
              <w:spacing w:after="20" w:before="0" w:line="252" w:lineRule="auto"/>
            </w:pPr>
            <w:r>
              <w:rPr>
                <w:rFonts w:ascii="Segoe UI" w:hAnsi="Segoe UI" w:eastAsia="Segoe UI"/>
                <w:b w:val="0"/>
                <w:i w:val="0"/>
                <w:color w:val="111111"/>
                <w:sz w:val="16"/>
              </w:rPr>
              <w:t>Home, formats</w:t>
            </w:r>
          </w:p>
        </w:tc>
        <w:tc>
          <w:tcPr>
            <w:tcW w:type="dxa" w:w="2381"/>
          </w:tcPr>
          <w:p>
            <w:pPr>
              <w:spacing w:after="20" w:before="0" w:line="252" w:lineRule="auto"/>
            </w:pPr>
            <w:r>
              <w:rPr>
                <w:rFonts w:ascii="Segoe UI" w:hAnsi="Segoe UI" w:eastAsia="Segoe UI"/>
                <w:b w:val="0"/>
                <w:i w:val="0"/>
                <w:color w:val="111111"/>
                <w:sz w:val="16"/>
              </w:rPr>
              <w:t>Four size tabs</w:t>
            </w:r>
          </w:p>
        </w:tc>
        <w:tc>
          <w:tcPr>
            <w:tcW w:type="dxa" w:w="3628"/>
          </w:tcPr>
          <w:p>
            <w:pPr>
              <w:spacing w:after="20" w:before="0" w:line="252" w:lineRule="auto"/>
            </w:pPr>
            <w:r>
              <w:rPr>
                <w:rFonts w:ascii="Segoe UI" w:hAnsi="Segoe UI" w:eastAsia="Segoe UI"/>
                <w:b w:val="0"/>
                <w:i w:val="0"/>
                <w:color w:val="111111"/>
                <w:sz w:val="16"/>
              </w:rPr>
              <w:t>Redraws the tile and swaps the photograph</w:t>
            </w:r>
          </w:p>
        </w:tc>
        <w:tc>
          <w:tcPr>
            <w:tcW w:type="dxa" w:w="2154"/>
          </w:tcPr>
          <w:p>
            <w:pPr>
              <w:spacing w:after="20" w:before="0" w:line="252" w:lineRule="auto"/>
            </w:pPr>
            <w:r>
              <w:rPr>
                <w:rFonts w:ascii="Segoe UI" w:hAnsi="Segoe UI" w:eastAsia="Segoe UI"/>
                <w:b w:val="0"/>
                <w:i w:val="0"/>
                <w:color w:val="111111"/>
                <w:sz w:val="16"/>
              </w:rPr>
              <w:t>Works</w:t>
            </w:r>
          </w:p>
        </w:tc>
      </w:tr>
      <w:tr>
        <w:tc>
          <w:tcPr>
            <w:tcW w:type="dxa" w:w="2041"/>
            <w:shd w:val="clear" w:fill="F4F4F4"/>
          </w:tcPr>
          <w:p>
            <w:pPr>
              <w:spacing w:after="20" w:before="0" w:line="252" w:lineRule="auto"/>
            </w:pPr>
            <w:r>
              <w:rPr>
                <w:rFonts w:ascii="Segoe UI" w:hAnsi="Segoe UI" w:eastAsia="Segoe UI"/>
                <w:b w:val="0"/>
                <w:i w:val="0"/>
                <w:color w:val="111111"/>
                <w:sz w:val="16"/>
              </w:rPr>
              <w:t>Footer, every page</w:t>
            </w:r>
          </w:p>
        </w:tc>
        <w:tc>
          <w:tcPr>
            <w:tcW w:type="dxa" w:w="2381"/>
            <w:shd w:val="clear" w:fill="F4F4F4"/>
          </w:tcPr>
          <w:p>
            <w:pPr>
              <w:spacing w:after="20" w:before="0" w:line="252" w:lineRule="auto"/>
            </w:pPr>
            <w:r>
              <w:rPr>
                <w:rFonts w:ascii="Segoe UI" w:hAnsi="Segoe UI" w:eastAsia="Segoe UI"/>
                <w:b w:val="0"/>
                <w:i w:val="0"/>
                <w:color w:val="111111"/>
                <w:sz w:val="16"/>
              </w:rPr>
              <w:t>Explore and Our Products lists, phone, email, socials, back-to-top</w:t>
            </w:r>
          </w:p>
        </w:tc>
        <w:tc>
          <w:tcPr>
            <w:tcW w:type="dxa" w:w="3628"/>
            <w:shd w:val="clear" w:fill="F4F4F4"/>
          </w:tcPr>
          <w:p>
            <w:pPr>
              <w:spacing w:after="20" w:before="0" w:line="252" w:lineRule="auto"/>
            </w:pPr>
            <w:r>
              <w:rPr>
                <w:rFonts w:ascii="Segoe UI" w:hAnsi="Segoe UI" w:eastAsia="Segoe UI"/>
                <w:b w:val="0"/>
                <w:i w:val="0"/>
                <w:color w:val="111111"/>
                <w:sz w:val="16"/>
              </w:rPr>
              <w:t>Jumps within the page, dials, opens mail</w:t>
            </w:r>
          </w:p>
        </w:tc>
        <w:tc>
          <w:tcPr>
            <w:tcW w:type="dxa" w:w="2154"/>
            <w:shd w:val="clear" w:fill="F4F4F4"/>
          </w:tcPr>
          <w:p>
            <w:pPr>
              <w:spacing w:after="20" w:before="0" w:line="252" w:lineRule="auto"/>
            </w:pPr>
            <w:r>
              <w:rPr>
                <w:rFonts w:ascii="Segoe UI" w:hAnsi="Segoe UI" w:eastAsia="Segoe UI"/>
                <w:b/>
                <w:i w:val="0"/>
                <w:color w:val="ED1C24"/>
                <w:sz w:val="16"/>
              </w:rPr>
              <w:t>The six product names all point to one place</w:t>
            </w:r>
          </w:p>
        </w:tc>
      </w:tr>
      <w:tr>
        <w:tc>
          <w:tcPr>
            <w:tcW w:type="dxa" w:w="2041"/>
          </w:tcPr>
          <w:p>
            <w:pPr>
              <w:spacing w:after="20" w:before="0" w:line="252" w:lineRule="auto"/>
            </w:pPr>
            <w:r>
              <w:rPr>
                <w:rFonts w:ascii="Segoe UI" w:hAnsi="Segoe UI" w:eastAsia="Segoe UI"/>
                <w:b w:val="0"/>
                <w:i w:val="0"/>
                <w:color w:val="111111"/>
                <w:sz w:val="16"/>
              </w:rPr>
              <w:t>Floating, bottom right</w:t>
            </w:r>
          </w:p>
        </w:tc>
        <w:tc>
          <w:tcPr>
            <w:tcW w:type="dxa" w:w="2381"/>
          </w:tcPr>
          <w:p>
            <w:pPr>
              <w:spacing w:after="20" w:before="0" w:line="252" w:lineRule="auto"/>
            </w:pPr>
            <w:r>
              <w:rPr>
                <w:rFonts w:ascii="Segoe UI" w:hAnsi="Segoe UI" w:eastAsia="Segoe UI"/>
                <w:b w:val="0"/>
                <w:i w:val="0"/>
                <w:color w:val="111111"/>
                <w:sz w:val="16"/>
              </w:rPr>
              <w:t>WhatsApp</w:t>
            </w:r>
          </w:p>
        </w:tc>
        <w:tc>
          <w:tcPr>
            <w:tcW w:type="dxa" w:w="3628"/>
          </w:tcPr>
          <w:p>
            <w:pPr>
              <w:spacing w:after="20" w:before="0" w:line="252" w:lineRule="auto"/>
            </w:pPr>
            <w:r>
              <w:rPr>
                <w:rFonts w:ascii="Segoe UI" w:hAnsi="Segoe UI" w:eastAsia="Segoe UI"/>
                <w:b w:val="0"/>
                <w:i w:val="0"/>
                <w:color w:val="111111"/>
                <w:sz w:val="16"/>
              </w:rPr>
              <w:t>Opens WhatsApp with 'Hello ORKAY — I would like the export catalogue and pricing.'</w:t>
            </w:r>
          </w:p>
        </w:tc>
        <w:tc>
          <w:tcPr>
            <w:tcW w:type="dxa" w:w="2154"/>
          </w:tcPr>
          <w:p>
            <w:pPr>
              <w:spacing w:after="20" w:before="0" w:line="252" w:lineRule="auto"/>
            </w:pPr>
            <w:r>
              <w:rPr>
                <w:rFonts w:ascii="Segoe UI" w:hAnsi="Segoe UI" w:eastAsia="Segoe UI"/>
                <w:b w:val="0"/>
                <w:i w:val="0"/>
                <w:color w:val="111111"/>
                <w:sz w:val="16"/>
              </w:rPr>
              <w:t>Works — confirm the number and the message</w:t>
            </w:r>
          </w:p>
        </w:tc>
      </w:tr>
      <w:tr>
        <w:tc>
          <w:tcPr>
            <w:tcW w:type="dxa" w:w="2041"/>
            <w:shd w:val="clear" w:fill="F4F4F4"/>
          </w:tcPr>
          <w:p>
            <w:pPr>
              <w:spacing w:after="20" w:before="0" w:line="252" w:lineRule="auto"/>
            </w:pPr>
            <w:r>
              <w:rPr>
                <w:rFonts w:ascii="Segoe UI" w:hAnsi="Segoe UI" w:eastAsia="Segoe UI"/>
                <w:b w:val="0"/>
                <w:i w:val="0"/>
                <w:color w:val="111111"/>
                <w:sz w:val="16"/>
              </w:rPr>
              <w:t>Floating, bottom right</w:t>
            </w:r>
          </w:p>
        </w:tc>
        <w:tc>
          <w:tcPr>
            <w:tcW w:type="dxa" w:w="2381"/>
            <w:shd w:val="clear" w:fill="F4F4F4"/>
          </w:tcPr>
          <w:p>
            <w:pPr>
              <w:spacing w:after="20" w:before="0" w:line="252" w:lineRule="auto"/>
            </w:pPr>
            <w:r>
              <w:rPr>
                <w:rFonts w:ascii="Segoe UI" w:hAnsi="Segoe UI" w:eastAsia="Segoe UI"/>
                <w:b w:val="0"/>
                <w:i w:val="0"/>
                <w:color w:val="111111"/>
                <w:sz w:val="16"/>
              </w:rPr>
              <w:t>Chat</w:t>
            </w:r>
          </w:p>
        </w:tc>
        <w:tc>
          <w:tcPr>
            <w:tcW w:type="dxa" w:w="3628"/>
            <w:shd w:val="clear" w:fill="F4F4F4"/>
          </w:tcPr>
          <w:p>
            <w:pPr>
              <w:spacing w:after="20" w:before="0" w:line="252" w:lineRule="auto"/>
            </w:pPr>
            <w:r>
              <w:rPr>
                <w:rFonts w:ascii="Segoe UI" w:hAnsi="Segoe UI" w:eastAsia="Segoe UI"/>
                <w:b w:val="0"/>
                <w:i w:val="0"/>
                <w:color w:val="111111"/>
                <w:sz w:val="16"/>
              </w:rPr>
              <w:t>Scrolls to the footer, because the chat account is not connected</w:t>
            </w:r>
          </w:p>
        </w:tc>
        <w:tc>
          <w:tcPr>
            <w:tcW w:type="dxa" w:w="2154"/>
            <w:shd w:val="clear" w:fill="F4F4F4"/>
          </w:tcPr>
          <w:p>
            <w:pPr>
              <w:spacing w:after="20" w:before="0" w:line="252" w:lineRule="auto"/>
            </w:pPr>
            <w:r>
              <w:rPr>
                <w:rFonts w:ascii="Segoe UI" w:hAnsi="Segoe UI" w:eastAsia="Segoe UI"/>
                <w:b/>
                <w:i w:val="0"/>
                <w:color w:val="ED1C24"/>
                <w:sz w:val="16"/>
              </w:rPr>
              <w:t>Needs the chat account, or removal</w:t>
            </w:r>
          </w:p>
        </w:tc>
      </w:tr>
      <w:tr>
        <w:tc>
          <w:tcPr>
            <w:tcW w:type="dxa" w:w="2041"/>
          </w:tcPr>
          <w:p>
            <w:pPr>
              <w:spacing w:after="20" w:before="0" w:line="252" w:lineRule="auto"/>
            </w:pPr>
            <w:r>
              <w:rPr>
                <w:rFonts w:ascii="Segoe UI" w:hAnsi="Segoe UI" w:eastAsia="Segoe UI"/>
                <w:b w:val="0"/>
                <w:i w:val="0"/>
                <w:color w:val="111111"/>
                <w:sz w:val="16"/>
              </w:rPr>
              <w:t>About page</w:t>
            </w:r>
          </w:p>
        </w:tc>
        <w:tc>
          <w:tcPr>
            <w:tcW w:type="dxa" w:w="2381"/>
          </w:tcPr>
          <w:p>
            <w:pPr>
              <w:spacing w:after="20" w:before="0" w:line="252" w:lineRule="auto"/>
            </w:pPr>
            <w:r>
              <w:rPr>
                <w:rFonts w:ascii="Segoe UI" w:hAnsi="Segoe UI" w:eastAsia="Segoe UI"/>
                <w:b w:val="0"/>
                <w:i w:val="0"/>
                <w:color w:val="111111"/>
                <w:sz w:val="16"/>
              </w:rPr>
              <w:t>Visit the factory</w:t>
            </w:r>
          </w:p>
        </w:tc>
        <w:tc>
          <w:tcPr>
            <w:tcW w:type="dxa" w:w="3628"/>
          </w:tcPr>
          <w:p>
            <w:pPr>
              <w:spacing w:after="20" w:before="0" w:line="252" w:lineRule="auto"/>
            </w:pPr>
            <w:r>
              <w:rPr>
                <w:rFonts w:ascii="Segoe UI" w:hAnsi="Segoe UI" w:eastAsia="Segoe UI"/>
                <w:b w:val="0"/>
                <w:i w:val="0"/>
                <w:color w:val="111111"/>
                <w:sz w:val="16"/>
              </w:rPr>
              <w:t>Opens an email titled 'Factory visit'</w:t>
            </w:r>
          </w:p>
        </w:tc>
        <w:tc>
          <w:tcPr>
            <w:tcW w:type="dxa" w:w="2154"/>
          </w:tcPr>
          <w:p>
            <w:pPr>
              <w:spacing w:after="20" w:before="0" w:line="252" w:lineRule="auto"/>
            </w:pPr>
            <w:r>
              <w:rPr>
                <w:rFonts w:ascii="Segoe UI" w:hAnsi="Segoe UI" w:eastAsia="Segoe UI"/>
                <w:b w:val="0"/>
                <w:i w:val="0"/>
                <w:color w:val="111111"/>
                <w:sz w:val="16"/>
              </w:rPr>
              <w:t>Works</w:t>
            </w:r>
          </w:p>
        </w:tc>
      </w:tr>
      <w:tr>
        <w:tc>
          <w:tcPr>
            <w:tcW w:type="dxa" w:w="2041"/>
            <w:shd w:val="clear" w:fill="F4F4F4"/>
          </w:tcPr>
          <w:p>
            <w:pPr>
              <w:spacing w:after="20" w:before="0" w:line="252" w:lineRule="auto"/>
            </w:pPr>
            <w:r>
              <w:rPr>
                <w:rFonts w:ascii="Segoe UI" w:hAnsi="Segoe UI" w:eastAsia="Segoe UI"/>
                <w:b w:val="0"/>
                <w:i w:val="0"/>
                <w:color w:val="111111"/>
                <w:sz w:val="16"/>
              </w:rPr>
              <w:t>About page</w:t>
            </w:r>
          </w:p>
        </w:tc>
        <w:tc>
          <w:tcPr>
            <w:tcW w:type="dxa" w:w="2381"/>
            <w:shd w:val="clear" w:fill="F4F4F4"/>
          </w:tcPr>
          <w:p>
            <w:pPr>
              <w:spacing w:after="20" w:before="0" w:line="252" w:lineRule="auto"/>
            </w:pPr>
            <w:r>
              <w:rPr>
                <w:rFonts w:ascii="Segoe UI" w:hAnsi="Segoe UI" w:eastAsia="Segoe UI"/>
                <w:b w:val="0"/>
                <w:i w:val="0"/>
                <w:color w:val="111111"/>
                <w:sz w:val="16"/>
              </w:rPr>
              <w:t>Email the export desk · WhatsApp us</w:t>
            </w:r>
          </w:p>
        </w:tc>
        <w:tc>
          <w:tcPr>
            <w:tcW w:type="dxa" w:w="3628"/>
            <w:shd w:val="clear" w:fill="F4F4F4"/>
          </w:tcPr>
          <w:p>
            <w:pPr>
              <w:spacing w:after="20" w:before="0" w:line="252" w:lineRule="auto"/>
            </w:pPr>
            <w:r>
              <w:rPr>
                <w:rFonts w:ascii="Segoe UI" w:hAnsi="Segoe UI" w:eastAsia="Segoe UI"/>
                <w:b w:val="0"/>
                <w:i w:val="0"/>
                <w:color w:val="111111"/>
                <w:sz w:val="16"/>
              </w:rPr>
              <w:t>Opens mail / WhatsApp</w:t>
            </w:r>
          </w:p>
        </w:tc>
        <w:tc>
          <w:tcPr>
            <w:tcW w:type="dxa" w:w="2154"/>
            <w:shd w:val="clear" w:fill="F4F4F4"/>
          </w:tcPr>
          <w:p>
            <w:pPr>
              <w:spacing w:after="20" w:before="0" w:line="252" w:lineRule="auto"/>
            </w:pPr>
            <w:r>
              <w:rPr>
                <w:rFonts w:ascii="Segoe UI" w:hAnsi="Segoe UI" w:eastAsia="Segoe UI"/>
                <w:b w:val="0"/>
                <w:i w:val="0"/>
                <w:color w:val="111111"/>
                <w:sz w:val="16"/>
              </w:rPr>
              <w:t>Works</w:t>
            </w:r>
          </w:p>
        </w:tc>
      </w:tr>
      <w:tr>
        <w:tc>
          <w:tcPr>
            <w:tcW w:type="dxa" w:w="2041"/>
          </w:tcPr>
          <w:p>
            <w:pPr>
              <w:spacing w:after="20" w:before="0" w:line="252" w:lineRule="auto"/>
            </w:pPr>
            <w:r>
              <w:rPr>
                <w:rFonts w:ascii="Segoe UI" w:hAnsi="Segoe UI" w:eastAsia="Segoe UI"/>
                <w:b w:val="0"/>
                <w:i w:val="0"/>
                <w:color w:val="111111"/>
                <w:sz w:val="16"/>
              </w:rPr>
              <w:t>Collection pages</w:t>
            </w:r>
          </w:p>
        </w:tc>
        <w:tc>
          <w:tcPr>
            <w:tcW w:type="dxa" w:w="2381"/>
          </w:tcPr>
          <w:p>
            <w:pPr>
              <w:spacing w:after="20" w:before="0" w:line="252" w:lineRule="auto"/>
            </w:pPr>
            <w:r>
              <w:rPr>
                <w:rFonts w:ascii="Segoe UI" w:hAnsi="Segoe UI" w:eastAsia="Segoe UI"/>
                <w:b w:val="0"/>
                <w:i w:val="0"/>
                <w:color w:val="111111"/>
                <w:sz w:val="16"/>
              </w:rPr>
              <w:t>Request Sample · Talk to Export Team</w:t>
            </w:r>
          </w:p>
        </w:tc>
        <w:tc>
          <w:tcPr>
            <w:tcW w:type="dxa" w:w="3628"/>
          </w:tcPr>
          <w:p>
            <w:pPr>
              <w:spacing w:after="20" w:before="0" w:line="252" w:lineRule="auto"/>
            </w:pPr>
            <w:r>
              <w:rPr>
                <w:rFonts w:ascii="Segoe UI" w:hAnsi="Segoe UI" w:eastAsia="Segoe UI"/>
                <w:b w:val="0"/>
                <w:i w:val="0"/>
                <w:color w:val="111111"/>
                <w:sz w:val="16"/>
              </w:rPr>
              <w:t>Open an email</w:t>
            </w:r>
          </w:p>
        </w:tc>
        <w:tc>
          <w:tcPr>
            <w:tcW w:type="dxa" w:w="2154"/>
          </w:tcPr>
          <w:p>
            <w:pPr>
              <w:spacing w:after="20" w:before="0" w:line="252" w:lineRule="auto"/>
            </w:pPr>
            <w:r>
              <w:rPr>
                <w:rFonts w:ascii="Segoe UI" w:hAnsi="Segoe UI" w:eastAsia="Segoe UI"/>
                <w:b w:val="0"/>
                <w:i w:val="0"/>
                <w:color w:val="111111"/>
                <w:sz w:val="16"/>
              </w:rPr>
              <w:t>Works, but a form would capture more</w:t>
            </w:r>
          </w:p>
        </w:tc>
      </w:tr>
      <w:tr>
        <w:tc>
          <w:tcPr>
            <w:tcW w:type="dxa" w:w="2041"/>
            <w:shd w:val="clear" w:fill="F4F4F4"/>
          </w:tcPr>
          <w:p>
            <w:pPr>
              <w:spacing w:after="20" w:before="0" w:line="252" w:lineRule="auto"/>
            </w:pPr>
            <w:r>
              <w:rPr>
                <w:rFonts w:ascii="Segoe UI" w:hAnsi="Segoe UI" w:eastAsia="Segoe UI"/>
                <w:b w:val="0"/>
                <w:i w:val="0"/>
                <w:color w:val="111111"/>
                <w:sz w:val="16"/>
              </w:rPr>
              <w:t>Collection pages</w:t>
            </w:r>
          </w:p>
        </w:tc>
        <w:tc>
          <w:tcPr>
            <w:tcW w:type="dxa" w:w="2381"/>
            <w:shd w:val="clear" w:fill="F4F4F4"/>
          </w:tcPr>
          <w:p>
            <w:pPr>
              <w:spacing w:after="20" w:before="0" w:line="252" w:lineRule="auto"/>
            </w:pPr>
            <w:r>
              <w:rPr>
                <w:rFonts w:ascii="Segoe UI" w:hAnsi="Segoe UI" w:eastAsia="Segoe UI"/>
                <w:b w:val="0"/>
                <w:i w:val="0"/>
                <w:color w:val="111111"/>
                <w:sz w:val="16"/>
              </w:rPr>
              <w:t>← All Collections</w:t>
            </w:r>
          </w:p>
        </w:tc>
        <w:tc>
          <w:tcPr>
            <w:tcW w:type="dxa" w:w="3628"/>
            <w:shd w:val="clear" w:fill="F4F4F4"/>
          </w:tcPr>
          <w:p>
            <w:pPr>
              <w:spacing w:after="20" w:before="0" w:line="252" w:lineRule="auto"/>
            </w:pPr>
            <w:r>
              <w:rPr>
                <w:rFonts w:ascii="Segoe UI" w:hAnsi="Segoe UI" w:eastAsia="Segoe UI"/>
                <w:b w:val="0"/>
                <w:i w:val="0"/>
                <w:color w:val="111111"/>
                <w:sz w:val="16"/>
              </w:rPr>
              <w:t>Lands on the home page at a section that does not exist there</w:t>
            </w:r>
          </w:p>
        </w:tc>
        <w:tc>
          <w:tcPr>
            <w:tcW w:type="dxa" w:w="2154"/>
            <w:shd w:val="clear" w:fill="F4F4F4"/>
          </w:tcPr>
          <w:p>
            <w:pPr>
              <w:spacing w:after="20" w:before="0" w:line="252" w:lineRule="auto"/>
            </w:pPr>
            <w:r>
              <w:rPr>
                <w:rFonts w:ascii="Segoe UI" w:hAnsi="Segoe UI" w:eastAsia="Segoe UI"/>
                <w:b/>
                <w:i w:val="0"/>
                <w:color w:val="ED1C24"/>
                <w:sz w:val="16"/>
              </w:rPr>
              <w:t>Broken link</w:t>
            </w:r>
          </w:p>
        </w:tc>
      </w:tr>
      <w:tr>
        <w:tc>
          <w:tcPr>
            <w:tcW w:type="dxa" w:w="2041"/>
          </w:tcPr>
          <w:p>
            <w:pPr>
              <w:spacing w:after="20" w:before="0" w:line="252" w:lineRule="auto"/>
            </w:pPr>
            <w:r>
              <w:rPr>
                <w:rFonts w:ascii="Segoe UI" w:hAnsi="Segoe UI" w:eastAsia="Segoe UI"/>
                <w:b w:val="0"/>
                <w:i w:val="0"/>
                <w:color w:val="111111"/>
                <w:sz w:val="16"/>
              </w:rPr>
              <w:t>Alternate page</w:t>
            </w:r>
          </w:p>
        </w:tc>
        <w:tc>
          <w:tcPr>
            <w:tcW w:type="dxa" w:w="2381"/>
          </w:tcPr>
          <w:p>
            <w:pPr>
              <w:spacing w:after="20" w:before="0" w:line="252" w:lineRule="auto"/>
            </w:pPr>
            <w:r>
              <w:rPr>
                <w:rFonts w:ascii="Segoe UI" w:hAnsi="Segoe UI" w:eastAsia="Segoe UI"/>
                <w:b w:val="0"/>
                <w:i w:val="0"/>
                <w:color w:val="111111"/>
                <w:sz w:val="16"/>
              </w:rPr>
              <w:t>Choose a Collection · View Collection</w:t>
            </w:r>
          </w:p>
        </w:tc>
        <w:tc>
          <w:tcPr>
            <w:tcW w:type="dxa" w:w="3628"/>
          </w:tcPr>
          <w:p>
            <w:pPr>
              <w:spacing w:after="20" w:before="0" w:line="252" w:lineRule="auto"/>
            </w:pPr>
            <w:r>
              <w:rPr>
                <w:rFonts w:ascii="Segoe UI" w:hAnsi="Segoe UI" w:eastAsia="Segoe UI"/>
                <w:b w:val="0"/>
                <w:i w:val="0"/>
                <w:color w:val="111111"/>
                <w:sz w:val="16"/>
              </w:rPr>
              <w:t>Scroll to the grid / open the collection</w:t>
            </w:r>
          </w:p>
        </w:tc>
        <w:tc>
          <w:tcPr>
            <w:tcW w:type="dxa" w:w="2154"/>
          </w:tcPr>
          <w:p>
            <w:pPr>
              <w:spacing w:after="20" w:before="0" w:line="252" w:lineRule="auto"/>
            </w:pPr>
            <w:r>
              <w:rPr>
                <w:rFonts w:ascii="Segoe UI" w:hAnsi="Segoe UI" w:eastAsia="Segoe UI"/>
                <w:b w:val="0"/>
                <w:i w:val="0"/>
                <w:color w:val="111111"/>
                <w:sz w:val="16"/>
              </w:rPr>
              <w:t>Works</w:t>
            </w:r>
          </w:p>
        </w:tc>
      </w:tr>
      <w:tr>
        <w:tc>
          <w:tcPr>
            <w:tcW w:type="dxa" w:w="2041"/>
            <w:shd w:val="clear" w:fill="F4F4F4"/>
          </w:tcPr>
          <w:p>
            <w:pPr>
              <w:spacing w:after="20" w:before="0" w:line="252" w:lineRule="auto"/>
            </w:pPr>
            <w:r>
              <w:rPr>
                <w:rFonts w:ascii="Segoe UI" w:hAnsi="Segoe UI" w:eastAsia="Segoe UI"/>
                <w:b w:val="0"/>
                <w:i w:val="0"/>
                <w:color w:val="111111"/>
                <w:sz w:val="16"/>
              </w:rPr>
              <w:t>Alternate page</w:t>
            </w:r>
          </w:p>
        </w:tc>
        <w:tc>
          <w:tcPr>
            <w:tcW w:type="dxa" w:w="2381"/>
            <w:shd w:val="clear" w:fill="F4F4F4"/>
          </w:tcPr>
          <w:p>
            <w:pPr>
              <w:spacing w:after="20" w:before="0" w:line="252" w:lineRule="auto"/>
            </w:pPr>
            <w:r>
              <w:rPr>
                <w:rFonts w:ascii="Segoe UI" w:hAnsi="Segoe UI" w:eastAsia="Segoe UI"/>
                <w:b w:val="0"/>
                <w:i w:val="0"/>
                <w:color w:val="111111"/>
                <w:sz w:val="16"/>
              </w:rPr>
              <w:t>'Private label · Mixed loads · FCL plans'</w:t>
            </w:r>
          </w:p>
        </w:tc>
        <w:tc>
          <w:tcPr>
            <w:tcW w:type="dxa" w:w="3628"/>
            <w:shd w:val="clear" w:fill="F4F4F4"/>
          </w:tcPr>
          <w:p>
            <w:pPr>
              <w:spacing w:after="20" w:before="0" w:line="252" w:lineRule="auto"/>
            </w:pPr>
            <w:r>
              <w:rPr>
                <w:rFonts w:ascii="Segoe UI" w:hAnsi="Segoe UI" w:eastAsia="Segoe UI"/>
                <w:b w:val="0"/>
                <w:i w:val="0"/>
                <w:color w:val="111111"/>
                <w:sz w:val="16"/>
              </w:rPr>
              <w:t>Points to a packing page that does not exist</w:t>
            </w:r>
          </w:p>
        </w:tc>
        <w:tc>
          <w:tcPr>
            <w:tcW w:type="dxa" w:w="2154"/>
            <w:shd w:val="clear" w:fill="F4F4F4"/>
          </w:tcPr>
          <w:p>
            <w:pPr>
              <w:spacing w:after="20" w:before="0" w:line="252" w:lineRule="auto"/>
            </w:pPr>
            <w:r>
              <w:rPr>
                <w:rFonts w:ascii="Segoe UI" w:hAnsi="Segoe UI" w:eastAsia="Segoe UI"/>
                <w:b/>
                <w:i w:val="0"/>
                <w:color w:val="ED1C24"/>
                <w:sz w:val="16"/>
              </w:rPr>
              <w:t>Broken link</w:t>
            </w:r>
          </w:p>
        </w:tc>
      </w:tr>
    </w:tbl>
    <w:p>
      <w:pPr>
        <w:keepNext/>
        <w:spacing w:before="280" w:after="80"/>
      </w:pPr>
      <w:r>
        <w:rPr>
          <w:rFonts w:ascii="Segoe UI" w:hAnsi="Segoe UI" w:eastAsia="Segoe UI"/>
          <w:b/>
          <w:i w:val="0"/>
          <w:color w:val="ED1C24"/>
          <w:sz w:val="23"/>
        </w:rPr>
        <w:t>Buttons we recommend adding — tick the ones you want</w:t>
      </w:r>
    </w:p>
    <w:tbl>
      <w:tblPr>
        <w:tblStyle w:val="TableGrid"/>
        <w:tblW w:type="auto" w:w="0"/>
        <w:jc w:val="left"/>
        <w:tblLayout w:type="fixed"/>
        <w:tblLook w:firstColumn="1" w:firstRow="1" w:lastColumn="0" w:lastRow="0" w:noHBand="0" w:noVBand="1" w:val="04A0"/>
      </w:tblPr>
      <w:tblGrid>
        <w:gridCol w:w="2041"/>
        <w:gridCol w:w="2041"/>
        <w:gridCol w:w="2041"/>
        <w:gridCol w:w="2041"/>
        <w:gridCol w:w="2041"/>
      </w:tblGrid>
      <w:tr>
        <w:tc>
          <w:tcPr>
            <w:tcW w:type="dxa" w:w="510"/>
            <w:shd w:val="clear" w:fill="111111"/>
          </w:tcPr>
          <w:p>
            <w:pPr>
              <w:spacing w:after="20" w:before="20"/>
            </w:pPr>
            <w:r>
              <w:rPr>
                <w:rFonts w:ascii="Segoe UI" w:hAnsi="Segoe UI" w:eastAsia="Segoe UI"/>
                <w:b/>
                <w:i w:val="0"/>
                <w:color w:val="FFFFFF"/>
                <w:sz w:val="16"/>
              </w:rPr>
              <w:t>#</w:t>
            </w:r>
          </w:p>
        </w:tc>
        <w:tc>
          <w:tcPr>
            <w:tcW w:type="dxa" w:w="2041"/>
            <w:shd w:val="clear" w:fill="111111"/>
          </w:tcPr>
          <w:p>
            <w:pPr>
              <w:spacing w:after="20" w:before="20"/>
            </w:pPr>
            <w:r>
              <w:rPr>
                <w:rFonts w:ascii="Segoe UI" w:hAnsi="Segoe UI" w:eastAsia="Segoe UI"/>
                <w:b/>
                <w:i w:val="0"/>
                <w:color w:val="FFFFFF"/>
                <w:sz w:val="16"/>
              </w:rPr>
              <w:t>Where</w:t>
            </w:r>
          </w:p>
        </w:tc>
        <w:tc>
          <w:tcPr>
            <w:tcW w:type="dxa" w:w="2948"/>
            <w:shd w:val="clear" w:fill="111111"/>
          </w:tcPr>
          <w:p>
            <w:pPr>
              <w:spacing w:after="20" w:before="20"/>
            </w:pPr>
            <w:r>
              <w:rPr>
                <w:rFonts w:ascii="Segoe UI" w:hAnsi="Segoe UI" w:eastAsia="Segoe UI"/>
                <w:b/>
                <w:i w:val="0"/>
                <w:color w:val="FFFFFF"/>
                <w:sz w:val="16"/>
              </w:rPr>
              <w:t>Button we propose</w:t>
            </w:r>
          </w:p>
        </w:tc>
        <w:tc>
          <w:tcPr>
            <w:tcW w:type="dxa" w:w="3118"/>
            <w:shd w:val="clear" w:fill="111111"/>
          </w:tcPr>
          <w:p>
            <w:pPr>
              <w:spacing w:after="20" w:before="20"/>
            </w:pPr>
            <w:r>
              <w:rPr>
                <w:rFonts w:ascii="Segoe UI" w:hAnsi="Segoe UI" w:eastAsia="Segoe UI"/>
                <w:b/>
                <w:i w:val="0"/>
                <w:color w:val="FFFFFF"/>
                <w:sz w:val="16"/>
              </w:rPr>
              <w:t>Why</w:t>
            </w:r>
          </w:p>
        </w:tc>
        <w:tc>
          <w:tcPr>
            <w:tcW w:type="dxa" w:w="1587"/>
            <w:shd w:val="clear" w:fill="111111"/>
          </w:tcPr>
          <w:p>
            <w:pPr>
              <w:spacing w:after="20" w:before="20"/>
            </w:pPr>
            <w:r>
              <w:rPr>
                <w:rFonts w:ascii="Segoe UI" w:hAnsi="Segoe UI" w:eastAsia="Segoe UI"/>
                <w:b/>
                <w:i w:val="0"/>
                <w:color w:val="FFFFFF"/>
                <w:sz w:val="16"/>
              </w:rPr>
              <w:t>Yes / No</w:t>
            </w:r>
          </w:p>
        </w:tc>
      </w:tr>
      <w:tr>
        <w:tc>
          <w:tcPr>
            <w:tcW w:type="dxa" w:w="510"/>
          </w:tcPr>
          <w:p>
            <w:pPr>
              <w:spacing w:after="20" w:before="0" w:line="252" w:lineRule="auto"/>
            </w:pPr>
            <w:r>
              <w:rPr>
                <w:rFonts w:ascii="Segoe UI" w:hAnsi="Segoe UI" w:eastAsia="Segoe UI"/>
                <w:b w:val="0"/>
                <w:i w:val="0"/>
                <w:color w:val="111111"/>
                <w:sz w:val="16"/>
              </w:rPr>
              <w:t>6.1</w:t>
            </w:r>
          </w:p>
        </w:tc>
        <w:tc>
          <w:tcPr>
            <w:tcW w:type="dxa" w:w="2041"/>
          </w:tcPr>
          <w:p>
            <w:pPr>
              <w:spacing w:after="20" w:before="0" w:line="252" w:lineRule="auto"/>
            </w:pPr>
            <w:r>
              <w:rPr>
                <w:rFonts w:ascii="Segoe UI" w:hAnsi="Segoe UI" w:eastAsia="Segoe UI"/>
                <w:b w:val="0"/>
                <w:i w:val="0"/>
                <w:color w:val="111111"/>
                <w:sz w:val="16"/>
              </w:rPr>
              <w:t>Home hero</w:t>
            </w:r>
          </w:p>
        </w:tc>
        <w:tc>
          <w:tcPr>
            <w:tcW w:type="dxa" w:w="2948"/>
          </w:tcPr>
          <w:p>
            <w:pPr>
              <w:spacing w:after="20" w:before="0" w:line="252" w:lineRule="auto"/>
            </w:pPr>
            <w:r>
              <w:rPr>
                <w:rFonts w:ascii="Segoe UI" w:hAnsi="Segoe UI" w:eastAsia="Segoe UI"/>
                <w:b w:val="0"/>
                <w:i w:val="0"/>
                <w:color w:val="111111"/>
                <w:sz w:val="16"/>
              </w:rPr>
              <w:t>**Request Catalogue** (red, primary)</w:t>
            </w:r>
          </w:p>
        </w:tc>
        <w:tc>
          <w:tcPr>
            <w:tcW w:type="dxa" w:w="3118"/>
          </w:tcPr>
          <w:p>
            <w:pPr>
              <w:spacing w:after="20" w:before="0" w:line="252" w:lineRule="auto"/>
            </w:pPr>
            <w:r>
              <w:rPr>
                <w:rFonts w:ascii="Segoe UI" w:hAnsi="Segoe UI" w:eastAsia="Segoe UI"/>
                <w:b w:val="0"/>
                <w:i w:val="0"/>
                <w:color w:val="111111"/>
                <w:sz w:val="16"/>
              </w:rPr>
              <w:t>The first screen currently asks nothing of the visitor. This is where most enquiries are won.</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6.2</w:t>
            </w:r>
          </w:p>
        </w:tc>
        <w:tc>
          <w:tcPr>
            <w:tcW w:type="dxa" w:w="2041"/>
            <w:shd w:val="clear" w:fill="F4F4F4"/>
          </w:tcPr>
          <w:p>
            <w:pPr>
              <w:spacing w:after="20" w:before="0" w:line="252" w:lineRule="auto"/>
            </w:pPr>
            <w:r>
              <w:rPr>
                <w:rFonts w:ascii="Segoe UI" w:hAnsi="Segoe UI" w:eastAsia="Segoe UI"/>
                <w:b w:val="0"/>
                <w:i w:val="0"/>
                <w:color w:val="111111"/>
                <w:sz w:val="16"/>
              </w:rPr>
              <w:t>Home hero</w:t>
            </w:r>
          </w:p>
        </w:tc>
        <w:tc>
          <w:tcPr>
            <w:tcW w:type="dxa" w:w="2948"/>
            <w:shd w:val="clear" w:fill="F4F4F4"/>
          </w:tcPr>
          <w:p>
            <w:pPr>
              <w:spacing w:after="20" w:before="0" w:line="252" w:lineRule="auto"/>
            </w:pPr>
            <w:r>
              <w:rPr>
                <w:rFonts w:ascii="Segoe UI" w:hAnsi="Segoe UI" w:eastAsia="Segoe UI"/>
                <w:b w:val="0"/>
                <w:i w:val="0"/>
                <w:color w:val="111111"/>
                <w:sz w:val="16"/>
              </w:rPr>
              <w:t>**WhatsApp the export desk** (secondary)</w:t>
            </w:r>
          </w:p>
        </w:tc>
        <w:tc>
          <w:tcPr>
            <w:tcW w:type="dxa" w:w="3118"/>
            <w:shd w:val="clear" w:fill="F4F4F4"/>
          </w:tcPr>
          <w:p>
            <w:pPr>
              <w:spacing w:after="20" w:before="0" w:line="252" w:lineRule="auto"/>
            </w:pPr>
            <w:r>
              <w:rPr>
                <w:rFonts w:ascii="Segoe UI" w:hAnsi="Segoe UI" w:eastAsia="Segoe UI"/>
                <w:b w:val="0"/>
                <w:i w:val="0"/>
                <w:color w:val="111111"/>
                <w:sz w:val="16"/>
              </w:rPr>
              <w:t>Gulf, African and South-East Asian buyers message before they email.</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6.3</w:t>
            </w:r>
          </w:p>
        </w:tc>
        <w:tc>
          <w:tcPr>
            <w:tcW w:type="dxa" w:w="2041"/>
          </w:tcPr>
          <w:p>
            <w:pPr>
              <w:spacing w:after="20" w:before="0" w:line="252" w:lineRule="auto"/>
            </w:pPr>
            <w:r>
              <w:rPr>
                <w:rFonts w:ascii="Segoe UI" w:hAnsi="Segoe UI" w:eastAsia="Segoe UI"/>
                <w:b w:val="0"/>
                <w:i w:val="0"/>
                <w:color w:val="111111"/>
                <w:sz w:val="16"/>
              </w:rPr>
              <w:t>Each of the six category panels</w:t>
            </w:r>
          </w:p>
        </w:tc>
        <w:tc>
          <w:tcPr>
            <w:tcW w:type="dxa" w:w="2948"/>
          </w:tcPr>
          <w:p>
            <w:pPr>
              <w:spacing w:after="20" w:before="0" w:line="252" w:lineRule="auto"/>
            </w:pPr>
            <w:r>
              <w:rPr>
                <w:rFonts w:ascii="Segoe UI" w:hAnsi="Segoe UI" w:eastAsia="Segoe UI"/>
                <w:b/>
                <w:i w:val="0"/>
                <w:color w:val="111111"/>
                <w:sz w:val="16"/>
              </w:rPr>
              <w:t>View this range →</w:t>
            </w:r>
          </w:p>
        </w:tc>
        <w:tc>
          <w:tcPr>
            <w:tcW w:type="dxa" w:w="3118"/>
          </w:tcPr>
          <w:p>
            <w:pPr>
              <w:spacing w:after="20" w:before="0" w:line="252" w:lineRule="auto"/>
            </w:pPr>
            <w:r>
              <w:rPr>
                <w:rFonts w:ascii="Segoe UI" w:hAnsi="Segoe UI" w:eastAsia="Segoe UI"/>
                <w:b w:val="0"/>
                <w:i w:val="0"/>
                <w:color w:val="111111"/>
                <w:sz w:val="16"/>
              </w:rPr>
              <w:t>Six categories with nothing behind them is the biggest dead end on the site.</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6.4</w:t>
            </w:r>
          </w:p>
        </w:tc>
        <w:tc>
          <w:tcPr>
            <w:tcW w:type="dxa" w:w="2041"/>
            <w:shd w:val="clear" w:fill="F4F4F4"/>
          </w:tcPr>
          <w:p>
            <w:pPr>
              <w:spacing w:after="20" w:before="0" w:line="252" w:lineRule="auto"/>
            </w:pPr>
            <w:r>
              <w:rPr>
                <w:rFonts w:ascii="Segoe UI" w:hAnsi="Segoe UI" w:eastAsia="Segoe UI"/>
                <w:b w:val="0"/>
                <w:i w:val="0"/>
                <w:color w:val="111111"/>
                <w:sz w:val="16"/>
              </w:rPr>
              <w:t>Designs / 'One thousand designs deep'</w:t>
            </w:r>
          </w:p>
        </w:tc>
        <w:tc>
          <w:tcPr>
            <w:tcW w:type="dxa" w:w="2948"/>
            <w:shd w:val="clear" w:fill="F4F4F4"/>
          </w:tcPr>
          <w:p>
            <w:pPr>
              <w:spacing w:after="20" w:before="0" w:line="252" w:lineRule="auto"/>
            </w:pPr>
            <w:r>
              <w:rPr>
                <w:rFonts w:ascii="Segoe UI" w:hAnsi="Segoe UI" w:eastAsia="Segoe UI"/>
                <w:b/>
                <w:i w:val="0"/>
                <w:color w:val="111111"/>
                <w:sz w:val="16"/>
              </w:rPr>
              <w:t>Download the product catalogue (PDF)</w:t>
            </w:r>
          </w:p>
        </w:tc>
        <w:tc>
          <w:tcPr>
            <w:tcW w:type="dxa" w:w="3118"/>
            <w:shd w:val="clear" w:fill="F4F4F4"/>
          </w:tcPr>
          <w:p>
            <w:pPr>
              <w:spacing w:after="20" w:before="0" w:line="252" w:lineRule="auto"/>
            </w:pPr>
            <w:r>
              <w:rPr>
                <w:rFonts w:ascii="Segoe UI" w:hAnsi="Segoe UI" w:eastAsia="Segoe UI"/>
                <w:b w:val="0"/>
                <w:i w:val="0"/>
                <w:color w:val="111111"/>
                <w:sz w:val="16"/>
              </w:rPr>
              <w:t>The most-requested file on any tile manufacturer's site.</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6.5</w:t>
            </w:r>
          </w:p>
        </w:tc>
        <w:tc>
          <w:tcPr>
            <w:tcW w:type="dxa" w:w="2041"/>
          </w:tcPr>
          <w:p>
            <w:pPr>
              <w:spacing w:after="20" w:before="0" w:line="252" w:lineRule="auto"/>
            </w:pPr>
            <w:r>
              <w:rPr>
                <w:rFonts w:ascii="Segoe UI" w:hAnsi="Segoe UI" w:eastAsia="Segoe UI"/>
                <w:b w:val="0"/>
                <w:i w:val="0"/>
                <w:color w:val="111111"/>
                <w:sz w:val="16"/>
              </w:rPr>
              <w:t>Formats section</w:t>
            </w:r>
          </w:p>
        </w:tc>
        <w:tc>
          <w:tcPr>
            <w:tcW w:type="dxa" w:w="2948"/>
          </w:tcPr>
          <w:p>
            <w:pPr>
              <w:spacing w:after="20" w:before="0" w:line="252" w:lineRule="auto"/>
            </w:pPr>
            <w:r>
              <w:rPr>
                <w:rFonts w:ascii="Segoe UI" w:hAnsi="Segoe UI" w:eastAsia="Segoe UI"/>
                <w:b/>
                <w:i w:val="0"/>
                <w:color w:val="111111"/>
                <w:sz w:val="16"/>
              </w:rPr>
              <w:t>Download packing &amp; container-loading sheet</w:t>
            </w:r>
          </w:p>
        </w:tc>
        <w:tc>
          <w:tcPr>
            <w:tcW w:type="dxa" w:w="3118"/>
          </w:tcPr>
          <w:p>
            <w:pPr>
              <w:spacing w:after="20" w:before="0" w:line="252" w:lineRule="auto"/>
            </w:pPr>
            <w:r>
              <w:rPr>
                <w:rFonts w:ascii="Segoe UI" w:hAnsi="Segoe UI" w:eastAsia="Segoe UI"/>
                <w:b w:val="0"/>
                <w:i w:val="0"/>
                <w:color w:val="111111"/>
                <w:sz w:val="16"/>
              </w:rPr>
              <w:t>Your data for 15 sizes is ready to publish. Importers plan shipments off it.</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6.6</w:t>
            </w:r>
          </w:p>
        </w:tc>
        <w:tc>
          <w:tcPr>
            <w:tcW w:type="dxa" w:w="2041"/>
            <w:shd w:val="clear" w:fill="F4F4F4"/>
          </w:tcPr>
          <w:p>
            <w:pPr>
              <w:spacing w:after="20" w:before="0" w:line="252" w:lineRule="auto"/>
            </w:pPr>
            <w:r>
              <w:rPr>
                <w:rFonts w:ascii="Segoe UI" w:hAnsi="Segoe UI" w:eastAsia="Segoe UI"/>
                <w:b w:val="0"/>
                <w:i w:val="0"/>
                <w:color w:val="111111"/>
                <w:sz w:val="16"/>
              </w:rPr>
              <w:t>Export map</w:t>
            </w:r>
          </w:p>
        </w:tc>
        <w:tc>
          <w:tcPr>
            <w:tcW w:type="dxa" w:w="2948"/>
            <w:shd w:val="clear" w:fill="F4F4F4"/>
          </w:tcPr>
          <w:p>
            <w:pPr>
              <w:spacing w:after="20" w:before="0" w:line="252" w:lineRule="auto"/>
            </w:pPr>
            <w:r>
              <w:rPr>
                <w:rFonts w:ascii="Segoe UI" w:hAnsi="Segoe UI" w:eastAsia="Segoe UI"/>
                <w:b/>
                <w:i w:val="0"/>
                <w:color w:val="111111"/>
                <w:sz w:val="16"/>
              </w:rPr>
              <w:t>Become a distributor** / **Is your market open?</w:t>
            </w:r>
          </w:p>
        </w:tc>
        <w:tc>
          <w:tcPr>
            <w:tcW w:type="dxa" w:w="3118"/>
            <w:shd w:val="clear" w:fill="F4F4F4"/>
          </w:tcPr>
          <w:p>
            <w:pPr>
              <w:spacing w:after="20" w:before="0" w:line="252" w:lineRule="auto"/>
            </w:pPr>
            <w:r>
              <w:rPr>
                <w:rFonts w:ascii="Segoe UI" w:hAnsi="Segoe UI" w:eastAsia="Segoe UI"/>
                <w:b w:val="0"/>
                <w:i w:val="0"/>
                <w:color w:val="111111"/>
                <w:sz w:val="16"/>
              </w:rPr>
              <w:t>Turns a decorative map into a lead source.</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6.7</w:t>
            </w:r>
          </w:p>
        </w:tc>
        <w:tc>
          <w:tcPr>
            <w:tcW w:type="dxa" w:w="2041"/>
          </w:tcPr>
          <w:p>
            <w:pPr>
              <w:spacing w:after="20" w:before="0" w:line="252" w:lineRule="auto"/>
            </w:pPr>
            <w:r>
              <w:rPr>
                <w:rFonts w:ascii="Segoe UI" w:hAnsi="Segoe UI" w:eastAsia="Segoe UI"/>
                <w:b w:val="0"/>
                <w:i w:val="0"/>
                <w:color w:val="111111"/>
                <w:sz w:val="16"/>
              </w:rPr>
              <w:t>Gallery</w:t>
            </w:r>
          </w:p>
        </w:tc>
        <w:tc>
          <w:tcPr>
            <w:tcW w:type="dxa" w:w="2948"/>
          </w:tcPr>
          <w:p>
            <w:pPr>
              <w:spacing w:after="20" w:before="0" w:line="252" w:lineRule="auto"/>
            </w:pPr>
            <w:r>
              <w:rPr>
                <w:rFonts w:ascii="Segoe UI" w:hAnsi="Segoe UI" w:eastAsia="Segoe UI"/>
                <w:b/>
                <w:i w:val="0"/>
                <w:color w:val="111111"/>
                <w:sz w:val="16"/>
              </w:rPr>
              <w:t>See all projects →</w:t>
            </w:r>
          </w:p>
        </w:tc>
        <w:tc>
          <w:tcPr>
            <w:tcW w:type="dxa" w:w="3118"/>
          </w:tcPr>
          <w:p>
            <w:pPr>
              <w:spacing w:after="20" w:before="0" w:line="252" w:lineRule="auto"/>
            </w:pPr>
            <w:r>
              <w:rPr>
                <w:rFonts w:ascii="Segoe UI" w:hAnsi="Segoe UI" w:eastAsia="Segoe UI"/>
                <w:b w:val="0"/>
                <w:i w:val="0"/>
                <w:color w:val="111111"/>
                <w:sz w:val="16"/>
              </w:rPr>
              <w:t>Only if you want a projects page.</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6.8</w:t>
            </w:r>
          </w:p>
        </w:tc>
        <w:tc>
          <w:tcPr>
            <w:tcW w:type="dxa" w:w="2041"/>
            <w:shd w:val="clear" w:fill="F4F4F4"/>
          </w:tcPr>
          <w:p>
            <w:pPr>
              <w:spacing w:after="20" w:before="0" w:line="252" w:lineRule="auto"/>
            </w:pPr>
            <w:r>
              <w:rPr>
                <w:rFonts w:ascii="Segoe UI" w:hAnsi="Segoe UI" w:eastAsia="Segoe UI"/>
                <w:b w:val="0"/>
                <w:i w:val="0"/>
                <w:color w:val="111111"/>
                <w:sz w:val="16"/>
              </w:rPr>
              <w:t>Certifications block (new)</w:t>
            </w:r>
          </w:p>
        </w:tc>
        <w:tc>
          <w:tcPr>
            <w:tcW w:type="dxa" w:w="2948"/>
            <w:shd w:val="clear" w:fill="F4F4F4"/>
          </w:tcPr>
          <w:p>
            <w:pPr>
              <w:spacing w:after="20" w:before="0" w:line="252" w:lineRule="auto"/>
            </w:pPr>
            <w:r>
              <w:rPr>
                <w:rFonts w:ascii="Segoe UI" w:hAnsi="Segoe UI" w:eastAsia="Segoe UI"/>
                <w:b/>
                <w:i w:val="0"/>
                <w:color w:val="111111"/>
                <w:sz w:val="16"/>
              </w:rPr>
              <w:t>Download CE certificate · ISO certificate · test reports</w:t>
            </w:r>
          </w:p>
        </w:tc>
        <w:tc>
          <w:tcPr>
            <w:tcW w:type="dxa" w:w="3118"/>
            <w:shd w:val="clear" w:fill="F4F4F4"/>
          </w:tcPr>
          <w:p>
            <w:pPr>
              <w:spacing w:after="20" w:before="0" w:line="252" w:lineRule="auto"/>
            </w:pPr>
            <w:r>
              <w:rPr>
                <w:rFonts w:ascii="Segoe UI" w:hAnsi="Segoe UI" w:eastAsia="Segoe UI"/>
                <w:b w:val="0"/>
                <w:i w:val="0"/>
                <w:color w:val="111111"/>
                <w:sz w:val="16"/>
              </w:rPr>
              <w:t>European buyers will not proceed without these.</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6.9</w:t>
            </w:r>
          </w:p>
        </w:tc>
        <w:tc>
          <w:tcPr>
            <w:tcW w:type="dxa" w:w="2041"/>
          </w:tcPr>
          <w:p>
            <w:pPr>
              <w:spacing w:after="20" w:before="0" w:line="252" w:lineRule="auto"/>
            </w:pPr>
            <w:r>
              <w:rPr>
                <w:rFonts w:ascii="Segoe UI" w:hAnsi="Segoe UI" w:eastAsia="Segoe UI"/>
                <w:b w:val="0"/>
                <w:i w:val="0"/>
                <w:color w:val="111111"/>
                <w:sz w:val="16"/>
              </w:rPr>
              <w:t>About page</w:t>
            </w:r>
          </w:p>
        </w:tc>
        <w:tc>
          <w:tcPr>
            <w:tcW w:type="dxa" w:w="2948"/>
          </w:tcPr>
          <w:p>
            <w:pPr>
              <w:spacing w:after="20" w:before="0" w:line="252" w:lineRule="auto"/>
            </w:pPr>
            <w:r>
              <w:rPr>
                <w:rFonts w:ascii="Segoe UI" w:hAnsi="Segoe UI" w:eastAsia="Segoe UI"/>
                <w:b/>
                <w:i w:val="0"/>
                <w:color w:val="111111"/>
                <w:sz w:val="16"/>
              </w:rPr>
              <w:t>Download company profile (PDF)</w:t>
            </w:r>
          </w:p>
        </w:tc>
        <w:tc>
          <w:tcPr>
            <w:tcW w:type="dxa" w:w="3118"/>
          </w:tcPr>
          <w:p>
            <w:pPr>
              <w:spacing w:after="20" w:before="0" w:line="252" w:lineRule="auto"/>
            </w:pPr>
            <w:r>
              <w:rPr>
                <w:rFonts w:ascii="Segoe UI" w:hAnsi="Segoe UI" w:eastAsia="Segoe UI"/>
                <w:b w:val="0"/>
                <w:i w:val="0"/>
                <w:color w:val="111111"/>
                <w:sz w:val="16"/>
              </w:rPr>
              <w:t>What a buyer forwards internally to get you approved.</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6.10</w:t>
            </w:r>
          </w:p>
        </w:tc>
        <w:tc>
          <w:tcPr>
            <w:tcW w:type="dxa" w:w="2041"/>
            <w:shd w:val="clear" w:fill="F4F4F4"/>
          </w:tcPr>
          <w:p>
            <w:pPr>
              <w:spacing w:after="20" w:before="0" w:line="252" w:lineRule="auto"/>
            </w:pPr>
            <w:r>
              <w:rPr>
                <w:rFonts w:ascii="Segoe UI" w:hAnsi="Segoe UI" w:eastAsia="Segoe UI"/>
                <w:b w:val="0"/>
                <w:i w:val="0"/>
                <w:color w:val="111111"/>
                <w:sz w:val="16"/>
              </w:rPr>
              <w:t>Just above the footer, every page</w:t>
            </w:r>
          </w:p>
        </w:tc>
        <w:tc>
          <w:tcPr>
            <w:tcW w:type="dxa" w:w="2948"/>
            <w:shd w:val="clear" w:fill="F4F4F4"/>
          </w:tcPr>
          <w:p>
            <w:pPr>
              <w:spacing w:after="20" w:before="0" w:line="252" w:lineRule="auto"/>
            </w:pPr>
            <w:r>
              <w:rPr>
                <w:rFonts w:ascii="Segoe UI" w:hAnsi="Segoe UI" w:eastAsia="Segoe UI"/>
                <w:b w:val="0"/>
                <w:i w:val="0"/>
                <w:color w:val="111111"/>
                <w:sz w:val="16"/>
              </w:rPr>
              <w:t>**Enquiry form section** — already built, currently unused</w:t>
            </w:r>
          </w:p>
        </w:tc>
        <w:tc>
          <w:tcPr>
            <w:tcW w:type="dxa" w:w="3118"/>
            <w:shd w:val="clear" w:fill="F4F4F4"/>
          </w:tcPr>
          <w:p>
            <w:pPr>
              <w:spacing w:after="20" w:before="0" w:line="252" w:lineRule="auto"/>
            </w:pPr>
            <w:r>
              <w:rPr>
                <w:rFonts w:ascii="Segoe UI" w:hAnsi="Segoe UI" w:eastAsia="Segoe UI"/>
                <w:b w:val="0"/>
                <w:i w:val="0"/>
                <w:color w:val="111111"/>
                <w:sz w:val="16"/>
              </w:rPr>
              <w:t>Right now a visitor who reaches the bottom of the page has only an email address.</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6.11</w:t>
            </w:r>
          </w:p>
        </w:tc>
        <w:tc>
          <w:tcPr>
            <w:tcW w:type="dxa" w:w="2041"/>
          </w:tcPr>
          <w:p>
            <w:pPr>
              <w:spacing w:after="20" w:before="0" w:line="252" w:lineRule="auto"/>
            </w:pPr>
            <w:r>
              <w:rPr>
                <w:rFonts w:ascii="Segoe UI" w:hAnsi="Segoe UI" w:eastAsia="Segoe UI"/>
                <w:b w:val="0"/>
                <w:i w:val="0"/>
                <w:color w:val="111111"/>
                <w:sz w:val="16"/>
              </w:rPr>
              <w:t>Collection pages</w:t>
            </w:r>
          </w:p>
        </w:tc>
        <w:tc>
          <w:tcPr>
            <w:tcW w:type="dxa" w:w="2948"/>
          </w:tcPr>
          <w:p>
            <w:pPr>
              <w:spacing w:after="20" w:before="0" w:line="252" w:lineRule="auto"/>
            </w:pPr>
            <w:r>
              <w:rPr>
                <w:rFonts w:ascii="Segoe UI" w:hAnsi="Segoe UI" w:eastAsia="Segoe UI"/>
                <w:b w:val="0"/>
                <w:i w:val="0"/>
                <w:color w:val="111111"/>
                <w:sz w:val="16"/>
              </w:rPr>
              <w:t>**Request a sample** as a real form (with shipping address and courier account)</w:t>
            </w:r>
          </w:p>
        </w:tc>
        <w:tc>
          <w:tcPr>
            <w:tcW w:type="dxa" w:w="3118"/>
          </w:tcPr>
          <w:p>
            <w:pPr>
              <w:spacing w:after="20" w:before="0" w:line="252" w:lineRule="auto"/>
            </w:pPr>
            <w:r>
              <w:rPr>
                <w:rFonts w:ascii="Segoe UI" w:hAnsi="Segoe UI" w:eastAsia="Segoe UI"/>
                <w:b w:val="0"/>
                <w:i w:val="0"/>
                <w:color w:val="111111"/>
                <w:sz w:val="16"/>
              </w:rPr>
              <w:t>Sample requests are your warmest leads.</w:t>
            </w:r>
          </w:p>
        </w:tc>
        <w:tc>
          <w:tcPr>
            <w:tcW w:type="dxa" w:w="1587"/>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6.12</w:t>
            </w:r>
          </w:p>
        </w:tc>
        <w:tc>
          <w:tcPr>
            <w:tcW w:type="dxa" w:w="2041"/>
            <w:shd w:val="clear" w:fill="F4F4F4"/>
          </w:tcPr>
          <w:p>
            <w:pPr>
              <w:spacing w:after="20" w:before="0" w:line="252" w:lineRule="auto"/>
            </w:pPr>
            <w:r>
              <w:rPr>
                <w:rFonts w:ascii="Segoe UI" w:hAnsi="Segoe UI" w:eastAsia="Segoe UI"/>
                <w:b w:val="0"/>
                <w:i w:val="0"/>
                <w:color w:val="111111"/>
                <w:sz w:val="16"/>
              </w:rPr>
              <w:t>Mobile, sticky at the bottom</w:t>
            </w:r>
          </w:p>
        </w:tc>
        <w:tc>
          <w:tcPr>
            <w:tcW w:type="dxa" w:w="2948"/>
            <w:shd w:val="clear" w:fill="F4F4F4"/>
          </w:tcPr>
          <w:p>
            <w:pPr>
              <w:spacing w:after="20" w:before="0" w:line="252" w:lineRule="auto"/>
            </w:pPr>
            <w:r>
              <w:rPr>
                <w:rFonts w:ascii="Segoe UI" w:hAnsi="Segoe UI" w:eastAsia="Segoe UI"/>
                <w:b w:val="0"/>
                <w:i w:val="0"/>
                <w:color w:val="111111"/>
                <w:sz w:val="16"/>
              </w:rPr>
              <w:t>**Call · WhatsApp · Enquire** bar</w:t>
            </w:r>
          </w:p>
        </w:tc>
        <w:tc>
          <w:tcPr>
            <w:tcW w:type="dxa" w:w="3118"/>
            <w:shd w:val="clear" w:fill="F4F4F4"/>
          </w:tcPr>
          <w:p>
            <w:pPr>
              <w:spacing w:after="20" w:before="0" w:line="252" w:lineRule="auto"/>
            </w:pPr>
            <w:r>
              <w:rPr>
                <w:rFonts w:ascii="Segoe UI" w:hAnsi="Segoe UI" w:eastAsia="Segoe UI"/>
                <w:b w:val="0"/>
                <w:i w:val="0"/>
                <w:color w:val="111111"/>
                <w:sz w:val="16"/>
              </w:rPr>
              <w:t>Most of your traffic will be mobile.</w:t>
            </w:r>
          </w:p>
        </w:tc>
        <w:tc>
          <w:tcPr>
            <w:tcW w:type="dxa" w:w="1587"/>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6.13</w:t>
            </w:r>
          </w:p>
        </w:tc>
        <w:tc>
          <w:tcPr>
            <w:tcW w:type="dxa" w:w="2041"/>
          </w:tcPr>
          <w:p>
            <w:pPr>
              <w:spacing w:after="20" w:before="0" w:line="252" w:lineRule="auto"/>
            </w:pPr>
            <w:r>
              <w:rPr>
                <w:rFonts w:ascii="Segoe UI" w:hAnsi="Segoe UI" w:eastAsia="Segoe UI"/>
                <w:b w:val="0"/>
                <w:i w:val="0"/>
                <w:color w:val="111111"/>
                <w:sz w:val="16"/>
              </w:rPr>
              <w:t>Header</w:t>
            </w:r>
          </w:p>
        </w:tc>
        <w:tc>
          <w:tcPr>
            <w:tcW w:type="dxa" w:w="2948"/>
          </w:tcPr>
          <w:p>
            <w:pPr>
              <w:spacing w:after="20" w:before="0" w:line="252" w:lineRule="auto"/>
            </w:pPr>
            <w:r>
              <w:rPr>
                <w:rFonts w:ascii="Segoe UI" w:hAnsi="Segoe UI" w:eastAsia="Segoe UI"/>
                <w:b/>
                <w:i w:val="0"/>
                <w:color w:val="111111"/>
                <w:sz w:val="16"/>
              </w:rPr>
              <w:t>Language selector kept, plus your export phone number</w:t>
            </w:r>
          </w:p>
        </w:tc>
        <w:tc>
          <w:tcPr>
            <w:tcW w:type="dxa" w:w="3118"/>
          </w:tcPr>
          <w:p>
            <w:pPr>
              <w:spacing w:after="20" w:before="0" w:line="252" w:lineRule="auto"/>
            </w:pPr>
            <w:r>
              <w:rPr>
                <w:rFonts w:ascii="Segoe UI" w:hAnsi="Segoe UI" w:eastAsia="Segoe UI"/>
                <w:b w:val="0"/>
                <w:i w:val="0"/>
                <w:color w:val="111111"/>
                <w:sz w:val="16"/>
              </w:rPr>
              <w:t>Signals immediately that you sell internationally.</w:t>
            </w:r>
          </w:p>
        </w:tc>
        <w:tc>
          <w:tcPr>
            <w:tcW w:type="dxa" w:w="1587"/>
          </w:tcPr>
          <w:p>
            <w:pPr>
              <w:spacing w:after="20" w:before="0" w:line="252" w:lineRule="auto"/>
            </w:pPr>
            <w:r>
              <w:rPr>
                <w:rFonts w:ascii="Segoe UI" w:hAnsi="Segoe UI" w:eastAsia="Segoe UI"/>
                <w:b w:val="0"/>
                <w:i w:val="0"/>
                <w:color w:val="111111"/>
                <w:sz w:val="16"/>
              </w:rPr>
              <w:t>☐ Yes  ☐ No</w:t>
            </w:r>
          </w:p>
        </w:tc>
      </w:tr>
    </w:tbl>
    <w:p>
      <w:pPr>
        <w:keepNext/>
        <w:spacing w:before="280" w:after="80"/>
      </w:pPr>
      <w:r>
        <w:rPr>
          <w:rFonts w:ascii="Segoe UI" w:hAnsi="Segoe UI" w:eastAsia="Segoe UI"/>
          <w:b/>
          <w:i w:val="0"/>
          <w:color w:val="ED1C24"/>
          <w:sz w:val="23"/>
        </w:rPr>
        <w:t>Links we recommend adding</w:t>
      </w:r>
    </w:p>
    <w:tbl>
      <w:tblPr>
        <w:tblStyle w:val="TableGrid"/>
        <w:tblW w:type="auto" w:w="0"/>
        <w:jc w:val="left"/>
        <w:tblLayout w:type="fixed"/>
        <w:tblLook w:firstColumn="1" w:firstRow="1" w:lastColumn="0" w:lastRow="0" w:noHBand="0" w:noVBand="1" w:val="04A0"/>
      </w:tblPr>
      <w:tblGrid>
        <w:gridCol w:w="3402"/>
        <w:gridCol w:w="3402"/>
        <w:gridCol w:w="3402"/>
      </w:tblGrid>
      <w:tr>
        <w:tc>
          <w:tcPr>
            <w:tcW w:type="dxa" w:w="2154"/>
            <w:shd w:val="clear" w:fill="111111"/>
          </w:tcPr>
          <w:p>
            <w:pPr>
              <w:spacing w:after="20" w:before="20"/>
            </w:pPr>
            <w:r>
              <w:rPr>
                <w:rFonts w:ascii="Segoe UI" w:hAnsi="Segoe UI" w:eastAsia="Segoe UI"/>
                <w:b/>
                <w:i w:val="0"/>
                <w:color w:val="FFFFFF"/>
                <w:sz w:val="16"/>
              </w:rPr>
              <w:t>Where</w:t>
            </w:r>
          </w:p>
        </w:tc>
        <w:tc>
          <w:tcPr>
            <w:tcW w:type="dxa" w:w="3628"/>
            <w:shd w:val="clear" w:fill="111111"/>
          </w:tcPr>
          <w:p>
            <w:pPr>
              <w:spacing w:after="20" w:before="20"/>
            </w:pPr>
            <w:r>
              <w:rPr>
                <w:rFonts w:ascii="Segoe UI" w:hAnsi="Segoe UI" w:eastAsia="Segoe UI"/>
                <w:b/>
                <w:i w:val="0"/>
                <w:color w:val="FFFFFF"/>
                <w:sz w:val="16"/>
              </w:rPr>
              <w:t>Link to add</w:t>
            </w:r>
          </w:p>
        </w:tc>
        <w:tc>
          <w:tcPr>
            <w:tcW w:type="dxa" w:w="4422"/>
            <w:shd w:val="clear" w:fill="111111"/>
          </w:tcPr>
          <w:p>
            <w:pPr>
              <w:spacing w:after="20" w:before="20"/>
            </w:pPr>
            <w:r>
              <w:rPr>
                <w:rFonts w:ascii="Segoe UI" w:hAnsi="Segoe UI" w:eastAsia="Segoe UI"/>
                <w:b/>
                <w:i w:val="0"/>
                <w:color w:val="FFFFFF"/>
                <w:sz w:val="16"/>
              </w:rPr>
              <w:t>Reason</w:t>
            </w:r>
          </w:p>
        </w:tc>
      </w:tr>
      <w:tr>
        <w:tc>
          <w:tcPr>
            <w:tcW w:type="dxa" w:w="2154"/>
          </w:tcPr>
          <w:p>
            <w:pPr>
              <w:spacing w:after="20" w:before="0" w:line="252" w:lineRule="auto"/>
            </w:pPr>
            <w:r>
              <w:rPr>
                <w:rFonts w:ascii="Segoe UI" w:hAnsi="Segoe UI" w:eastAsia="Segoe UI"/>
                <w:b w:val="0"/>
                <w:i w:val="0"/>
                <w:color w:val="111111"/>
                <w:sz w:val="16"/>
              </w:rPr>
              <w:t>Home page</w:t>
            </w:r>
          </w:p>
        </w:tc>
        <w:tc>
          <w:tcPr>
            <w:tcW w:type="dxa" w:w="3628"/>
          </w:tcPr>
          <w:p>
            <w:pPr>
              <w:spacing w:after="20" w:before="0" w:line="252" w:lineRule="auto"/>
            </w:pPr>
            <w:r>
              <w:rPr>
                <w:rFonts w:ascii="Segoe UI" w:hAnsi="Segoe UI" w:eastAsia="Segoe UI"/>
                <w:b w:val="0"/>
                <w:i w:val="0"/>
                <w:color w:val="111111"/>
                <w:sz w:val="16"/>
              </w:rPr>
              <w:t>A collections grid with 'View Collection' on each card</w:t>
            </w:r>
          </w:p>
        </w:tc>
        <w:tc>
          <w:tcPr>
            <w:tcW w:type="dxa" w:w="4422"/>
          </w:tcPr>
          <w:p>
            <w:pPr>
              <w:spacing w:after="20" w:before="0" w:line="252" w:lineRule="auto"/>
            </w:pPr>
            <w:r>
              <w:rPr>
                <w:rFonts w:ascii="Segoe UI" w:hAnsi="Segoe UI" w:eastAsia="Segoe UI"/>
                <w:b/>
                <w:i w:val="0"/>
                <w:color w:val="ED1C24"/>
                <w:sz w:val="16"/>
              </w:rPr>
              <w:t>Fixes the broken '← All Collections' link and gives the six built pages a way in</w:t>
            </w:r>
          </w:p>
        </w:tc>
      </w:tr>
      <w:tr>
        <w:tc>
          <w:tcPr>
            <w:tcW w:type="dxa" w:w="2154"/>
            <w:shd w:val="clear" w:fill="F4F4F4"/>
          </w:tcPr>
          <w:p>
            <w:pPr>
              <w:spacing w:after="20" w:before="0" w:line="252" w:lineRule="auto"/>
            </w:pPr>
            <w:r>
              <w:rPr>
                <w:rFonts w:ascii="Segoe UI" w:hAnsi="Segoe UI" w:eastAsia="Segoe UI"/>
                <w:b w:val="0"/>
                <w:i w:val="0"/>
                <w:color w:val="111111"/>
                <w:sz w:val="16"/>
              </w:rPr>
              <w:t>Footer, Our Products column</w:t>
            </w:r>
          </w:p>
        </w:tc>
        <w:tc>
          <w:tcPr>
            <w:tcW w:type="dxa" w:w="3628"/>
            <w:shd w:val="clear" w:fill="F4F4F4"/>
          </w:tcPr>
          <w:p>
            <w:pPr>
              <w:spacing w:after="20" w:before="0" w:line="252" w:lineRule="auto"/>
            </w:pPr>
            <w:r>
              <w:rPr>
                <w:rFonts w:ascii="Segoe UI" w:hAnsi="Segoe UI" w:eastAsia="Segoe UI"/>
                <w:b w:val="0"/>
                <w:i w:val="0"/>
                <w:color w:val="111111"/>
                <w:sz w:val="16"/>
              </w:rPr>
              <w:t>One link per category page</w:t>
            </w:r>
          </w:p>
        </w:tc>
        <w:tc>
          <w:tcPr>
            <w:tcW w:type="dxa" w:w="4422"/>
            <w:shd w:val="clear" w:fill="F4F4F4"/>
          </w:tcPr>
          <w:p>
            <w:pPr>
              <w:spacing w:after="20" w:before="0" w:line="252" w:lineRule="auto"/>
            </w:pPr>
            <w:r>
              <w:rPr>
                <w:rFonts w:ascii="Segoe UI" w:hAnsi="Segoe UI" w:eastAsia="Segoe UI"/>
                <w:b w:val="0"/>
                <w:i w:val="0"/>
                <w:color w:val="111111"/>
                <w:sz w:val="16"/>
              </w:rPr>
              <w:t>Six links to one anchor helps nobody, search engines included</w:t>
            </w:r>
          </w:p>
        </w:tc>
      </w:tr>
      <w:tr>
        <w:tc>
          <w:tcPr>
            <w:tcW w:type="dxa" w:w="2154"/>
          </w:tcPr>
          <w:p>
            <w:pPr>
              <w:spacing w:after="20" w:before="0" w:line="252" w:lineRule="auto"/>
            </w:pPr>
            <w:r>
              <w:rPr>
                <w:rFonts w:ascii="Segoe UI" w:hAnsi="Segoe UI" w:eastAsia="Segoe UI"/>
                <w:b w:val="0"/>
                <w:i w:val="0"/>
                <w:color w:val="111111"/>
                <w:sz w:val="16"/>
              </w:rPr>
              <w:t>Footer</w:t>
            </w:r>
          </w:p>
        </w:tc>
        <w:tc>
          <w:tcPr>
            <w:tcW w:type="dxa" w:w="3628"/>
          </w:tcPr>
          <w:p>
            <w:pPr>
              <w:spacing w:after="20" w:before="0" w:line="252" w:lineRule="auto"/>
            </w:pPr>
            <w:r>
              <w:rPr>
                <w:rFonts w:ascii="Segoe UI" w:hAnsi="Segoe UI" w:eastAsia="Segoe UI"/>
                <w:b w:val="0"/>
                <w:i w:val="0"/>
                <w:color w:val="111111"/>
                <w:sz w:val="16"/>
              </w:rPr>
              <w:t>Certifications &amp; Downloads · Packing Details · Projects · Privacy Policy · Terms · Sitemap</w:t>
            </w:r>
          </w:p>
        </w:tc>
        <w:tc>
          <w:tcPr>
            <w:tcW w:type="dxa" w:w="4422"/>
          </w:tcPr>
          <w:p>
            <w:pPr>
              <w:spacing w:after="20" w:before="0" w:line="252" w:lineRule="auto"/>
            </w:pPr>
            <w:r>
              <w:rPr>
                <w:rFonts w:ascii="Segoe UI" w:hAnsi="Segoe UI" w:eastAsia="Segoe UI"/>
                <w:b/>
                <w:i w:val="0"/>
                <w:color w:val="ED1C24"/>
                <w:sz w:val="16"/>
              </w:rPr>
              <w:t>Privacy Policy is effectively required for EU visitors</w:t>
            </w:r>
          </w:p>
        </w:tc>
      </w:tr>
      <w:tr>
        <w:tc>
          <w:tcPr>
            <w:tcW w:type="dxa" w:w="2154"/>
            <w:shd w:val="clear" w:fill="F4F4F4"/>
          </w:tcPr>
          <w:p>
            <w:pPr>
              <w:spacing w:after="20" w:before="0" w:line="252" w:lineRule="auto"/>
            </w:pPr>
            <w:r>
              <w:rPr>
                <w:rFonts w:ascii="Segoe UI" w:hAnsi="Segoe UI" w:eastAsia="Segoe UI"/>
                <w:b w:val="0"/>
                <w:i w:val="0"/>
                <w:color w:val="111111"/>
                <w:sz w:val="16"/>
              </w:rPr>
              <w:t>Footer and Contact</w:t>
            </w:r>
          </w:p>
        </w:tc>
        <w:tc>
          <w:tcPr>
            <w:tcW w:type="dxa" w:w="3628"/>
            <w:shd w:val="clear" w:fill="F4F4F4"/>
          </w:tcPr>
          <w:p>
            <w:pPr>
              <w:spacing w:after="20" w:before="0" w:line="252" w:lineRule="auto"/>
            </w:pPr>
            <w:r>
              <w:rPr>
                <w:rFonts w:ascii="Segoe UI" w:hAnsi="Segoe UI" w:eastAsia="Segoe UI"/>
                <w:b w:val="0"/>
                <w:i w:val="0"/>
                <w:color w:val="111111"/>
                <w:sz w:val="16"/>
              </w:rPr>
              <w:t>Google Maps links — factory and corporate office</w:t>
            </w:r>
          </w:p>
        </w:tc>
        <w:tc>
          <w:tcPr>
            <w:tcW w:type="dxa" w:w="4422"/>
            <w:shd w:val="clear" w:fill="F4F4F4"/>
          </w:tcPr>
          <w:p>
            <w:pPr>
              <w:spacing w:after="20" w:before="0" w:line="252" w:lineRule="auto"/>
            </w:pPr>
            <w:r>
              <w:rPr>
                <w:rFonts w:ascii="Segoe UI" w:hAnsi="Segoe UI" w:eastAsia="Segoe UI"/>
                <w:b w:val="0"/>
                <w:i w:val="0"/>
                <w:color w:val="111111"/>
                <w:sz w:val="16"/>
              </w:rPr>
              <w:t>Buyers planning a factory visit look for this first</w:t>
            </w:r>
          </w:p>
        </w:tc>
      </w:tr>
      <w:tr>
        <w:tc>
          <w:tcPr>
            <w:tcW w:type="dxa" w:w="2154"/>
          </w:tcPr>
          <w:p>
            <w:pPr>
              <w:spacing w:after="20" w:before="0" w:line="252" w:lineRule="auto"/>
            </w:pPr>
            <w:r>
              <w:rPr>
                <w:rFonts w:ascii="Segoe UI" w:hAnsi="Segoe UI" w:eastAsia="Segoe UI"/>
                <w:b w:val="0"/>
                <w:i w:val="0"/>
                <w:color w:val="111111"/>
                <w:sz w:val="16"/>
              </w:rPr>
              <w:t>Collection pages</w:t>
            </w:r>
          </w:p>
        </w:tc>
        <w:tc>
          <w:tcPr>
            <w:tcW w:type="dxa" w:w="3628"/>
          </w:tcPr>
          <w:p>
            <w:pPr>
              <w:spacing w:after="20" w:before="0" w:line="252" w:lineRule="auto"/>
            </w:pPr>
            <w:r>
              <w:rPr>
                <w:rFonts w:ascii="Segoe UI" w:hAnsi="Segoe UI" w:eastAsia="Segoe UI"/>
                <w:b w:val="0"/>
                <w:i w:val="0"/>
                <w:color w:val="111111"/>
                <w:sz w:val="16"/>
              </w:rPr>
              <w:t>Related designs, and the format page for the sizes it comes in</w:t>
            </w:r>
          </w:p>
        </w:tc>
        <w:tc>
          <w:tcPr>
            <w:tcW w:type="dxa" w:w="4422"/>
          </w:tcPr>
          <w:p>
            <w:pPr>
              <w:spacing w:after="20" w:before="0" w:line="252" w:lineRule="auto"/>
            </w:pPr>
            <w:r>
              <w:rPr>
                <w:rFonts w:ascii="Segoe UI" w:hAnsi="Segoe UI" w:eastAsia="Segoe UI"/>
                <w:b w:val="0"/>
                <w:i w:val="0"/>
                <w:color w:val="111111"/>
                <w:sz w:val="16"/>
              </w:rPr>
              <w:t>Keeps a browsing buyer moving instead of leaving</w:t>
            </w:r>
          </w:p>
        </w:tc>
      </w:tr>
      <w:tr>
        <w:tc>
          <w:tcPr>
            <w:tcW w:type="dxa" w:w="2154"/>
            <w:shd w:val="clear" w:fill="F4F4F4"/>
          </w:tcPr>
          <w:p>
            <w:pPr>
              <w:spacing w:after="20" w:before="0" w:line="252" w:lineRule="auto"/>
            </w:pPr>
            <w:r>
              <w:rPr>
                <w:rFonts w:ascii="Segoe UI" w:hAnsi="Segoe UI" w:eastAsia="Segoe UI"/>
                <w:b w:val="0"/>
                <w:i w:val="0"/>
                <w:color w:val="111111"/>
                <w:sz w:val="16"/>
              </w:rPr>
              <w:t>Category pages (new)</w:t>
            </w:r>
          </w:p>
        </w:tc>
        <w:tc>
          <w:tcPr>
            <w:tcW w:type="dxa" w:w="3628"/>
            <w:shd w:val="clear" w:fill="F4F4F4"/>
          </w:tcPr>
          <w:p>
            <w:pPr>
              <w:spacing w:after="20" w:before="0" w:line="252" w:lineRule="auto"/>
            </w:pPr>
            <w:r>
              <w:rPr>
                <w:rFonts w:ascii="Segoe UI" w:hAnsi="Segoe UI" w:eastAsia="Segoe UI"/>
                <w:b w:val="0"/>
                <w:i w:val="0"/>
                <w:color w:val="111111"/>
                <w:sz w:val="16"/>
              </w:rPr>
              <w:t>Down to the collections in that category, and across to Formats &amp; Packing</w:t>
            </w:r>
          </w:p>
        </w:tc>
        <w:tc>
          <w:tcPr>
            <w:tcW w:type="dxa" w:w="4422"/>
            <w:shd w:val="clear" w:fill="F4F4F4"/>
          </w:tcPr>
          <w:p>
            <w:pPr>
              <w:spacing w:after="20" w:before="0" w:line="252" w:lineRule="auto"/>
            </w:pPr>
            <w:r>
              <w:rPr>
                <w:rFonts w:ascii="Segoe UI" w:hAnsi="Segoe UI" w:eastAsia="Segoe UI"/>
                <w:b w:val="0"/>
                <w:i w:val="0"/>
                <w:color w:val="111111"/>
                <w:sz w:val="16"/>
              </w:rPr>
              <w:t>Ties products, designs and logistics together</w:t>
            </w:r>
          </w:p>
        </w:tc>
      </w:tr>
      <w:tr>
        <w:tc>
          <w:tcPr>
            <w:tcW w:type="dxa" w:w="2154"/>
          </w:tcPr>
          <w:p>
            <w:pPr>
              <w:spacing w:after="20" w:before="0" w:line="252" w:lineRule="auto"/>
            </w:pPr>
            <w:r>
              <w:rPr>
                <w:rFonts w:ascii="Segoe UI" w:hAnsi="Segoe UI" w:eastAsia="Segoe UI"/>
                <w:b w:val="0"/>
                <w:i w:val="0"/>
                <w:color w:val="111111"/>
                <w:sz w:val="16"/>
              </w:rPr>
              <w:t>About page</w:t>
            </w:r>
          </w:p>
        </w:tc>
        <w:tc>
          <w:tcPr>
            <w:tcW w:type="dxa" w:w="3628"/>
          </w:tcPr>
          <w:p>
            <w:pPr>
              <w:spacing w:after="20" w:before="0" w:line="252" w:lineRule="auto"/>
            </w:pPr>
            <w:r>
              <w:rPr>
                <w:rFonts w:ascii="Segoe UI" w:hAnsi="Segoe UI" w:eastAsia="Segoe UI"/>
                <w:b w:val="0"/>
                <w:i w:val="0"/>
                <w:color w:val="111111"/>
                <w:sz w:val="16"/>
              </w:rPr>
              <w:t>Out to the certificate PDFs where CE and ISO are claimed</w:t>
            </w:r>
          </w:p>
        </w:tc>
        <w:tc>
          <w:tcPr>
            <w:tcW w:type="dxa" w:w="4422"/>
          </w:tcPr>
          <w:p>
            <w:pPr>
              <w:spacing w:after="20" w:before="0" w:line="252" w:lineRule="auto"/>
            </w:pPr>
            <w:r>
              <w:rPr>
                <w:rFonts w:ascii="Segoe UI" w:hAnsi="Segoe UI" w:eastAsia="Segoe UI"/>
                <w:b w:val="0"/>
                <w:i w:val="0"/>
                <w:color w:val="111111"/>
                <w:sz w:val="16"/>
              </w:rPr>
              <w:t>A claim with a downloadable certificate behind it is worth several without</w:t>
            </w:r>
          </w:p>
        </w:tc>
      </w:tr>
      <w:tr>
        <w:tc>
          <w:tcPr>
            <w:tcW w:type="dxa" w:w="2154"/>
            <w:shd w:val="clear" w:fill="F4F4F4"/>
          </w:tcPr>
          <w:p>
            <w:pPr>
              <w:spacing w:after="20" w:before="0" w:line="252" w:lineRule="auto"/>
            </w:pPr>
            <w:r>
              <w:rPr>
                <w:rFonts w:ascii="Segoe UI" w:hAnsi="Segoe UI" w:eastAsia="Segoe UI"/>
                <w:b w:val="0"/>
                <w:i w:val="0"/>
                <w:color w:val="111111"/>
                <w:sz w:val="16"/>
              </w:rPr>
              <w:t>Alternate concept page</w:t>
            </w:r>
          </w:p>
        </w:tc>
        <w:tc>
          <w:tcPr>
            <w:tcW w:type="dxa" w:w="3628"/>
            <w:shd w:val="clear" w:fill="F4F4F4"/>
          </w:tcPr>
          <w:p>
            <w:pPr>
              <w:spacing w:after="20" w:before="0" w:line="252" w:lineRule="auto"/>
            </w:pPr>
            <w:r>
              <w:rPr>
                <w:rFonts w:ascii="Segoe UI" w:hAnsi="Segoe UI" w:eastAsia="Segoe UI"/>
                <w:b w:val="0"/>
                <w:i w:val="0"/>
                <w:color w:val="111111"/>
                <w:sz w:val="16"/>
              </w:rPr>
              <w:t>The footer, if the page survives at all</w:t>
            </w:r>
          </w:p>
        </w:tc>
        <w:tc>
          <w:tcPr>
            <w:tcW w:type="dxa" w:w="4422"/>
            <w:shd w:val="clear" w:fill="F4F4F4"/>
          </w:tcPr>
          <w:p>
            <w:pPr>
              <w:spacing w:after="20" w:before="0" w:line="252" w:lineRule="auto"/>
            </w:pPr>
            <w:r>
              <w:rPr>
                <w:rFonts w:ascii="Segoe UI" w:hAnsi="Segoe UI" w:eastAsia="Segoe UI"/>
                <w:b w:val="0"/>
                <w:i w:val="0"/>
                <w:color w:val="111111"/>
                <w:sz w:val="16"/>
              </w:rPr>
              <w:t>It has no footer today — no address, no phone, no way to contact you</w:t>
            </w:r>
          </w:p>
        </w:tc>
      </w:tr>
      <w:tr>
        <w:tc>
          <w:tcPr>
            <w:tcW w:type="dxa" w:w="2154"/>
          </w:tcPr>
          <w:p>
            <w:pPr>
              <w:spacing w:after="20" w:before="0" w:line="252" w:lineRule="auto"/>
            </w:pPr>
            <w:r>
              <w:rPr>
                <w:rFonts w:ascii="Segoe UI" w:hAnsi="Segoe UI" w:eastAsia="Segoe UI"/>
                <w:b w:val="0"/>
                <w:i w:val="0"/>
                <w:color w:val="111111"/>
                <w:sz w:val="16"/>
              </w:rPr>
              <w:t>Every page</w:t>
            </w:r>
          </w:p>
        </w:tc>
        <w:tc>
          <w:tcPr>
            <w:tcW w:type="dxa" w:w="3628"/>
          </w:tcPr>
          <w:p>
            <w:pPr>
              <w:spacing w:after="20" w:before="0" w:line="252" w:lineRule="auto"/>
            </w:pPr>
            <w:r>
              <w:rPr>
                <w:rFonts w:ascii="Segoe UI" w:hAnsi="Segoe UI" w:eastAsia="Segoe UI"/>
                <w:b w:val="0"/>
                <w:i w:val="0"/>
                <w:color w:val="111111"/>
                <w:sz w:val="16"/>
              </w:rPr>
              <w:t>Social links, as in the footer</w:t>
            </w:r>
          </w:p>
        </w:tc>
        <w:tc>
          <w:tcPr>
            <w:tcW w:type="dxa" w:w="4422"/>
          </w:tcPr>
          <w:p>
            <w:pPr>
              <w:spacing w:after="20" w:before="0" w:line="252" w:lineRule="auto"/>
            </w:pPr>
            <w:r>
              <w:rPr>
                <w:rFonts w:ascii="Segoe UI" w:hAnsi="Segoe UI" w:eastAsia="Segoe UI"/>
                <w:b w:val="0"/>
                <w:i w:val="0"/>
                <w:color w:val="111111"/>
                <w:sz w:val="16"/>
              </w:rPr>
              <w:t>Confirm the four accounts are current</w:t>
            </w:r>
          </w:p>
        </w:tc>
      </w:tr>
    </w:tbl>
    <w:p>
      <w:r>
        <w:br w:type="page"/>
      </w:r>
    </w:p>
    <w:p>
      <w:pPr>
        <w:keepNext/>
        <w:spacing w:before="0" w:after="160"/>
        <w:pBdr>
          <w:bottom w:val="single" w:sz="8" w:space="2" w:color="ED1C24"/>
        </w:pBdr>
      </w:pPr>
      <w:r>
        <w:rPr>
          <w:rFonts w:ascii="Segoe UI" w:hAnsi="Segoe UI" w:eastAsia="Segoe UI"/>
          <w:b/>
          <w:i w:val="0"/>
          <w:color w:val="111111"/>
          <w:sz w:val="30"/>
        </w:rPr>
        <w:t>PART 7 — THE IMAGES WE NEED FROM YOU</w:t>
      </w:r>
    </w:p>
    <w:p>
      <w:pPr>
        <w:spacing w:before="0" w:after="100"/>
      </w:pPr>
      <w:r>
        <w:rPr>
          <w:rFonts w:ascii="Segoe UI" w:hAnsi="Segoe UI" w:eastAsia="Segoe UI"/>
          <w:b w:val="0"/>
          <w:i w:val="0"/>
          <w:color w:val="111111"/>
          <w:sz w:val="19"/>
        </w:rPr>
        <w:t>The site is built on one visual rule: every section is either pure black or pure white, with one accent colour — ORKAY red. There are no rounded corners, no shadows, no second accent colour. Photographs carry all the warmth. That means an image with the wrong colour cast or the wrong mood does not just look slightly off — it breaks the theme of the whole page.</w:t>
      </w:r>
    </w:p>
    <w:p>
      <w:pPr>
        <w:keepNext/>
        <w:spacing w:before="280" w:after="80"/>
      </w:pPr>
      <w:r>
        <w:rPr>
          <w:rFonts w:ascii="Segoe UI" w:hAnsi="Segoe UI" w:eastAsia="Segoe UI"/>
          <w:b/>
          <w:i w:val="0"/>
          <w:color w:val="ED1C24"/>
          <w:sz w:val="23"/>
        </w:rPr>
        <w:t>Technical requirements — please pass this to your photographer</w:t>
      </w:r>
    </w:p>
    <w:tbl>
      <w:tblPr>
        <w:tblStyle w:val="TableGrid"/>
        <w:tblW w:type="auto" w:w="0"/>
        <w:jc w:val="left"/>
        <w:tblLayout w:type="fixed"/>
        <w:tblLook w:firstColumn="1" w:firstRow="1" w:lastColumn="0" w:lastRow="0" w:noHBand="0" w:noVBand="1" w:val="04A0"/>
      </w:tblPr>
      <w:tblGrid>
        <w:gridCol w:w="5103"/>
        <w:gridCol w:w="5103"/>
      </w:tblGrid>
      <w:tr>
        <w:tc>
          <w:tcPr>
            <w:tcW w:type="dxa" w:w="3061"/>
            <w:shd w:val="clear" w:fill="111111"/>
          </w:tcPr>
          <w:p>
            <w:pPr>
              <w:spacing w:after="20" w:before="20"/>
            </w:pPr>
            <w:r>
              <w:rPr>
                <w:rFonts w:ascii="Segoe UI" w:hAnsi="Segoe UI" w:eastAsia="Segoe UI"/>
                <w:b/>
                <w:i w:val="0"/>
                <w:color w:val="FFFFFF"/>
                <w:sz w:val="16"/>
              </w:rPr>
              <w:t>Requirement</w:t>
            </w:r>
          </w:p>
        </w:tc>
        <w:tc>
          <w:tcPr>
            <w:tcW w:type="dxa" w:w="7143"/>
            <w:shd w:val="clear" w:fill="111111"/>
          </w:tcPr>
          <w:p>
            <w:pPr>
              <w:spacing w:after="20" w:before="20"/>
            </w:pPr>
            <w:r>
              <w:rPr>
                <w:rFonts w:ascii="Segoe UI" w:hAnsi="Segoe UI" w:eastAsia="Segoe UI"/>
                <w:b/>
                <w:i w:val="0"/>
                <w:color w:val="FFFFFF"/>
                <w:sz w:val="16"/>
              </w:rPr>
              <w:t>What we need</w:t>
            </w:r>
          </w:p>
        </w:tc>
      </w:tr>
      <w:tr>
        <w:tc>
          <w:tcPr>
            <w:tcW w:type="dxa" w:w="3061"/>
          </w:tcPr>
          <w:p>
            <w:pPr>
              <w:spacing w:after="20" w:before="0" w:line="252" w:lineRule="auto"/>
            </w:pPr>
            <w:r>
              <w:rPr>
                <w:rFonts w:ascii="Segoe UI" w:hAnsi="Segoe UI" w:eastAsia="Segoe UI"/>
                <w:b/>
                <w:i w:val="0"/>
                <w:color w:val="111111"/>
                <w:sz w:val="16"/>
              </w:rPr>
              <w:t>File format</w:t>
            </w:r>
          </w:p>
        </w:tc>
        <w:tc>
          <w:tcPr>
            <w:tcW w:type="dxa" w:w="7143"/>
          </w:tcPr>
          <w:p>
            <w:pPr>
              <w:spacing w:after="20" w:before="0" w:line="252" w:lineRule="auto"/>
            </w:pPr>
            <w:r>
              <w:rPr>
                <w:rFonts w:ascii="Segoe UI" w:hAnsi="Segoe UI" w:eastAsia="Segoe UI"/>
                <w:b w:val="0"/>
                <w:i w:val="0"/>
                <w:color w:val="111111"/>
                <w:sz w:val="16"/>
              </w:rPr>
              <w:t>JPG or PNG, straight out of the camera or the retoucher. Not screenshots. Not exported from a presentation.</w:t>
            </w:r>
          </w:p>
        </w:tc>
      </w:tr>
      <w:tr>
        <w:tc>
          <w:tcPr>
            <w:tcW w:type="dxa" w:w="3061"/>
            <w:shd w:val="clear" w:fill="F4F4F4"/>
          </w:tcPr>
          <w:p>
            <w:pPr>
              <w:spacing w:after="20" w:before="0" w:line="252" w:lineRule="auto"/>
            </w:pPr>
            <w:r>
              <w:rPr>
                <w:rFonts w:ascii="Segoe UI" w:hAnsi="Segoe UI" w:eastAsia="Segoe UI"/>
                <w:b/>
                <w:i w:val="0"/>
                <w:color w:val="111111"/>
                <w:sz w:val="16"/>
              </w:rPr>
              <w:t>How to send them</w:t>
            </w:r>
          </w:p>
        </w:tc>
        <w:tc>
          <w:tcPr>
            <w:tcW w:type="dxa" w:w="7143"/>
            <w:shd w:val="clear" w:fill="F4F4F4"/>
          </w:tcPr>
          <w:p>
            <w:pPr>
              <w:spacing w:after="20" w:before="0" w:line="252" w:lineRule="auto"/>
            </w:pPr>
            <w:r>
              <w:rPr>
                <w:rFonts w:ascii="Segoe UI" w:hAnsi="Segoe UI" w:eastAsia="Segoe UI"/>
                <w:b w:val="0"/>
                <w:i w:val="0"/>
                <w:color w:val="111111"/>
                <w:sz w:val="16"/>
              </w:rPr>
              <w:t>Google Drive, Dropbox or WeTransfer. !!Not on WhatsApp — WhatsApp compresses images to roughly a tenth of their resolution and they cannot be used.</w:t>
            </w:r>
          </w:p>
        </w:tc>
      </w:tr>
      <w:tr>
        <w:tc>
          <w:tcPr>
            <w:tcW w:type="dxa" w:w="3061"/>
          </w:tcPr>
          <w:p>
            <w:pPr>
              <w:spacing w:after="20" w:before="0" w:line="252" w:lineRule="auto"/>
            </w:pPr>
            <w:r>
              <w:rPr>
                <w:rFonts w:ascii="Segoe UI" w:hAnsi="Segoe UI" w:eastAsia="Segoe UI"/>
                <w:b w:val="0"/>
                <w:i w:val="0"/>
                <w:color w:val="111111"/>
                <w:sz w:val="16"/>
              </w:rPr>
              <w:t>**Full-screen images** (hero, full-bleed plates, About hero)</w:t>
            </w:r>
          </w:p>
        </w:tc>
        <w:tc>
          <w:tcPr>
            <w:tcW w:type="dxa" w:w="7143"/>
          </w:tcPr>
          <w:p>
            <w:pPr>
              <w:spacing w:after="20" w:before="0" w:line="252" w:lineRule="auto"/>
            </w:pPr>
            <w:r>
              <w:rPr>
                <w:rFonts w:ascii="Segoe UI" w:hAnsi="Segoe UI" w:eastAsia="Segoe UI"/>
                <w:b w:val="0"/>
                <w:i w:val="0"/>
                <w:color w:val="111111"/>
                <w:sz w:val="16"/>
              </w:rPr>
              <w:t>3840 × 2160 px (4K) or larger, landscape. These fill an entire screen, so anything smaller shows softness on a large monitor.</w:t>
            </w:r>
          </w:p>
        </w:tc>
      </w:tr>
      <w:tr>
        <w:tc>
          <w:tcPr>
            <w:tcW w:type="dxa" w:w="3061"/>
            <w:shd w:val="clear" w:fill="F4F4F4"/>
          </w:tcPr>
          <w:p>
            <w:pPr>
              <w:spacing w:after="20" w:before="0" w:line="252" w:lineRule="auto"/>
            </w:pPr>
            <w:r>
              <w:rPr>
                <w:rFonts w:ascii="Segoe UI" w:hAnsi="Segoe UI" w:eastAsia="Segoe UI"/>
                <w:b w:val="0"/>
                <w:i w:val="0"/>
                <w:color w:val="111111"/>
                <w:sz w:val="16"/>
              </w:rPr>
              <w:t>**Section images** (cards, galleries, spaces, categories)</w:t>
            </w:r>
          </w:p>
        </w:tc>
        <w:tc>
          <w:tcPr>
            <w:tcW w:type="dxa" w:w="7143"/>
            <w:shd w:val="clear" w:fill="F4F4F4"/>
          </w:tcPr>
          <w:p>
            <w:pPr>
              <w:spacing w:after="20" w:before="0" w:line="252" w:lineRule="auto"/>
            </w:pPr>
            <w:r>
              <w:rPr>
                <w:rFonts w:ascii="Segoe UI" w:hAnsi="Segoe UI" w:eastAsia="Segoe UI"/>
                <w:b w:val="0"/>
                <w:i w:val="0"/>
                <w:color w:val="111111"/>
                <w:sz w:val="16"/>
              </w:rPr>
              <w:t>At least 2400 px on the long edge.</w:t>
            </w:r>
          </w:p>
        </w:tc>
      </w:tr>
      <w:tr>
        <w:tc>
          <w:tcPr>
            <w:tcW w:type="dxa" w:w="3061"/>
          </w:tcPr>
          <w:p>
            <w:pPr>
              <w:spacing w:after="20" w:before="0" w:line="252" w:lineRule="auto"/>
            </w:pPr>
            <w:r>
              <w:rPr>
                <w:rFonts w:ascii="Segoe UI" w:hAnsi="Segoe UI" w:eastAsia="Segoe UI"/>
                <w:b w:val="0"/>
                <w:i w:val="0"/>
                <w:color w:val="111111"/>
                <w:sz w:val="16"/>
              </w:rPr>
              <w:t>**Slab and texture flats** (Materials, collections, design library)</w:t>
            </w:r>
          </w:p>
        </w:tc>
        <w:tc>
          <w:tcPr>
            <w:tcW w:type="dxa" w:w="7143"/>
          </w:tcPr>
          <w:p>
            <w:pPr>
              <w:spacing w:after="20" w:before="0" w:line="252" w:lineRule="auto"/>
            </w:pPr>
            <w:r>
              <w:rPr>
                <w:rFonts w:ascii="Segoe UI" w:hAnsi="Segoe UI" w:eastAsia="Segoe UI"/>
                <w:b w:val="0"/>
                <w:i w:val="0"/>
                <w:color w:val="111111"/>
                <w:sz w:val="16"/>
              </w:rPr>
              <w:t>At least 2000 px on the short edge. Shot flat-on, square to the camera, evenly lit, the whole face in frame, no perspective, no shadow falling across the surface, no reflections of the photographer or the lights.</w:t>
            </w:r>
          </w:p>
        </w:tc>
      </w:tr>
      <w:tr>
        <w:tc>
          <w:tcPr>
            <w:tcW w:type="dxa" w:w="3061"/>
            <w:shd w:val="clear" w:fill="F4F4F4"/>
          </w:tcPr>
          <w:p>
            <w:pPr>
              <w:spacing w:after="20" w:before="0" w:line="252" w:lineRule="auto"/>
            </w:pPr>
            <w:r>
              <w:rPr>
                <w:rFonts w:ascii="Segoe UI" w:hAnsi="Segoe UI" w:eastAsia="Segoe UI"/>
                <w:b w:val="0"/>
                <w:i w:val="0"/>
                <w:color w:val="111111"/>
                <w:sz w:val="16"/>
              </w:rPr>
              <w:t>**Tall / portrait frames** (bathroom, feature wall, standing slab)</w:t>
            </w:r>
          </w:p>
        </w:tc>
        <w:tc>
          <w:tcPr>
            <w:tcW w:type="dxa" w:w="7143"/>
            <w:shd w:val="clear" w:fill="F4F4F4"/>
          </w:tcPr>
          <w:p>
            <w:pPr>
              <w:spacing w:after="20" w:before="0" w:line="252" w:lineRule="auto"/>
            </w:pPr>
            <w:r>
              <w:rPr>
                <w:rFonts w:ascii="Segoe UI" w:hAnsi="Segoe UI" w:eastAsia="Segoe UI"/>
                <w:b w:val="0"/>
                <w:i w:val="0"/>
                <w:color w:val="111111"/>
                <w:sz w:val="16"/>
              </w:rPr>
              <w:t>At least 1600 × 2400 px.</w:t>
            </w:r>
          </w:p>
        </w:tc>
      </w:tr>
      <w:tr>
        <w:tc>
          <w:tcPr>
            <w:tcW w:type="dxa" w:w="3061"/>
          </w:tcPr>
          <w:p>
            <w:pPr>
              <w:spacing w:after="20" w:before="0" w:line="252" w:lineRule="auto"/>
            </w:pPr>
            <w:r>
              <w:rPr>
                <w:rFonts w:ascii="Segoe UI" w:hAnsi="Segoe UI" w:eastAsia="Segoe UI"/>
                <w:b/>
                <w:i w:val="0"/>
                <w:color w:val="111111"/>
                <w:sz w:val="16"/>
              </w:rPr>
              <w:t>Composition</w:t>
            </w:r>
          </w:p>
        </w:tc>
        <w:tc>
          <w:tcPr>
            <w:tcW w:type="dxa" w:w="7143"/>
          </w:tcPr>
          <w:p>
            <w:pPr>
              <w:spacing w:after="20" w:before="0" w:line="252" w:lineRule="auto"/>
            </w:pPr>
            <w:r>
              <w:rPr>
                <w:rFonts w:ascii="Segoe UI" w:hAnsi="Segoe UI" w:eastAsia="Segoe UI"/>
                <w:b w:val="0"/>
                <w:i w:val="0"/>
                <w:color w:val="111111"/>
                <w:sz w:val="16"/>
              </w:rPr>
              <w:t>Roughly 60% of the frame should be the surface — floor, wall or slab. Every image on this site is cropped hard into a letterbox or a tall column, so leave room around the subject.</w:t>
            </w:r>
          </w:p>
        </w:tc>
      </w:tr>
      <w:tr>
        <w:tc>
          <w:tcPr>
            <w:tcW w:type="dxa" w:w="3061"/>
            <w:shd w:val="clear" w:fill="F4F4F4"/>
          </w:tcPr>
          <w:p>
            <w:pPr>
              <w:spacing w:after="20" w:before="0" w:line="252" w:lineRule="auto"/>
            </w:pPr>
            <w:r>
              <w:rPr>
                <w:rFonts w:ascii="Segoe UI" w:hAnsi="Segoe UI" w:eastAsia="Segoe UI"/>
                <w:b/>
                <w:i w:val="0"/>
                <w:color w:val="111111"/>
                <w:sz w:val="16"/>
              </w:rPr>
              <w:t>Nothing burned into the image</w:t>
            </w:r>
          </w:p>
        </w:tc>
        <w:tc>
          <w:tcPr>
            <w:tcW w:type="dxa" w:w="7143"/>
            <w:shd w:val="clear" w:fill="F4F4F4"/>
          </w:tcPr>
          <w:p>
            <w:pPr>
              <w:spacing w:after="20" w:before="0" w:line="252" w:lineRule="auto"/>
            </w:pPr>
            <w:r>
              <w:rPr>
                <w:rFonts w:ascii="Segoe UI" w:hAnsi="Segoe UI" w:eastAsia="Segoe UI"/>
                <w:b w:val="0"/>
                <w:i w:val="0"/>
                <w:color w:val="111111"/>
                <w:sz w:val="16"/>
              </w:rPr>
              <w:t>No logos, no watermarks, no captions, no price tags, no camera date stamps, no borders. We add any text in the layout.</w:t>
            </w:r>
          </w:p>
        </w:tc>
      </w:tr>
      <w:tr>
        <w:tc>
          <w:tcPr>
            <w:tcW w:type="dxa" w:w="3061"/>
          </w:tcPr>
          <w:p>
            <w:pPr>
              <w:spacing w:after="20" w:before="0" w:line="252" w:lineRule="auto"/>
            </w:pPr>
            <w:r>
              <w:rPr>
                <w:rFonts w:ascii="Segoe UI" w:hAnsi="Segoe UI" w:eastAsia="Segoe UI"/>
                <w:b/>
                <w:i w:val="0"/>
                <w:color w:val="111111"/>
                <w:sz w:val="16"/>
              </w:rPr>
              <w:t>File size</w:t>
            </w:r>
          </w:p>
        </w:tc>
        <w:tc>
          <w:tcPr>
            <w:tcW w:type="dxa" w:w="7143"/>
          </w:tcPr>
          <w:p>
            <w:pPr>
              <w:spacing w:after="20" w:before="0" w:line="252" w:lineRule="auto"/>
            </w:pPr>
            <w:r>
              <w:rPr>
                <w:rFonts w:ascii="Segoe UI" w:hAnsi="Segoe UI" w:eastAsia="Segoe UI"/>
                <w:b w:val="0"/>
                <w:i w:val="0"/>
                <w:color w:val="111111"/>
                <w:sz w:val="16"/>
              </w:rPr>
              <w:t>Send the largest file you have. We handle the compression for the web.</w:t>
            </w:r>
          </w:p>
        </w:tc>
      </w:tr>
    </w:tbl>
    <w:p>
      <w:pPr>
        <w:keepNext/>
        <w:spacing w:before="280" w:after="80"/>
      </w:pPr>
      <w:r>
        <w:rPr>
          <w:rFonts w:ascii="Segoe UI" w:hAnsi="Segoe UI" w:eastAsia="Segoe UI"/>
          <w:b/>
          <w:i w:val="0"/>
          <w:color w:val="ED1C24"/>
          <w:sz w:val="23"/>
        </w:rPr>
        <w:t>Keeping the theme intact — what works and what does not</w:t>
      </w:r>
    </w:p>
    <w:tbl>
      <w:tblPr>
        <w:tblStyle w:val="TableGrid"/>
        <w:tblW w:type="auto" w:w="0"/>
        <w:jc w:val="left"/>
        <w:tblLayout w:type="fixed"/>
        <w:tblLook w:firstColumn="1" w:firstRow="1" w:lastColumn="0" w:lastRow="0" w:noHBand="0" w:noVBand="1" w:val="04A0"/>
      </w:tblPr>
      <w:tblGrid>
        <w:gridCol w:w="5103"/>
        <w:gridCol w:w="5103"/>
      </w:tblGrid>
      <w:tr>
        <w:tc>
          <w:tcPr>
            <w:tcW w:type="dxa" w:w="5102"/>
            <w:shd w:val="clear" w:fill="111111"/>
          </w:tcPr>
          <w:p>
            <w:pPr>
              <w:spacing w:after="20" w:before="20"/>
            </w:pPr>
            <w:r>
              <w:rPr>
                <w:rFonts w:ascii="Segoe UI" w:hAnsi="Segoe UI" w:eastAsia="Segoe UI"/>
                <w:b/>
                <w:i w:val="0"/>
                <w:color w:val="FFFFFF"/>
                <w:sz w:val="16"/>
              </w:rPr>
              <w:t>Works with the design</w:t>
            </w:r>
          </w:p>
        </w:tc>
        <w:tc>
          <w:tcPr>
            <w:tcW w:type="dxa" w:w="5102"/>
            <w:shd w:val="clear" w:fill="111111"/>
          </w:tcPr>
          <w:p>
            <w:pPr>
              <w:spacing w:after="20" w:before="20"/>
            </w:pPr>
            <w:r>
              <w:rPr>
                <w:rFonts w:ascii="Segoe UI" w:hAnsi="Segoe UI" w:eastAsia="Segoe UI"/>
                <w:b/>
                <w:i w:val="0"/>
                <w:color w:val="FFFFFF"/>
                <w:sz w:val="16"/>
              </w:rPr>
              <w:t>Breaks the design</w:t>
            </w:r>
          </w:p>
        </w:tc>
      </w:tr>
      <w:tr>
        <w:tc>
          <w:tcPr>
            <w:tcW w:type="dxa" w:w="5102"/>
          </w:tcPr>
          <w:p>
            <w:pPr>
              <w:spacing w:after="20" w:before="0" w:line="252" w:lineRule="auto"/>
            </w:pPr>
            <w:r>
              <w:rPr>
                <w:rFonts w:ascii="Segoe UI" w:hAnsi="Segoe UI" w:eastAsia="Segoe UI"/>
                <w:b w:val="0"/>
                <w:i w:val="0"/>
                <w:color w:val="111111"/>
                <w:sz w:val="16"/>
              </w:rPr>
              <w:t>Low-light interiors with a few warm points of light — lamps, candles, a lit fireplace</w:t>
            </w:r>
          </w:p>
        </w:tc>
        <w:tc>
          <w:tcPr>
            <w:tcW w:type="dxa" w:w="5102"/>
          </w:tcPr>
          <w:p>
            <w:pPr>
              <w:spacing w:after="20" w:before="0" w:line="252" w:lineRule="auto"/>
            </w:pPr>
            <w:r>
              <w:rPr>
                <w:rFonts w:ascii="Segoe UI" w:hAnsi="Segoe UI" w:eastAsia="Segoe UI"/>
                <w:b/>
                <w:i w:val="0"/>
                <w:color w:val="ED1C24"/>
                <w:sz w:val="16"/>
              </w:rPr>
              <w:t>Flat overhead fluorescent or tube light. It reads as a builder's snapshot, not a brand photograph.</w:t>
            </w:r>
          </w:p>
        </w:tc>
      </w:tr>
      <w:tr>
        <w:tc>
          <w:tcPr>
            <w:tcW w:type="dxa" w:w="5102"/>
            <w:shd w:val="clear" w:fill="F4F4F4"/>
          </w:tcPr>
          <w:p>
            <w:pPr>
              <w:spacing w:after="20" w:before="0" w:line="252" w:lineRule="auto"/>
            </w:pPr>
            <w:r>
              <w:rPr>
                <w:rFonts w:ascii="Segoe UI" w:hAnsi="Segoe UI" w:eastAsia="Segoe UI"/>
                <w:b w:val="0"/>
                <w:i w:val="0"/>
                <w:color w:val="111111"/>
                <w:sz w:val="16"/>
              </w:rPr>
              <w:t>Clean daylight interiors with neutral white balance</w:t>
            </w:r>
          </w:p>
        </w:tc>
        <w:tc>
          <w:tcPr>
            <w:tcW w:type="dxa" w:w="5102"/>
            <w:shd w:val="clear" w:fill="F4F4F4"/>
          </w:tcPr>
          <w:p>
            <w:pPr>
              <w:spacing w:after="20" w:before="0" w:line="252" w:lineRule="auto"/>
            </w:pPr>
            <w:r>
              <w:rPr>
                <w:rFonts w:ascii="Segoe UI" w:hAnsi="Segoe UI" w:eastAsia="Segoe UI"/>
                <w:b/>
                <w:i w:val="0"/>
                <w:color w:val="ED1C24"/>
                <w:sz w:val="16"/>
              </w:rPr>
              <w:t>Yellow, green or heavy blue colour casts. These fight the pure black-and-white sections around them.</w:t>
            </w:r>
          </w:p>
        </w:tc>
      </w:tr>
      <w:tr>
        <w:tc>
          <w:tcPr>
            <w:tcW w:type="dxa" w:w="5102"/>
          </w:tcPr>
          <w:p>
            <w:pPr>
              <w:spacing w:after="20" w:before="0" w:line="252" w:lineRule="auto"/>
            </w:pPr>
            <w:r>
              <w:rPr>
                <w:rFonts w:ascii="Segoe UI" w:hAnsi="Segoe UI" w:eastAsia="Segoe UI"/>
                <w:b w:val="0"/>
                <w:i w:val="0"/>
                <w:color w:val="111111"/>
                <w:sz w:val="16"/>
              </w:rPr>
              <w:t>Wide, calm, uncluttered rooms — few objects, quiet furnishings</w:t>
            </w:r>
          </w:p>
        </w:tc>
        <w:tc>
          <w:tcPr>
            <w:tcW w:type="dxa" w:w="5102"/>
          </w:tcPr>
          <w:p>
            <w:pPr>
              <w:spacing w:after="20" w:before="0" w:line="252" w:lineRule="auto"/>
            </w:pPr>
            <w:r>
              <w:rPr>
                <w:rFonts w:ascii="Segoe UI" w:hAnsi="Segoe UI" w:eastAsia="Segoe UI"/>
                <w:b/>
                <w:i w:val="0"/>
                <w:color w:val="ED1C24"/>
                <w:sz w:val="16"/>
              </w:rPr>
              <w:t>Clutter, busy patterned fabrics, plastic chairs, cables, visible site rubbish.</w:t>
            </w:r>
          </w:p>
        </w:tc>
      </w:tr>
      <w:tr>
        <w:tc>
          <w:tcPr>
            <w:tcW w:type="dxa" w:w="5102"/>
            <w:shd w:val="clear" w:fill="F4F4F4"/>
          </w:tcPr>
          <w:p>
            <w:pPr>
              <w:spacing w:after="20" w:before="0" w:line="252" w:lineRule="auto"/>
            </w:pPr>
            <w:r>
              <w:rPr>
                <w:rFonts w:ascii="Segoe UI" w:hAnsi="Segoe UI" w:eastAsia="Segoe UI"/>
                <w:b w:val="0"/>
                <w:i w:val="0"/>
                <w:color w:val="111111"/>
                <w:sz w:val="16"/>
              </w:rPr>
              <w:t>Deep blacks, bone whites, greys, warm stone tones</w:t>
            </w:r>
          </w:p>
        </w:tc>
        <w:tc>
          <w:tcPr>
            <w:tcW w:type="dxa" w:w="5102"/>
            <w:shd w:val="clear" w:fill="F4F4F4"/>
          </w:tcPr>
          <w:p>
            <w:pPr>
              <w:spacing w:after="20" w:before="0" w:line="252" w:lineRule="auto"/>
            </w:pPr>
            <w:r>
              <w:rPr>
                <w:rFonts w:ascii="Segoe UI" w:hAnsi="Segoe UI" w:eastAsia="Segoe UI"/>
                <w:b/>
                <w:i w:val="0"/>
                <w:color w:val="ED1C24"/>
                <w:sz w:val="16"/>
              </w:rPr>
              <w:t>Over-processed HDR, crushed saturation, heavy filters, obvious phone 'beautify' processing.</w:t>
            </w:r>
          </w:p>
        </w:tc>
      </w:tr>
      <w:tr>
        <w:tc>
          <w:tcPr>
            <w:tcW w:type="dxa" w:w="5102"/>
          </w:tcPr>
          <w:p>
            <w:pPr>
              <w:spacing w:after="20" w:before="0" w:line="252" w:lineRule="auto"/>
            </w:pPr>
            <w:r>
              <w:rPr>
                <w:rFonts w:ascii="Segoe UI" w:hAnsi="Segoe UI" w:eastAsia="Segoe UI"/>
                <w:b w:val="0"/>
                <w:i w:val="0"/>
                <w:color w:val="111111"/>
                <w:sz w:val="16"/>
              </w:rPr>
              <w:t>The surface clearly readable — the vein, the polish, the joint</w:t>
            </w:r>
          </w:p>
        </w:tc>
        <w:tc>
          <w:tcPr>
            <w:tcW w:type="dxa" w:w="5102"/>
          </w:tcPr>
          <w:p>
            <w:pPr>
              <w:spacing w:after="20" w:before="0" w:line="252" w:lineRule="auto"/>
            </w:pPr>
            <w:r>
              <w:rPr>
                <w:rFonts w:ascii="Segoe UI" w:hAnsi="Segoe UI" w:eastAsia="Segoe UI"/>
                <w:b/>
                <w:i w:val="0"/>
                <w:color w:val="ED1C24"/>
                <w:sz w:val="16"/>
              </w:rPr>
              <w:t>Photographs where you cannot tell what the floor is. Every image on this site exists to sell a surface.</w:t>
            </w:r>
          </w:p>
        </w:tc>
      </w:tr>
      <w:tr>
        <w:tc>
          <w:tcPr>
            <w:tcW w:type="dxa" w:w="5102"/>
            <w:shd w:val="clear" w:fill="F4F4F4"/>
          </w:tcPr>
          <w:p>
            <w:pPr>
              <w:spacing w:after="20" w:before="0" w:line="252" w:lineRule="auto"/>
            </w:pPr>
            <w:r>
              <w:rPr>
                <w:rFonts w:ascii="Segoe UI" w:hAnsi="Segoe UI" w:eastAsia="Segoe UI"/>
                <w:b w:val="0"/>
                <w:i w:val="0"/>
                <w:color w:val="111111"/>
                <w:sz w:val="16"/>
              </w:rPr>
              <w:t>People used sparingly, in dark or neutral clothing, not looking at the camera</w:t>
            </w:r>
          </w:p>
        </w:tc>
        <w:tc>
          <w:tcPr>
            <w:tcW w:type="dxa" w:w="5102"/>
            <w:shd w:val="clear" w:fill="F4F4F4"/>
          </w:tcPr>
          <w:p>
            <w:pPr>
              <w:spacing w:after="20" w:before="0" w:line="252" w:lineRule="auto"/>
            </w:pPr>
            <w:r>
              <w:rPr>
                <w:rFonts w:ascii="Segoe UI" w:hAnsi="Segoe UI" w:eastAsia="Segoe UI"/>
                <w:b/>
                <w:i w:val="0"/>
                <w:color w:val="ED1C24"/>
                <w:sz w:val="16"/>
              </w:rPr>
              <w:t>Group photographs, people posing, staff in branded uniforms of other companies.</w:t>
            </w:r>
          </w:p>
        </w:tc>
      </w:tr>
      <w:tr>
        <w:tc>
          <w:tcPr>
            <w:tcW w:type="dxa" w:w="5102"/>
          </w:tcPr>
          <w:p>
            <w:pPr>
              <w:spacing w:after="20" w:before="0" w:line="252" w:lineRule="auto"/>
            </w:pPr>
            <w:r>
              <w:rPr>
                <w:rFonts w:ascii="Segoe UI" w:hAnsi="Segoe UI" w:eastAsia="Segoe UI"/>
                <w:b w:val="0"/>
                <w:i w:val="0"/>
                <w:color w:val="111111"/>
                <w:sz w:val="16"/>
              </w:rPr>
              <w:t>Real completed projects, even if imperfect</w:t>
            </w:r>
          </w:p>
        </w:tc>
        <w:tc>
          <w:tcPr>
            <w:tcW w:type="dxa" w:w="5102"/>
          </w:tcPr>
          <w:p>
            <w:pPr>
              <w:spacing w:after="20" w:before="0" w:line="252" w:lineRule="auto"/>
            </w:pPr>
            <w:r>
              <w:rPr>
                <w:rFonts w:ascii="Segoe UI" w:hAnsi="Segoe UI" w:eastAsia="Segoe UI"/>
                <w:b/>
                <w:i w:val="0"/>
                <w:color w:val="ED1C24"/>
                <w:sz w:val="16"/>
              </w:rPr>
              <w:t>Renders that do not look photographic. A slightly imperfect real photograph beats a plastic-looking render every time.</w:t>
            </w:r>
          </w:p>
        </w:tc>
      </w:tr>
      <w:tr>
        <w:tc>
          <w:tcPr>
            <w:tcW w:type="dxa" w:w="5102"/>
            <w:shd w:val="clear" w:fill="F4F4F4"/>
          </w:tcPr>
          <w:p>
            <w:pPr>
              <w:spacing w:after="20" w:before="0" w:line="252" w:lineRule="auto"/>
            </w:pPr>
            <w:r>
              <w:rPr>
                <w:rFonts w:ascii="Segoe UI" w:hAnsi="Segoe UI" w:eastAsia="Segoe UI"/>
                <w:b w:val="0"/>
                <w:i w:val="0"/>
                <w:color w:val="111111"/>
                <w:sz w:val="16"/>
              </w:rPr>
              <w:t>Reflections and depth — a polished floor holding the light above it</w:t>
            </w:r>
          </w:p>
        </w:tc>
        <w:tc>
          <w:tcPr>
            <w:tcW w:type="dxa" w:w="5102"/>
            <w:shd w:val="clear" w:fill="F4F4F4"/>
          </w:tcPr>
          <w:p>
            <w:pPr>
              <w:spacing w:after="20" w:before="0" w:line="252" w:lineRule="auto"/>
            </w:pPr>
            <w:r>
              <w:rPr>
                <w:rFonts w:ascii="Segoe UI" w:hAnsi="Segoe UI" w:eastAsia="Segoe UI"/>
                <w:b/>
                <w:i w:val="0"/>
                <w:color w:val="ED1C24"/>
                <w:sz w:val="16"/>
              </w:rPr>
              <w:t>Any other manufacturer's branding, packaging or showroom visible in the frame.</w:t>
            </w:r>
          </w:p>
        </w:tc>
      </w:tr>
    </w:tbl>
    <w:p>
      <w:pPr>
        <w:spacing w:before="60" w:after="160"/>
        <w:ind w:left="170"/>
        <w:pBdr>
          <w:bottom w:val="single" w:sz="4" w:space="2" w:color="ED1C24"/>
        </w:pBdr>
      </w:pPr>
      <w:r>
        <w:rPr>
          <w:rFonts w:ascii="Segoe UI" w:hAnsi="Segoe UI" w:eastAsia="Segoe UI"/>
          <w:b/>
          <w:i w:val="0"/>
          <w:color w:val="ED1C24"/>
          <w:sz w:val="17"/>
        </w:rPr>
        <w:t xml:space="preserve">Note  </w:t>
      </w:r>
      <w:r>
        <w:rPr>
          <w:rFonts w:ascii="Segoe UI" w:hAnsi="Segoe UI" w:eastAsia="Segoe UI"/>
          <w:b w:val="0"/>
          <w:i w:val="0"/>
          <w:color w:val="666666"/>
          <w:sz w:val="17"/>
        </w:rPr>
        <w:t>If a recognisable person appears in any photograph — including the brand ambassador figure in the hero — we need written permission from that person to use their image on the website. Please send the signed release along with the photographs.</w:t>
      </w:r>
    </w:p>
    <w:p>
      <w:pPr>
        <w:keepNext/>
        <w:spacing w:before="280" w:after="80"/>
      </w:pPr>
      <w:r>
        <w:rPr>
          <w:rFonts w:ascii="Segoe UI" w:hAnsi="Segoe UI" w:eastAsia="Segoe UI"/>
          <w:b/>
          <w:i w:val="0"/>
          <w:color w:val="ED1C24"/>
          <w:sz w:val="23"/>
        </w:rPr>
        <w:t>Priority shot list — what to shoot first</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510"/>
            <w:shd w:val="clear" w:fill="111111"/>
          </w:tcPr>
          <w:p>
            <w:pPr>
              <w:spacing w:after="20" w:before="20"/>
            </w:pPr>
            <w:r>
              <w:rPr>
                <w:rFonts w:ascii="Segoe UI" w:hAnsi="Segoe UI" w:eastAsia="Segoe UI"/>
                <w:b/>
                <w:i w:val="0"/>
                <w:color w:val="FFFFFF"/>
                <w:sz w:val="16"/>
              </w:rPr>
              <w:t>#</w:t>
            </w:r>
          </w:p>
        </w:tc>
        <w:tc>
          <w:tcPr>
            <w:tcW w:type="dxa" w:w="3742"/>
            <w:shd w:val="clear" w:fill="111111"/>
          </w:tcPr>
          <w:p>
            <w:pPr>
              <w:spacing w:after="20" w:before="20"/>
            </w:pPr>
            <w:r>
              <w:rPr>
                <w:rFonts w:ascii="Segoe UI" w:hAnsi="Segoe UI" w:eastAsia="Segoe UI"/>
                <w:b/>
                <w:i w:val="0"/>
                <w:color w:val="FFFFFF"/>
                <w:sz w:val="16"/>
              </w:rPr>
              <w:t>Shot</w:t>
            </w:r>
          </w:p>
        </w:tc>
        <w:tc>
          <w:tcPr>
            <w:tcW w:type="dxa" w:w="3798"/>
            <w:shd w:val="clear" w:fill="111111"/>
          </w:tcPr>
          <w:p>
            <w:pPr>
              <w:spacing w:after="20" w:before="20"/>
            </w:pPr>
            <w:r>
              <w:rPr>
                <w:rFonts w:ascii="Segoe UI" w:hAnsi="Segoe UI" w:eastAsia="Segoe UI"/>
                <w:b/>
                <w:i w:val="0"/>
                <w:color w:val="FFFFFF"/>
                <w:sz w:val="16"/>
              </w:rPr>
              <w:t>Where it is used</w:t>
            </w:r>
          </w:p>
        </w:tc>
        <w:tc>
          <w:tcPr>
            <w:tcW w:type="dxa" w:w="2154"/>
            <w:shd w:val="clear" w:fill="111111"/>
          </w:tcPr>
          <w:p>
            <w:pPr>
              <w:spacing w:after="20" w:before="20"/>
            </w:pPr>
            <w:r>
              <w:rPr>
                <w:rFonts w:ascii="Segoe UI" w:hAnsi="Segoe UI" w:eastAsia="Segoe UI"/>
                <w:b/>
                <w:i w:val="0"/>
                <w:color w:val="FFFFFF"/>
                <w:sz w:val="16"/>
              </w:rPr>
              <w:t>Priority</w:t>
            </w:r>
          </w:p>
        </w:tc>
      </w:tr>
      <w:tr>
        <w:tc>
          <w:tcPr>
            <w:tcW w:type="dxa" w:w="510"/>
          </w:tcPr>
          <w:p>
            <w:pPr>
              <w:spacing w:after="20" w:before="0" w:line="252" w:lineRule="auto"/>
            </w:pPr>
            <w:r>
              <w:rPr>
                <w:rFonts w:ascii="Segoe UI" w:hAnsi="Segoe UI" w:eastAsia="Segoe UI"/>
                <w:b w:val="0"/>
                <w:i w:val="0"/>
                <w:color w:val="111111"/>
                <w:sz w:val="16"/>
              </w:rPr>
              <w:t>1</w:t>
            </w:r>
          </w:p>
        </w:tc>
        <w:tc>
          <w:tcPr>
            <w:tcW w:type="dxa" w:w="3742"/>
          </w:tcPr>
          <w:p>
            <w:pPr>
              <w:spacing w:after="20" w:before="0" w:line="252" w:lineRule="auto"/>
            </w:pPr>
            <w:r>
              <w:rPr>
                <w:rFonts w:ascii="Segoe UI" w:hAnsi="Segoe UI" w:eastAsia="Segoe UI"/>
                <w:b w:val="0"/>
                <w:i w:val="0"/>
                <w:color w:val="111111"/>
                <w:sz w:val="16"/>
              </w:rPr>
              <w:t>**Campus from the air**, drone, daylight and dusk</w:t>
            </w:r>
          </w:p>
        </w:tc>
        <w:tc>
          <w:tcPr>
            <w:tcW w:type="dxa" w:w="3798"/>
          </w:tcPr>
          <w:p>
            <w:pPr>
              <w:spacing w:after="20" w:before="0" w:line="252" w:lineRule="auto"/>
            </w:pPr>
            <w:r>
              <w:rPr>
                <w:rFonts w:ascii="Segoe UI" w:hAnsi="Segoe UI" w:eastAsia="Segoe UI"/>
                <w:b w:val="0"/>
                <w:i w:val="0"/>
                <w:color w:val="111111"/>
                <w:sz w:val="16"/>
              </w:rPr>
              <w:t>About Us hero, Campus section, home location strip</w:t>
            </w:r>
          </w:p>
        </w:tc>
        <w:tc>
          <w:tcPr>
            <w:tcW w:type="dxa" w:w="2154"/>
          </w:tcPr>
          <w:p>
            <w:pPr>
              <w:spacing w:after="20" w:before="0" w:line="252" w:lineRule="auto"/>
            </w:pPr>
            <w:r>
              <w:rPr>
                <w:rFonts w:ascii="Segoe UI" w:hAnsi="Segoe UI" w:eastAsia="Segoe UI"/>
                <w:b/>
                <w:i w:val="0"/>
                <w:color w:val="ED1C24"/>
                <w:sz w:val="16"/>
              </w:rPr>
              <w:t>Critical</w:t>
            </w:r>
          </w:p>
        </w:tc>
      </w:tr>
      <w:tr>
        <w:tc>
          <w:tcPr>
            <w:tcW w:type="dxa" w:w="510"/>
            <w:shd w:val="clear" w:fill="F4F4F4"/>
          </w:tcPr>
          <w:p>
            <w:pPr>
              <w:spacing w:after="20" w:before="0" w:line="252" w:lineRule="auto"/>
            </w:pPr>
            <w:r>
              <w:rPr>
                <w:rFonts w:ascii="Segoe UI" w:hAnsi="Segoe UI" w:eastAsia="Segoe UI"/>
                <w:b w:val="0"/>
                <w:i w:val="0"/>
                <w:color w:val="111111"/>
                <w:sz w:val="16"/>
              </w:rPr>
              <w:t>2</w:t>
            </w:r>
          </w:p>
        </w:tc>
        <w:tc>
          <w:tcPr>
            <w:tcW w:type="dxa" w:w="3742"/>
            <w:shd w:val="clear" w:fill="F4F4F4"/>
          </w:tcPr>
          <w:p>
            <w:pPr>
              <w:spacing w:after="20" w:before="0" w:line="252" w:lineRule="auto"/>
            </w:pPr>
            <w:r>
              <w:rPr>
                <w:rFonts w:ascii="Segoe UI" w:hAnsi="Segoe UI" w:eastAsia="Segoe UI"/>
                <w:b w:val="0"/>
                <w:i w:val="0"/>
                <w:color w:val="111111"/>
                <w:sz w:val="16"/>
              </w:rPr>
              <w:t>**Inside the plant** — press line, kiln mouth, digital printing line, polishing line, QC laboratory, sorting and packing (one clean frame each)</w:t>
            </w:r>
          </w:p>
        </w:tc>
        <w:tc>
          <w:tcPr>
            <w:tcW w:type="dxa" w:w="3798"/>
            <w:shd w:val="clear" w:fill="F4F4F4"/>
          </w:tcPr>
          <w:p>
            <w:pPr>
              <w:spacing w:after="20" w:before="0" w:line="252" w:lineRule="auto"/>
            </w:pPr>
            <w:r>
              <w:rPr>
                <w:rFonts w:ascii="Segoe UI" w:hAnsi="Segoe UI" w:eastAsia="Segoe UI"/>
                <w:b w:val="0"/>
                <w:i w:val="0"/>
                <w:color w:val="111111"/>
                <w:sz w:val="16"/>
              </w:rPr>
              <w:t>Infrastructure section, factory film, About Us</w:t>
            </w:r>
          </w:p>
        </w:tc>
        <w:tc>
          <w:tcPr>
            <w:tcW w:type="dxa" w:w="2154"/>
            <w:shd w:val="clear" w:fill="F4F4F4"/>
          </w:tcPr>
          <w:p>
            <w:pPr>
              <w:spacing w:after="20" w:before="0" w:line="252" w:lineRule="auto"/>
            </w:pPr>
            <w:r>
              <w:rPr>
                <w:rFonts w:ascii="Segoe UI" w:hAnsi="Segoe UI" w:eastAsia="Segoe UI"/>
                <w:b/>
                <w:i w:val="0"/>
                <w:color w:val="ED1C24"/>
                <w:sz w:val="16"/>
              </w:rPr>
              <w:t>Critical</w:t>
            </w:r>
          </w:p>
        </w:tc>
      </w:tr>
      <w:tr>
        <w:tc>
          <w:tcPr>
            <w:tcW w:type="dxa" w:w="510"/>
          </w:tcPr>
          <w:p>
            <w:pPr>
              <w:spacing w:after="20" w:before="0" w:line="252" w:lineRule="auto"/>
            </w:pPr>
            <w:r>
              <w:rPr>
                <w:rFonts w:ascii="Segoe UI" w:hAnsi="Segoe UI" w:eastAsia="Segoe UI"/>
                <w:b w:val="0"/>
                <w:i w:val="0"/>
                <w:color w:val="111111"/>
                <w:sz w:val="16"/>
              </w:rPr>
              <w:t>3</w:t>
            </w:r>
          </w:p>
        </w:tc>
        <w:tc>
          <w:tcPr>
            <w:tcW w:type="dxa" w:w="3742"/>
          </w:tcPr>
          <w:p>
            <w:pPr>
              <w:spacing w:after="20" w:before="0" w:line="252" w:lineRule="auto"/>
            </w:pPr>
            <w:r>
              <w:rPr>
                <w:rFonts w:ascii="Segoe UI" w:hAnsi="Segoe UI" w:eastAsia="Segoe UI"/>
                <w:b w:val="0"/>
                <w:i w:val="0"/>
                <w:color w:val="111111"/>
                <w:sz w:val="16"/>
              </w:rPr>
              <w:t>**Loading yard** — a container being stuffed, crated slabs on pallets, trailers at the gate</w:t>
            </w:r>
          </w:p>
        </w:tc>
        <w:tc>
          <w:tcPr>
            <w:tcW w:type="dxa" w:w="3798"/>
          </w:tcPr>
          <w:p>
            <w:pPr>
              <w:spacing w:after="20" w:before="0" w:line="252" w:lineRule="auto"/>
            </w:pPr>
            <w:r>
              <w:rPr>
                <w:rFonts w:ascii="Segoe UI" w:hAnsi="Segoe UI" w:eastAsia="Segoe UI"/>
                <w:b w:val="0"/>
                <w:i w:val="0"/>
                <w:color w:val="111111"/>
                <w:sz w:val="16"/>
              </w:rPr>
              <w:t>Location strip, Direct Manufacturer section</w:t>
            </w:r>
          </w:p>
        </w:tc>
        <w:tc>
          <w:tcPr>
            <w:tcW w:type="dxa" w:w="2154"/>
          </w:tcPr>
          <w:p>
            <w:pPr>
              <w:spacing w:after="20" w:before="0" w:line="252" w:lineRule="auto"/>
            </w:pPr>
            <w:r>
              <w:rPr>
                <w:rFonts w:ascii="Segoe UI" w:hAnsi="Segoe UI" w:eastAsia="Segoe UI"/>
                <w:b/>
                <w:i w:val="0"/>
                <w:color w:val="ED1C24"/>
                <w:sz w:val="16"/>
              </w:rPr>
              <w:t>Critical</w:t>
            </w:r>
          </w:p>
        </w:tc>
      </w:tr>
      <w:tr>
        <w:tc>
          <w:tcPr>
            <w:tcW w:type="dxa" w:w="510"/>
            <w:shd w:val="clear" w:fill="F4F4F4"/>
          </w:tcPr>
          <w:p>
            <w:pPr>
              <w:spacing w:after="20" w:before="0" w:line="252" w:lineRule="auto"/>
            </w:pPr>
            <w:r>
              <w:rPr>
                <w:rFonts w:ascii="Segoe UI" w:hAnsi="Segoe UI" w:eastAsia="Segoe UI"/>
                <w:b w:val="0"/>
                <w:i w:val="0"/>
                <w:color w:val="111111"/>
                <w:sz w:val="16"/>
              </w:rPr>
              <w:t>4</w:t>
            </w:r>
          </w:p>
        </w:tc>
        <w:tc>
          <w:tcPr>
            <w:tcW w:type="dxa" w:w="3742"/>
            <w:shd w:val="clear" w:fill="F4F4F4"/>
          </w:tcPr>
          <w:p>
            <w:pPr>
              <w:spacing w:after="20" w:before="0" w:line="252" w:lineRule="auto"/>
            </w:pPr>
            <w:r>
              <w:rPr>
                <w:rFonts w:ascii="Segoe UI" w:hAnsi="Segoe UI" w:eastAsia="Segoe UI"/>
                <w:b w:val="0"/>
                <w:i w:val="0"/>
                <w:color w:val="111111"/>
                <w:sz w:val="16"/>
              </w:rPr>
              <w:t>**Showroom / design studio** — buyers reviewing full slabs, the design wall, the sample library</w:t>
            </w:r>
          </w:p>
        </w:tc>
        <w:tc>
          <w:tcPr>
            <w:tcW w:type="dxa" w:w="3798"/>
            <w:shd w:val="clear" w:fill="F4F4F4"/>
          </w:tcPr>
          <w:p>
            <w:pPr>
              <w:spacing w:after="20" w:before="0" w:line="252" w:lineRule="auto"/>
            </w:pPr>
            <w:r>
              <w:rPr>
                <w:rFonts w:ascii="Segoe UI" w:hAnsi="Segoe UI" w:eastAsia="Segoe UI"/>
                <w:b w:val="0"/>
                <w:i w:val="0"/>
                <w:color w:val="111111"/>
                <w:sz w:val="16"/>
              </w:rPr>
              <w:t>Location strip, design library</w:t>
            </w:r>
          </w:p>
        </w:tc>
        <w:tc>
          <w:tcPr>
            <w:tcW w:type="dxa" w:w="2154"/>
            <w:shd w:val="clear" w:fill="F4F4F4"/>
          </w:tcPr>
          <w:p>
            <w:pPr>
              <w:spacing w:after="20" w:before="0" w:line="252" w:lineRule="auto"/>
            </w:pPr>
            <w:r>
              <w:rPr>
                <w:rFonts w:ascii="Segoe UI" w:hAnsi="Segoe UI" w:eastAsia="Segoe UI"/>
                <w:b/>
                <w:i w:val="0"/>
                <w:color w:val="ED1C24"/>
                <w:sz w:val="16"/>
              </w:rPr>
              <w:t>Critical</w:t>
            </w:r>
          </w:p>
        </w:tc>
      </w:tr>
      <w:tr>
        <w:tc>
          <w:tcPr>
            <w:tcW w:type="dxa" w:w="510"/>
          </w:tcPr>
          <w:p>
            <w:pPr>
              <w:spacing w:after="20" w:before="0" w:line="252" w:lineRule="auto"/>
            </w:pPr>
            <w:r>
              <w:rPr>
                <w:rFonts w:ascii="Segoe UI" w:hAnsi="Segoe UI" w:eastAsia="Segoe UI"/>
                <w:b w:val="0"/>
                <w:i w:val="0"/>
                <w:color w:val="111111"/>
                <w:sz w:val="16"/>
              </w:rPr>
              <w:t>5</w:t>
            </w:r>
          </w:p>
        </w:tc>
        <w:tc>
          <w:tcPr>
            <w:tcW w:type="dxa" w:w="3742"/>
          </w:tcPr>
          <w:p>
            <w:pPr>
              <w:spacing w:after="20" w:before="0" w:line="252" w:lineRule="auto"/>
            </w:pPr>
            <w:r>
              <w:rPr>
                <w:rFonts w:ascii="Segoe UI" w:hAnsi="Segoe UI" w:eastAsia="Segoe UI"/>
                <w:b w:val="0"/>
                <w:i w:val="0"/>
                <w:color w:val="111111"/>
                <w:sz w:val="16"/>
              </w:rPr>
              <w:t>**Flat-on slab faces** for every design you want on the site</w:t>
            </w:r>
          </w:p>
        </w:tc>
        <w:tc>
          <w:tcPr>
            <w:tcW w:type="dxa" w:w="3798"/>
          </w:tcPr>
          <w:p>
            <w:pPr>
              <w:spacing w:after="20" w:before="0" w:line="252" w:lineRule="auto"/>
            </w:pPr>
            <w:r>
              <w:rPr>
                <w:rFonts w:ascii="Segoe UI" w:hAnsi="Segoe UI" w:eastAsia="Segoe UI"/>
                <w:b w:val="0"/>
                <w:i w:val="0"/>
                <w:color w:val="111111"/>
                <w:sz w:val="16"/>
              </w:rPr>
              <w:t>Materials collage, collection pages, category pages</w:t>
            </w:r>
          </w:p>
        </w:tc>
        <w:tc>
          <w:tcPr>
            <w:tcW w:type="dxa" w:w="2154"/>
          </w:tcPr>
          <w:p>
            <w:pPr>
              <w:spacing w:after="20" w:before="0" w:line="252" w:lineRule="auto"/>
            </w:pPr>
            <w:r>
              <w:rPr>
                <w:rFonts w:ascii="Segoe UI" w:hAnsi="Segoe UI" w:eastAsia="Segoe UI"/>
                <w:b/>
                <w:i w:val="0"/>
                <w:color w:val="ED1C24"/>
                <w:sz w:val="16"/>
              </w:rPr>
              <w:t>Critical</w:t>
            </w:r>
          </w:p>
        </w:tc>
      </w:tr>
      <w:tr>
        <w:tc>
          <w:tcPr>
            <w:tcW w:type="dxa" w:w="510"/>
            <w:shd w:val="clear" w:fill="F4F4F4"/>
          </w:tcPr>
          <w:p>
            <w:pPr>
              <w:spacing w:after="20" w:before="0" w:line="252" w:lineRule="auto"/>
            </w:pPr>
            <w:r>
              <w:rPr>
                <w:rFonts w:ascii="Segoe UI" w:hAnsi="Segoe UI" w:eastAsia="Segoe UI"/>
                <w:b w:val="0"/>
                <w:i w:val="0"/>
                <w:color w:val="111111"/>
                <w:sz w:val="16"/>
              </w:rPr>
              <w:t>6</w:t>
            </w:r>
          </w:p>
        </w:tc>
        <w:tc>
          <w:tcPr>
            <w:tcW w:type="dxa" w:w="3742"/>
            <w:shd w:val="clear" w:fill="F4F4F4"/>
          </w:tcPr>
          <w:p>
            <w:pPr>
              <w:spacing w:after="20" w:before="0" w:line="252" w:lineRule="auto"/>
            </w:pPr>
            <w:r>
              <w:rPr>
                <w:rFonts w:ascii="Segoe UI" w:hAnsi="Segoe UI" w:eastAsia="Segoe UI"/>
                <w:b w:val="0"/>
                <w:i w:val="0"/>
                <w:color w:val="111111"/>
                <w:sz w:val="16"/>
              </w:rPr>
              <w:t>**8–16 completed projects** — lobby, restaurant, residence, bathroom, terrace, retail, office, facade — with project name, country, product, size, finish, year</w:t>
            </w:r>
          </w:p>
        </w:tc>
        <w:tc>
          <w:tcPr>
            <w:tcW w:type="dxa" w:w="3798"/>
            <w:shd w:val="clear" w:fill="F4F4F4"/>
          </w:tcPr>
          <w:p>
            <w:pPr>
              <w:spacing w:after="20" w:before="0" w:line="252" w:lineRule="auto"/>
            </w:pPr>
            <w:r>
              <w:rPr>
                <w:rFonts w:ascii="Segoe UI" w:hAnsi="Segoe UI" w:eastAsia="Segoe UI"/>
                <w:b w:val="0"/>
                <w:i w:val="0"/>
                <w:color w:val="111111"/>
                <w:sz w:val="16"/>
              </w:rPr>
              <w:t>Gallery, Spaces, Projects page, category pages</w:t>
            </w:r>
          </w:p>
        </w:tc>
        <w:tc>
          <w:tcPr>
            <w:tcW w:type="dxa" w:w="2154"/>
            <w:shd w:val="clear" w:fill="F4F4F4"/>
          </w:tcPr>
          <w:p>
            <w:pPr>
              <w:spacing w:after="20" w:before="0" w:line="252" w:lineRule="auto"/>
            </w:pPr>
            <w:r>
              <w:rPr>
                <w:rFonts w:ascii="Segoe UI" w:hAnsi="Segoe UI" w:eastAsia="Segoe UI"/>
                <w:b/>
                <w:i w:val="0"/>
                <w:color w:val="ED1C24"/>
                <w:sz w:val="16"/>
              </w:rPr>
              <w:t>Critical</w:t>
            </w:r>
          </w:p>
        </w:tc>
      </w:tr>
      <w:tr>
        <w:tc>
          <w:tcPr>
            <w:tcW w:type="dxa" w:w="510"/>
          </w:tcPr>
          <w:p>
            <w:pPr>
              <w:spacing w:after="20" w:before="0" w:line="252" w:lineRule="auto"/>
            </w:pPr>
            <w:r>
              <w:rPr>
                <w:rFonts w:ascii="Segoe UI" w:hAnsi="Segoe UI" w:eastAsia="Segoe UI"/>
                <w:b w:val="0"/>
                <w:i w:val="0"/>
                <w:color w:val="111111"/>
                <w:sz w:val="16"/>
              </w:rPr>
              <w:t>7</w:t>
            </w:r>
          </w:p>
        </w:tc>
        <w:tc>
          <w:tcPr>
            <w:tcW w:type="dxa" w:w="3742"/>
          </w:tcPr>
          <w:p>
            <w:pPr>
              <w:spacing w:after="20" w:before="0" w:line="252" w:lineRule="auto"/>
            </w:pPr>
            <w:r>
              <w:rPr>
                <w:rFonts w:ascii="Segoe UI" w:hAnsi="Segoe UI" w:eastAsia="Segoe UI"/>
                <w:b w:val="0"/>
                <w:i w:val="0"/>
                <w:color w:val="111111"/>
                <w:sz w:val="16"/>
              </w:rPr>
              <w:t>**One signature project**, hero-grade, landscape</w:t>
            </w:r>
          </w:p>
        </w:tc>
        <w:tc>
          <w:tcPr>
            <w:tcW w:type="dxa" w:w="3798"/>
          </w:tcPr>
          <w:p>
            <w:pPr>
              <w:spacing w:after="20" w:before="0" w:line="252" w:lineRule="auto"/>
            </w:pPr>
            <w:r>
              <w:rPr>
                <w:rFonts w:ascii="Segoe UI" w:hAnsi="Segoe UI" w:eastAsia="Segoe UI"/>
                <w:b w:val="0"/>
                <w:i w:val="0"/>
                <w:color w:val="111111"/>
                <w:sz w:val="16"/>
              </w:rPr>
              <w:t>Closing section before the footer</w:t>
            </w:r>
          </w:p>
        </w:tc>
        <w:tc>
          <w:tcPr>
            <w:tcW w:type="dxa" w:w="2154"/>
          </w:tcPr>
          <w:p>
            <w:pPr>
              <w:spacing w:after="20" w:before="0" w:line="252" w:lineRule="auto"/>
            </w:pPr>
            <w:r>
              <w:rPr>
                <w:rFonts w:ascii="Segoe UI" w:hAnsi="Segoe UI" w:eastAsia="Segoe UI"/>
                <w:b w:val="0"/>
                <w:i w:val="0"/>
                <w:color w:val="111111"/>
                <w:sz w:val="16"/>
              </w:rPr>
              <w:t>High</w:t>
            </w:r>
          </w:p>
        </w:tc>
      </w:tr>
      <w:tr>
        <w:tc>
          <w:tcPr>
            <w:tcW w:type="dxa" w:w="510"/>
            <w:shd w:val="clear" w:fill="F4F4F4"/>
          </w:tcPr>
          <w:p>
            <w:pPr>
              <w:spacing w:after="20" w:before="0" w:line="252" w:lineRule="auto"/>
            </w:pPr>
            <w:r>
              <w:rPr>
                <w:rFonts w:ascii="Segoe UI" w:hAnsi="Segoe UI" w:eastAsia="Segoe UI"/>
                <w:b w:val="0"/>
                <w:i w:val="0"/>
                <w:color w:val="111111"/>
                <w:sz w:val="16"/>
              </w:rPr>
              <w:t>8</w:t>
            </w:r>
          </w:p>
        </w:tc>
        <w:tc>
          <w:tcPr>
            <w:tcW w:type="dxa" w:w="3742"/>
            <w:shd w:val="clear" w:fill="F4F4F4"/>
          </w:tcPr>
          <w:p>
            <w:pPr>
              <w:spacing w:after="20" w:before="0" w:line="252" w:lineRule="auto"/>
            </w:pPr>
            <w:r>
              <w:rPr>
                <w:rFonts w:ascii="Segoe UI" w:hAnsi="Segoe UI" w:eastAsia="Segoe UI"/>
                <w:b w:val="0"/>
                <w:i w:val="0"/>
                <w:color w:val="111111"/>
                <w:sz w:val="16"/>
              </w:rPr>
              <w:t>**One room, four times of day** — 07:00, 13:00, 19:00, 23:00, same camera position, tripod</w:t>
            </w:r>
          </w:p>
        </w:tc>
        <w:tc>
          <w:tcPr>
            <w:tcW w:type="dxa" w:w="3798"/>
            <w:shd w:val="clear" w:fill="F4F4F4"/>
          </w:tcPr>
          <w:p>
            <w:pPr>
              <w:spacing w:after="20" w:before="0" w:line="252" w:lineRule="auto"/>
            </w:pPr>
            <w:r>
              <w:rPr>
                <w:rFonts w:ascii="Segoe UI" w:hAnsi="Segoe UI" w:eastAsia="Segoe UI"/>
                <w:b w:val="0"/>
                <w:i w:val="0"/>
                <w:color w:val="111111"/>
                <w:sz w:val="16"/>
              </w:rPr>
              <w:t>Day cycle section</w:t>
            </w:r>
          </w:p>
        </w:tc>
        <w:tc>
          <w:tcPr>
            <w:tcW w:type="dxa" w:w="2154"/>
            <w:shd w:val="clear" w:fill="F4F4F4"/>
          </w:tcPr>
          <w:p>
            <w:pPr>
              <w:spacing w:after="20" w:before="0" w:line="252" w:lineRule="auto"/>
            </w:pPr>
            <w:r>
              <w:rPr>
                <w:rFonts w:ascii="Segoe UI" w:hAnsi="Segoe UI" w:eastAsia="Segoe UI"/>
                <w:b w:val="0"/>
                <w:i w:val="0"/>
                <w:color w:val="111111"/>
                <w:sz w:val="16"/>
              </w:rPr>
              <w:t>High — or tell us to replace the section</w:t>
            </w:r>
          </w:p>
        </w:tc>
      </w:tr>
      <w:tr>
        <w:tc>
          <w:tcPr>
            <w:tcW w:type="dxa" w:w="510"/>
          </w:tcPr>
          <w:p>
            <w:pPr>
              <w:spacing w:after="20" w:before="0" w:line="252" w:lineRule="auto"/>
            </w:pPr>
            <w:r>
              <w:rPr>
                <w:rFonts w:ascii="Segoe UI" w:hAnsi="Segoe UI" w:eastAsia="Segoe UI"/>
                <w:b w:val="0"/>
                <w:i w:val="0"/>
                <w:color w:val="111111"/>
                <w:sz w:val="16"/>
              </w:rPr>
              <w:t>9</w:t>
            </w:r>
          </w:p>
        </w:tc>
        <w:tc>
          <w:tcPr>
            <w:tcW w:type="dxa" w:w="3742"/>
          </w:tcPr>
          <w:p>
            <w:pPr>
              <w:spacing w:after="20" w:before="0" w:line="252" w:lineRule="auto"/>
            </w:pPr>
            <w:r>
              <w:rPr>
                <w:rFonts w:ascii="Segoe UI" w:hAnsi="Segoe UI" w:eastAsia="Segoe UI"/>
                <w:b w:val="0"/>
                <w:i w:val="0"/>
                <w:color w:val="111111"/>
                <w:sz w:val="16"/>
              </w:rPr>
              <w:t>**One installed photograph per tile size** you want in the size picker</w:t>
            </w:r>
          </w:p>
        </w:tc>
        <w:tc>
          <w:tcPr>
            <w:tcW w:type="dxa" w:w="3798"/>
          </w:tcPr>
          <w:p>
            <w:pPr>
              <w:spacing w:after="20" w:before="0" w:line="252" w:lineRule="auto"/>
            </w:pPr>
            <w:r>
              <w:rPr>
                <w:rFonts w:ascii="Segoe UI" w:hAnsi="Segoe UI" w:eastAsia="Segoe UI"/>
                <w:b w:val="0"/>
                <w:i w:val="0"/>
                <w:color w:val="111111"/>
                <w:sz w:val="16"/>
              </w:rPr>
              <w:t>Format picker</w:t>
            </w:r>
          </w:p>
        </w:tc>
        <w:tc>
          <w:tcPr>
            <w:tcW w:type="dxa" w:w="2154"/>
          </w:tcPr>
          <w:p>
            <w:pPr>
              <w:spacing w:after="20" w:before="0" w:line="252" w:lineRule="auto"/>
            </w:pPr>
            <w:r>
              <w:rPr>
                <w:rFonts w:ascii="Segoe UI" w:hAnsi="Segoe UI" w:eastAsia="Segoe UI"/>
                <w:b w:val="0"/>
                <w:i w:val="0"/>
                <w:color w:val="111111"/>
                <w:sz w:val="16"/>
              </w:rPr>
              <w:t>High</w:t>
            </w:r>
          </w:p>
        </w:tc>
      </w:tr>
      <w:tr>
        <w:tc>
          <w:tcPr>
            <w:tcW w:type="dxa" w:w="510"/>
            <w:shd w:val="clear" w:fill="F4F4F4"/>
          </w:tcPr>
          <w:p>
            <w:pPr>
              <w:spacing w:after="20" w:before="0" w:line="252" w:lineRule="auto"/>
            </w:pPr>
            <w:r>
              <w:rPr>
                <w:rFonts w:ascii="Segoe UI" w:hAnsi="Segoe UI" w:eastAsia="Segoe UI"/>
                <w:b w:val="0"/>
                <w:i w:val="0"/>
                <w:color w:val="111111"/>
                <w:sz w:val="16"/>
              </w:rPr>
              <w:t>10</w:t>
            </w:r>
          </w:p>
        </w:tc>
        <w:tc>
          <w:tcPr>
            <w:tcW w:type="dxa" w:w="3742"/>
            <w:shd w:val="clear" w:fill="F4F4F4"/>
          </w:tcPr>
          <w:p>
            <w:pPr>
              <w:spacing w:after="20" w:before="0" w:line="252" w:lineRule="auto"/>
            </w:pPr>
            <w:r>
              <w:rPr>
                <w:rFonts w:ascii="Segoe UI" w:hAnsi="Segoe UI" w:eastAsia="Segoe UI"/>
                <w:b w:val="0"/>
                <w:i w:val="0"/>
                <w:color w:val="111111"/>
                <w:sz w:val="16"/>
              </w:rPr>
              <w:t>**One installed photograph per category** — all six</w:t>
            </w:r>
          </w:p>
        </w:tc>
        <w:tc>
          <w:tcPr>
            <w:tcW w:type="dxa" w:w="3798"/>
            <w:shd w:val="clear" w:fill="F4F4F4"/>
          </w:tcPr>
          <w:p>
            <w:pPr>
              <w:spacing w:after="20" w:before="0" w:line="252" w:lineRule="auto"/>
            </w:pPr>
            <w:r>
              <w:rPr>
                <w:rFonts w:ascii="Segoe UI" w:hAnsi="Segoe UI" w:eastAsia="Segoe UI"/>
                <w:b w:val="0"/>
                <w:i w:val="0"/>
                <w:color w:val="111111"/>
                <w:sz w:val="16"/>
              </w:rPr>
              <w:t>'What we make' track</w:t>
            </w:r>
          </w:p>
        </w:tc>
        <w:tc>
          <w:tcPr>
            <w:tcW w:type="dxa" w:w="2154"/>
            <w:shd w:val="clear" w:fill="F4F4F4"/>
          </w:tcPr>
          <w:p>
            <w:pPr>
              <w:spacing w:after="20" w:before="0" w:line="252" w:lineRule="auto"/>
            </w:pPr>
            <w:r>
              <w:rPr>
                <w:rFonts w:ascii="Segoe UI" w:hAnsi="Segoe UI" w:eastAsia="Segoe UI"/>
                <w:b w:val="0"/>
                <w:i w:val="0"/>
                <w:color w:val="111111"/>
                <w:sz w:val="16"/>
              </w:rPr>
              <w:t>High</w:t>
            </w:r>
          </w:p>
        </w:tc>
      </w:tr>
      <w:tr>
        <w:tc>
          <w:tcPr>
            <w:tcW w:type="dxa" w:w="510"/>
          </w:tcPr>
          <w:p>
            <w:pPr>
              <w:spacing w:after="20" w:before="0" w:line="252" w:lineRule="auto"/>
            </w:pPr>
            <w:r>
              <w:rPr>
                <w:rFonts w:ascii="Segoe UI" w:hAnsi="Segoe UI" w:eastAsia="Segoe UI"/>
                <w:b w:val="0"/>
                <w:i w:val="0"/>
                <w:color w:val="111111"/>
                <w:sz w:val="16"/>
              </w:rPr>
              <w:t>11</w:t>
            </w:r>
          </w:p>
        </w:tc>
        <w:tc>
          <w:tcPr>
            <w:tcW w:type="dxa" w:w="3742"/>
          </w:tcPr>
          <w:p>
            <w:pPr>
              <w:spacing w:after="20" w:before="0" w:line="252" w:lineRule="auto"/>
            </w:pPr>
            <w:r>
              <w:rPr>
                <w:rFonts w:ascii="Segoe UI" w:hAnsi="Segoe UI" w:eastAsia="Segoe UI"/>
                <w:b w:val="0"/>
                <w:i w:val="0"/>
                <w:color w:val="111111"/>
                <w:sz w:val="16"/>
              </w:rPr>
              <w:t>**Factory film**, 60–90 seconds, 1080p or better, no on-screen text, works silently</w:t>
            </w:r>
          </w:p>
        </w:tc>
        <w:tc>
          <w:tcPr>
            <w:tcW w:type="dxa" w:w="3798"/>
          </w:tcPr>
          <w:p>
            <w:pPr>
              <w:spacing w:after="20" w:before="0" w:line="252" w:lineRule="auto"/>
            </w:pPr>
            <w:r>
              <w:rPr>
                <w:rFonts w:ascii="Segoe UI" w:hAnsi="Segoe UI" w:eastAsia="Segoe UI"/>
                <w:b w:val="0"/>
                <w:i w:val="0"/>
                <w:color w:val="111111"/>
                <w:sz w:val="16"/>
              </w:rPr>
              <w:t>Film window, home page</w:t>
            </w:r>
          </w:p>
        </w:tc>
        <w:tc>
          <w:tcPr>
            <w:tcW w:type="dxa" w:w="2154"/>
          </w:tcPr>
          <w:p>
            <w:pPr>
              <w:spacing w:after="20" w:before="0" w:line="252" w:lineRule="auto"/>
            </w:pPr>
            <w:r>
              <w:rPr>
                <w:rFonts w:ascii="Segoe UI" w:hAnsi="Segoe UI" w:eastAsia="Segoe UI"/>
                <w:b w:val="0"/>
                <w:i w:val="0"/>
                <w:color w:val="111111"/>
                <w:sz w:val="16"/>
              </w:rPr>
              <w:t>High</w:t>
            </w:r>
          </w:p>
        </w:tc>
      </w:tr>
      <w:tr>
        <w:tc>
          <w:tcPr>
            <w:tcW w:type="dxa" w:w="510"/>
            <w:shd w:val="clear" w:fill="F4F4F4"/>
          </w:tcPr>
          <w:p>
            <w:pPr>
              <w:spacing w:after="20" w:before="0" w:line="252" w:lineRule="auto"/>
            </w:pPr>
            <w:r>
              <w:rPr>
                <w:rFonts w:ascii="Segoe UI" w:hAnsi="Segoe UI" w:eastAsia="Segoe UI"/>
                <w:b w:val="0"/>
                <w:i w:val="0"/>
                <w:color w:val="111111"/>
                <w:sz w:val="16"/>
              </w:rPr>
              <w:t>12</w:t>
            </w:r>
          </w:p>
        </w:tc>
        <w:tc>
          <w:tcPr>
            <w:tcW w:type="dxa" w:w="3742"/>
            <w:shd w:val="clear" w:fill="F4F4F4"/>
          </w:tcPr>
          <w:p>
            <w:pPr>
              <w:spacing w:after="20" w:before="0" w:line="252" w:lineRule="auto"/>
            </w:pPr>
            <w:r>
              <w:rPr>
                <w:rFonts w:ascii="Segoe UI" w:hAnsi="Segoe UI" w:eastAsia="Segoe UI"/>
                <w:b w:val="0"/>
                <w:i w:val="0"/>
                <w:color w:val="111111"/>
                <w:sz w:val="16"/>
              </w:rPr>
              <w:t>**Hero loop**, 10–20 seconds, 4K, silent, seamless</w:t>
            </w:r>
          </w:p>
        </w:tc>
        <w:tc>
          <w:tcPr>
            <w:tcW w:type="dxa" w:w="3798"/>
            <w:shd w:val="clear" w:fill="F4F4F4"/>
          </w:tcPr>
          <w:p>
            <w:pPr>
              <w:spacing w:after="20" w:before="0" w:line="252" w:lineRule="auto"/>
            </w:pPr>
            <w:r>
              <w:rPr>
                <w:rFonts w:ascii="Segoe UI" w:hAnsi="Segoe UI" w:eastAsia="Segoe UI"/>
                <w:b w:val="0"/>
                <w:i w:val="0"/>
                <w:color w:val="111111"/>
                <w:sz w:val="16"/>
              </w:rPr>
              <w:t>Home hero</w:t>
            </w:r>
          </w:p>
        </w:tc>
        <w:tc>
          <w:tcPr>
            <w:tcW w:type="dxa" w:w="2154"/>
            <w:shd w:val="clear" w:fill="F4F4F4"/>
          </w:tcPr>
          <w:p>
            <w:pPr>
              <w:spacing w:after="20" w:before="0" w:line="252" w:lineRule="auto"/>
            </w:pPr>
            <w:r>
              <w:rPr>
                <w:rFonts w:ascii="Segoe UI" w:hAnsi="Segoe UI" w:eastAsia="Segoe UI"/>
                <w:b w:val="0"/>
                <w:i w:val="0"/>
                <w:color w:val="111111"/>
                <w:sz w:val="16"/>
              </w:rPr>
              <w:t>High</w:t>
            </w:r>
          </w:p>
        </w:tc>
      </w:tr>
      <w:tr>
        <w:tc>
          <w:tcPr>
            <w:tcW w:type="dxa" w:w="510"/>
          </w:tcPr>
          <w:p>
            <w:pPr>
              <w:spacing w:after="20" w:before="0" w:line="252" w:lineRule="auto"/>
            </w:pPr>
            <w:r>
              <w:rPr>
                <w:rFonts w:ascii="Segoe UI" w:hAnsi="Segoe UI" w:eastAsia="Segoe UI"/>
                <w:b w:val="0"/>
                <w:i w:val="0"/>
                <w:color w:val="111111"/>
                <w:sz w:val="16"/>
              </w:rPr>
              <w:t>13</w:t>
            </w:r>
          </w:p>
        </w:tc>
        <w:tc>
          <w:tcPr>
            <w:tcW w:type="dxa" w:w="3742"/>
          </w:tcPr>
          <w:p>
            <w:pPr>
              <w:spacing w:after="20" w:before="0" w:line="252" w:lineRule="auto"/>
            </w:pPr>
            <w:r>
              <w:rPr>
                <w:rFonts w:ascii="Segoe UI" w:hAnsi="Segoe UI" w:eastAsia="Segoe UI"/>
                <w:b w:val="0"/>
                <w:i w:val="0"/>
                <w:color w:val="111111"/>
                <w:sz w:val="16"/>
              </w:rPr>
              <w:t>**Brand ambassador** — high-resolution cut-out on a transparent background, plus the signed release</w:t>
            </w:r>
          </w:p>
        </w:tc>
        <w:tc>
          <w:tcPr>
            <w:tcW w:type="dxa" w:w="3798"/>
          </w:tcPr>
          <w:p>
            <w:pPr>
              <w:spacing w:after="20" w:before="0" w:line="252" w:lineRule="auto"/>
            </w:pPr>
            <w:r>
              <w:rPr>
                <w:rFonts w:ascii="Segoe UI" w:hAnsi="Segoe UI" w:eastAsia="Segoe UI"/>
                <w:b w:val="0"/>
                <w:i w:val="0"/>
                <w:color w:val="111111"/>
                <w:sz w:val="16"/>
              </w:rPr>
              <w:t>Hero, World section</w:t>
            </w:r>
          </w:p>
        </w:tc>
        <w:tc>
          <w:tcPr>
            <w:tcW w:type="dxa" w:w="2154"/>
          </w:tcPr>
          <w:p>
            <w:pPr>
              <w:spacing w:after="20" w:before="0" w:line="252" w:lineRule="auto"/>
            </w:pPr>
            <w:r>
              <w:rPr>
                <w:rFonts w:ascii="Segoe UI" w:hAnsi="Segoe UI" w:eastAsia="Segoe UI"/>
                <w:b w:val="0"/>
                <w:i w:val="0"/>
                <w:color w:val="111111"/>
                <w:sz w:val="16"/>
              </w:rPr>
              <w:t>Medium — !!or confirm we remove the figure</w:t>
            </w:r>
          </w:p>
        </w:tc>
      </w:tr>
      <w:tr>
        <w:tc>
          <w:tcPr>
            <w:tcW w:type="dxa" w:w="510"/>
            <w:shd w:val="clear" w:fill="F4F4F4"/>
          </w:tcPr>
          <w:p>
            <w:pPr>
              <w:spacing w:after="20" w:before="0" w:line="252" w:lineRule="auto"/>
            </w:pPr>
            <w:r>
              <w:rPr>
                <w:rFonts w:ascii="Segoe UI" w:hAnsi="Segoe UI" w:eastAsia="Segoe UI"/>
                <w:b w:val="0"/>
                <w:i w:val="0"/>
                <w:color w:val="111111"/>
                <w:sz w:val="16"/>
              </w:rPr>
              <w:t>14</w:t>
            </w:r>
          </w:p>
        </w:tc>
        <w:tc>
          <w:tcPr>
            <w:tcW w:type="dxa" w:w="3742"/>
            <w:shd w:val="clear" w:fill="F4F4F4"/>
          </w:tcPr>
          <w:p>
            <w:pPr>
              <w:spacing w:after="20" w:before="0" w:line="252" w:lineRule="auto"/>
            </w:pPr>
            <w:r>
              <w:rPr>
                <w:rFonts w:ascii="Segoe UI" w:hAnsi="Segoe UI" w:eastAsia="Segoe UI"/>
                <w:b w:val="0"/>
                <w:i w:val="0"/>
                <w:color w:val="111111"/>
                <w:sz w:val="16"/>
              </w:rPr>
              <w:t>**Founder / archive photographs**, and current leadership portraits</w:t>
            </w:r>
          </w:p>
        </w:tc>
        <w:tc>
          <w:tcPr>
            <w:tcW w:type="dxa" w:w="3798"/>
            <w:shd w:val="clear" w:fill="F4F4F4"/>
          </w:tcPr>
          <w:p>
            <w:pPr>
              <w:spacing w:after="20" w:before="0" w:line="252" w:lineRule="auto"/>
            </w:pPr>
            <w:r>
              <w:rPr>
                <w:rFonts w:ascii="Segoe UI" w:hAnsi="Segoe UI" w:eastAsia="Segoe UI"/>
                <w:b w:val="0"/>
                <w:i w:val="0"/>
                <w:color w:val="111111"/>
                <w:sz w:val="16"/>
              </w:rPr>
              <w:t>About Us founding section</w:t>
            </w:r>
          </w:p>
        </w:tc>
        <w:tc>
          <w:tcPr>
            <w:tcW w:type="dxa" w:w="2154"/>
            <w:shd w:val="clear" w:fill="F4F4F4"/>
          </w:tcPr>
          <w:p>
            <w:pPr>
              <w:spacing w:after="20" w:before="0" w:line="252" w:lineRule="auto"/>
            </w:pPr>
            <w:r>
              <w:rPr>
                <w:rFonts w:ascii="Segoe UI" w:hAnsi="Segoe UI" w:eastAsia="Segoe UI"/>
                <w:b w:val="0"/>
                <w:i w:val="0"/>
                <w:color w:val="111111"/>
                <w:sz w:val="16"/>
              </w:rPr>
              <w:t>Medium</w:t>
            </w:r>
          </w:p>
        </w:tc>
      </w:tr>
      <w:tr>
        <w:tc>
          <w:tcPr>
            <w:tcW w:type="dxa" w:w="510"/>
          </w:tcPr>
          <w:p>
            <w:pPr>
              <w:spacing w:after="20" w:before="0" w:line="252" w:lineRule="auto"/>
            </w:pPr>
            <w:r>
              <w:rPr>
                <w:rFonts w:ascii="Segoe UI" w:hAnsi="Segoe UI" w:eastAsia="Segoe UI"/>
                <w:b w:val="0"/>
                <w:i w:val="0"/>
                <w:color w:val="111111"/>
                <w:sz w:val="16"/>
              </w:rPr>
              <w:t>15</w:t>
            </w:r>
          </w:p>
        </w:tc>
        <w:tc>
          <w:tcPr>
            <w:tcW w:type="dxa" w:w="3742"/>
          </w:tcPr>
          <w:p>
            <w:pPr>
              <w:spacing w:after="20" w:before="0" w:line="252" w:lineRule="auto"/>
            </w:pPr>
            <w:r>
              <w:rPr>
                <w:rFonts w:ascii="Segoe UI" w:hAnsi="Segoe UI" w:eastAsia="Segoe UI"/>
                <w:b w:val="0"/>
                <w:i w:val="0"/>
                <w:color w:val="111111"/>
                <w:sz w:val="16"/>
              </w:rPr>
              <w:t>**Certificates and documents** — CE, ISO 9001:2015, test reports, IEC, catalogue, packing sheet, company profile (PDF)</w:t>
            </w:r>
          </w:p>
        </w:tc>
        <w:tc>
          <w:tcPr>
            <w:tcW w:type="dxa" w:w="3798"/>
          </w:tcPr>
          <w:p>
            <w:pPr>
              <w:spacing w:after="20" w:before="0" w:line="252" w:lineRule="auto"/>
            </w:pPr>
            <w:r>
              <w:rPr>
                <w:rFonts w:ascii="Segoe UI" w:hAnsi="Segoe UI" w:eastAsia="Segoe UI"/>
                <w:b w:val="0"/>
                <w:i w:val="0"/>
                <w:color w:val="111111"/>
                <w:sz w:val="16"/>
              </w:rPr>
              <w:t>Certifications &amp; Downloads page, About Us</w:t>
            </w:r>
          </w:p>
        </w:tc>
        <w:tc>
          <w:tcPr>
            <w:tcW w:type="dxa" w:w="2154"/>
          </w:tcPr>
          <w:p>
            <w:pPr>
              <w:spacing w:after="20" w:before="0" w:line="252" w:lineRule="auto"/>
            </w:pPr>
            <w:r>
              <w:rPr>
                <w:rFonts w:ascii="Segoe UI" w:hAnsi="Segoe UI" w:eastAsia="Segoe UI"/>
                <w:b/>
                <w:i w:val="0"/>
                <w:color w:val="ED1C24"/>
                <w:sz w:val="16"/>
              </w:rPr>
              <w:t>Critical</w:t>
            </w:r>
          </w:p>
        </w:tc>
      </w:tr>
    </w:tbl>
    <w:p>
      <w:r>
        <w:br w:type="page"/>
      </w:r>
    </w:p>
    <w:p>
      <w:pPr>
        <w:keepNext/>
        <w:spacing w:before="0" w:after="160"/>
        <w:pBdr>
          <w:bottom w:val="single" w:sz="8" w:space="2" w:color="ED1C24"/>
        </w:pBdr>
      </w:pPr>
      <w:r>
        <w:rPr>
          <w:rFonts w:ascii="Segoe UI" w:hAnsi="Segoe UI" w:eastAsia="Segoe UI"/>
          <w:b/>
          <w:i w:val="0"/>
          <w:color w:val="111111"/>
          <w:sz w:val="30"/>
        </w:rPr>
        <w:t>PART 8 — FACTS AND FIGURES TO CONFIRM</w:t>
      </w:r>
    </w:p>
    <w:p>
      <w:pPr>
        <w:spacing w:before="0" w:after="100"/>
      </w:pPr>
      <w:r>
        <w:rPr>
          <w:rFonts w:ascii="Segoe UI" w:hAnsi="Segoe UI" w:eastAsia="Segoe UI"/>
          <w:b w:val="0"/>
          <w:i w:val="0"/>
          <w:color w:val="111111"/>
          <w:sz w:val="19"/>
        </w:rPr>
        <w:t>Every number below is currently live on the website. Where two versions of the same fact appear in different sections, we have flagged it. Please write the correct value in the last column — or tick it as correct.</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510"/>
            <w:shd w:val="clear" w:fill="111111"/>
          </w:tcPr>
          <w:p>
            <w:pPr>
              <w:spacing w:after="20" w:before="20"/>
            </w:pPr>
            <w:r>
              <w:rPr>
                <w:rFonts w:ascii="Segoe UI" w:hAnsi="Segoe UI" w:eastAsia="Segoe UI"/>
                <w:b/>
                <w:i w:val="0"/>
                <w:color w:val="FFFFFF"/>
                <w:sz w:val="16"/>
              </w:rPr>
              <w:t>#</w:t>
            </w:r>
          </w:p>
        </w:tc>
        <w:tc>
          <w:tcPr>
            <w:tcW w:type="dxa" w:w="4195"/>
            <w:shd w:val="clear" w:fill="111111"/>
          </w:tcPr>
          <w:p>
            <w:pPr>
              <w:spacing w:after="20" w:before="20"/>
            </w:pPr>
            <w:r>
              <w:rPr>
                <w:rFonts w:ascii="Segoe UI" w:hAnsi="Segoe UI" w:eastAsia="Segoe UI"/>
                <w:b/>
                <w:i w:val="0"/>
                <w:color w:val="FFFFFF"/>
                <w:sz w:val="16"/>
              </w:rPr>
              <w:t>Fact as it appears now</w:t>
            </w:r>
          </w:p>
        </w:tc>
        <w:tc>
          <w:tcPr>
            <w:tcW w:type="dxa" w:w="2835"/>
            <w:shd w:val="clear" w:fill="111111"/>
          </w:tcPr>
          <w:p>
            <w:pPr>
              <w:spacing w:after="20" w:before="20"/>
            </w:pPr>
            <w:r>
              <w:rPr>
                <w:rFonts w:ascii="Segoe UI" w:hAnsi="Segoe UI" w:eastAsia="Segoe UI"/>
                <w:b/>
                <w:i w:val="0"/>
                <w:color w:val="FFFFFF"/>
                <w:sz w:val="16"/>
              </w:rPr>
              <w:t>Where it appears</w:t>
            </w:r>
          </w:p>
        </w:tc>
        <w:tc>
          <w:tcPr>
            <w:tcW w:type="dxa" w:w="2665"/>
            <w:shd w:val="clear" w:fill="111111"/>
          </w:tcPr>
          <w:p>
            <w:pPr>
              <w:spacing w:after="20" w:before="20"/>
            </w:pPr>
            <w:r>
              <w:rPr>
                <w:rFonts w:ascii="Segoe UI" w:hAnsi="Segoe UI" w:eastAsia="Segoe UI"/>
                <w:b/>
                <w:i w:val="0"/>
                <w:color w:val="FFFFFF"/>
                <w:sz w:val="16"/>
              </w:rPr>
              <w:t>Correct value / confirm</w:t>
            </w:r>
          </w:p>
        </w:tc>
      </w:tr>
      <w:tr>
        <w:tc>
          <w:tcPr>
            <w:tcW w:type="dxa" w:w="510"/>
          </w:tcPr>
          <w:p>
            <w:pPr>
              <w:spacing w:after="20" w:before="0" w:line="252" w:lineRule="auto"/>
            </w:pPr>
            <w:r>
              <w:rPr>
                <w:rFonts w:ascii="Segoe UI" w:hAnsi="Segoe UI" w:eastAsia="Segoe UI"/>
                <w:b w:val="0"/>
                <w:i w:val="0"/>
                <w:color w:val="111111"/>
                <w:sz w:val="16"/>
              </w:rPr>
              <w:t>8.1</w:t>
            </w:r>
          </w:p>
        </w:tc>
        <w:tc>
          <w:tcPr>
            <w:tcW w:type="dxa" w:w="4195"/>
          </w:tcPr>
          <w:p>
            <w:pPr>
              <w:spacing w:after="20" w:before="0" w:line="252" w:lineRule="auto"/>
            </w:pPr>
            <w:r>
              <w:rPr>
                <w:rFonts w:ascii="Segoe UI" w:hAnsi="Segoe UI" w:eastAsia="Segoe UI"/>
                <w:b/>
                <w:i w:val="0"/>
                <w:color w:val="ED1C24"/>
                <w:sz w:val="16"/>
              </w:rPr>
              <w:t>Daily capacity: '16,000 sq.m a day' — but also '100,000 sq.m a day' and 'five thousand to a hundred thousand a day'</w:t>
            </w:r>
          </w:p>
        </w:tc>
        <w:tc>
          <w:tcPr>
            <w:tcW w:type="dxa" w:w="2835"/>
          </w:tcPr>
          <w:p>
            <w:pPr>
              <w:spacing w:after="20" w:before="0" w:line="252" w:lineRule="auto"/>
            </w:pPr>
            <w:r>
              <w:rPr>
                <w:rFonts w:ascii="Segoe UI" w:hAnsi="Segoe UI" w:eastAsia="Segoe UI"/>
                <w:b w:val="0"/>
                <w:i w:val="0"/>
                <w:color w:val="111111"/>
                <w:sz w:val="16"/>
              </w:rPr>
              <w:t>Home statement, About numbers vs. milestone timeline (both pages)</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8.2</w:t>
            </w:r>
          </w:p>
        </w:tc>
        <w:tc>
          <w:tcPr>
            <w:tcW w:type="dxa" w:w="4195"/>
            <w:shd w:val="clear" w:fill="F4F4F4"/>
          </w:tcPr>
          <w:p>
            <w:pPr>
              <w:spacing w:after="20" w:before="0" w:line="252" w:lineRule="auto"/>
            </w:pPr>
            <w:r>
              <w:rPr>
                <w:rFonts w:ascii="Segoe UI" w:hAnsi="Segoe UI" w:eastAsia="Segoe UI"/>
                <w:b/>
                <w:i w:val="0"/>
                <w:color w:val="ED1C24"/>
                <w:sz w:val="16"/>
              </w:rPr>
              <w:t>Designs in range: '4,000+' — but also '1,000+ designs' and 'over a thousand faces'</w:t>
            </w:r>
          </w:p>
        </w:tc>
        <w:tc>
          <w:tcPr>
            <w:tcW w:type="dxa" w:w="2835"/>
            <w:shd w:val="clear" w:fill="F4F4F4"/>
          </w:tcPr>
          <w:p>
            <w:pPr>
              <w:spacing w:after="20" w:before="0" w:line="252" w:lineRule="auto"/>
            </w:pPr>
            <w:r>
              <w:rPr>
                <w:rFonts w:ascii="Segoe UI" w:hAnsi="Segoe UI" w:eastAsia="Segoe UI"/>
                <w:b w:val="0"/>
                <w:i w:val="0"/>
                <w:color w:val="111111"/>
                <w:sz w:val="16"/>
              </w:rPr>
              <w:t>About numbers vs. home designs section, location strip, factory credentials</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8.3</w:t>
            </w:r>
          </w:p>
        </w:tc>
        <w:tc>
          <w:tcPr>
            <w:tcW w:type="dxa" w:w="4195"/>
          </w:tcPr>
          <w:p>
            <w:pPr>
              <w:spacing w:after="20" w:before="0" w:line="252" w:lineRule="auto"/>
            </w:pPr>
            <w:r>
              <w:rPr>
                <w:rFonts w:ascii="Segoe UI" w:hAnsi="Segoe UI" w:eastAsia="Segoe UI"/>
                <w:b w:val="0"/>
                <w:i w:val="0"/>
                <w:color w:val="111111"/>
                <w:sz w:val="16"/>
              </w:rPr>
              <w:t>Seven manufacturing units, one campus</w:t>
            </w:r>
          </w:p>
        </w:tc>
        <w:tc>
          <w:tcPr>
            <w:tcW w:type="dxa" w:w="2835"/>
          </w:tcPr>
          <w:p>
            <w:pPr>
              <w:spacing w:after="20" w:before="0" w:line="252" w:lineRule="auto"/>
            </w:pPr>
            <w:r>
              <w:rPr>
                <w:rFonts w:ascii="Segoe UI" w:hAnsi="Segoe UI" w:eastAsia="Segoe UI"/>
                <w:b w:val="0"/>
                <w:i w:val="0"/>
                <w:color w:val="111111"/>
                <w:sz w:val="16"/>
              </w:rPr>
              <w:t>Home statement, About, alternate page</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8.4</w:t>
            </w:r>
          </w:p>
        </w:tc>
        <w:tc>
          <w:tcPr>
            <w:tcW w:type="dxa" w:w="4195"/>
            <w:shd w:val="clear" w:fill="F4F4F4"/>
          </w:tcPr>
          <w:p>
            <w:pPr>
              <w:spacing w:after="20" w:before="0" w:line="252" w:lineRule="auto"/>
            </w:pPr>
            <w:r>
              <w:rPr>
                <w:rFonts w:ascii="Segoe UI" w:hAnsi="Segoe UI" w:eastAsia="Segoe UI"/>
                <w:b w:val="0"/>
                <w:i w:val="0"/>
                <w:color w:val="111111"/>
                <w:sz w:val="16"/>
              </w:rPr>
              <w:t>Exports to 40+ countries — !!and we need the actual country list for the map</w:t>
            </w:r>
          </w:p>
        </w:tc>
        <w:tc>
          <w:tcPr>
            <w:tcW w:type="dxa" w:w="2835"/>
            <w:shd w:val="clear" w:fill="F4F4F4"/>
          </w:tcPr>
          <w:p>
            <w:pPr>
              <w:spacing w:after="20" w:before="0" w:line="252" w:lineRule="auto"/>
            </w:pPr>
            <w:r>
              <w:rPr>
                <w:rFonts w:ascii="Segoe UI" w:hAnsi="Segoe UI" w:eastAsia="Segoe UI"/>
                <w:b w:val="0"/>
                <w:i w:val="0"/>
                <w:color w:val="111111"/>
                <w:sz w:val="16"/>
              </w:rPr>
              <w:t>Header copy, export map, About</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8.5</w:t>
            </w:r>
          </w:p>
        </w:tc>
        <w:tc>
          <w:tcPr>
            <w:tcW w:type="dxa" w:w="4195"/>
          </w:tcPr>
          <w:p>
            <w:pPr>
              <w:spacing w:after="20" w:before="0" w:line="252" w:lineRule="auto"/>
            </w:pPr>
            <w:r>
              <w:rPr>
                <w:rFonts w:ascii="Segoe UI" w:hAnsi="Segoe UI" w:eastAsia="Segoe UI"/>
                <w:b w:val="0"/>
                <w:i w:val="0"/>
                <w:color w:val="111111"/>
                <w:sz w:val="16"/>
              </w:rPr>
              <w:t>Manufacturing since 1996; founded by Late Shri Avcharbhai Patel</w:t>
            </w:r>
          </w:p>
        </w:tc>
        <w:tc>
          <w:tcPr>
            <w:tcW w:type="dxa" w:w="2835"/>
          </w:tcPr>
          <w:p>
            <w:pPr>
              <w:spacing w:after="20" w:before="0" w:line="252" w:lineRule="auto"/>
            </w:pPr>
            <w:r>
              <w:rPr>
                <w:rFonts w:ascii="Segoe UI" w:hAnsi="Segoe UI" w:eastAsia="Segoe UI"/>
                <w:b w:val="0"/>
                <w:i w:val="0"/>
                <w:color w:val="111111"/>
                <w:sz w:val="16"/>
              </w:rPr>
              <w:t>Logo tagline, About founding</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8.6</w:t>
            </w:r>
          </w:p>
        </w:tc>
        <w:tc>
          <w:tcPr>
            <w:tcW w:type="dxa" w:w="4195"/>
            <w:shd w:val="clear" w:fill="F4F4F4"/>
          </w:tcPr>
          <w:p>
            <w:pPr>
              <w:spacing w:after="20" w:before="0" w:line="252" w:lineRule="auto"/>
            </w:pPr>
            <w:r>
              <w:rPr>
                <w:rFonts w:ascii="Segoe UI" w:hAnsi="Segoe UI" w:eastAsia="Segoe UI"/>
                <w:b w:val="0"/>
                <w:i w:val="0"/>
                <w:color w:val="111111"/>
                <w:sz w:val="16"/>
              </w:rPr>
              <w:t>Milestones: 1996 · 5,000 — 2008 · 15,000 — 2013 · 35,000 — 2016 · 65,000 — 2019 · 85,000 — 2020 · 100,000 sq.m per day</w:t>
            </w:r>
          </w:p>
        </w:tc>
        <w:tc>
          <w:tcPr>
            <w:tcW w:type="dxa" w:w="2835"/>
            <w:shd w:val="clear" w:fill="F4F4F4"/>
          </w:tcPr>
          <w:p>
            <w:pPr>
              <w:spacing w:after="20" w:before="0" w:line="252" w:lineRule="auto"/>
            </w:pPr>
            <w:r>
              <w:rPr>
                <w:rFonts w:ascii="Segoe UI" w:hAnsi="Segoe UI" w:eastAsia="Segoe UI"/>
                <w:b w:val="0"/>
                <w:i w:val="0"/>
                <w:color w:val="111111"/>
                <w:sz w:val="16"/>
              </w:rPr>
              <w:t>Home and About</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8.7</w:t>
            </w:r>
          </w:p>
        </w:tc>
        <w:tc>
          <w:tcPr>
            <w:tcW w:type="dxa" w:w="4195"/>
          </w:tcPr>
          <w:p>
            <w:pPr>
              <w:spacing w:after="20" w:before="0" w:line="252" w:lineRule="auto"/>
            </w:pPr>
            <w:r>
              <w:rPr>
                <w:rFonts w:ascii="Segoe UI" w:hAnsi="Segoe UI" w:eastAsia="Segoe UI"/>
                <w:b w:val="0"/>
                <w:i w:val="0"/>
                <w:color w:val="111111"/>
                <w:sz w:val="16"/>
              </w:rPr>
              <w:t>Largest slab: 1200 × 2400 mm</w:t>
            </w:r>
          </w:p>
        </w:tc>
        <w:tc>
          <w:tcPr>
            <w:tcW w:type="dxa" w:w="2835"/>
          </w:tcPr>
          <w:p>
            <w:pPr>
              <w:spacing w:after="20" w:before="0" w:line="252" w:lineRule="auto"/>
            </w:pPr>
            <w:r>
              <w:rPr>
                <w:rFonts w:ascii="Segoe UI" w:hAnsi="Segoe UI" w:eastAsia="Segoe UI"/>
                <w:b w:val="0"/>
                <w:i w:val="0"/>
                <w:color w:val="111111"/>
                <w:sz w:val="16"/>
              </w:rPr>
              <w:t>Home built section, product list</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8.8</w:t>
            </w:r>
          </w:p>
        </w:tc>
        <w:tc>
          <w:tcPr>
            <w:tcW w:type="dxa" w:w="4195"/>
            <w:shd w:val="clear" w:fill="F4F4F4"/>
          </w:tcPr>
          <w:p>
            <w:pPr>
              <w:spacing w:after="20" w:before="0" w:line="252" w:lineRule="auto"/>
            </w:pPr>
            <w:r>
              <w:rPr>
                <w:rFonts w:ascii="Segoe UI" w:hAnsi="Segoe UI" w:eastAsia="Segoe UI"/>
                <w:b w:val="0"/>
                <w:i w:val="0"/>
                <w:color w:val="111111"/>
                <w:sz w:val="16"/>
              </w:rPr>
              <w:t>Sizes offered: 200×375, 200×600, 250×400, 250×750, 300×450, 300×600, 300×900, 400×400, 600×600, 600×1200, 800×800, 800×1600, 900×1800, 1200×1200, 1200×2400</w:t>
            </w:r>
          </w:p>
        </w:tc>
        <w:tc>
          <w:tcPr>
            <w:tcW w:type="dxa" w:w="2835"/>
            <w:shd w:val="clear" w:fill="F4F4F4"/>
          </w:tcPr>
          <w:p>
            <w:pPr>
              <w:spacing w:after="20" w:before="0" w:line="252" w:lineRule="auto"/>
            </w:pPr>
            <w:r>
              <w:rPr>
                <w:rFonts w:ascii="Segoe UI" w:hAnsi="Segoe UI" w:eastAsia="Segoe UI"/>
                <w:b w:val="0"/>
                <w:i w:val="0"/>
                <w:color w:val="111111"/>
                <w:sz w:val="16"/>
              </w:rPr>
              <w:t>Packing data (not yet published on the site)</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8.9</w:t>
            </w:r>
          </w:p>
        </w:tc>
        <w:tc>
          <w:tcPr>
            <w:tcW w:type="dxa" w:w="4195"/>
          </w:tcPr>
          <w:p>
            <w:pPr>
              <w:spacing w:after="20" w:before="0" w:line="252" w:lineRule="auto"/>
            </w:pPr>
            <w:r>
              <w:rPr>
                <w:rFonts w:ascii="Segoe UI" w:hAnsi="Segoe UI" w:eastAsia="Segoe UI"/>
                <w:b w:val="0"/>
                <w:i w:val="0"/>
                <w:color w:val="111111"/>
                <w:sz w:val="16"/>
              </w:rPr>
              <w:t>Standards quoted: ISO 9001:2015 · CE under EU CPR 305/2011 · AS 4459 · AS/NZS 4586 (slip)</w:t>
            </w:r>
          </w:p>
        </w:tc>
        <w:tc>
          <w:tcPr>
            <w:tcW w:type="dxa" w:w="2835"/>
          </w:tcPr>
          <w:p>
            <w:pPr>
              <w:spacing w:after="20" w:before="0" w:line="252" w:lineRule="auto"/>
            </w:pPr>
            <w:r>
              <w:rPr>
                <w:rFonts w:ascii="Segoe UI" w:hAnsi="Segoe UI" w:eastAsia="Segoe UI"/>
                <w:b w:val="0"/>
                <w:i w:val="0"/>
                <w:color w:val="111111"/>
                <w:sz w:val="16"/>
              </w:rPr>
              <w:t>About advantage, home built section, footer</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8.10</w:t>
            </w:r>
          </w:p>
        </w:tc>
        <w:tc>
          <w:tcPr>
            <w:tcW w:type="dxa" w:w="4195"/>
            <w:shd w:val="clear" w:fill="F4F4F4"/>
          </w:tcPr>
          <w:p>
            <w:pPr>
              <w:spacing w:after="20" w:before="0" w:line="252" w:lineRule="auto"/>
            </w:pPr>
            <w:r>
              <w:rPr>
                <w:rFonts w:ascii="Segoe UI" w:hAnsi="Segoe UI" w:eastAsia="Segoe UI"/>
                <w:b/>
                <w:i w:val="0"/>
                <w:color w:val="ED1C24"/>
                <w:sz w:val="16"/>
              </w:rPr>
              <w:t>'own DGFT Importer-Exporter Code, AAAFO3244L' — this is in PAN format, not IEC format</w:t>
            </w:r>
          </w:p>
        </w:tc>
        <w:tc>
          <w:tcPr>
            <w:tcW w:type="dxa" w:w="2835"/>
            <w:shd w:val="clear" w:fill="F4F4F4"/>
          </w:tcPr>
          <w:p>
            <w:pPr>
              <w:spacing w:after="20" w:before="0" w:line="252" w:lineRule="auto"/>
            </w:pPr>
            <w:r>
              <w:rPr>
                <w:rFonts w:ascii="Segoe UI" w:hAnsi="Segoe UI" w:eastAsia="Segoe UI"/>
                <w:b w:val="0"/>
                <w:i w:val="0"/>
                <w:color w:val="111111"/>
                <w:sz w:val="16"/>
              </w:rPr>
              <w:t>About, Direct Manufacturer Advantage</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8.11</w:t>
            </w:r>
          </w:p>
        </w:tc>
        <w:tc>
          <w:tcPr>
            <w:tcW w:type="dxa" w:w="4195"/>
          </w:tcPr>
          <w:p>
            <w:pPr>
              <w:spacing w:after="20" w:before="0" w:line="252" w:lineRule="auto"/>
            </w:pPr>
            <w:r>
              <w:rPr>
                <w:rFonts w:ascii="Segoe UI" w:hAnsi="Segoe UI" w:eastAsia="Segoe UI"/>
                <w:b w:val="0"/>
                <w:i w:val="0"/>
                <w:color w:val="111111"/>
                <w:sz w:val="16"/>
              </w:rPr>
              <w:t>Five quality gates: pre-production control, in-process inspection, pre-packing checks, packing and pallet verification, pre-shipment release</w:t>
            </w:r>
          </w:p>
        </w:tc>
        <w:tc>
          <w:tcPr>
            <w:tcW w:type="dxa" w:w="2835"/>
          </w:tcPr>
          <w:p>
            <w:pPr>
              <w:spacing w:after="20" w:before="0" w:line="252" w:lineRule="auto"/>
            </w:pPr>
            <w:r>
              <w:rPr>
                <w:rFonts w:ascii="Segoe UI" w:hAnsi="Segoe UI" w:eastAsia="Segoe UI"/>
                <w:b w:val="0"/>
                <w:i w:val="0"/>
                <w:color w:val="111111"/>
                <w:sz w:val="16"/>
              </w:rPr>
              <w:t>About advantage</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8.12</w:t>
            </w:r>
          </w:p>
        </w:tc>
        <w:tc>
          <w:tcPr>
            <w:tcW w:type="dxa" w:w="4195"/>
            <w:shd w:val="clear" w:fill="F4F4F4"/>
          </w:tcPr>
          <w:p>
            <w:pPr>
              <w:spacing w:after="20" w:before="0" w:line="252" w:lineRule="auto"/>
            </w:pPr>
            <w:r>
              <w:rPr>
                <w:rFonts w:ascii="Segoe UI" w:hAnsi="Segoe UI" w:eastAsia="Segoe UI"/>
                <w:b w:val="0"/>
                <w:i w:val="0"/>
                <w:color w:val="111111"/>
                <w:sz w:val="16"/>
              </w:rPr>
              <w:t>Registered as a Partnership firm</w:t>
            </w:r>
          </w:p>
        </w:tc>
        <w:tc>
          <w:tcPr>
            <w:tcW w:type="dxa" w:w="2835"/>
            <w:shd w:val="clear" w:fill="F4F4F4"/>
          </w:tcPr>
          <w:p>
            <w:pPr>
              <w:spacing w:after="20" w:before="0" w:line="252" w:lineRule="auto"/>
            </w:pPr>
            <w:r>
              <w:rPr>
                <w:rFonts w:ascii="Segoe UI" w:hAnsi="Segoe UI" w:eastAsia="Segoe UI"/>
                <w:b w:val="0"/>
                <w:i w:val="0"/>
                <w:color w:val="111111"/>
                <w:sz w:val="16"/>
              </w:rPr>
              <w:t>About advantage</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8.13</w:t>
            </w:r>
          </w:p>
        </w:tc>
        <w:tc>
          <w:tcPr>
            <w:tcW w:type="dxa" w:w="4195"/>
          </w:tcPr>
          <w:p>
            <w:pPr>
              <w:spacing w:after="20" w:before="0" w:line="252" w:lineRule="auto"/>
            </w:pPr>
            <w:r>
              <w:rPr>
                <w:rFonts w:ascii="Segoe UI" w:hAnsi="Segoe UI" w:eastAsia="Segoe UI"/>
                <w:b w:val="0"/>
                <w:i w:val="0"/>
                <w:color w:val="111111"/>
                <w:sz w:val="16"/>
              </w:rPr>
              <w:t>Corporate office: 62/63/64, Shakti Chamber-1, 8A National Highway, Morbi-363642, Gujarat, India</w:t>
            </w:r>
          </w:p>
        </w:tc>
        <w:tc>
          <w:tcPr>
            <w:tcW w:type="dxa" w:w="2835"/>
          </w:tcPr>
          <w:p>
            <w:pPr>
              <w:spacing w:after="20" w:before="0" w:line="252" w:lineRule="auto"/>
            </w:pPr>
            <w:r>
              <w:rPr>
                <w:rFonts w:ascii="Segoe UI" w:hAnsi="Segoe UI" w:eastAsia="Segoe UI"/>
                <w:b w:val="0"/>
                <w:i w:val="0"/>
                <w:color w:val="111111"/>
                <w:sz w:val="16"/>
              </w:rPr>
              <w:t>Footer, About</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8.14</w:t>
            </w:r>
          </w:p>
        </w:tc>
        <w:tc>
          <w:tcPr>
            <w:tcW w:type="dxa" w:w="4195"/>
            <w:shd w:val="clear" w:fill="F4F4F4"/>
          </w:tcPr>
          <w:p>
            <w:pPr>
              <w:spacing w:after="20" w:before="0" w:line="252" w:lineRule="auto"/>
            </w:pPr>
            <w:r>
              <w:rPr>
                <w:rFonts w:ascii="Segoe UI" w:hAnsi="Segoe UI" w:eastAsia="Segoe UI"/>
                <w:b w:val="0"/>
                <w:i w:val="0"/>
                <w:color w:val="111111"/>
                <w:sz w:val="16"/>
              </w:rPr>
              <w:t>Export phone +91 97120 54222 · Domestic phone +91 98246 54222 · WhatsApp +91 97120 54222 · info@orkaytiles.com</w:t>
            </w:r>
          </w:p>
        </w:tc>
        <w:tc>
          <w:tcPr>
            <w:tcW w:type="dxa" w:w="2835"/>
            <w:shd w:val="clear" w:fill="F4F4F4"/>
          </w:tcPr>
          <w:p>
            <w:pPr>
              <w:spacing w:after="20" w:before="0" w:line="252" w:lineRule="auto"/>
            </w:pPr>
            <w:r>
              <w:rPr>
                <w:rFonts w:ascii="Segoe UI" w:hAnsi="Segoe UI" w:eastAsia="Segoe UI"/>
                <w:b w:val="0"/>
                <w:i w:val="0"/>
                <w:color w:val="111111"/>
                <w:sz w:val="16"/>
              </w:rPr>
              <w:t>Footer, About, WhatsApp button</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8.15</w:t>
            </w:r>
          </w:p>
        </w:tc>
        <w:tc>
          <w:tcPr>
            <w:tcW w:type="dxa" w:w="4195"/>
          </w:tcPr>
          <w:p>
            <w:pPr>
              <w:spacing w:after="20" w:before="0" w:line="252" w:lineRule="auto"/>
            </w:pPr>
            <w:r>
              <w:rPr>
                <w:rFonts w:ascii="Segoe UI" w:hAnsi="Segoe UI" w:eastAsia="Segoe UI"/>
                <w:b/>
                <w:i w:val="0"/>
                <w:color w:val="ED1C24"/>
                <w:sz w:val="16"/>
              </w:rPr>
              <w:t>Is the factory address different from the corporate office? The site shows only one address.</w:t>
            </w:r>
          </w:p>
        </w:tc>
        <w:tc>
          <w:tcPr>
            <w:tcW w:type="dxa" w:w="2835"/>
          </w:tcPr>
          <w:p>
            <w:pPr>
              <w:spacing w:after="20" w:before="0" w:line="252" w:lineRule="auto"/>
            </w:pPr>
            <w:r>
              <w:rPr>
                <w:rFonts w:ascii="Segoe UI" w:hAnsi="Segoe UI" w:eastAsia="Segoe UI"/>
                <w:b w:val="0"/>
                <w:i w:val="0"/>
                <w:color w:val="111111"/>
                <w:sz w:val="16"/>
              </w:rPr>
              <w:t>Footer, About</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8.16</w:t>
            </w:r>
          </w:p>
        </w:tc>
        <w:tc>
          <w:tcPr>
            <w:tcW w:type="dxa" w:w="4195"/>
            <w:shd w:val="clear" w:fill="F4F4F4"/>
          </w:tcPr>
          <w:p>
            <w:pPr>
              <w:spacing w:after="20" w:before="0" w:line="252" w:lineRule="auto"/>
            </w:pPr>
            <w:r>
              <w:rPr>
                <w:rFonts w:ascii="Segoe UI" w:hAnsi="Segoe UI" w:eastAsia="Segoe UI"/>
                <w:b w:val="0"/>
                <w:i w:val="0"/>
                <w:color w:val="111111"/>
                <w:sz w:val="16"/>
              </w:rPr>
              <w:t>Socials: linkedin.com/company/orkay-tiles · instagram.com/orkay_tiles · facebook.com/orkaytiles · youtube.com/@orkaytiles</w:t>
            </w:r>
          </w:p>
        </w:tc>
        <w:tc>
          <w:tcPr>
            <w:tcW w:type="dxa" w:w="2835"/>
            <w:shd w:val="clear" w:fill="F4F4F4"/>
          </w:tcPr>
          <w:p>
            <w:pPr>
              <w:spacing w:after="20" w:before="0" w:line="252" w:lineRule="auto"/>
            </w:pPr>
            <w:r>
              <w:rPr>
                <w:rFonts w:ascii="Segoe UI" w:hAnsi="Segoe UI" w:eastAsia="Segoe UI"/>
                <w:b w:val="0"/>
                <w:i w:val="0"/>
                <w:color w:val="111111"/>
                <w:sz w:val="16"/>
              </w:rPr>
              <w:t>Footer, About</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8.17</w:t>
            </w:r>
          </w:p>
        </w:tc>
        <w:tc>
          <w:tcPr>
            <w:tcW w:type="dxa" w:w="4195"/>
          </w:tcPr>
          <w:p>
            <w:pPr>
              <w:spacing w:after="20" w:before="0" w:line="252" w:lineRule="auto"/>
            </w:pPr>
            <w:r>
              <w:rPr>
                <w:rFonts w:ascii="Segoe UI" w:hAnsi="Segoe UI" w:eastAsia="Segoe UI"/>
                <w:b/>
                <w:i w:val="0"/>
                <w:color w:val="ED1C24"/>
                <w:sz w:val="16"/>
              </w:rPr>
              <w:t>Collection names: Vivian Statuario · Armani Beige · Aura Silver · Polar Blue · Realistik White · Bone Travertino. 'Armani' is a registered trademark in several markets — confirm you already sell under this name.</w:t>
            </w:r>
          </w:p>
        </w:tc>
        <w:tc>
          <w:tcPr>
            <w:tcW w:type="dxa" w:w="2835"/>
          </w:tcPr>
          <w:p>
            <w:pPr>
              <w:spacing w:after="20" w:before="0" w:line="252" w:lineRule="auto"/>
            </w:pPr>
            <w:r>
              <w:rPr>
                <w:rFonts w:ascii="Segoe UI" w:hAnsi="Segoe UI" w:eastAsia="Segoe UI"/>
                <w:b w:val="0"/>
                <w:i w:val="0"/>
                <w:color w:val="111111"/>
                <w:sz w:val="16"/>
              </w:rPr>
              <w:t>Collection pages, alternate page grid</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8.18</w:t>
            </w:r>
          </w:p>
        </w:tc>
        <w:tc>
          <w:tcPr>
            <w:tcW w:type="dxa" w:w="4195"/>
            <w:shd w:val="clear" w:fill="F4F4F4"/>
          </w:tcPr>
          <w:p>
            <w:pPr>
              <w:spacing w:after="20" w:before="0" w:line="252" w:lineRule="auto"/>
            </w:pPr>
            <w:r>
              <w:rPr>
                <w:rFonts w:ascii="Segoe UI" w:hAnsi="Segoe UI" w:eastAsia="Segoe UI"/>
                <w:b w:val="0"/>
                <w:i w:val="0"/>
                <w:color w:val="111111"/>
                <w:sz w:val="16"/>
              </w:rPr>
              <w:t>Wooden plank ranges named Birchwood, Alpine, Aston, Bosco</w:t>
            </w:r>
          </w:p>
        </w:tc>
        <w:tc>
          <w:tcPr>
            <w:tcW w:type="dxa" w:w="2835"/>
            <w:shd w:val="clear" w:fill="F4F4F4"/>
          </w:tcPr>
          <w:p>
            <w:pPr>
              <w:spacing w:after="20" w:before="0" w:line="252" w:lineRule="auto"/>
            </w:pPr>
            <w:r>
              <w:rPr>
                <w:rFonts w:ascii="Segoe UI" w:hAnsi="Segoe UI" w:eastAsia="Segoe UI"/>
                <w:b w:val="0"/>
                <w:i w:val="0"/>
                <w:color w:val="111111"/>
                <w:sz w:val="16"/>
              </w:rPr>
              <w:t>Product list</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8.19</w:t>
            </w:r>
          </w:p>
        </w:tc>
        <w:tc>
          <w:tcPr>
            <w:tcW w:type="dxa" w:w="4195"/>
          </w:tcPr>
          <w:p>
            <w:pPr>
              <w:spacing w:after="20" w:before="0" w:line="252" w:lineRule="auto"/>
            </w:pPr>
            <w:r>
              <w:rPr>
                <w:rFonts w:ascii="Segoe UI" w:hAnsi="Segoe UI" w:eastAsia="Segoe UI"/>
                <w:b w:val="0"/>
                <w:i w:val="0"/>
                <w:color w:val="111111"/>
                <w:sz w:val="16"/>
              </w:rPr>
              <w:t>Port distances: Kandla 230 km · Mundra 240 km · NH-27 at the gate · clay and feldspar belt within 100 km — and elsewhere 'Mundra port — 3 hours away'</w:t>
            </w:r>
          </w:p>
        </w:tc>
        <w:tc>
          <w:tcPr>
            <w:tcW w:type="dxa" w:w="2835"/>
          </w:tcPr>
          <w:p>
            <w:pPr>
              <w:spacing w:after="20" w:before="0" w:line="252" w:lineRule="auto"/>
            </w:pPr>
            <w:r>
              <w:rPr>
                <w:rFonts w:ascii="Segoe UI" w:hAnsi="Segoe UI" w:eastAsia="Segoe UI"/>
                <w:b w:val="0"/>
                <w:i w:val="0"/>
                <w:color w:val="111111"/>
                <w:sz w:val="16"/>
              </w:rPr>
              <w:t>Alternate page, home location strip</w:t>
            </w:r>
          </w:p>
        </w:tc>
        <w:tc>
          <w:tcPr>
            <w:tcW w:type="dxa" w:w="2665"/>
          </w:tcPr>
          <w:p>
            <w:pPr>
              <w:spacing w:after="20" w:before="0" w:line="252" w:lineRule="auto"/>
            </w:pPr>
            <w:r>
              <w:rPr>
                <w:rFonts w:ascii="Segoe UI" w:hAnsi="Segoe UI" w:eastAsia="Segoe UI"/>
                <w:b w:val="0"/>
                <w:i w:val="0"/>
                <w:color w:val="111111"/>
                <w:sz w:val="16"/>
              </w:rPr>
            </w:r>
          </w:p>
        </w:tc>
      </w:tr>
      <w:tr>
        <w:tc>
          <w:tcPr>
            <w:tcW w:type="dxa" w:w="510"/>
            <w:shd w:val="clear" w:fill="F4F4F4"/>
          </w:tcPr>
          <w:p>
            <w:pPr>
              <w:spacing w:after="20" w:before="0" w:line="252" w:lineRule="auto"/>
            </w:pPr>
            <w:r>
              <w:rPr>
                <w:rFonts w:ascii="Segoe UI" w:hAnsi="Segoe UI" w:eastAsia="Segoe UI"/>
                <w:b w:val="0"/>
                <w:i w:val="0"/>
                <w:color w:val="111111"/>
                <w:sz w:val="16"/>
              </w:rPr>
              <w:t>8.20</w:t>
            </w:r>
          </w:p>
        </w:tc>
        <w:tc>
          <w:tcPr>
            <w:tcW w:type="dxa" w:w="4195"/>
            <w:shd w:val="clear" w:fill="F4F4F4"/>
          </w:tcPr>
          <w:p>
            <w:pPr>
              <w:spacing w:after="20" w:before="0" w:line="252" w:lineRule="auto"/>
            </w:pPr>
            <w:r>
              <w:rPr>
                <w:rFonts w:ascii="Segoe UI" w:hAnsi="Segoe UI" w:eastAsia="Segoe UI"/>
                <w:b w:val="0"/>
                <w:i w:val="0"/>
                <w:color w:val="111111"/>
                <w:sz w:val="16"/>
              </w:rPr>
              <w:t>Footer copyright reads © 2026</w:t>
            </w:r>
          </w:p>
        </w:tc>
        <w:tc>
          <w:tcPr>
            <w:tcW w:type="dxa" w:w="2835"/>
            <w:shd w:val="clear" w:fill="F4F4F4"/>
          </w:tcPr>
          <w:p>
            <w:pPr>
              <w:spacing w:after="20" w:before="0" w:line="252" w:lineRule="auto"/>
            </w:pPr>
            <w:r>
              <w:rPr>
                <w:rFonts w:ascii="Segoe UI" w:hAnsi="Segoe UI" w:eastAsia="Segoe UI"/>
                <w:b w:val="0"/>
                <w:i w:val="0"/>
                <w:color w:val="111111"/>
                <w:sz w:val="16"/>
              </w:rPr>
              <w:t>Footer</w:t>
            </w:r>
          </w:p>
        </w:tc>
        <w:tc>
          <w:tcPr>
            <w:tcW w:type="dxa" w:w="2665"/>
            <w:shd w:val="clear" w:fill="F4F4F4"/>
          </w:tcPr>
          <w:p>
            <w:pPr>
              <w:spacing w:after="20" w:before="0" w:line="252" w:lineRule="auto"/>
            </w:pPr>
            <w:r>
              <w:rPr>
                <w:rFonts w:ascii="Segoe UI" w:hAnsi="Segoe UI" w:eastAsia="Segoe UI"/>
                <w:b w:val="0"/>
                <w:i w:val="0"/>
                <w:color w:val="111111"/>
                <w:sz w:val="16"/>
              </w:rPr>
            </w:r>
          </w:p>
        </w:tc>
      </w:tr>
      <w:tr>
        <w:tc>
          <w:tcPr>
            <w:tcW w:type="dxa" w:w="510"/>
          </w:tcPr>
          <w:p>
            <w:pPr>
              <w:spacing w:after="20" w:before="0" w:line="252" w:lineRule="auto"/>
            </w:pPr>
            <w:r>
              <w:rPr>
                <w:rFonts w:ascii="Segoe UI" w:hAnsi="Segoe UI" w:eastAsia="Segoe UI"/>
                <w:b w:val="0"/>
                <w:i w:val="0"/>
                <w:color w:val="111111"/>
                <w:sz w:val="16"/>
              </w:rPr>
              <w:t>8.21</w:t>
            </w:r>
          </w:p>
        </w:tc>
        <w:tc>
          <w:tcPr>
            <w:tcW w:type="dxa" w:w="4195"/>
          </w:tcPr>
          <w:p>
            <w:pPr>
              <w:spacing w:after="20" w:before="0" w:line="252" w:lineRule="auto"/>
            </w:pPr>
            <w:r>
              <w:rPr>
                <w:rFonts w:ascii="Segoe UI" w:hAnsi="Segoe UI" w:eastAsia="Segoe UI"/>
                <w:b/>
                <w:i w:val="0"/>
                <w:color w:val="ED1C24"/>
                <w:sz w:val="16"/>
              </w:rPr>
              <w:t>Not stated anywhere yet: MOQ, lead time, payment terms, incoterms, sample policy, warranty, shade-variation policy</w:t>
            </w:r>
          </w:p>
        </w:tc>
        <w:tc>
          <w:tcPr>
            <w:tcW w:type="dxa" w:w="2835"/>
          </w:tcPr>
          <w:p>
            <w:pPr>
              <w:spacing w:after="20" w:before="0" w:line="252" w:lineRule="auto"/>
            </w:pPr>
            <w:r>
              <w:rPr>
                <w:rFonts w:ascii="Segoe UI" w:hAnsi="Segoe UI" w:eastAsia="Segoe UI"/>
                <w:b w:val="0"/>
                <w:i w:val="0"/>
                <w:color w:val="111111"/>
                <w:sz w:val="16"/>
              </w:rPr>
              <w:t>— buyers ask all of these</w:t>
            </w:r>
          </w:p>
        </w:tc>
        <w:tc>
          <w:tcPr>
            <w:tcW w:type="dxa" w:w="2665"/>
          </w:tcPr>
          <w:p>
            <w:pPr>
              <w:spacing w:after="20" w:before="0" w:line="252" w:lineRule="auto"/>
            </w:pPr>
            <w:r>
              <w:rPr>
                <w:rFonts w:ascii="Segoe UI" w:hAnsi="Segoe UI" w:eastAsia="Segoe UI"/>
                <w:b w:val="0"/>
                <w:i w:val="0"/>
                <w:color w:val="111111"/>
                <w:sz w:val="16"/>
              </w:rPr>
            </w:r>
          </w:p>
        </w:tc>
      </w:tr>
    </w:tbl>
    <w:p>
      <w:r>
        <w:br w:type="page"/>
      </w:r>
    </w:p>
    <w:p>
      <w:pPr>
        <w:keepNext/>
        <w:spacing w:before="0" w:after="160"/>
        <w:pBdr>
          <w:bottom w:val="single" w:sz="8" w:space="2" w:color="ED1C24"/>
        </w:pBdr>
      </w:pPr>
      <w:r>
        <w:rPr>
          <w:rFonts w:ascii="Segoe UI" w:hAnsi="Segoe UI" w:eastAsia="Segoe UI"/>
          <w:b/>
          <w:i w:val="0"/>
          <w:color w:val="111111"/>
          <w:sz w:val="30"/>
        </w:rPr>
        <w:t>PART 9 — SECTIONS, PAGES AND FEATURES THAT ARE MISSING</w:t>
      </w:r>
    </w:p>
    <w:p>
      <w:pPr>
        <w:spacing w:before="0" w:after="100"/>
      </w:pPr>
      <w:r>
        <w:rPr>
          <w:rFonts w:ascii="Segoe UI" w:hAnsi="Segoe UI" w:eastAsia="Segoe UI"/>
          <w:b w:val="0"/>
          <w:i w:val="0"/>
          <w:color w:val="111111"/>
          <w:sz w:val="19"/>
        </w:rPr>
        <w:t>Everything below is absent from the site today. We have ordered it by what we believe costs you the most enquiries. Tick what you want built.</w:t>
      </w:r>
    </w:p>
    <w:tbl>
      <w:tblPr>
        <w:tblStyle w:val="TableGrid"/>
        <w:tblW w:type="auto" w:w="0"/>
        <w:jc w:val="left"/>
        <w:tblLayout w:type="fixed"/>
        <w:tblLook w:firstColumn="1" w:firstRow="1" w:lastColumn="0" w:lastRow="0" w:noHBand="0" w:noVBand="1" w:val="04A0"/>
      </w:tblPr>
      <w:tblGrid>
        <w:gridCol w:w="2041"/>
        <w:gridCol w:w="2041"/>
        <w:gridCol w:w="2041"/>
        <w:gridCol w:w="2041"/>
        <w:gridCol w:w="2041"/>
      </w:tblGrid>
      <w:tr>
        <w:tc>
          <w:tcPr>
            <w:tcW w:type="dxa" w:w="510"/>
            <w:shd w:val="clear" w:fill="111111"/>
          </w:tcPr>
          <w:p>
            <w:pPr>
              <w:spacing w:after="20" w:before="20"/>
            </w:pPr>
            <w:r>
              <w:rPr>
                <w:rFonts w:ascii="Segoe UI" w:hAnsi="Segoe UI" w:eastAsia="Segoe UI"/>
                <w:b/>
                <w:i w:val="0"/>
                <w:color w:val="FFFFFF"/>
                <w:sz w:val="16"/>
              </w:rPr>
              <w:t>#</w:t>
            </w:r>
          </w:p>
        </w:tc>
        <w:tc>
          <w:tcPr>
            <w:tcW w:type="dxa" w:w="2494"/>
            <w:shd w:val="clear" w:fill="111111"/>
          </w:tcPr>
          <w:p>
            <w:pPr>
              <w:spacing w:after="20" w:before="20"/>
            </w:pPr>
            <w:r>
              <w:rPr>
                <w:rFonts w:ascii="Segoe UI" w:hAnsi="Segoe UI" w:eastAsia="Segoe UI"/>
                <w:b/>
                <w:i w:val="0"/>
                <w:color w:val="FFFFFF"/>
                <w:sz w:val="16"/>
              </w:rPr>
              <w:t>What is missing</w:t>
            </w:r>
          </w:p>
        </w:tc>
        <w:tc>
          <w:tcPr>
            <w:tcW w:type="dxa" w:w="4535"/>
            <w:shd w:val="clear" w:fill="111111"/>
          </w:tcPr>
          <w:p>
            <w:pPr>
              <w:spacing w:after="20" w:before="20"/>
            </w:pPr>
            <w:r>
              <w:rPr>
                <w:rFonts w:ascii="Segoe UI" w:hAnsi="Segoe UI" w:eastAsia="Segoe UI"/>
                <w:b/>
                <w:i w:val="0"/>
                <w:color w:val="FFFFFF"/>
                <w:sz w:val="16"/>
              </w:rPr>
              <w:t>Why it matters</w:t>
            </w:r>
          </w:p>
        </w:tc>
        <w:tc>
          <w:tcPr>
            <w:tcW w:type="dxa" w:w="1361"/>
            <w:shd w:val="clear" w:fill="111111"/>
          </w:tcPr>
          <w:p>
            <w:pPr>
              <w:spacing w:after="20" w:before="20"/>
            </w:pPr>
            <w:r>
              <w:rPr>
                <w:rFonts w:ascii="Segoe UI" w:hAnsi="Segoe UI" w:eastAsia="Segoe UI"/>
                <w:b/>
                <w:i w:val="0"/>
                <w:color w:val="FFFFFF"/>
                <w:sz w:val="16"/>
              </w:rPr>
              <w:t>Effort</w:t>
            </w:r>
          </w:p>
        </w:tc>
        <w:tc>
          <w:tcPr>
            <w:tcW w:type="dxa" w:w="1304"/>
            <w:shd w:val="clear" w:fill="111111"/>
          </w:tcPr>
          <w:p>
            <w:pPr>
              <w:spacing w:after="20" w:before="20"/>
            </w:pPr>
            <w:r>
              <w:rPr>
                <w:rFonts w:ascii="Segoe UI" w:hAnsi="Segoe UI" w:eastAsia="Segoe UI"/>
                <w:b/>
                <w:i w:val="0"/>
                <w:color w:val="FFFFFF"/>
                <w:sz w:val="16"/>
              </w:rPr>
              <w:t>Build it?</w:t>
            </w:r>
          </w:p>
        </w:tc>
      </w:tr>
      <w:tr>
        <w:tc>
          <w:tcPr>
            <w:tcW w:type="dxa" w:w="510"/>
          </w:tcPr>
          <w:p>
            <w:pPr>
              <w:spacing w:after="20" w:before="0" w:line="252" w:lineRule="auto"/>
            </w:pPr>
            <w:r>
              <w:rPr>
                <w:rFonts w:ascii="Segoe UI" w:hAnsi="Segoe UI" w:eastAsia="Segoe UI"/>
                <w:b w:val="0"/>
                <w:i w:val="0"/>
                <w:color w:val="111111"/>
                <w:sz w:val="16"/>
              </w:rPr>
              <w:t>9.1</w:t>
            </w:r>
          </w:p>
        </w:tc>
        <w:tc>
          <w:tcPr>
            <w:tcW w:type="dxa" w:w="2494"/>
          </w:tcPr>
          <w:p>
            <w:pPr>
              <w:spacing w:after="20" w:before="0" w:line="252" w:lineRule="auto"/>
            </w:pPr>
            <w:r>
              <w:rPr>
                <w:rFonts w:ascii="Segoe UI" w:hAnsi="Segoe UI" w:eastAsia="Segoe UI"/>
                <w:b/>
                <w:i w:val="0"/>
                <w:color w:val="111111"/>
                <w:sz w:val="16"/>
              </w:rPr>
              <w:t>Contact page with a working enquiry form</w:t>
            </w:r>
          </w:p>
        </w:tc>
        <w:tc>
          <w:tcPr>
            <w:tcW w:type="dxa" w:w="4535"/>
          </w:tcPr>
          <w:p>
            <w:pPr>
              <w:spacing w:after="20" w:before="0" w:line="252" w:lineRule="auto"/>
            </w:pPr>
            <w:r>
              <w:rPr>
                <w:rFonts w:ascii="Segoe UI" w:hAnsi="Segoe UI" w:eastAsia="Segoe UI"/>
                <w:b/>
                <w:i w:val="0"/>
                <w:color w:val="ED1C24"/>
                <w:sz w:val="16"/>
              </w:rPr>
              <w:t>The form and its email/CRM connection are already built and tested — they are simply not placed on any page. Today the only ways to reach you are email links, phone links and WhatsApp. Interest categories are already set up: Import, Distribution, OEM &amp; Private Label, Project Supply.</w:t>
            </w:r>
          </w:p>
        </w:tc>
        <w:tc>
          <w:tcPr>
            <w:tcW w:type="dxa" w:w="1361"/>
          </w:tcPr>
          <w:p>
            <w:pPr>
              <w:spacing w:after="20" w:before="0" w:line="252" w:lineRule="auto"/>
            </w:pPr>
            <w:r>
              <w:rPr>
                <w:rFonts w:ascii="Segoe UI" w:hAnsi="Segoe UI" w:eastAsia="Segoe UI"/>
                <w:b w:val="0"/>
                <w:i w:val="0"/>
                <w:color w:val="111111"/>
                <w:sz w:val="16"/>
              </w:rPr>
              <w:t>Low — mostly done</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9.2</w:t>
            </w:r>
          </w:p>
        </w:tc>
        <w:tc>
          <w:tcPr>
            <w:tcW w:type="dxa" w:w="2494"/>
            <w:shd w:val="clear" w:fill="F4F4F4"/>
          </w:tcPr>
          <w:p>
            <w:pPr>
              <w:spacing w:after="20" w:before="0" w:line="252" w:lineRule="auto"/>
            </w:pPr>
            <w:r>
              <w:rPr>
                <w:rFonts w:ascii="Segoe UI" w:hAnsi="Segoe UI" w:eastAsia="Segoe UI"/>
                <w:b/>
                <w:i w:val="0"/>
                <w:color w:val="111111"/>
                <w:sz w:val="16"/>
              </w:rPr>
              <w:t>Collections grid on the home page</w:t>
            </w:r>
          </w:p>
        </w:tc>
        <w:tc>
          <w:tcPr>
            <w:tcW w:type="dxa" w:w="4535"/>
            <w:shd w:val="clear" w:fill="F4F4F4"/>
          </w:tcPr>
          <w:p>
            <w:pPr>
              <w:spacing w:after="20" w:before="0" w:line="252" w:lineRule="auto"/>
            </w:pPr>
            <w:r>
              <w:rPr>
                <w:rFonts w:ascii="Segoe UI" w:hAnsi="Segoe UI" w:eastAsia="Segoe UI"/>
                <w:b/>
                <w:i w:val="0"/>
                <w:color w:val="ED1C24"/>
                <w:sz w:val="16"/>
              </w:rPr>
              <w:t>Six collection pages are built and effectively unreachable, and one link on them is broken because this grid does not exist.</w:t>
            </w:r>
          </w:p>
        </w:tc>
        <w:tc>
          <w:tcPr>
            <w:tcW w:type="dxa" w:w="1361"/>
            <w:shd w:val="clear" w:fill="F4F4F4"/>
          </w:tcPr>
          <w:p>
            <w:pPr>
              <w:spacing w:after="20" w:before="0" w:line="252" w:lineRule="auto"/>
            </w:pPr>
            <w:r>
              <w:rPr>
                <w:rFonts w:ascii="Segoe UI" w:hAnsi="Segoe UI" w:eastAsia="Segoe UI"/>
                <w:b w:val="0"/>
                <w:i w:val="0"/>
                <w:color w:val="111111"/>
                <w:sz w:val="16"/>
              </w:rPr>
              <w:t>Low</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9.3</w:t>
            </w:r>
          </w:p>
        </w:tc>
        <w:tc>
          <w:tcPr>
            <w:tcW w:type="dxa" w:w="2494"/>
          </w:tcPr>
          <w:p>
            <w:pPr>
              <w:spacing w:after="20" w:before="0" w:line="252" w:lineRule="auto"/>
            </w:pPr>
            <w:r>
              <w:rPr>
                <w:rFonts w:ascii="Segoe UI" w:hAnsi="Segoe UI" w:eastAsia="Segoe UI"/>
                <w:b/>
                <w:i w:val="0"/>
                <w:color w:val="111111"/>
                <w:sz w:val="16"/>
              </w:rPr>
              <w:t>Six product category pages</w:t>
            </w:r>
          </w:p>
        </w:tc>
        <w:tc>
          <w:tcPr>
            <w:tcW w:type="dxa" w:w="4535"/>
          </w:tcPr>
          <w:p>
            <w:pPr>
              <w:spacing w:after="20" w:before="0" w:line="252" w:lineRule="auto"/>
            </w:pPr>
            <w:r>
              <w:rPr>
                <w:rFonts w:ascii="Segoe UI" w:hAnsi="Segoe UI" w:eastAsia="Segoe UI"/>
                <w:b w:val="0"/>
                <w:i w:val="0"/>
                <w:color w:val="111111"/>
                <w:sz w:val="16"/>
              </w:rPr>
              <w:t>The home page names six categories and none is clickable. These pages are what a buyer searching 'porcelain slab manufacturer India' should land on — with sizes, finishes, thicknesses, product codes and photographs.</w:t>
            </w:r>
          </w:p>
        </w:tc>
        <w:tc>
          <w:tcPr>
            <w:tcW w:type="dxa" w:w="1361"/>
          </w:tcPr>
          <w:p>
            <w:pPr>
              <w:spacing w:after="20" w:before="0" w:line="252" w:lineRule="auto"/>
            </w:pPr>
            <w:r>
              <w:rPr>
                <w:rFonts w:ascii="Segoe UI" w:hAnsi="Segoe UI" w:eastAsia="Segoe UI"/>
                <w:b w:val="0"/>
                <w:i w:val="0"/>
                <w:color w:val="111111"/>
                <w:sz w:val="16"/>
              </w:rPr>
              <w:t>Medium</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9.4</w:t>
            </w:r>
          </w:p>
        </w:tc>
        <w:tc>
          <w:tcPr>
            <w:tcW w:type="dxa" w:w="2494"/>
            <w:shd w:val="clear" w:fill="F4F4F4"/>
          </w:tcPr>
          <w:p>
            <w:pPr>
              <w:spacing w:after="20" w:before="0" w:line="252" w:lineRule="auto"/>
            </w:pPr>
            <w:r>
              <w:rPr>
                <w:rFonts w:ascii="Segoe UI" w:hAnsi="Segoe UI" w:eastAsia="Segoe UI"/>
                <w:b/>
                <w:i w:val="0"/>
                <w:color w:val="111111"/>
                <w:sz w:val="16"/>
              </w:rPr>
              <w:t>Certifications &amp; Downloads page</w:t>
            </w:r>
          </w:p>
        </w:tc>
        <w:tc>
          <w:tcPr>
            <w:tcW w:type="dxa" w:w="4535"/>
            <w:shd w:val="clear" w:fill="F4F4F4"/>
          </w:tcPr>
          <w:p>
            <w:pPr>
              <w:spacing w:after="20" w:before="0" w:line="252" w:lineRule="auto"/>
            </w:pPr>
            <w:r>
              <w:rPr>
                <w:rFonts w:ascii="Segoe UI" w:hAnsi="Segoe UI" w:eastAsia="Segoe UI"/>
                <w:b/>
                <w:i w:val="0"/>
                <w:color w:val="ED1C24"/>
                <w:sz w:val="16"/>
              </w:rPr>
              <w:t>CE, ISO 9001:2015, test reports, company profile, product catalogue, packing sheet, care and installation guides. European and Gulf buyers look for this page before they look at your designs.</w:t>
            </w:r>
          </w:p>
        </w:tc>
        <w:tc>
          <w:tcPr>
            <w:tcW w:type="dxa" w:w="1361"/>
            <w:shd w:val="clear" w:fill="F4F4F4"/>
          </w:tcPr>
          <w:p>
            <w:pPr>
              <w:spacing w:after="20" w:before="0" w:line="252" w:lineRule="auto"/>
            </w:pPr>
            <w:r>
              <w:rPr>
                <w:rFonts w:ascii="Segoe UI" w:hAnsi="Segoe UI" w:eastAsia="Segoe UI"/>
                <w:b w:val="0"/>
                <w:i w:val="0"/>
                <w:color w:val="111111"/>
                <w:sz w:val="16"/>
              </w:rPr>
              <w:t>Low — once you send the PDFs</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9.5</w:t>
            </w:r>
          </w:p>
        </w:tc>
        <w:tc>
          <w:tcPr>
            <w:tcW w:type="dxa" w:w="2494"/>
          </w:tcPr>
          <w:p>
            <w:pPr>
              <w:spacing w:after="20" w:before="0" w:line="252" w:lineRule="auto"/>
            </w:pPr>
            <w:r>
              <w:rPr>
                <w:rFonts w:ascii="Segoe UI" w:hAnsi="Segoe UI" w:eastAsia="Segoe UI"/>
                <w:b/>
                <w:i w:val="0"/>
                <w:color w:val="111111"/>
                <w:sz w:val="16"/>
              </w:rPr>
              <w:t>Formats &amp; Packing page</w:t>
            </w:r>
          </w:p>
        </w:tc>
        <w:tc>
          <w:tcPr>
            <w:tcW w:type="dxa" w:w="4535"/>
          </w:tcPr>
          <w:p>
            <w:pPr>
              <w:spacing w:after="20" w:before="0" w:line="252" w:lineRule="auto"/>
            </w:pPr>
            <w:r>
              <w:rPr>
                <w:rFonts w:ascii="Segoe UI" w:hAnsi="Segoe UI" w:eastAsia="Segoe UI"/>
                <w:b w:val="0"/>
                <w:i w:val="0"/>
                <w:color w:val="111111"/>
                <w:sz w:val="16"/>
              </w:rPr>
              <w:t>Your container-loading data for 15 sizes is prepared and unused. Importers plan a shipment off exactly this table.</w:t>
            </w:r>
          </w:p>
        </w:tc>
        <w:tc>
          <w:tcPr>
            <w:tcW w:type="dxa" w:w="1361"/>
          </w:tcPr>
          <w:p>
            <w:pPr>
              <w:spacing w:after="20" w:before="0" w:line="252" w:lineRule="auto"/>
            </w:pPr>
            <w:r>
              <w:rPr>
                <w:rFonts w:ascii="Segoe UI" w:hAnsi="Segoe UI" w:eastAsia="Segoe UI"/>
                <w:b w:val="0"/>
                <w:i w:val="0"/>
                <w:color w:val="111111"/>
                <w:sz w:val="16"/>
              </w:rPr>
              <w:t>Low — data ready</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9.6</w:t>
            </w:r>
          </w:p>
        </w:tc>
        <w:tc>
          <w:tcPr>
            <w:tcW w:type="dxa" w:w="2494"/>
            <w:shd w:val="clear" w:fill="F4F4F4"/>
          </w:tcPr>
          <w:p>
            <w:pPr>
              <w:spacing w:after="20" w:before="0" w:line="252" w:lineRule="auto"/>
            </w:pPr>
            <w:r>
              <w:rPr>
                <w:rFonts w:ascii="Segoe UI" w:hAnsi="Segoe UI" w:eastAsia="Segoe UI"/>
                <w:b/>
                <w:i w:val="0"/>
                <w:color w:val="111111"/>
                <w:sz w:val="16"/>
              </w:rPr>
              <w:t>Product catalogue PDF</w:t>
            </w:r>
          </w:p>
        </w:tc>
        <w:tc>
          <w:tcPr>
            <w:tcW w:type="dxa" w:w="4535"/>
            <w:shd w:val="clear" w:fill="F4F4F4"/>
          </w:tcPr>
          <w:p>
            <w:pPr>
              <w:spacing w:after="20" w:before="0" w:line="252" w:lineRule="auto"/>
            </w:pPr>
            <w:r>
              <w:rPr>
                <w:rFonts w:ascii="Segoe UI" w:hAnsi="Segoe UI" w:eastAsia="Segoe UI"/>
                <w:b w:val="0"/>
                <w:i w:val="0"/>
                <w:color w:val="111111"/>
                <w:sz w:val="16"/>
              </w:rPr>
              <w:t>The header button already says 'Request Catalogue'. There is no catalogue behind it.</w:t>
            </w:r>
          </w:p>
        </w:tc>
        <w:tc>
          <w:tcPr>
            <w:tcW w:type="dxa" w:w="1361"/>
            <w:shd w:val="clear" w:fill="F4F4F4"/>
          </w:tcPr>
          <w:p>
            <w:pPr>
              <w:spacing w:after="20" w:before="0" w:line="252" w:lineRule="auto"/>
            </w:pPr>
            <w:r>
              <w:rPr>
                <w:rFonts w:ascii="Segoe UI" w:hAnsi="Segoe UI" w:eastAsia="Segoe UI"/>
                <w:b w:val="0"/>
                <w:i w:val="0"/>
                <w:color w:val="111111"/>
                <w:sz w:val="16"/>
              </w:rPr>
              <w:t>You supply</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9.7</w:t>
            </w:r>
          </w:p>
        </w:tc>
        <w:tc>
          <w:tcPr>
            <w:tcW w:type="dxa" w:w="2494"/>
          </w:tcPr>
          <w:p>
            <w:pPr>
              <w:spacing w:after="20" w:before="0" w:line="252" w:lineRule="auto"/>
            </w:pPr>
            <w:r>
              <w:rPr>
                <w:rFonts w:ascii="Segoe UI" w:hAnsi="Segoe UI" w:eastAsia="Segoe UI"/>
                <w:b/>
                <w:i w:val="0"/>
                <w:color w:val="111111"/>
                <w:sz w:val="16"/>
              </w:rPr>
              <w:t>Projects / references page</w:t>
            </w:r>
          </w:p>
        </w:tc>
        <w:tc>
          <w:tcPr>
            <w:tcW w:type="dxa" w:w="4535"/>
          </w:tcPr>
          <w:p>
            <w:pPr>
              <w:spacing w:after="20" w:before="0" w:line="252" w:lineRule="auto"/>
            </w:pPr>
            <w:r>
              <w:rPr>
                <w:rFonts w:ascii="Segoe UI" w:hAnsi="Segoe UI" w:eastAsia="Segoe UI"/>
                <w:b w:val="0"/>
                <w:i w:val="0"/>
                <w:color w:val="111111"/>
                <w:sz w:val="16"/>
              </w:rPr>
              <w:t>Filterable by country and by sector. The strongest proof you can offer, and the cheapest to produce if the photographs exist.</w:t>
            </w:r>
          </w:p>
        </w:tc>
        <w:tc>
          <w:tcPr>
            <w:tcW w:type="dxa" w:w="1361"/>
          </w:tcPr>
          <w:p>
            <w:pPr>
              <w:spacing w:after="20" w:before="0" w:line="252" w:lineRule="auto"/>
            </w:pPr>
            <w:r>
              <w:rPr>
                <w:rFonts w:ascii="Segoe UI" w:hAnsi="Segoe UI" w:eastAsia="Segoe UI"/>
                <w:b w:val="0"/>
                <w:i w:val="0"/>
                <w:color w:val="111111"/>
                <w:sz w:val="16"/>
              </w:rPr>
              <w:t>Medium</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9.8</w:t>
            </w:r>
          </w:p>
        </w:tc>
        <w:tc>
          <w:tcPr>
            <w:tcW w:type="dxa" w:w="2494"/>
            <w:shd w:val="clear" w:fill="F4F4F4"/>
          </w:tcPr>
          <w:p>
            <w:pPr>
              <w:spacing w:after="20" w:before="0" w:line="252" w:lineRule="auto"/>
            </w:pPr>
            <w:r>
              <w:rPr>
                <w:rFonts w:ascii="Segoe UI" w:hAnsi="Segoe UI" w:eastAsia="Segoe UI"/>
                <w:b/>
                <w:i w:val="0"/>
                <w:color w:val="111111"/>
                <w:sz w:val="16"/>
              </w:rPr>
              <w:t>Factory film</w:t>
            </w:r>
          </w:p>
        </w:tc>
        <w:tc>
          <w:tcPr>
            <w:tcW w:type="dxa" w:w="4535"/>
            <w:shd w:val="clear" w:fill="F4F4F4"/>
          </w:tcPr>
          <w:p>
            <w:pPr>
              <w:spacing w:after="20" w:before="0" w:line="252" w:lineRule="auto"/>
            </w:pPr>
            <w:r>
              <w:rPr>
                <w:rFonts w:ascii="Segoe UI" w:hAnsi="Segoe UI" w:eastAsia="Segoe UI"/>
                <w:b w:val="0"/>
                <w:i w:val="0"/>
                <w:color w:val="111111"/>
                <w:sz w:val="16"/>
              </w:rPr>
              <w:t>There is already a play button on the home page promising one.</w:t>
            </w:r>
          </w:p>
        </w:tc>
        <w:tc>
          <w:tcPr>
            <w:tcW w:type="dxa" w:w="1361"/>
            <w:shd w:val="clear" w:fill="F4F4F4"/>
          </w:tcPr>
          <w:p>
            <w:pPr>
              <w:spacing w:after="20" w:before="0" w:line="252" w:lineRule="auto"/>
            </w:pPr>
            <w:r>
              <w:rPr>
                <w:rFonts w:ascii="Segoe UI" w:hAnsi="Segoe UI" w:eastAsia="Segoe UI"/>
                <w:b w:val="0"/>
                <w:i w:val="0"/>
                <w:color w:val="111111"/>
                <w:sz w:val="16"/>
              </w:rPr>
              <w:t>You supply</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9.9</w:t>
            </w:r>
          </w:p>
        </w:tc>
        <w:tc>
          <w:tcPr>
            <w:tcW w:type="dxa" w:w="2494"/>
          </w:tcPr>
          <w:p>
            <w:pPr>
              <w:spacing w:after="20" w:before="0" w:line="252" w:lineRule="auto"/>
            </w:pPr>
            <w:r>
              <w:rPr>
                <w:rFonts w:ascii="Segoe UI" w:hAnsi="Segoe UI" w:eastAsia="Segoe UI"/>
                <w:b/>
                <w:i w:val="0"/>
                <w:color w:val="111111"/>
                <w:sz w:val="16"/>
              </w:rPr>
              <w:t>Privacy policy, terms, cookie notice</w:t>
            </w:r>
          </w:p>
        </w:tc>
        <w:tc>
          <w:tcPr>
            <w:tcW w:type="dxa" w:w="4535"/>
          </w:tcPr>
          <w:p>
            <w:pPr>
              <w:spacing w:after="20" w:before="0" w:line="252" w:lineRule="auto"/>
            </w:pPr>
            <w:r>
              <w:rPr>
                <w:rFonts w:ascii="Segoe UI" w:hAnsi="Segoe UI" w:eastAsia="Segoe UI"/>
                <w:b/>
                <w:i w:val="0"/>
                <w:color w:val="ED1C24"/>
                <w:sz w:val="16"/>
              </w:rPr>
              <w:t>Effectively required for European visitors, and the site already loads Google Translate and a chat widget.</w:t>
            </w:r>
          </w:p>
        </w:tc>
        <w:tc>
          <w:tcPr>
            <w:tcW w:type="dxa" w:w="1361"/>
          </w:tcPr>
          <w:p>
            <w:pPr>
              <w:spacing w:after="20" w:before="0" w:line="252" w:lineRule="auto"/>
            </w:pPr>
            <w:r>
              <w:rPr>
                <w:rFonts w:ascii="Segoe UI" w:hAnsi="Segoe UI" w:eastAsia="Segoe UI"/>
                <w:b w:val="0"/>
                <w:i w:val="0"/>
                <w:color w:val="111111"/>
                <w:sz w:val="16"/>
              </w:rPr>
              <w:t>Low</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9.10</w:t>
            </w:r>
          </w:p>
        </w:tc>
        <w:tc>
          <w:tcPr>
            <w:tcW w:type="dxa" w:w="2494"/>
            <w:shd w:val="clear" w:fill="F4F4F4"/>
          </w:tcPr>
          <w:p>
            <w:pPr>
              <w:spacing w:after="20" w:before="0" w:line="252" w:lineRule="auto"/>
            </w:pPr>
            <w:r>
              <w:rPr>
                <w:rFonts w:ascii="Segoe UI" w:hAnsi="Segoe UI" w:eastAsia="Segoe UI"/>
                <w:b/>
                <w:i w:val="0"/>
                <w:color w:val="111111"/>
                <w:sz w:val="16"/>
              </w:rPr>
              <w:t>Analytics and tracking</w:t>
            </w:r>
          </w:p>
        </w:tc>
        <w:tc>
          <w:tcPr>
            <w:tcW w:type="dxa" w:w="4535"/>
            <w:shd w:val="clear" w:fill="F4F4F4"/>
          </w:tcPr>
          <w:p>
            <w:pPr>
              <w:spacing w:after="20" w:before="0" w:line="252" w:lineRule="auto"/>
            </w:pPr>
            <w:r>
              <w:rPr>
                <w:rFonts w:ascii="Segoe UI" w:hAnsi="Segoe UI" w:eastAsia="Segoe UI"/>
                <w:b/>
                <w:i w:val="0"/>
                <w:color w:val="ED1C24"/>
                <w:sz w:val="16"/>
              </w:rPr>
              <w:t>Google Analytics, Search Console and, if you advertise, a Meta pixel. Without these you cannot tell which market or which page brings enquiries.</w:t>
            </w:r>
          </w:p>
        </w:tc>
        <w:tc>
          <w:tcPr>
            <w:tcW w:type="dxa" w:w="1361"/>
            <w:shd w:val="clear" w:fill="F4F4F4"/>
          </w:tcPr>
          <w:p>
            <w:pPr>
              <w:spacing w:after="20" w:before="0" w:line="252" w:lineRule="auto"/>
            </w:pPr>
            <w:r>
              <w:rPr>
                <w:rFonts w:ascii="Segoe UI" w:hAnsi="Segoe UI" w:eastAsia="Segoe UI"/>
                <w:b w:val="0"/>
                <w:i w:val="0"/>
                <w:color w:val="111111"/>
                <w:sz w:val="16"/>
              </w:rPr>
              <w:t>Low — needs your accounts</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9.11</w:t>
            </w:r>
          </w:p>
        </w:tc>
        <w:tc>
          <w:tcPr>
            <w:tcW w:type="dxa" w:w="2494"/>
          </w:tcPr>
          <w:p>
            <w:pPr>
              <w:spacing w:after="20" w:before="0" w:line="252" w:lineRule="auto"/>
            </w:pPr>
            <w:r>
              <w:rPr>
                <w:rFonts w:ascii="Segoe UI" w:hAnsi="Segoe UI" w:eastAsia="Segoe UI"/>
                <w:b/>
                <w:i w:val="0"/>
                <w:color w:val="111111"/>
                <w:sz w:val="16"/>
              </w:rPr>
              <w:t>The AI chat widget account</w:t>
            </w:r>
          </w:p>
        </w:tc>
        <w:tc>
          <w:tcPr>
            <w:tcW w:type="dxa" w:w="4535"/>
          </w:tcPr>
          <w:p>
            <w:pPr>
              <w:spacing w:after="20" w:before="0" w:line="252" w:lineRule="auto"/>
            </w:pPr>
            <w:r>
              <w:rPr>
                <w:rFonts w:ascii="Segoe UI" w:hAnsi="Segoe UI" w:eastAsia="Segoe UI"/>
                <w:b/>
                <w:i w:val="0"/>
                <w:color w:val="ED1C24"/>
                <w:sz w:val="16"/>
              </w:rPr>
              <w:t>The chat button exists and currently does nothing because the account is not connected. Either connect it or we remove the button.</w:t>
            </w:r>
          </w:p>
        </w:tc>
        <w:tc>
          <w:tcPr>
            <w:tcW w:type="dxa" w:w="1361"/>
          </w:tcPr>
          <w:p>
            <w:pPr>
              <w:spacing w:after="20" w:before="0" w:line="252" w:lineRule="auto"/>
            </w:pPr>
            <w:r>
              <w:rPr>
                <w:rFonts w:ascii="Segoe UI" w:hAnsi="Segoe UI" w:eastAsia="Segoe UI"/>
                <w:b w:val="0"/>
                <w:i w:val="0"/>
                <w:color w:val="111111"/>
                <w:sz w:val="16"/>
              </w:rPr>
              <w:t>Low — needs your account</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9.12</w:t>
            </w:r>
          </w:p>
        </w:tc>
        <w:tc>
          <w:tcPr>
            <w:tcW w:type="dxa" w:w="2494"/>
            <w:shd w:val="clear" w:fill="F4F4F4"/>
          </w:tcPr>
          <w:p>
            <w:pPr>
              <w:spacing w:after="20" w:before="0" w:line="252" w:lineRule="auto"/>
            </w:pPr>
            <w:r>
              <w:rPr>
                <w:rFonts w:ascii="Segoe UI" w:hAnsi="Segoe UI" w:eastAsia="Segoe UI"/>
                <w:b/>
                <w:i w:val="0"/>
                <w:color w:val="111111"/>
                <w:sz w:val="16"/>
              </w:rPr>
              <w:t>FAQ</w:t>
            </w:r>
          </w:p>
        </w:tc>
        <w:tc>
          <w:tcPr>
            <w:tcW w:type="dxa" w:w="4535"/>
            <w:shd w:val="clear" w:fill="F4F4F4"/>
          </w:tcPr>
          <w:p>
            <w:pPr>
              <w:spacing w:after="20" w:before="0" w:line="252" w:lineRule="auto"/>
            </w:pPr>
            <w:r>
              <w:rPr>
                <w:rFonts w:ascii="Segoe UI" w:hAnsi="Segoe UI" w:eastAsia="Segoe UI"/>
                <w:b w:val="0"/>
                <w:i w:val="0"/>
                <w:color w:val="111111"/>
                <w:sz w:val="16"/>
              </w:rPr>
              <w:t>MOQ, lead time, payment terms, incoterms, sampling, shade variation, packing, private label minimums. Answers the ten emails your export desk sends every week.</w:t>
            </w:r>
          </w:p>
        </w:tc>
        <w:tc>
          <w:tcPr>
            <w:tcW w:type="dxa" w:w="1361"/>
            <w:shd w:val="clear" w:fill="F4F4F4"/>
          </w:tcPr>
          <w:p>
            <w:pPr>
              <w:spacing w:after="20" w:before="0" w:line="252" w:lineRule="auto"/>
            </w:pPr>
            <w:r>
              <w:rPr>
                <w:rFonts w:ascii="Segoe UI" w:hAnsi="Segoe UI" w:eastAsia="Segoe UI"/>
                <w:b w:val="0"/>
                <w:i w:val="0"/>
                <w:color w:val="111111"/>
                <w:sz w:val="16"/>
              </w:rPr>
              <w:t>Low</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9.13</w:t>
            </w:r>
          </w:p>
        </w:tc>
        <w:tc>
          <w:tcPr>
            <w:tcW w:type="dxa" w:w="2494"/>
          </w:tcPr>
          <w:p>
            <w:pPr>
              <w:spacing w:after="20" w:before="0" w:line="252" w:lineRule="auto"/>
            </w:pPr>
            <w:r>
              <w:rPr>
                <w:rFonts w:ascii="Segoe UI" w:hAnsi="Segoe UI" w:eastAsia="Segoe UI"/>
                <w:b/>
                <w:i w:val="0"/>
                <w:color w:val="111111"/>
                <w:sz w:val="16"/>
              </w:rPr>
              <w:t>Testimonials and buyer logos</w:t>
            </w:r>
          </w:p>
        </w:tc>
        <w:tc>
          <w:tcPr>
            <w:tcW w:type="dxa" w:w="4535"/>
          </w:tcPr>
          <w:p>
            <w:pPr>
              <w:spacing w:after="20" w:before="0" w:line="252" w:lineRule="auto"/>
            </w:pPr>
            <w:r>
              <w:rPr>
                <w:rFonts w:ascii="Segoe UI" w:hAnsi="Segoe UI" w:eastAsia="Segoe UI"/>
                <w:b w:val="0"/>
                <w:i w:val="0"/>
                <w:color w:val="111111"/>
                <w:sz w:val="16"/>
              </w:rPr>
              <w:t>Even three named importers, with permission, move a first-time buyer.</w:t>
            </w:r>
          </w:p>
        </w:tc>
        <w:tc>
          <w:tcPr>
            <w:tcW w:type="dxa" w:w="1361"/>
          </w:tcPr>
          <w:p>
            <w:pPr>
              <w:spacing w:after="20" w:before="0" w:line="252" w:lineRule="auto"/>
            </w:pPr>
            <w:r>
              <w:rPr>
                <w:rFonts w:ascii="Segoe UI" w:hAnsi="Segoe UI" w:eastAsia="Segoe UI"/>
                <w:b w:val="0"/>
                <w:i w:val="0"/>
                <w:color w:val="111111"/>
                <w:sz w:val="16"/>
              </w:rPr>
              <w:t>Low</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9.14</w:t>
            </w:r>
          </w:p>
        </w:tc>
        <w:tc>
          <w:tcPr>
            <w:tcW w:type="dxa" w:w="2494"/>
            <w:shd w:val="clear" w:fill="F4F4F4"/>
          </w:tcPr>
          <w:p>
            <w:pPr>
              <w:spacing w:after="20" w:before="0" w:line="252" w:lineRule="auto"/>
            </w:pPr>
            <w:r>
              <w:rPr>
                <w:rFonts w:ascii="Segoe UI" w:hAnsi="Segoe UI" w:eastAsia="Segoe UI"/>
                <w:b/>
                <w:i w:val="0"/>
                <w:color w:val="111111"/>
                <w:sz w:val="16"/>
              </w:rPr>
              <w:t>Distributor / dealer enquiry page</w:t>
            </w:r>
          </w:p>
        </w:tc>
        <w:tc>
          <w:tcPr>
            <w:tcW w:type="dxa" w:w="4535"/>
            <w:shd w:val="clear" w:fill="F4F4F4"/>
          </w:tcPr>
          <w:p>
            <w:pPr>
              <w:spacing w:after="20" w:before="0" w:line="252" w:lineRule="auto"/>
            </w:pPr>
            <w:r>
              <w:rPr>
                <w:rFonts w:ascii="Segoe UI" w:hAnsi="Segoe UI" w:eastAsia="Segoe UI"/>
                <w:b w:val="0"/>
                <w:i w:val="0"/>
                <w:color w:val="111111"/>
                <w:sz w:val="16"/>
              </w:rPr>
              <w:t>'Which markets are open?' is the question every serious importer asks first. Pair it with the export map.</w:t>
            </w:r>
          </w:p>
        </w:tc>
        <w:tc>
          <w:tcPr>
            <w:tcW w:type="dxa" w:w="1361"/>
            <w:shd w:val="clear" w:fill="F4F4F4"/>
          </w:tcPr>
          <w:p>
            <w:pPr>
              <w:spacing w:after="20" w:before="0" w:line="252" w:lineRule="auto"/>
            </w:pPr>
            <w:r>
              <w:rPr>
                <w:rFonts w:ascii="Segoe UI" w:hAnsi="Segoe UI" w:eastAsia="Segoe UI"/>
                <w:b w:val="0"/>
                <w:i w:val="0"/>
                <w:color w:val="111111"/>
                <w:sz w:val="16"/>
              </w:rPr>
              <w:t>Low</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9.15</w:t>
            </w:r>
          </w:p>
        </w:tc>
        <w:tc>
          <w:tcPr>
            <w:tcW w:type="dxa" w:w="2494"/>
          </w:tcPr>
          <w:p>
            <w:pPr>
              <w:spacing w:after="20" w:before="0" w:line="252" w:lineRule="auto"/>
            </w:pPr>
            <w:r>
              <w:rPr>
                <w:rFonts w:ascii="Segoe UI" w:hAnsi="Segoe UI" w:eastAsia="Segoe UI"/>
                <w:b/>
                <w:i w:val="0"/>
                <w:color w:val="111111"/>
                <w:sz w:val="16"/>
              </w:rPr>
              <w:t>Search, and filters on the design library</w:t>
            </w:r>
          </w:p>
        </w:tc>
        <w:tc>
          <w:tcPr>
            <w:tcW w:type="dxa" w:w="4535"/>
          </w:tcPr>
          <w:p>
            <w:pPr>
              <w:spacing w:after="20" w:before="0" w:line="252" w:lineRule="auto"/>
            </w:pPr>
            <w:r>
              <w:rPr>
                <w:rFonts w:ascii="Segoe UI" w:hAnsi="Segoe UI" w:eastAsia="Segoe UI"/>
                <w:b w:val="0"/>
                <w:i w:val="0"/>
                <w:color w:val="111111"/>
                <w:sz w:val="16"/>
              </w:rPr>
              <w:t>With 1,000+ or 4,000+ designs, browsing without filters is not usable.</w:t>
            </w:r>
          </w:p>
        </w:tc>
        <w:tc>
          <w:tcPr>
            <w:tcW w:type="dxa" w:w="1361"/>
          </w:tcPr>
          <w:p>
            <w:pPr>
              <w:spacing w:after="20" w:before="0" w:line="252" w:lineRule="auto"/>
            </w:pPr>
            <w:r>
              <w:rPr>
                <w:rFonts w:ascii="Segoe UI" w:hAnsi="Segoe UI" w:eastAsia="Segoe UI"/>
                <w:b w:val="0"/>
                <w:i w:val="0"/>
                <w:color w:val="111111"/>
                <w:sz w:val="16"/>
              </w:rPr>
              <w:t>Medium</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9.16</w:t>
            </w:r>
          </w:p>
        </w:tc>
        <w:tc>
          <w:tcPr>
            <w:tcW w:type="dxa" w:w="2494"/>
            <w:shd w:val="clear" w:fill="F4F4F4"/>
          </w:tcPr>
          <w:p>
            <w:pPr>
              <w:spacing w:after="20" w:before="0" w:line="252" w:lineRule="auto"/>
            </w:pPr>
            <w:r>
              <w:rPr>
                <w:rFonts w:ascii="Segoe UI" w:hAnsi="Segoe UI" w:eastAsia="Segoe UI"/>
                <w:b w:val="0"/>
                <w:i w:val="0"/>
                <w:color w:val="111111"/>
                <w:sz w:val="16"/>
              </w:rPr>
              <w:t>**Sample request form** with shipping address and courier account</w:t>
            </w:r>
          </w:p>
        </w:tc>
        <w:tc>
          <w:tcPr>
            <w:tcW w:type="dxa" w:w="4535"/>
            <w:shd w:val="clear" w:fill="F4F4F4"/>
          </w:tcPr>
          <w:p>
            <w:pPr>
              <w:spacing w:after="20" w:before="0" w:line="252" w:lineRule="auto"/>
            </w:pPr>
            <w:r>
              <w:rPr>
                <w:rFonts w:ascii="Segoe UI" w:hAnsi="Segoe UI" w:eastAsia="Segoe UI"/>
                <w:b w:val="0"/>
                <w:i w:val="0"/>
                <w:color w:val="111111"/>
                <w:sz w:val="16"/>
              </w:rPr>
              <w:t>Your warmest lead type. Today it is a plain email link.</w:t>
            </w:r>
          </w:p>
        </w:tc>
        <w:tc>
          <w:tcPr>
            <w:tcW w:type="dxa" w:w="1361"/>
            <w:shd w:val="clear" w:fill="F4F4F4"/>
          </w:tcPr>
          <w:p>
            <w:pPr>
              <w:spacing w:after="20" w:before="0" w:line="252" w:lineRule="auto"/>
            </w:pPr>
            <w:r>
              <w:rPr>
                <w:rFonts w:ascii="Segoe UI" w:hAnsi="Segoe UI" w:eastAsia="Segoe UI"/>
                <w:b w:val="0"/>
                <w:i w:val="0"/>
                <w:color w:val="111111"/>
                <w:sz w:val="16"/>
              </w:rPr>
              <w:t>Low</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9.17</w:t>
            </w:r>
          </w:p>
        </w:tc>
        <w:tc>
          <w:tcPr>
            <w:tcW w:type="dxa" w:w="2494"/>
          </w:tcPr>
          <w:p>
            <w:pPr>
              <w:spacing w:after="20" w:before="0" w:line="252" w:lineRule="auto"/>
            </w:pPr>
            <w:r>
              <w:rPr>
                <w:rFonts w:ascii="Segoe UI" w:hAnsi="Segoe UI" w:eastAsia="Segoe UI"/>
                <w:b/>
                <w:i w:val="0"/>
                <w:color w:val="111111"/>
                <w:sz w:val="16"/>
              </w:rPr>
              <w:t>News / exhibitions</w:t>
            </w:r>
          </w:p>
        </w:tc>
        <w:tc>
          <w:tcPr>
            <w:tcW w:type="dxa" w:w="4535"/>
          </w:tcPr>
          <w:p>
            <w:pPr>
              <w:spacing w:after="20" w:before="0" w:line="252" w:lineRule="auto"/>
            </w:pPr>
            <w:r>
              <w:rPr>
                <w:rFonts w:ascii="Segoe UI" w:hAnsi="Segoe UI" w:eastAsia="Segoe UI"/>
                <w:b w:val="0"/>
                <w:i w:val="0"/>
                <w:color w:val="111111"/>
                <w:sz w:val="16"/>
              </w:rPr>
              <w:t>Cersaie, Coverings, The Big 5, Vitrum India — fair announcements draw traffic and give a reason to return.</w:t>
            </w:r>
          </w:p>
        </w:tc>
        <w:tc>
          <w:tcPr>
            <w:tcW w:type="dxa" w:w="1361"/>
          </w:tcPr>
          <w:p>
            <w:pPr>
              <w:spacing w:after="20" w:before="0" w:line="252" w:lineRule="auto"/>
            </w:pPr>
            <w:r>
              <w:rPr>
                <w:rFonts w:ascii="Segoe UI" w:hAnsi="Segoe UI" w:eastAsia="Segoe UI"/>
                <w:b w:val="0"/>
                <w:i w:val="0"/>
                <w:color w:val="111111"/>
                <w:sz w:val="16"/>
              </w:rPr>
              <w:t>Low</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9.18</w:t>
            </w:r>
          </w:p>
        </w:tc>
        <w:tc>
          <w:tcPr>
            <w:tcW w:type="dxa" w:w="2494"/>
            <w:shd w:val="clear" w:fill="F4F4F4"/>
          </w:tcPr>
          <w:p>
            <w:pPr>
              <w:spacing w:after="20" w:before="0" w:line="252" w:lineRule="auto"/>
            </w:pPr>
            <w:r>
              <w:rPr>
                <w:rFonts w:ascii="Segoe UI" w:hAnsi="Segoe UI" w:eastAsia="Segoe UI"/>
                <w:b/>
                <w:i w:val="0"/>
                <w:color w:val="111111"/>
                <w:sz w:val="16"/>
              </w:rPr>
              <w:t>Care, maintenance and installation guides</w:t>
            </w:r>
          </w:p>
        </w:tc>
        <w:tc>
          <w:tcPr>
            <w:tcW w:type="dxa" w:w="4535"/>
            <w:shd w:val="clear" w:fill="F4F4F4"/>
          </w:tcPr>
          <w:p>
            <w:pPr>
              <w:spacing w:after="20" w:before="0" w:line="252" w:lineRule="auto"/>
            </w:pPr>
            <w:r>
              <w:rPr>
                <w:rFonts w:ascii="Segoe UI" w:hAnsi="Segoe UI" w:eastAsia="Segoe UI"/>
                <w:b w:val="0"/>
                <w:i w:val="0"/>
                <w:color w:val="111111"/>
                <w:sz w:val="16"/>
              </w:rPr>
              <w:t>Downloadable. Reduces after-sales complaints and helps SEO.</w:t>
            </w:r>
          </w:p>
        </w:tc>
        <w:tc>
          <w:tcPr>
            <w:tcW w:type="dxa" w:w="1361"/>
            <w:shd w:val="clear" w:fill="F4F4F4"/>
          </w:tcPr>
          <w:p>
            <w:pPr>
              <w:spacing w:after="20" w:before="0" w:line="252" w:lineRule="auto"/>
            </w:pPr>
            <w:r>
              <w:rPr>
                <w:rFonts w:ascii="Segoe UI" w:hAnsi="Segoe UI" w:eastAsia="Segoe UI"/>
                <w:b w:val="0"/>
                <w:i w:val="0"/>
                <w:color w:val="111111"/>
                <w:sz w:val="16"/>
              </w:rPr>
              <w:t>Low</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r>
        <w:tc>
          <w:tcPr>
            <w:tcW w:type="dxa" w:w="510"/>
          </w:tcPr>
          <w:p>
            <w:pPr>
              <w:spacing w:after="20" w:before="0" w:line="252" w:lineRule="auto"/>
            </w:pPr>
            <w:r>
              <w:rPr>
                <w:rFonts w:ascii="Segoe UI" w:hAnsi="Segoe UI" w:eastAsia="Segoe UI"/>
                <w:b w:val="0"/>
                <w:i w:val="0"/>
                <w:color w:val="111111"/>
                <w:sz w:val="16"/>
              </w:rPr>
              <w:t>9.19</w:t>
            </w:r>
          </w:p>
        </w:tc>
        <w:tc>
          <w:tcPr>
            <w:tcW w:type="dxa" w:w="2494"/>
          </w:tcPr>
          <w:p>
            <w:pPr>
              <w:spacing w:after="20" w:before="0" w:line="252" w:lineRule="auto"/>
            </w:pPr>
            <w:r>
              <w:rPr>
                <w:rFonts w:ascii="Segoe UI" w:hAnsi="Segoe UI" w:eastAsia="Segoe UI"/>
                <w:b/>
                <w:i w:val="0"/>
                <w:color w:val="111111"/>
                <w:sz w:val="16"/>
              </w:rPr>
              <w:t>Careers page</w:t>
            </w:r>
          </w:p>
        </w:tc>
        <w:tc>
          <w:tcPr>
            <w:tcW w:type="dxa" w:w="4535"/>
          </w:tcPr>
          <w:p>
            <w:pPr>
              <w:spacing w:after="20" w:before="0" w:line="252" w:lineRule="auto"/>
            </w:pPr>
            <w:r>
              <w:rPr>
                <w:rFonts w:ascii="Segoe UI" w:hAnsi="Segoe UI" w:eastAsia="Segoe UI"/>
                <w:b w:val="0"/>
                <w:i w:val="0"/>
                <w:color w:val="111111"/>
                <w:sz w:val="16"/>
              </w:rPr>
              <w:t>Only if you are hiring.</w:t>
            </w:r>
          </w:p>
        </w:tc>
        <w:tc>
          <w:tcPr>
            <w:tcW w:type="dxa" w:w="1361"/>
          </w:tcPr>
          <w:p>
            <w:pPr>
              <w:spacing w:after="20" w:before="0" w:line="252" w:lineRule="auto"/>
            </w:pPr>
            <w:r>
              <w:rPr>
                <w:rFonts w:ascii="Segoe UI" w:hAnsi="Segoe UI" w:eastAsia="Segoe UI"/>
                <w:b w:val="0"/>
                <w:i w:val="0"/>
                <w:color w:val="111111"/>
                <w:sz w:val="16"/>
              </w:rPr>
              <w:t>Low</w:t>
            </w:r>
          </w:p>
        </w:tc>
        <w:tc>
          <w:tcPr>
            <w:tcW w:type="dxa" w:w="1304"/>
          </w:tcPr>
          <w:p>
            <w:pPr>
              <w:spacing w:after="20" w:before="0" w:line="252" w:lineRule="auto"/>
            </w:pPr>
            <w:r>
              <w:rPr>
                <w:rFonts w:ascii="Segoe UI" w:hAnsi="Segoe UI" w:eastAsia="Segoe UI"/>
                <w:b w:val="0"/>
                <w:i w:val="0"/>
                <w:color w:val="111111"/>
                <w:sz w:val="16"/>
              </w:rPr>
              <w:t>☐ Yes  ☐ No</w:t>
            </w:r>
          </w:p>
        </w:tc>
      </w:tr>
      <w:tr>
        <w:tc>
          <w:tcPr>
            <w:tcW w:type="dxa" w:w="510"/>
            <w:shd w:val="clear" w:fill="F4F4F4"/>
          </w:tcPr>
          <w:p>
            <w:pPr>
              <w:spacing w:after="20" w:before="0" w:line="252" w:lineRule="auto"/>
            </w:pPr>
            <w:r>
              <w:rPr>
                <w:rFonts w:ascii="Segoe UI" w:hAnsi="Segoe UI" w:eastAsia="Segoe UI"/>
                <w:b w:val="0"/>
                <w:i w:val="0"/>
                <w:color w:val="111111"/>
                <w:sz w:val="16"/>
              </w:rPr>
              <w:t>9.20</w:t>
            </w:r>
          </w:p>
        </w:tc>
        <w:tc>
          <w:tcPr>
            <w:tcW w:type="dxa" w:w="2494"/>
            <w:shd w:val="clear" w:fill="F4F4F4"/>
          </w:tcPr>
          <w:p>
            <w:pPr>
              <w:spacing w:after="20" w:before="0" w:line="252" w:lineRule="auto"/>
            </w:pPr>
            <w:r>
              <w:rPr>
                <w:rFonts w:ascii="Segoe UI" w:hAnsi="Segoe UI" w:eastAsia="Segoe UI"/>
                <w:b/>
                <w:i w:val="0"/>
                <w:color w:val="111111"/>
                <w:sz w:val="16"/>
              </w:rPr>
              <w:t>Written translations for key markets</w:t>
            </w:r>
          </w:p>
        </w:tc>
        <w:tc>
          <w:tcPr>
            <w:tcW w:type="dxa" w:w="4535"/>
            <w:shd w:val="clear" w:fill="F4F4F4"/>
          </w:tcPr>
          <w:p>
            <w:pPr>
              <w:spacing w:after="20" w:before="0" w:line="252" w:lineRule="auto"/>
            </w:pPr>
            <w:r>
              <w:rPr>
                <w:rFonts w:ascii="Segoe UI" w:hAnsi="Segoe UI" w:eastAsia="Segoe UI"/>
                <w:b w:val="0"/>
                <w:i w:val="0"/>
                <w:color w:val="111111"/>
                <w:sz w:val="16"/>
              </w:rPr>
              <w:t>The 24 languages are machine-translated today. Arabic, French, Spanish and Russian written properly would read as a serious exporter rather than an automatic translation.</w:t>
            </w:r>
          </w:p>
        </w:tc>
        <w:tc>
          <w:tcPr>
            <w:tcW w:type="dxa" w:w="1361"/>
            <w:shd w:val="clear" w:fill="F4F4F4"/>
          </w:tcPr>
          <w:p>
            <w:pPr>
              <w:spacing w:after="20" w:before="0" w:line="252" w:lineRule="auto"/>
            </w:pPr>
            <w:r>
              <w:rPr>
                <w:rFonts w:ascii="Segoe UI" w:hAnsi="Segoe UI" w:eastAsia="Segoe UI"/>
                <w:b w:val="0"/>
                <w:i w:val="0"/>
                <w:color w:val="111111"/>
                <w:sz w:val="16"/>
              </w:rPr>
              <w:t>Medium</w:t>
            </w:r>
          </w:p>
        </w:tc>
        <w:tc>
          <w:tcPr>
            <w:tcW w:type="dxa" w:w="1304"/>
            <w:shd w:val="clear" w:fill="F4F4F4"/>
          </w:tcPr>
          <w:p>
            <w:pPr>
              <w:spacing w:after="20" w:before="0" w:line="252" w:lineRule="auto"/>
            </w:pPr>
            <w:r>
              <w:rPr>
                <w:rFonts w:ascii="Segoe UI" w:hAnsi="Segoe UI" w:eastAsia="Segoe UI"/>
                <w:b w:val="0"/>
                <w:i w:val="0"/>
                <w:color w:val="111111"/>
                <w:sz w:val="16"/>
              </w:rPr>
              <w:t>☐ Yes  ☐ No</w:t>
            </w:r>
          </w:p>
        </w:tc>
      </w:tr>
    </w:tbl>
    <w:p>
      <w:r>
        <w:br w:type="page"/>
      </w:r>
    </w:p>
    <w:p>
      <w:pPr>
        <w:keepNext/>
        <w:spacing w:before="0" w:after="160"/>
        <w:pBdr>
          <w:bottom w:val="single" w:sz="8" w:space="2" w:color="ED1C24"/>
        </w:pBdr>
      </w:pPr>
      <w:r>
        <w:rPr>
          <w:rFonts w:ascii="Segoe UI" w:hAnsi="Segoe UI" w:eastAsia="Segoe UI"/>
          <w:b/>
          <w:i w:val="0"/>
          <w:color w:val="111111"/>
          <w:sz w:val="30"/>
        </w:rPr>
        <w:t>PART 10 — SUMMARY OF WHAT WE NEED BACK FROM YOU</w:t>
      </w:r>
    </w:p>
    <w:tbl>
      <w:tblPr>
        <w:tblStyle w:val="TableGrid"/>
        <w:tblW w:type="auto" w:w="0"/>
        <w:jc w:val="left"/>
        <w:tblLayout w:type="fixed"/>
        <w:tblLook w:firstColumn="1" w:firstRow="1" w:lastColumn="0" w:lastRow="0" w:noHBand="0" w:noVBand="1" w:val="04A0"/>
      </w:tblPr>
      <w:tblGrid>
        <w:gridCol w:w="2551"/>
        <w:gridCol w:w="2551"/>
        <w:gridCol w:w="2551"/>
        <w:gridCol w:w="2551"/>
      </w:tblGrid>
      <w:tr>
        <w:tc>
          <w:tcPr>
            <w:tcW w:type="dxa" w:w="510"/>
            <w:shd w:val="clear" w:fill="111111"/>
          </w:tcPr>
          <w:p>
            <w:pPr>
              <w:spacing w:after="20" w:before="20"/>
            </w:pPr>
            <w:r>
              <w:rPr>
                <w:rFonts w:ascii="Segoe UI" w:hAnsi="Segoe UI" w:eastAsia="Segoe UI"/>
                <w:b/>
                <w:i w:val="0"/>
                <w:color w:val="FFFFFF"/>
                <w:sz w:val="16"/>
              </w:rPr>
              <w:t>#</w:t>
            </w:r>
          </w:p>
        </w:tc>
        <w:tc>
          <w:tcPr>
            <w:tcW w:type="dxa" w:w="5386"/>
            <w:shd w:val="clear" w:fill="111111"/>
          </w:tcPr>
          <w:p>
            <w:pPr>
              <w:spacing w:after="20" w:before="20"/>
            </w:pPr>
            <w:r>
              <w:rPr>
                <w:rFonts w:ascii="Segoe UI" w:hAnsi="Segoe UI" w:eastAsia="Segoe UI"/>
                <w:b/>
                <w:i w:val="0"/>
                <w:color w:val="FFFFFF"/>
                <w:sz w:val="16"/>
              </w:rPr>
              <w:t>What to send</w:t>
            </w:r>
          </w:p>
        </w:tc>
        <w:tc>
          <w:tcPr>
            <w:tcW w:type="dxa" w:w="3061"/>
            <w:shd w:val="clear" w:fill="111111"/>
          </w:tcPr>
          <w:p>
            <w:pPr>
              <w:spacing w:after="20" w:before="20"/>
            </w:pPr>
            <w:r>
              <w:rPr>
                <w:rFonts w:ascii="Segoe UI" w:hAnsi="Segoe UI" w:eastAsia="Segoe UI"/>
                <w:b/>
                <w:i w:val="0"/>
                <w:color w:val="FFFFFF"/>
                <w:sz w:val="16"/>
              </w:rPr>
              <w:t>Format</w:t>
            </w:r>
          </w:p>
        </w:tc>
        <w:tc>
          <w:tcPr>
            <w:tcW w:type="dxa" w:w="1247"/>
            <w:shd w:val="clear" w:fill="111111"/>
          </w:tcPr>
          <w:p>
            <w:pPr>
              <w:spacing w:after="20" w:before="20"/>
            </w:pPr>
            <w:r>
              <w:rPr>
                <w:rFonts w:ascii="Segoe UI" w:hAnsi="Segoe UI" w:eastAsia="Segoe UI"/>
                <w:b/>
                <w:i w:val="0"/>
                <w:color w:val="FFFFFF"/>
                <w:sz w:val="16"/>
              </w:rPr>
              <w:t>Done</w:t>
            </w:r>
          </w:p>
        </w:tc>
      </w:tr>
      <w:tr>
        <w:tc>
          <w:tcPr>
            <w:tcW w:type="dxa" w:w="510"/>
          </w:tcPr>
          <w:p>
            <w:pPr>
              <w:spacing w:after="20" w:before="0" w:line="252" w:lineRule="auto"/>
            </w:pPr>
            <w:r>
              <w:rPr>
                <w:rFonts w:ascii="Segoe UI" w:hAnsi="Segoe UI" w:eastAsia="Segoe UI"/>
                <w:b w:val="0"/>
                <w:i w:val="0"/>
                <w:color w:val="111111"/>
                <w:sz w:val="16"/>
              </w:rPr>
              <w:t>1</w:t>
            </w:r>
          </w:p>
        </w:tc>
        <w:tc>
          <w:tcPr>
            <w:tcW w:type="dxa" w:w="5386"/>
          </w:tcPr>
          <w:p>
            <w:pPr>
              <w:spacing w:after="20" w:before="0" w:line="252" w:lineRule="auto"/>
            </w:pPr>
            <w:r>
              <w:rPr>
                <w:rFonts w:ascii="Segoe UI" w:hAnsi="Segoe UI" w:eastAsia="Segoe UI"/>
                <w:b w:val="0"/>
                <w:i w:val="0"/>
                <w:color w:val="111111"/>
                <w:sz w:val="16"/>
              </w:rPr>
              <w:t>This document, with the decision and answer columns filled in</w:t>
            </w:r>
          </w:p>
        </w:tc>
        <w:tc>
          <w:tcPr>
            <w:tcW w:type="dxa" w:w="3061"/>
          </w:tcPr>
          <w:p>
            <w:pPr>
              <w:spacing w:after="20" w:before="0" w:line="252" w:lineRule="auto"/>
            </w:pPr>
            <w:r>
              <w:rPr>
                <w:rFonts w:ascii="Segoe UI" w:hAnsi="Segoe UI" w:eastAsia="Segoe UI"/>
                <w:b w:val="0"/>
                <w:i w:val="0"/>
                <w:color w:val="111111"/>
                <w:sz w:val="16"/>
              </w:rPr>
              <w:t>This file, returned by email</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2</w:t>
            </w:r>
          </w:p>
        </w:tc>
        <w:tc>
          <w:tcPr>
            <w:tcW w:type="dxa" w:w="5386"/>
            <w:shd w:val="clear" w:fill="F4F4F4"/>
          </w:tcPr>
          <w:p>
            <w:pPr>
              <w:spacing w:after="20" w:before="0" w:line="252" w:lineRule="auto"/>
            </w:pPr>
            <w:r>
              <w:rPr>
                <w:rFonts w:ascii="Segoe UI" w:hAnsi="Segoe UI" w:eastAsia="Segoe UI"/>
                <w:b w:val="0"/>
                <w:i w:val="0"/>
                <w:color w:val="111111"/>
                <w:sz w:val="16"/>
              </w:rPr>
              <w:t>The corrected numbers from Part 8</w:t>
            </w:r>
          </w:p>
        </w:tc>
        <w:tc>
          <w:tcPr>
            <w:tcW w:type="dxa" w:w="3061"/>
            <w:shd w:val="clear" w:fill="F4F4F4"/>
          </w:tcPr>
          <w:p>
            <w:pPr>
              <w:spacing w:after="20" w:before="0" w:line="252" w:lineRule="auto"/>
            </w:pPr>
            <w:r>
              <w:rPr>
                <w:rFonts w:ascii="Segoe UI" w:hAnsi="Segoe UI" w:eastAsia="Segoe UI"/>
                <w:b w:val="0"/>
                <w:i w:val="0"/>
                <w:color w:val="111111"/>
                <w:sz w:val="16"/>
              </w:rPr>
              <w:t>Written into Part 8</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3</w:t>
            </w:r>
          </w:p>
        </w:tc>
        <w:tc>
          <w:tcPr>
            <w:tcW w:type="dxa" w:w="5386"/>
          </w:tcPr>
          <w:p>
            <w:pPr>
              <w:spacing w:after="20" w:before="0" w:line="252" w:lineRule="auto"/>
            </w:pPr>
            <w:r>
              <w:rPr>
                <w:rFonts w:ascii="Segoe UI" w:hAnsi="Segoe UI" w:eastAsia="Segoe UI"/>
                <w:b w:val="0"/>
                <w:i w:val="0"/>
                <w:color w:val="111111"/>
                <w:sz w:val="16"/>
              </w:rPr>
              <w:t>Your list of export countries</w:t>
            </w:r>
          </w:p>
        </w:tc>
        <w:tc>
          <w:tcPr>
            <w:tcW w:type="dxa" w:w="3061"/>
          </w:tcPr>
          <w:p>
            <w:pPr>
              <w:spacing w:after="20" w:before="0" w:line="252" w:lineRule="auto"/>
            </w:pPr>
            <w:r>
              <w:rPr>
                <w:rFonts w:ascii="Segoe UI" w:hAnsi="Segoe UI" w:eastAsia="Segoe UI"/>
                <w:b w:val="0"/>
                <w:i w:val="0"/>
                <w:color w:val="111111"/>
                <w:sz w:val="16"/>
              </w:rPr>
              <w:t>List or spreadsheet</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4</w:t>
            </w:r>
          </w:p>
        </w:tc>
        <w:tc>
          <w:tcPr>
            <w:tcW w:type="dxa" w:w="5386"/>
            <w:shd w:val="clear" w:fill="F4F4F4"/>
          </w:tcPr>
          <w:p>
            <w:pPr>
              <w:spacing w:after="20" w:before="0" w:line="252" w:lineRule="auto"/>
            </w:pPr>
            <w:r>
              <w:rPr>
                <w:rFonts w:ascii="Segoe UI" w:hAnsi="Segoe UI" w:eastAsia="Segoe UI"/>
                <w:b w:val="0"/>
                <w:i w:val="0"/>
                <w:color w:val="111111"/>
                <w:sz w:val="16"/>
              </w:rPr>
              <w:t>The photographs from the Part 7 priority list</w:t>
            </w:r>
          </w:p>
        </w:tc>
        <w:tc>
          <w:tcPr>
            <w:tcW w:type="dxa" w:w="3061"/>
            <w:shd w:val="clear" w:fill="F4F4F4"/>
          </w:tcPr>
          <w:p>
            <w:pPr>
              <w:spacing w:after="20" w:before="0" w:line="252" w:lineRule="auto"/>
            </w:pPr>
            <w:r>
              <w:rPr>
                <w:rFonts w:ascii="Segoe UI" w:hAnsi="Segoe UI" w:eastAsia="Segoe UI"/>
                <w:b w:val="0"/>
                <w:i w:val="0"/>
                <w:color w:val="111111"/>
                <w:sz w:val="16"/>
              </w:rPr>
              <w:t>Drive / Dropbox / WeTransfer link — !!not WhatsApp</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5</w:t>
            </w:r>
          </w:p>
        </w:tc>
        <w:tc>
          <w:tcPr>
            <w:tcW w:type="dxa" w:w="5386"/>
          </w:tcPr>
          <w:p>
            <w:pPr>
              <w:spacing w:after="20" w:before="0" w:line="252" w:lineRule="auto"/>
            </w:pPr>
            <w:r>
              <w:rPr>
                <w:rFonts w:ascii="Segoe UI" w:hAnsi="Segoe UI" w:eastAsia="Segoe UI"/>
                <w:b w:val="0"/>
                <w:i w:val="0"/>
                <w:color w:val="111111"/>
                <w:sz w:val="16"/>
              </w:rPr>
              <w:t>Factory film and hero loop</w:t>
            </w:r>
          </w:p>
        </w:tc>
        <w:tc>
          <w:tcPr>
            <w:tcW w:type="dxa" w:w="3061"/>
          </w:tcPr>
          <w:p>
            <w:pPr>
              <w:spacing w:after="20" w:before="0" w:line="252" w:lineRule="auto"/>
            </w:pPr>
            <w:r>
              <w:rPr>
                <w:rFonts w:ascii="Segoe UI" w:hAnsi="Segoe UI" w:eastAsia="Segoe UI"/>
                <w:b w:val="0"/>
                <w:i w:val="0"/>
                <w:color w:val="111111"/>
                <w:sz w:val="16"/>
              </w:rPr>
              <w:t>MP4, 1080p or better</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6</w:t>
            </w:r>
          </w:p>
        </w:tc>
        <w:tc>
          <w:tcPr>
            <w:tcW w:type="dxa" w:w="5386"/>
            <w:shd w:val="clear" w:fill="F4F4F4"/>
          </w:tcPr>
          <w:p>
            <w:pPr>
              <w:spacing w:after="20" w:before="0" w:line="252" w:lineRule="auto"/>
            </w:pPr>
            <w:r>
              <w:rPr>
                <w:rFonts w:ascii="Segoe UI" w:hAnsi="Segoe UI" w:eastAsia="Segoe UI"/>
                <w:b w:val="0"/>
                <w:i w:val="0"/>
                <w:color w:val="111111"/>
                <w:sz w:val="16"/>
              </w:rPr>
              <w:t>Product catalogue, packing sheet, company profile</w:t>
            </w:r>
          </w:p>
        </w:tc>
        <w:tc>
          <w:tcPr>
            <w:tcW w:type="dxa" w:w="3061"/>
            <w:shd w:val="clear" w:fill="F4F4F4"/>
          </w:tcPr>
          <w:p>
            <w:pPr>
              <w:spacing w:after="20" w:before="0" w:line="252" w:lineRule="auto"/>
            </w:pPr>
            <w:r>
              <w:rPr>
                <w:rFonts w:ascii="Segoe UI" w:hAnsi="Segoe UI" w:eastAsia="Segoe UI"/>
                <w:b w:val="0"/>
                <w:i w:val="0"/>
                <w:color w:val="111111"/>
                <w:sz w:val="16"/>
              </w:rPr>
              <w:t>PDF</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7</w:t>
            </w:r>
          </w:p>
        </w:tc>
        <w:tc>
          <w:tcPr>
            <w:tcW w:type="dxa" w:w="5386"/>
          </w:tcPr>
          <w:p>
            <w:pPr>
              <w:spacing w:after="20" w:before="0" w:line="252" w:lineRule="auto"/>
            </w:pPr>
            <w:r>
              <w:rPr>
                <w:rFonts w:ascii="Segoe UI" w:hAnsi="Segoe UI" w:eastAsia="Segoe UI"/>
                <w:b w:val="0"/>
                <w:i w:val="0"/>
                <w:color w:val="111111"/>
                <w:sz w:val="16"/>
              </w:rPr>
              <w:t>CE certificate, ISO 9001:2015 certificate, test reports</w:t>
            </w:r>
          </w:p>
        </w:tc>
        <w:tc>
          <w:tcPr>
            <w:tcW w:type="dxa" w:w="3061"/>
          </w:tcPr>
          <w:p>
            <w:pPr>
              <w:spacing w:after="20" w:before="0" w:line="252" w:lineRule="auto"/>
            </w:pPr>
            <w:r>
              <w:rPr>
                <w:rFonts w:ascii="Segoe UI" w:hAnsi="Segoe UI" w:eastAsia="Segoe UI"/>
                <w:b w:val="0"/>
                <w:i w:val="0"/>
                <w:color w:val="111111"/>
                <w:sz w:val="16"/>
              </w:rPr>
              <w:t>PDF</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8</w:t>
            </w:r>
          </w:p>
        </w:tc>
        <w:tc>
          <w:tcPr>
            <w:tcW w:type="dxa" w:w="5386"/>
            <w:shd w:val="clear" w:fill="F4F4F4"/>
          </w:tcPr>
          <w:p>
            <w:pPr>
              <w:spacing w:after="20" w:before="0" w:line="252" w:lineRule="auto"/>
            </w:pPr>
            <w:r>
              <w:rPr>
                <w:rFonts w:ascii="Segoe UI" w:hAnsi="Segoe UI" w:eastAsia="Segoe UI"/>
                <w:b w:val="0"/>
                <w:i w:val="0"/>
                <w:color w:val="111111"/>
                <w:sz w:val="16"/>
              </w:rPr>
              <w:t>Correct IEC number, and a decision on whether PAN / GST appear publicly</w:t>
            </w:r>
          </w:p>
        </w:tc>
        <w:tc>
          <w:tcPr>
            <w:tcW w:type="dxa" w:w="3061"/>
            <w:shd w:val="clear" w:fill="F4F4F4"/>
          </w:tcPr>
          <w:p>
            <w:pPr>
              <w:spacing w:after="20" w:before="0" w:line="252" w:lineRule="auto"/>
            </w:pPr>
            <w:r>
              <w:rPr>
                <w:rFonts w:ascii="Segoe UI" w:hAnsi="Segoe UI" w:eastAsia="Segoe UI"/>
                <w:b w:val="0"/>
                <w:i w:val="0"/>
                <w:color w:val="111111"/>
                <w:sz w:val="16"/>
              </w:rPr>
              <w:t>Written</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9</w:t>
            </w:r>
          </w:p>
        </w:tc>
        <w:tc>
          <w:tcPr>
            <w:tcW w:type="dxa" w:w="5386"/>
          </w:tcPr>
          <w:p>
            <w:pPr>
              <w:spacing w:after="20" w:before="0" w:line="252" w:lineRule="auto"/>
            </w:pPr>
            <w:r>
              <w:rPr>
                <w:rFonts w:ascii="Segoe UI" w:hAnsi="Segoe UI" w:eastAsia="Segoe UI"/>
                <w:b w:val="0"/>
                <w:i w:val="0"/>
                <w:color w:val="111111"/>
                <w:sz w:val="16"/>
              </w:rPr>
              <w:t>Signed image release for the brand ambassador and anyone else recognisable</w:t>
            </w:r>
          </w:p>
        </w:tc>
        <w:tc>
          <w:tcPr>
            <w:tcW w:type="dxa" w:w="3061"/>
          </w:tcPr>
          <w:p>
            <w:pPr>
              <w:spacing w:after="20" w:before="0" w:line="252" w:lineRule="auto"/>
            </w:pPr>
            <w:r>
              <w:rPr>
                <w:rFonts w:ascii="Segoe UI" w:hAnsi="Segoe UI" w:eastAsia="Segoe UI"/>
                <w:b w:val="0"/>
                <w:i w:val="0"/>
                <w:color w:val="111111"/>
                <w:sz w:val="16"/>
              </w:rPr>
              <w:t>Signed PDF or scan</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10</w:t>
            </w:r>
          </w:p>
        </w:tc>
        <w:tc>
          <w:tcPr>
            <w:tcW w:type="dxa" w:w="5386"/>
            <w:shd w:val="clear" w:fill="F4F4F4"/>
          </w:tcPr>
          <w:p>
            <w:pPr>
              <w:spacing w:after="20" w:before="0" w:line="252" w:lineRule="auto"/>
            </w:pPr>
            <w:r>
              <w:rPr>
                <w:rFonts w:ascii="Segoe UI" w:hAnsi="Segoe UI" w:eastAsia="Segoe UI"/>
                <w:b w:val="0"/>
                <w:i w:val="0"/>
                <w:color w:val="111111"/>
                <w:sz w:val="16"/>
              </w:rPr>
              <w:t>Google Analytics, Search Console and chat-widget account access</w:t>
            </w:r>
          </w:p>
        </w:tc>
        <w:tc>
          <w:tcPr>
            <w:tcW w:type="dxa" w:w="3061"/>
            <w:shd w:val="clear" w:fill="F4F4F4"/>
          </w:tcPr>
          <w:p>
            <w:pPr>
              <w:spacing w:after="20" w:before="0" w:line="252" w:lineRule="auto"/>
            </w:pPr>
            <w:r>
              <w:rPr>
                <w:rFonts w:ascii="Segoe UI" w:hAnsi="Segoe UI" w:eastAsia="Segoe UI"/>
                <w:b w:val="0"/>
                <w:i w:val="0"/>
                <w:color w:val="111111"/>
                <w:sz w:val="16"/>
              </w:rPr>
              <w:t>Login or invitation to hardikartificia@gmail.com</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11</w:t>
            </w:r>
          </w:p>
        </w:tc>
        <w:tc>
          <w:tcPr>
            <w:tcW w:type="dxa" w:w="5386"/>
          </w:tcPr>
          <w:p>
            <w:pPr>
              <w:spacing w:after="20" w:before="0" w:line="252" w:lineRule="auto"/>
            </w:pPr>
            <w:r>
              <w:rPr>
                <w:rFonts w:ascii="Segoe UI" w:hAnsi="Segoe UI" w:eastAsia="Segoe UI"/>
                <w:b w:val="0"/>
                <w:i w:val="0"/>
                <w:color w:val="111111"/>
                <w:sz w:val="16"/>
              </w:rPr>
              <w:t>Approved wording for mission, vision and the founding story</w:t>
            </w:r>
          </w:p>
        </w:tc>
        <w:tc>
          <w:tcPr>
            <w:tcW w:type="dxa" w:w="3061"/>
          </w:tcPr>
          <w:p>
            <w:pPr>
              <w:spacing w:after="20" w:before="0" w:line="252" w:lineRule="auto"/>
            </w:pPr>
            <w:r>
              <w:rPr>
                <w:rFonts w:ascii="Segoe UI" w:hAnsi="Segoe UI" w:eastAsia="Segoe UI"/>
                <w:b w:val="0"/>
                <w:i w:val="0"/>
                <w:color w:val="111111"/>
                <w:sz w:val="16"/>
              </w:rPr>
              <w:t>Written</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12</w:t>
            </w:r>
          </w:p>
        </w:tc>
        <w:tc>
          <w:tcPr>
            <w:tcW w:type="dxa" w:w="5386"/>
            <w:shd w:val="clear" w:fill="F4F4F4"/>
          </w:tcPr>
          <w:p>
            <w:pPr>
              <w:spacing w:after="20" w:before="0" w:line="252" w:lineRule="auto"/>
            </w:pPr>
            <w:r>
              <w:rPr>
                <w:rFonts w:ascii="Segoe UI" w:hAnsi="Segoe UI" w:eastAsia="Segoe UI"/>
                <w:b w:val="0"/>
                <w:i w:val="0"/>
                <w:color w:val="111111"/>
                <w:sz w:val="16"/>
              </w:rPr>
              <w:t>MOQ, lead time, payment terms, incoterms, sample and warranty policy</w:t>
            </w:r>
          </w:p>
        </w:tc>
        <w:tc>
          <w:tcPr>
            <w:tcW w:type="dxa" w:w="3061"/>
            <w:shd w:val="clear" w:fill="F4F4F4"/>
          </w:tcPr>
          <w:p>
            <w:pPr>
              <w:spacing w:after="20" w:before="0" w:line="252" w:lineRule="auto"/>
            </w:pPr>
            <w:r>
              <w:rPr>
                <w:rFonts w:ascii="Segoe UI" w:hAnsi="Segoe UI" w:eastAsia="Segoe UI"/>
                <w:b w:val="0"/>
                <w:i w:val="0"/>
                <w:color w:val="111111"/>
                <w:sz w:val="16"/>
              </w:rPr>
              <w:t>Written</w:t>
            </w:r>
          </w:p>
        </w:tc>
        <w:tc>
          <w:tcPr>
            <w:tcW w:type="dxa" w:w="1247"/>
            <w:shd w:val="clear" w:fill="F4F4F4"/>
          </w:tcPr>
          <w:p>
            <w:pPr>
              <w:spacing w:after="20" w:before="0" w:line="252" w:lineRule="auto"/>
            </w:pPr>
            <w:r>
              <w:rPr>
                <w:rFonts w:ascii="Segoe UI" w:hAnsi="Segoe UI" w:eastAsia="Segoe UI"/>
                <w:b w:val="0"/>
                <w:i w:val="0"/>
                <w:color w:val="111111"/>
                <w:sz w:val="16"/>
              </w:rPr>
              <w:t>☐</w:t>
            </w:r>
          </w:p>
        </w:tc>
      </w:tr>
      <w:tr>
        <w:tc>
          <w:tcPr>
            <w:tcW w:type="dxa" w:w="510"/>
          </w:tcPr>
          <w:p>
            <w:pPr>
              <w:spacing w:after="20" w:before="0" w:line="252" w:lineRule="auto"/>
            </w:pPr>
            <w:r>
              <w:rPr>
                <w:rFonts w:ascii="Segoe UI" w:hAnsi="Segoe UI" w:eastAsia="Segoe UI"/>
                <w:b w:val="0"/>
                <w:i w:val="0"/>
                <w:color w:val="111111"/>
                <w:sz w:val="16"/>
              </w:rPr>
              <w:t>13</w:t>
            </w:r>
          </w:p>
        </w:tc>
        <w:tc>
          <w:tcPr>
            <w:tcW w:type="dxa" w:w="5386"/>
          </w:tcPr>
          <w:p>
            <w:pPr>
              <w:spacing w:after="20" w:before="0" w:line="252" w:lineRule="auto"/>
            </w:pPr>
            <w:r>
              <w:rPr>
                <w:rFonts w:ascii="Segoe UI" w:hAnsi="Segoe UI" w:eastAsia="Segoe UI"/>
                <w:b w:val="0"/>
                <w:i w:val="0"/>
                <w:color w:val="111111"/>
                <w:sz w:val="16"/>
              </w:rPr>
              <w:t>Final navigation menu, from Part 2</w:t>
            </w:r>
          </w:p>
        </w:tc>
        <w:tc>
          <w:tcPr>
            <w:tcW w:type="dxa" w:w="3061"/>
          </w:tcPr>
          <w:p>
            <w:pPr>
              <w:spacing w:after="20" w:before="0" w:line="252" w:lineRule="auto"/>
            </w:pPr>
            <w:r>
              <w:rPr>
                <w:rFonts w:ascii="Segoe UI" w:hAnsi="Segoe UI" w:eastAsia="Segoe UI"/>
                <w:b w:val="0"/>
                <w:i w:val="0"/>
                <w:color w:val="111111"/>
                <w:sz w:val="16"/>
              </w:rPr>
              <w:t>Ticked in Part 2</w:t>
            </w:r>
          </w:p>
        </w:tc>
        <w:tc>
          <w:tcPr>
            <w:tcW w:type="dxa" w:w="1247"/>
          </w:tcPr>
          <w:p>
            <w:pPr>
              <w:spacing w:after="20" w:before="0" w:line="252" w:lineRule="auto"/>
            </w:pPr>
            <w:r>
              <w:rPr>
                <w:rFonts w:ascii="Segoe UI" w:hAnsi="Segoe UI" w:eastAsia="Segoe UI"/>
                <w:b w:val="0"/>
                <w:i w:val="0"/>
                <w:color w:val="111111"/>
                <w:sz w:val="16"/>
              </w:rPr>
              <w:t>☐</w:t>
            </w:r>
          </w:p>
        </w:tc>
      </w:tr>
      <w:tr>
        <w:tc>
          <w:tcPr>
            <w:tcW w:type="dxa" w:w="510"/>
            <w:shd w:val="clear" w:fill="F4F4F4"/>
          </w:tcPr>
          <w:p>
            <w:pPr>
              <w:spacing w:after="20" w:before="0" w:line="252" w:lineRule="auto"/>
            </w:pPr>
            <w:r>
              <w:rPr>
                <w:rFonts w:ascii="Segoe UI" w:hAnsi="Segoe UI" w:eastAsia="Segoe UI"/>
                <w:b w:val="0"/>
                <w:i w:val="0"/>
                <w:color w:val="111111"/>
                <w:sz w:val="16"/>
              </w:rPr>
              <w:t>14</w:t>
            </w:r>
          </w:p>
        </w:tc>
        <w:tc>
          <w:tcPr>
            <w:tcW w:type="dxa" w:w="5386"/>
            <w:shd w:val="clear" w:fill="F4F4F4"/>
          </w:tcPr>
          <w:p>
            <w:pPr>
              <w:spacing w:after="20" w:before="0" w:line="252" w:lineRule="auto"/>
            </w:pPr>
            <w:r>
              <w:rPr>
                <w:rFonts w:ascii="Segoe UI" w:hAnsi="Segoe UI" w:eastAsia="Segoe UI"/>
                <w:b w:val="0"/>
                <w:i w:val="0"/>
                <w:color w:val="111111"/>
                <w:sz w:val="16"/>
              </w:rPr>
              <w:t>Decision on the alternate concept page, from Part 5</w:t>
            </w:r>
          </w:p>
        </w:tc>
        <w:tc>
          <w:tcPr>
            <w:tcW w:type="dxa" w:w="3061"/>
            <w:shd w:val="clear" w:fill="F4F4F4"/>
          </w:tcPr>
          <w:p>
            <w:pPr>
              <w:spacing w:after="20" w:before="0" w:line="252" w:lineRule="auto"/>
            </w:pPr>
            <w:r>
              <w:rPr>
                <w:rFonts w:ascii="Segoe UI" w:hAnsi="Segoe UI" w:eastAsia="Segoe UI"/>
                <w:b w:val="0"/>
                <w:i w:val="0"/>
                <w:color w:val="111111"/>
                <w:sz w:val="16"/>
              </w:rPr>
              <w:t>Ticked in Part 5</w:t>
            </w:r>
          </w:p>
        </w:tc>
        <w:tc>
          <w:tcPr>
            <w:tcW w:type="dxa" w:w="1247"/>
            <w:shd w:val="clear" w:fill="F4F4F4"/>
          </w:tcPr>
          <w:p>
            <w:pPr>
              <w:spacing w:after="20" w:before="0" w:line="252" w:lineRule="auto"/>
            </w:pPr>
            <w:r>
              <w:rPr>
                <w:rFonts w:ascii="Segoe UI" w:hAnsi="Segoe UI" w:eastAsia="Segoe UI"/>
                <w:b w:val="0"/>
                <w:i w:val="0"/>
                <w:color w:val="111111"/>
                <w:sz w:val="16"/>
              </w:rPr>
              <w:t>☐</w:t>
            </w:r>
          </w:p>
        </w:tc>
      </w:tr>
    </w:tbl>
    <w:p>
      <w:pPr>
        <w:keepNext/>
        <w:spacing w:before="280" w:after="80"/>
      </w:pPr>
      <w:r>
        <w:rPr>
          <w:rFonts w:ascii="Segoe UI" w:hAnsi="Segoe UI" w:eastAsia="Segoe UI"/>
          <w:b/>
          <w:i w:val="0"/>
          <w:color w:val="ED1C24"/>
          <w:sz w:val="23"/>
        </w:rPr>
        <w:t>Once this comes back</w:t>
      </w:r>
    </w:p>
    <w:p>
      <w:pPr>
        <w:pStyle w:val="ListBullet"/>
        <w:spacing w:after="40" w:line="264" w:lineRule="auto"/>
        <w:ind w:left="340"/>
      </w:pPr>
      <w:r>
        <w:rPr>
          <w:rFonts w:ascii="Segoe UI" w:hAnsi="Segoe UI" w:eastAsia="Segoe UI"/>
          <w:b w:val="0"/>
          <w:i w:val="0"/>
          <w:color w:val="111111"/>
          <w:sz w:val="19"/>
        </w:rPr>
        <w:t>We correct every number and every piece of wording you change, across all pages at once.</w:t>
      </w:r>
    </w:p>
    <w:p>
      <w:pPr>
        <w:pStyle w:val="ListBullet"/>
        <w:spacing w:after="40" w:line="264" w:lineRule="auto"/>
        <w:ind w:left="340"/>
      </w:pPr>
      <w:r>
        <w:rPr>
          <w:rFonts w:ascii="Segoe UI" w:hAnsi="Segoe UI" w:eastAsia="Segoe UI"/>
          <w:b w:val="0"/>
          <w:i w:val="0"/>
          <w:color w:val="111111"/>
          <w:sz w:val="19"/>
        </w:rPr>
        <w:t>We rebuild the navigation to your chosen menu, and fix the three broken links listed in Part 1.</w:t>
      </w:r>
    </w:p>
    <w:p>
      <w:pPr>
        <w:pStyle w:val="ListBullet"/>
        <w:spacing w:after="40" w:line="264" w:lineRule="auto"/>
        <w:ind w:left="340"/>
      </w:pPr>
      <w:r>
        <w:rPr>
          <w:rFonts w:ascii="Segoe UI" w:hAnsi="Segoe UI" w:eastAsia="Segoe UI"/>
          <w:b w:val="0"/>
          <w:i w:val="0"/>
          <w:color w:val="111111"/>
          <w:sz w:val="19"/>
        </w:rPr>
        <w:t>We place the enquiry form, add the buttons you ticked in Part 6, and build the pages you ticked in Part 9.</w:t>
      </w:r>
    </w:p>
    <w:p>
      <w:pPr>
        <w:pStyle w:val="ListBullet"/>
        <w:spacing w:after="40" w:line="264" w:lineRule="auto"/>
        <w:ind w:left="340"/>
      </w:pPr>
      <w:r>
        <w:rPr>
          <w:rFonts w:ascii="Segoe UI" w:hAnsi="Segoe UI" w:eastAsia="Segoe UI"/>
          <w:b w:val="0"/>
          <w:i w:val="0"/>
          <w:color w:val="111111"/>
          <w:sz w:val="19"/>
        </w:rPr>
        <w:t>We swap in your photographs section by section, cropped and compressed for the web, keeping the black-and-white-and-red theme intact.</w:t>
      </w:r>
    </w:p>
    <w:p>
      <w:pPr>
        <w:pStyle w:val="ListBullet"/>
        <w:spacing w:after="40" w:line="264" w:lineRule="auto"/>
        <w:ind w:left="340"/>
      </w:pPr>
      <w:r>
        <w:rPr>
          <w:rFonts w:ascii="Segoe UI" w:hAnsi="Segoe UI" w:eastAsia="Segoe UI"/>
          <w:b w:val="0"/>
          <w:i w:val="0"/>
          <w:color w:val="111111"/>
          <w:sz w:val="19"/>
        </w:rPr>
        <w:t>We then send you a link to review the whole site again before it goes live, along with a mobile check.</w:t>
      </w:r>
    </w:p>
    <w:p>
      <w:pPr>
        <w:spacing w:before="200" w:after="100"/>
      </w:pPr>
      <w:r>
        <w:rPr>
          <w:rFonts w:ascii="Segoe UI" w:hAnsi="Segoe UI" w:eastAsia="Segoe UI"/>
          <w:b w:val="0"/>
          <w:i/>
          <w:color w:val="666666"/>
          <w:sz w:val="19"/>
        </w:rPr>
        <w:t>If any single row in this document is unclear, mark it with a question mark rather than guessing — we would rather answer a question now than rebuild a section later.</w:t>
      </w:r>
    </w:p>
    <w:p>
      <w:pPr>
        <w:spacing w:before="520"/>
        <w:pBdr>
          <w:bottom w:val="single" w:sz="8" w:space="2" w:color="ED1C24"/>
        </w:pBdr>
      </w:pPr>
    </w:p>
    <w:p>
      <w:r>
        <w:rPr>
          <w:rFonts w:ascii="Segoe UI" w:hAnsi="Segoe UI" w:eastAsia="Segoe UI"/>
          <w:b/>
          <w:i w:val="0"/>
          <w:color w:val="111111"/>
          <w:sz w:val="18"/>
        </w:rPr>
        <w:t>ORKAY Tiles International</w:t>
      </w:r>
      <w:r>
        <w:rPr>
          <w:rFonts w:ascii="Segoe UI" w:hAnsi="Segoe UI" w:eastAsia="Segoe UI"/>
          <w:b w:val="0"/>
          <w:i w:val="0"/>
          <w:color w:val="666666"/>
          <w:sz w:val="18"/>
        </w:rPr>
        <w:t xml:space="preserve">  ·  Website review document, version 1.0  ·  19 August 2026  ·  For client completion</w:t>
      </w:r>
    </w:p>
    <w:sectPr w:rsidR="00FC693F" w:rsidRPr="0006063C" w:rsidSect="00034616">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Segoe UI" w:hAnsi="Segoe UI" w:eastAsia="Segoe U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