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07B82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6A14B548" wp14:editId="377B831E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48F3F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1861E853" wp14:editId="7F1A6422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32805E18" wp14:editId="01A68E5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6E1EDA07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09F3A67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6DB08935" wp14:editId="288CA70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903EA2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36F05E6E" wp14:editId="3E638637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4BE583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23BFB60E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0CB7EB77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Daily Partner Prediction Report Consolidation</w:t>
      </w:r>
    </w:p>
    <w:p w14:paraId="06D0E670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1724FEA1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014912DA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67B984A0" w14:textId="0750CAC4" w:rsidR="0000078E" w:rsidRDefault="000B12E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begin"/>
          </w:r>
          <w:r w:rsidRPr="0082264F">
            <w:rPr>
              <w:rFonts w:ascii="Nirmala UI" w:hAnsi="Nirmala UI" w:cs="Nirmala UI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separate"/>
          </w:r>
          <w:hyperlink w:anchor="_Toc228775403" w:history="1">
            <w:bookmarkStart w:id="0" w:name="_Toc228775427"/>
            <w:r w:rsidR="0000078E" w:rsidRPr="00E020FC">
              <w:rPr>
                <w:rStyle w:val="Hyperlink"/>
                <w:noProof/>
              </w:rPr>
              <w:t>Table of Contents</w:t>
            </w:r>
            <w:r w:rsidR="0000078E">
              <w:rPr>
                <w:noProof/>
                <w:webHidden/>
              </w:rPr>
              <w:tab/>
            </w:r>
            <w:r w:rsidR="0000078E">
              <w:rPr>
                <w:noProof/>
                <w:webHidden/>
              </w:rPr>
              <w:fldChar w:fldCharType="begin"/>
            </w:r>
            <w:r w:rsidR="0000078E">
              <w:rPr>
                <w:noProof/>
                <w:webHidden/>
              </w:rPr>
              <w:instrText xml:space="preserve"> PAGEREF _Toc228775403 \h </w:instrText>
            </w:r>
            <w:r w:rsidR="0000078E">
              <w:rPr>
                <w:noProof/>
                <w:webHidden/>
              </w:rPr>
            </w:r>
            <w:r w:rsidR="0000078E"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3</w:t>
            </w:r>
            <w:bookmarkEnd w:id="0"/>
            <w:r w:rsidR="0000078E">
              <w:rPr>
                <w:noProof/>
                <w:webHidden/>
              </w:rPr>
              <w:fldChar w:fldCharType="end"/>
            </w:r>
          </w:hyperlink>
        </w:p>
        <w:p w14:paraId="5321E376" w14:textId="0E40DC12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04" w:history="1">
            <w:bookmarkStart w:id="1" w:name="_Toc228775428"/>
            <w:r w:rsidRPr="00E020FC">
              <w:rPr>
                <w:rStyle w:val="Hyperlink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5</w:t>
            </w:r>
            <w:bookmarkEnd w:id="1"/>
            <w:r>
              <w:rPr>
                <w:noProof/>
                <w:webHidden/>
              </w:rPr>
              <w:fldChar w:fldCharType="end"/>
            </w:r>
          </w:hyperlink>
        </w:p>
        <w:p w14:paraId="562010F0" w14:textId="6EFA2271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05" w:history="1">
            <w:bookmarkStart w:id="2" w:name="_Toc228775429"/>
            <w:r w:rsidRPr="00E020FC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5</w:t>
            </w:r>
            <w:bookmarkEnd w:id="2"/>
            <w:r>
              <w:rPr>
                <w:noProof/>
                <w:webHidden/>
              </w:rPr>
              <w:fldChar w:fldCharType="end"/>
            </w:r>
          </w:hyperlink>
        </w:p>
        <w:p w14:paraId="2736B6AF" w14:textId="123CB0F2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06" w:history="1">
            <w:bookmarkStart w:id="3" w:name="_Toc228775430"/>
            <w:r w:rsidRPr="00E020FC">
              <w:rPr>
                <w:rStyle w:val="Hyperlink"/>
                <w:noProof/>
              </w:rPr>
              <w:t>3.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5</w:t>
            </w:r>
            <w:bookmarkEnd w:id="3"/>
            <w:r>
              <w:rPr>
                <w:noProof/>
                <w:webHidden/>
              </w:rPr>
              <w:fldChar w:fldCharType="end"/>
            </w:r>
          </w:hyperlink>
        </w:p>
        <w:p w14:paraId="790B15D6" w14:textId="32BDBB20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07" w:history="1">
            <w:r w:rsidRPr="00E020FC">
              <w:rPr>
                <w:rStyle w:val="Hyperlink"/>
                <w:noProof/>
              </w:rPr>
              <w:t>3.1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1B0C6" w14:textId="7F0C3F64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08" w:history="1">
            <w:r w:rsidRPr="00E020FC">
              <w:rPr>
                <w:rStyle w:val="Hyperlink"/>
                <w:noProof/>
              </w:rPr>
              <w:t>3.2 Input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7637D" w14:textId="6489FC1E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09" w:history="1">
            <w:bookmarkStart w:id="4" w:name="_Toc228775431"/>
            <w:r w:rsidRPr="00E020FC">
              <w:rPr>
                <w:rStyle w:val="Hyperlink"/>
                <w:noProof/>
              </w:rPr>
              <w:t>4. Key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6</w:t>
            </w:r>
            <w:bookmarkEnd w:id="4"/>
            <w:r>
              <w:rPr>
                <w:noProof/>
                <w:webHidden/>
              </w:rPr>
              <w:fldChar w:fldCharType="end"/>
            </w:r>
          </w:hyperlink>
        </w:p>
        <w:p w14:paraId="66B077CB" w14:textId="5BA8E1A0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10" w:history="1">
            <w:bookmarkStart w:id="5" w:name="_Toc228775432"/>
            <w:r w:rsidRPr="00E020FC">
              <w:rPr>
                <w:rStyle w:val="Hyperlink"/>
                <w:noProof/>
              </w:rPr>
              <w:t>5. How the Process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7</w:t>
            </w:r>
            <w:bookmarkEnd w:id="5"/>
            <w:r>
              <w:rPr>
                <w:noProof/>
                <w:webHidden/>
              </w:rPr>
              <w:fldChar w:fldCharType="end"/>
            </w:r>
          </w:hyperlink>
        </w:p>
        <w:p w14:paraId="1AF0883B" w14:textId="76C1E10F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1" w:history="1">
            <w:r w:rsidRPr="00E020FC">
              <w:rPr>
                <w:rStyle w:val="Hyperlink"/>
                <w:noProof/>
              </w:rPr>
              <w:t>5.1 File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FEFA" w14:textId="7240F158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2" w:history="1">
            <w:r w:rsidRPr="00E020FC">
              <w:rPr>
                <w:rStyle w:val="Hyperlink"/>
                <w:noProof/>
              </w:rPr>
              <w:t>5.2 Consolidation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0717E" w14:textId="4C1FB8A0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3" w:history="1">
            <w:r w:rsidRPr="00E020FC">
              <w:rPr>
                <w:rStyle w:val="Hyperlink"/>
                <w:noProof/>
              </w:rPr>
              <w:t>5.3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E337" w14:textId="67B5081D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14" w:history="1">
            <w:bookmarkStart w:id="6" w:name="_Toc228775433"/>
            <w:r w:rsidRPr="00E020FC">
              <w:rPr>
                <w:rStyle w:val="Hyperlink"/>
                <w:noProof/>
              </w:rPr>
              <w:t>6. Automated Execution (main.py)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8</w:t>
            </w:r>
            <w:bookmarkEnd w:id="6"/>
            <w:r>
              <w:rPr>
                <w:noProof/>
                <w:webHidden/>
              </w:rPr>
              <w:fldChar w:fldCharType="end"/>
            </w:r>
          </w:hyperlink>
        </w:p>
        <w:p w14:paraId="743F72CB" w14:textId="0E553290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5" w:history="1">
            <w:r w:rsidRPr="00E020FC">
              <w:rPr>
                <w:rStyle w:val="Hyperlink"/>
                <w:noProof/>
              </w:rPr>
              <w:t>6.1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3D054" w14:textId="00D7B0FE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6" w:history="1">
            <w:r w:rsidRPr="00E020FC">
              <w:rPr>
                <w:rStyle w:val="Hyperlink"/>
                <w:noProof/>
              </w:rPr>
              <w:t>6.2 Script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C06A7" w14:textId="3A4EB003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7" w:history="1">
            <w:r w:rsidRPr="00E020FC">
              <w:rPr>
                <w:rStyle w:val="Hyperlink"/>
                <w:noProof/>
              </w:rPr>
              <w:t>6.3 Verifying a Successful Automated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7E9DF" w14:textId="176FCEDC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18" w:history="1">
            <w:bookmarkStart w:id="7" w:name="_Toc228775434"/>
            <w:r w:rsidRPr="00E020FC">
              <w:rPr>
                <w:rStyle w:val="Hyperlink"/>
                <w:noProof/>
              </w:rPr>
              <w:t>7. Manual execution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9</w:t>
            </w:r>
            <w:bookmarkEnd w:id="7"/>
            <w:r>
              <w:rPr>
                <w:noProof/>
                <w:webHidden/>
              </w:rPr>
              <w:fldChar w:fldCharType="end"/>
            </w:r>
          </w:hyperlink>
        </w:p>
        <w:p w14:paraId="5EF3C223" w14:textId="6946D172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19" w:history="1">
            <w:r w:rsidRPr="00E020FC">
              <w:rPr>
                <w:rStyle w:val="Hyperlink"/>
                <w:noProof/>
              </w:rPr>
              <w:t>7.1 Verify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A669" w14:textId="47712E9C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20" w:history="1">
            <w:r w:rsidRPr="00E020FC">
              <w:rPr>
                <w:rStyle w:val="Hyperlink"/>
                <w:noProof/>
              </w:rPr>
              <w:t>7.2 Run today-only consolidation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BEC73" w14:textId="535F04BD" w:rsidR="0000078E" w:rsidRDefault="0000078E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21" w:history="1">
            <w:r w:rsidRPr="00E020FC">
              <w:rPr>
                <w:rStyle w:val="Hyperlink"/>
                <w:noProof/>
              </w:rPr>
              <w:t>7.3 Backfill or custom date ranges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DD9A" w14:textId="30D43603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22" w:history="1">
            <w:bookmarkStart w:id="8" w:name="_Toc228775435"/>
            <w:r w:rsidRPr="00E020FC">
              <w:rPr>
                <w:rStyle w:val="Hyperlink"/>
                <w:noProof/>
              </w:rPr>
              <w:t>8. Output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10</w:t>
            </w:r>
            <w:bookmarkEnd w:id="8"/>
            <w:r>
              <w:rPr>
                <w:noProof/>
                <w:webHidden/>
              </w:rPr>
              <w:fldChar w:fldCharType="end"/>
            </w:r>
          </w:hyperlink>
        </w:p>
        <w:p w14:paraId="0FE45762" w14:textId="349B8034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23" w:history="1">
            <w:bookmarkStart w:id="9" w:name="_Toc228775436"/>
            <w:r w:rsidRPr="00E020FC">
              <w:rPr>
                <w:rStyle w:val="Hyperlink"/>
                <w:noProof/>
              </w:rPr>
              <w:t>9.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11</w:t>
            </w:r>
            <w:bookmarkEnd w:id="9"/>
            <w:r>
              <w:rPr>
                <w:noProof/>
                <w:webHidden/>
              </w:rPr>
              <w:fldChar w:fldCharType="end"/>
            </w:r>
          </w:hyperlink>
        </w:p>
        <w:p w14:paraId="45F8F66F" w14:textId="1BE8BF02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24" w:history="1">
            <w:bookmarkStart w:id="10" w:name="_Toc228775437"/>
            <w:r w:rsidRPr="00E020FC">
              <w:rPr>
                <w:rStyle w:val="Hyperlink"/>
                <w:noProof/>
              </w:rPr>
              <w:t>10. Relationship to Other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12</w:t>
            </w:r>
            <w:bookmarkEnd w:id="10"/>
            <w:r>
              <w:rPr>
                <w:noProof/>
                <w:webHidden/>
              </w:rPr>
              <w:fldChar w:fldCharType="end"/>
            </w:r>
          </w:hyperlink>
        </w:p>
        <w:p w14:paraId="7B12E420" w14:textId="1D240CD7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25" w:history="1">
            <w:bookmarkStart w:id="11" w:name="_Toc228775438"/>
            <w:r w:rsidRPr="00E020FC">
              <w:rPr>
                <w:rStyle w:val="Hyperlink"/>
                <w:noProof/>
              </w:rPr>
              <w:t>11. Appendix - Standalone Python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13</w:t>
            </w:r>
            <w:bookmarkEnd w:id="11"/>
            <w:r>
              <w:rPr>
                <w:noProof/>
                <w:webHidden/>
              </w:rPr>
              <w:fldChar w:fldCharType="end"/>
            </w:r>
          </w:hyperlink>
        </w:p>
        <w:p w14:paraId="1EC69DBB" w14:textId="19D0162A" w:rsidR="0000078E" w:rsidRDefault="0000078E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26" w:history="1">
            <w:bookmarkStart w:id="12" w:name="_Toc228775439"/>
            <w:r w:rsidRPr="00E020FC">
              <w:rPr>
                <w:rStyle w:val="Hyperlink"/>
                <w:noProof/>
              </w:rPr>
              <w:t>12. 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1470">
              <w:rPr>
                <w:noProof/>
                <w:webHidden/>
              </w:rPr>
              <w:t>13</w:t>
            </w:r>
            <w:bookmarkEnd w:id="12"/>
            <w:r>
              <w:rPr>
                <w:noProof/>
                <w:webHidden/>
              </w:rPr>
              <w:fldChar w:fldCharType="end"/>
            </w:r>
          </w:hyperlink>
        </w:p>
        <w:p w14:paraId="3062EACD" w14:textId="449DDD62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 w14:paraId="5DD67990" w14:textId="77777777" w:rsidR="00D22C63" w:rsidRDefault="00A91470">
      <w:r>
        <w:br w:type="page"/>
      </w:r>
    </w:p>
    <w:p w14:paraId="080260E8" w14:textId="77777777" w:rsidR="00D22C63" w:rsidRDefault="00A91470">
      <w:pPr>
        <w:pStyle w:val="Heading1"/>
      </w:pPr>
      <w:bookmarkStart w:id="13" w:name="_Toc228775403"/>
      <w:bookmarkStart w:id="14" w:name="_Toc228775440"/>
      <w:r>
        <w:lastRenderedPageBreak/>
        <w:t>Table of Contents</w:t>
      </w:r>
      <w:bookmarkEnd w:id="13"/>
      <w:bookmarkEnd w:id="14"/>
    </w:p>
    <w:p w14:paraId="7E87464B" w14:textId="1089816E" w:rsidR="0000078E" w:rsidRDefault="00A91470">
      <w:pPr>
        <w:pStyle w:val="TOC2"/>
        <w:tabs>
          <w:tab w:val="left" w:pos="1920"/>
        </w:tabs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775427" w:history="1">
        <w:r w:rsidR="0000078E" w:rsidRPr="00F67187">
          <w:rPr>
            <w:rStyle w:val="Hyperlink"/>
            <w:noProof/>
          </w:rPr>
          <w:t>Table of Contents</w:t>
        </w:r>
        <w:r w:rsidR="0000078E">
          <w:rPr>
            <w:rFonts w:asciiTheme="minorHAnsi" w:eastAsiaTheme="minorEastAsia" w:hAnsiTheme="minorHAnsi" w:cstheme="minorBidi"/>
            <w:b w:val="0"/>
            <w:i w:val="0"/>
            <w:iCs w:val="0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="0000078E" w:rsidRPr="00F67187">
          <w:rPr>
            <w:rStyle w:val="Hyperlink"/>
            <w:noProof/>
          </w:rPr>
          <w:t>3</w:t>
        </w:r>
        <w:r w:rsidR="0000078E">
          <w:rPr>
            <w:noProof/>
            <w:webHidden/>
          </w:rPr>
          <w:tab/>
        </w:r>
        <w:r w:rsidR="0000078E">
          <w:rPr>
            <w:noProof/>
            <w:webHidden/>
          </w:rPr>
          <w:fldChar w:fldCharType="begin"/>
        </w:r>
        <w:r w:rsidR="0000078E">
          <w:rPr>
            <w:noProof/>
            <w:webHidden/>
          </w:rPr>
          <w:instrText xml:space="preserve"> PAGEREF _Toc228775427 \h </w:instrText>
        </w:r>
        <w:r w:rsidR="0000078E">
          <w:rPr>
            <w:noProof/>
            <w:webHidden/>
          </w:rPr>
        </w:r>
        <w:r w:rsidR="0000078E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00078E">
          <w:rPr>
            <w:noProof/>
            <w:webHidden/>
          </w:rPr>
          <w:fldChar w:fldCharType="end"/>
        </w:r>
      </w:hyperlink>
    </w:p>
    <w:p w14:paraId="26A0B69D" w14:textId="0C5A4E88" w:rsidR="0000078E" w:rsidRDefault="0000078E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28" w:history="1">
        <w:r w:rsidRPr="00F67187">
          <w:rPr>
            <w:rStyle w:val="Hyperlink"/>
            <w:noProof/>
          </w:rPr>
          <w:t>1. Purpose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8A792D" w14:textId="6F18783D" w:rsidR="0000078E" w:rsidRDefault="0000078E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29" w:history="1">
        <w:r w:rsidRPr="00F67187">
          <w:rPr>
            <w:rStyle w:val="Hyperlink"/>
            <w:noProof/>
          </w:rPr>
          <w:t>2. Scope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57B2E1" w14:textId="0A9D37F4" w:rsidR="0000078E" w:rsidRDefault="0000078E">
      <w:pPr>
        <w:pStyle w:val="TOC3"/>
        <w:tabs>
          <w:tab w:val="left" w:pos="206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0" w:history="1">
        <w:r w:rsidRPr="00F67187">
          <w:rPr>
            <w:rStyle w:val="Hyperlink"/>
            <w:noProof/>
          </w:rPr>
          <w:t>3. Prerequisites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761B35" w14:textId="3E6D38CD" w:rsidR="0000078E" w:rsidRDefault="0000078E">
      <w:pPr>
        <w:pStyle w:val="TOC3"/>
        <w:tabs>
          <w:tab w:val="left" w:pos="245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1" w:history="1">
        <w:r w:rsidRPr="00F67187">
          <w:rPr>
            <w:rStyle w:val="Hyperlink"/>
            <w:noProof/>
          </w:rPr>
          <w:t>4. Key Configuration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FEA64F" w14:textId="5E44C128" w:rsidR="0000078E" w:rsidRDefault="0000078E">
      <w:pPr>
        <w:pStyle w:val="TOC3"/>
        <w:tabs>
          <w:tab w:val="left" w:pos="297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2" w:history="1">
        <w:r w:rsidRPr="00F67187">
          <w:rPr>
            <w:rStyle w:val="Hyperlink"/>
            <w:noProof/>
          </w:rPr>
          <w:t>5. How the Process Works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93EE74F" w14:textId="061F6549" w:rsidR="0000078E" w:rsidRDefault="0000078E">
      <w:pPr>
        <w:pStyle w:val="TOC3"/>
        <w:tabs>
          <w:tab w:val="left" w:pos="3636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3" w:history="1">
        <w:r w:rsidRPr="00F67187">
          <w:rPr>
            <w:rStyle w:val="Hyperlink"/>
            <w:noProof/>
          </w:rPr>
          <w:t>6. Automated Execution (main.py)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3CADE5" w14:textId="4D40C027" w:rsidR="0000078E" w:rsidRDefault="0000078E">
      <w:pPr>
        <w:pStyle w:val="TOC3"/>
        <w:tabs>
          <w:tab w:val="left" w:pos="321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4" w:history="1">
        <w:r w:rsidRPr="00F67187">
          <w:rPr>
            <w:rStyle w:val="Hyperlink"/>
            <w:noProof/>
          </w:rPr>
          <w:t>7. Manual execution (Python)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E80F1E" w14:textId="6C398FA3" w:rsidR="0000078E" w:rsidRDefault="0000078E">
      <w:pPr>
        <w:pStyle w:val="TOC3"/>
        <w:tabs>
          <w:tab w:val="left" w:pos="192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5" w:history="1">
        <w:r w:rsidRPr="00F67187">
          <w:rPr>
            <w:rStyle w:val="Hyperlink"/>
            <w:noProof/>
          </w:rPr>
          <w:t>8. Output File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098E571" w14:textId="2EAD7A5C" w:rsidR="0000078E" w:rsidRDefault="0000078E">
      <w:pPr>
        <w:pStyle w:val="TOC3"/>
        <w:tabs>
          <w:tab w:val="left" w:pos="232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6" w:history="1">
        <w:r w:rsidRPr="00F67187">
          <w:rPr>
            <w:rStyle w:val="Hyperlink"/>
            <w:noProof/>
          </w:rPr>
          <w:t>9. Troubleshooting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A6D71F" w14:textId="26FD9FDC" w:rsidR="0000078E" w:rsidRDefault="0000078E">
      <w:pPr>
        <w:pStyle w:val="TOC3"/>
        <w:tabs>
          <w:tab w:val="left" w:pos="380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7" w:history="1">
        <w:r w:rsidRPr="00F67187">
          <w:rPr>
            <w:rStyle w:val="Hyperlink"/>
            <w:noProof/>
          </w:rPr>
          <w:t>10. Relationship to Other Processes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97AD82" w14:textId="409F7973" w:rsidR="0000078E" w:rsidRDefault="0000078E">
      <w:pPr>
        <w:pStyle w:val="TOC3"/>
        <w:tabs>
          <w:tab w:val="left" w:pos="417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8" w:history="1">
        <w:r w:rsidRPr="00F67187">
          <w:rPr>
            <w:rStyle w:val="Hyperlink"/>
            <w:noProof/>
          </w:rPr>
          <w:t>11. Appendix - Standalone Python Script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8E827A0" w14:textId="2AC137D5" w:rsidR="0000078E" w:rsidRDefault="0000078E">
      <w:pPr>
        <w:pStyle w:val="TOC3"/>
        <w:tabs>
          <w:tab w:val="left" w:pos="275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39" w:history="1">
        <w:r w:rsidRPr="00F67187">
          <w:rPr>
            <w:rStyle w:val="Hyperlink"/>
            <w:noProof/>
          </w:rPr>
          <w:t>12. Related Documents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F67187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44DEF9" w14:textId="5F4ABCFF" w:rsidR="0000078E" w:rsidRDefault="0000078E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40" w:history="1">
        <w:r w:rsidRPr="00F67187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2AB29F" w14:textId="580ED1BE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41" w:history="1">
        <w:r w:rsidRPr="00F67187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13787E" w14:textId="21AFEBE7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42" w:history="1">
        <w:r w:rsidRPr="00F67187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0267FF" w14:textId="2D15C027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43" w:history="1">
        <w:r w:rsidRPr="00F67187">
          <w:rPr>
            <w:rStyle w:val="Hyperlink"/>
            <w:noProof/>
          </w:rPr>
          <w:t>3.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5C5C88" w14:textId="6B990E16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44" w:history="1">
        <w:r w:rsidRPr="00F67187">
          <w:rPr>
            <w:rStyle w:val="Hyperlink"/>
            <w:noProof/>
          </w:rPr>
          <w:t>3.1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69E67" w14:textId="46263CCB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45" w:history="1">
        <w:r w:rsidRPr="00F67187">
          <w:rPr>
            <w:rStyle w:val="Hyperlink"/>
            <w:noProof/>
          </w:rPr>
          <w:t>3.2 Input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07BCD2" w14:textId="7792E2DC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46" w:history="1">
        <w:r w:rsidRPr="00F67187">
          <w:rPr>
            <w:rStyle w:val="Hyperlink"/>
            <w:noProof/>
          </w:rPr>
          <w:t>4. Key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E3913D" w14:textId="3F044479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47" w:history="1">
        <w:r w:rsidRPr="00F67187">
          <w:rPr>
            <w:rStyle w:val="Hyperlink"/>
            <w:noProof/>
          </w:rPr>
          <w:t>5. How the Process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47BFE8" w14:textId="6A8C9EAB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48" w:history="1">
        <w:r w:rsidRPr="00F67187">
          <w:rPr>
            <w:rStyle w:val="Hyperlink"/>
            <w:noProof/>
          </w:rPr>
          <w:t>5.1 File Discovery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99ECBD" w14:textId="0C4BEE38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49" w:history="1">
        <w:r w:rsidRPr="00F67187">
          <w:rPr>
            <w:rStyle w:val="Hyperlink"/>
            <w:noProof/>
          </w:rPr>
          <w:t>5.2 Consolidation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1BF71D" w14:textId="5CE99392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0" w:history="1">
        <w:r w:rsidRPr="00F67187">
          <w:rPr>
            <w:rStyle w:val="Hyperlink"/>
            <w:noProof/>
          </w:rPr>
          <w:t>5.3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E3CEF4" w14:textId="318158D5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51" w:history="1">
        <w:r w:rsidRPr="00F67187">
          <w:rPr>
            <w:rStyle w:val="Hyperlink"/>
            <w:noProof/>
          </w:rPr>
          <w:t>6. Automated Execution (main.py)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87420E" w14:textId="2270924A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2" w:history="1">
        <w:r w:rsidRPr="00F67187">
          <w:rPr>
            <w:rStyle w:val="Hyperlink"/>
            <w:noProof/>
          </w:rPr>
          <w:t>6.1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FDF4A4" w14:textId="0EDEFF7C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3" w:history="1">
        <w:r w:rsidRPr="00F67187">
          <w:rPr>
            <w:rStyle w:val="Hyperlink"/>
            <w:noProof/>
          </w:rPr>
          <w:t>6.2 Script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9F2473" w14:textId="2C5050CA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4" w:history="1">
        <w:r w:rsidRPr="00F67187">
          <w:rPr>
            <w:rStyle w:val="Hyperlink"/>
            <w:noProof/>
          </w:rPr>
          <w:t>6.3 Verifying a Successful Automated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4626B2" w14:textId="25F15576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55" w:history="1">
        <w:r w:rsidRPr="00F67187">
          <w:rPr>
            <w:rStyle w:val="Hyperlink"/>
            <w:noProof/>
          </w:rPr>
          <w:t>7. Manual execution (Python)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47491E" w14:textId="5922F62F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6" w:history="1">
        <w:r w:rsidRPr="00F67187">
          <w:rPr>
            <w:rStyle w:val="Hyperlink"/>
            <w:noProof/>
          </w:rPr>
          <w:t>7.1 Verify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CCBE32" w14:textId="3B05402C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7" w:history="1">
        <w:r w:rsidRPr="00F67187">
          <w:rPr>
            <w:rStyle w:val="Hyperlink"/>
            <w:noProof/>
          </w:rPr>
          <w:t>7.2 Run today-only consolidation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A943C8" w14:textId="4ABDE4B2" w:rsidR="0000078E" w:rsidRDefault="0000078E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58" w:history="1">
        <w:r w:rsidRPr="00F67187">
          <w:rPr>
            <w:rStyle w:val="Hyperlink"/>
            <w:noProof/>
          </w:rPr>
          <w:t>7.3 Backfill or custom date ranges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9A0B4D" w14:textId="536FB12A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59" w:history="1">
        <w:r w:rsidRPr="00F67187">
          <w:rPr>
            <w:rStyle w:val="Hyperlink"/>
            <w:noProof/>
          </w:rPr>
          <w:t>8. Output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B052EE" w14:textId="4F1E838C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60" w:history="1">
        <w:r w:rsidRPr="00F67187">
          <w:rPr>
            <w:rStyle w:val="Hyperlink"/>
            <w:noProof/>
          </w:rPr>
          <w:t>9.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6A32A6" w14:textId="604A700A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61" w:history="1">
        <w:r w:rsidRPr="00F67187">
          <w:rPr>
            <w:rStyle w:val="Hyperlink"/>
            <w:noProof/>
          </w:rPr>
          <w:t>10. Relationship to Other Processes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26015D" w14:textId="3378CCEB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62" w:history="1">
        <w:r w:rsidRPr="00F67187">
          <w:rPr>
            <w:rStyle w:val="Hyperlink"/>
            <w:noProof/>
          </w:rPr>
          <w:t>11. Appendix - Standalone Python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0F3EAD" w14:textId="68ADD77F" w:rsidR="0000078E" w:rsidRDefault="0000078E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63" w:history="1">
        <w:r w:rsidRPr="00F67187">
          <w:rPr>
            <w:rStyle w:val="Hyperlink"/>
            <w:noProof/>
          </w:rPr>
          <w:t>12.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9147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C64B8" w14:textId="38E45049" w:rsidR="00D22C63" w:rsidRDefault="00A91470">
      <w:r>
        <w:fldChar w:fldCharType="end"/>
      </w:r>
    </w:p>
    <w:p w14:paraId="33C0C8C7" w14:textId="77777777" w:rsidR="00D22C63" w:rsidRDefault="00A91470">
      <w:r>
        <w:br w:type="page"/>
      </w:r>
    </w:p>
    <w:p w14:paraId="05E33D48" w14:textId="77777777" w:rsidR="00D22C63" w:rsidRDefault="00D22C63"/>
    <w:p w14:paraId="79B2B577" w14:textId="77777777" w:rsidR="00D22C63" w:rsidRDefault="00A91470">
      <w:pPr>
        <w:pStyle w:val="Heading2"/>
      </w:pPr>
      <w:bookmarkStart w:id="15" w:name="_Toc228775404"/>
      <w:bookmarkStart w:id="16" w:name="_Toc228775441"/>
      <w:r>
        <w:t>1. Purpose</w:t>
      </w:r>
      <w:bookmarkEnd w:id="15"/>
      <w:bookmarkEnd w:id="16"/>
    </w:p>
    <w:p w14:paraId="57E88CEA" w14:textId="77777777" w:rsidR="00D22C63" w:rsidRDefault="00D22C63"/>
    <w:p w14:paraId="0F72E26C" w14:textId="77777777" w:rsidR="00D22C63" w:rsidRDefault="00A91470">
      <w:r>
        <w:t xml:space="preserve">This SOP describes the daily consolidation of per-partner NOI (Next Observed Indicator) prediction CSVs into a single full daily report. Each day, partner-specific prediction files are written to subfolders under the </w:t>
      </w:r>
      <w:r>
        <w:rPr>
          <w:rFonts w:ascii="Consolas" w:hAnsi="Consolas"/>
          <w:sz w:val="18"/>
        </w:rPr>
        <w:t>OpDiv_Predictions</w:t>
      </w:r>
      <w:r>
        <w:t xml:space="preserve"> directory. This process discovers those files, merges them into one consolidated dataset, and writes a dated output CSV to the </w:t>
      </w:r>
      <w:r>
        <w:rPr>
          <w:rFonts w:ascii="Consolas" w:hAnsi="Consolas"/>
          <w:sz w:val="18"/>
        </w:rPr>
        <w:t>Full Daily Reports</w:t>
      </w:r>
      <w:r>
        <w:t xml:space="preserve"> folder.</w:t>
      </w:r>
    </w:p>
    <w:p w14:paraId="456514E9" w14:textId="77777777" w:rsidR="00D22C63" w:rsidRDefault="00D22C63"/>
    <w:p w14:paraId="51E01A04" w14:textId="77777777" w:rsidR="00D22C63" w:rsidRDefault="00A91470">
      <w:r>
        <w:t xml:space="preserve">This process runs as </w:t>
      </w:r>
      <w:r>
        <w:rPr>
          <w:b/>
        </w:rPr>
        <w:t>Python</w:t>
      </w:r>
      <w:r>
        <w:t xml:space="preserve"> (</w:t>
      </w:r>
      <w:r>
        <w:rPr>
          <w:rFonts w:ascii="Consolas" w:hAnsi="Consolas"/>
          <w:sz w:val="18"/>
        </w:rPr>
        <w:t>main.py</w:t>
      </w:r>
      <w:r>
        <w:t xml:space="preserve"> on a schedule, or the appendix standalone copy for ad hoc runs).</w:t>
      </w:r>
    </w:p>
    <w:p w14:paraId="1D52F075" w14:textId="77777777" w:rsidR="00D22C63" w:rsidRDefault="00D22C63"/>
    <w:p w14:paraId="11DF8CA7" w14:textId="77777777" w:rsidR="00D22C63" w:rsidRDefault="00A91470">
      <w:r>
        <w:t>-</w:t>
      </w:r>
    </w:p>
    <w:p w14:paraId="48239578" w14:textId="77777777" w:rsidR="00D22C63" w:rsidRDefault="00D22C63"/>
    <w:p w14:paraId="1829FC48" w14:textId="77777777" w:rsidR="00D22C63" w:rsidRDefault="00A91470">
      <w:pPr>
        <w:pStyle w:val="Heading2"/>
      </w:pPr>
      <w:bookmarkStart w:id="17" w:name="_Toc228775405"/>
      <w:bookmarkStart w:id="18" w:name="_Toc228775442"/>
      <w:r>
        <w:t>2. Scope</w:t>
      </w:r>
      <w:bookmarkEnd w:id="17"/>
      <w:bookmarkEnd w:id="18"/>
    </w:p>
    <w:p w14:paraId="1DC007E9" w14:textId="77777777" w:rsidR="00D22C63" w:rsidRDefault="00D22C63"/>
    <w:p w14:paraId="6AFC407F" w14:textId="77777777" w:rsidR="00D22C63" w:rsidRDefault="00A91470">
      <w:r>
        <w:t>This procedure applies to HTOC analysts and data engineers who run, monitor, or troubleshoot the daily prediction report consolidation. It covers scheduled execution, manual script runs, and troubleshooting.</w:t>
      </w:r>
    </w:p>
    <w:p w14:paraId="6A433395" w14:textId="77777777" w:rsidR="00D22C63" w:rsidRDefault="00D22C63"/>
    <w:p w14:paraId="2F1EC740" w14:textId="77777777" w:rsidR="00D22C63" w:rsidRDefault="00A91470">
      <w:r>
        <w:t>-</w:t>
      </w:r>
    </w:p>
    <w:p w14:paraId="4ACEC036" w14:textId="77777777" w:rsidR="00D22C63" w:rsidRDefault="00D22C63"/>
    <w:p w14:paraId="78B0A8E9" w14:textId="77777777" w:rsidR="00D22C63" w:rsidRDefault="00A91470">
      <w:pPr>
        <w:pStyle w:val="Heading2"/>
      </w:pPr>
      <w:bookmarkStart w:id="19" w:name="_Toc228775406"/>
      <w:bookmarkStart w:id="20" w:name="_Toc228775443"/>
      <w:r>
        <w:t>3. Prerequisites</w:t>
      </w:r>
      <w:bookmarkEnd w:id="19"/>
      <w:bookmarkEnd w:id="20"/>
    </w:p>
    <w:p w14:paraId="2C4CF5EC" w14:textId="77777777" w:rsidR="00D22C63" w:rsidRDefault="00D22C63"/>
    <w:p w14:paraId="1F831B34" w14:textId="77777777" w:rsidR="00D22C63" w:rsidRDefault="00A91470">
      <w:pPr>
        <w:pStyle w:val="Heading3"/>
      </w:pPr>
      <w:bookmarkStart w:id="21" w:name="_Toc228775407"/>
      <w:bookmarkStart w:id="22" w:name="_Toc228775444"/>
      <w:r>
        <w:lastRenderedPageBreak/>
        <w:t>3.1 Environment</w:t>
      </w:r>
      <w:bookmarkEnd w:id="21"/>
      <w:bookmarkEnd w:id="22"/>
    </w:p>
    <w:p w14:paraId="03B763C6" w14:textId="77777777" w:rsidR="00D22C63" w:rsidRDefault="00D22C6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D22C63" w14:paraId="23CEDB11" w14:textId="77777777">
        <w:trPr>
          <w:cantSplit/>
          <w:tblHeader/>
        </w:trPr>
        <w:tc>
          <w:tcPr>
            <w:tcW w:w="4680" w:type="dxa"/>
          </w:tcPr>
          <w:p w14:paraId="2D7B5A27" w14:textId="77777777" w:rsidR="00D22C63" w:rsidRDefault="00A91470">
            <w:r>
              <w:t>Requirement</w:t>
            </w:r>
          </w:p>
        </w:tc>
        <w:tc>
          <w:tcPr>
            <w:tcW w:w="4680" w:type="dxa"/>
          </w:tcPr>
          <w:p w14:paraId="703E5EFC" w14:textId="77777777" w:rsidR="00D22C63" w:rsidRDefault="00A91470">
            <w:r>
              <w:t>Notes</w:t>
            </w:r>
          </w:p>
        </w:tc>
      </w:tr>
      <w:tr w:rsidR="00D22C63" w14:paraId="40EECE80" w14:textId="77777777">
        <w:trPr>
          <w:cantSplit/>
        </w:trPr>
        <w:tc>
          <w:tcPr>
            <w:tcW w:w="4680" w:type="dxa"/>
          </w:tcPr>
          <w:p w14:paraId="51B6D5D8" w14:textId="77777777" w:rsidR="00D22C63" w:rsidRDefault="00A91470">
            <w:r>
              <w:t>Python 3.x</w:t>
            </w:r>
          </w:p>
        </w:tc>
        <w:tc>
          <w:tcPr>
            <w:tcW w:w="4680" w:type="dxa"/>
          </w:tcPr>
          <w:p w14:paraId="6E36A1EC" w14:textId="77777777" w:rsidR="00D22C63" w:rsidRDefault="00A91470">
            <w:r>
              <w:t>Must be available in the environment where `main.py` executes</w:t>
            </w:r>
          </w:p>
        </w:tc>
      </w:tr>
      <w:tr w:rsidR="00D22C63" w14:paraId="347D6A85" w14:textId="77777777">
        <w:trPr>
          <w:cantSplit/>
        </w:trPr>
        <w:tc>
          <w:tcPr>
            <w:tcW w:w="4680" w:type="dxa"/>
          </w:tcPr>
          <w:p w14:paraId="2474D068" w14:textId="77777777" w:rsidR="00D22C63" w:rsidRDefault="00A91470">
            <w:r>
              <w:t>pandas</w:t>
            </w:r>
          </w:p>
        </w:tc>
        <w:tc>
          <w:tcPr>
            <w:tcW w:w="4680" w:type="dxa"/>
          </w:tcPr>
          <w:p w14:paraId="306BD955" w14:textId="77777777" w:rsidR="00D22C63" w:rsidRDefault="00A91470">
            <w:r>
              <w:t>CSV loading and concatenation</w:t>
            </w:r>
          </w:p>
        </w:tc>
      </w:tr>
      <w:tr w:rsidR="00D22C63" w14:paraId="0CAB12F4" w14:textId="77777777">
        <w:trPr>
          <w:cantSplit/>
        </w:trPr>
        <w:tc>
          <w:tcPr>
            <w:tcW w:w="4680" w:type="dxa"/>
          </w:tcPr>
          <w:p w14:paraId="4A6C4596" w14:textId="77777777" w:rsidR="00D22C63" w:rsidRDefault="00A91470">
            <w:r>
              <w:t>numpy</w:t>
            </w:r>
          </w:p>
        </w:tc>
        <w:tc>
          <w:tcPr>
            <w:tcW w:w="4680" w:type="dxa"/>
          </w:tcPr>
          <w:p w14:paraId="36B65A18" w14:textId="77777777" w:rsidR="00D22C63" w:rsidRDefault="00A91470">
            <w:r>
              <w:t>Indirect dependency</w:t>
            </w:r>
          </w:p>
        </w:tc>
      </w:tr>
      <w:tr w:rsidR="00D22C63" w14:paraId="18E40ABF" w14:textId="77777777">
        <w:trPr>
          <w:cantSplit/>
        </w:trPr>
        <w:tc>
          <w:tcPr>
            <w:tcW w:w="4680" w:type="dxa"/>
          </w:tcPr>
          <w:p w14:paraId="1A02D204" w14:textId="77777777" w:rsidR="00D22C63" w:rsidRDefault="00A91470">
            <w:r>
              <w:t>Access to `Z:\HTOC\Data_Analytics\`</w:t>
            </w:r>
          </w:p>
        </w:tc>
        <w:tc>
          <w:tcPr>
            <w:tcW w:w="4680" w:type="dxa"/>
          </w:tcPr>
          <w:p w14:paraId="793F9FD8" w14:textId="77777777" w:rsidR="00D22C63" w:rsidRDefault="00A91470">
            <w:r>
              <w:t>All input and output paths are on this share</w:t>
            </w:r>
          </w:p>
        </w:tc>
      </w:tr>
    </w:tbl>
    <w:p w14:paraId="7F7CFCCD" w14:textId="77777777" w:rsidR="00D22C63" w:rsidRDefault="00D22C63"/>
    <w:p w14:paraId="78FB463F" w14:textId="77777777" w:rsidR="00D22C63" w:rsidRDefault="00A91470">
      <w:r>
        <w:t xml:space="preserve">Example </w:t>
      </w:r>
      <w:r>
        <w:t>dependency install command:</w:t>
      </w:r>
    </w:p>
    <w:p w14:paraId="5AC2CFCD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>pip install pandas</w:t>
      </w:r>
    </w:p>
    <w:p w14:paraId="7EAAE17B" w14:textId="77777777" w:rsidR="00D22C63" w:rsidRDefault="00D22C63"/>
    <w:p w14:paraId="7C992F1B" w14:textId="77777777" w:rsidR="00D22C63" w:rsidRDefault="00A91470">
      <w:pPr>
        <w:pStyle w:val="Heading3"/>
      </w:pPr>
      <w:bookmarkStart w:id="23" w:name="_Toc228775408"/>
      <w:bookmarkStart w:id="24" w:name="_Toc228775445"/>
      <w:r>
        <w:t>3.2 Input Data</w:t>
      </w:r>
      <w:bookmarkEnd w:id="23"/>
      <w:bookmarkEnd w:id="24"/>
    </w:p>
    <w:p w14:paraId="1BB10FBA" w14:textId="77777777" w:rsidR="00D22C63" w:rsidRDefault="00D22C63"/>
    <w:p w14:paraId="72B52237" w14:textId="77777777" w:rsidR="00D22C63" w:rsidRDefault="00A91470">
      <w:r>
        <w:t xml:space="preserve">Partner prediction CSVs must be present under the </w:t>
      </w:r>
      <w:r>
        <w:rPr>
          <w:rFonts w:ascii="Consolas" w:hAnsi="Consolas"/>
          <w:sz w:val="18"/>
        </w:rPr>
        <w:t>OpDiv_Predictions</w:t>
      </w:r>
      <w:r>
        <w:t xml:space="preserve"> directory tree </w:t>
      </w:r>
      <w:r>
        <w:rPr>
          <w:b/>
        </w:rPr>
        <w:t>before</w:t>
      </w:r>
      <w:r>
        <w:t xml:space="preserve"> this process runs. These files are produced by the NOI forecasting pipeline (scheduled job and/or forecasting script documented in </w:t>
      </w:r>
      <w:r>
        <w:rPr>
          <w:rFonts w:ascii="Consolas" w:hAnsi="Consolas"/>
          <w:sz w:val="18"/>
        </w:rPr>
        <w:t>SOP_NextObservedIndicator_Forecasting.md</w:t>
      </w:r>
      <w:r>
        <w:t>).</w:t>
      </w:r>
    </w:p>
    <w:p w14:paraId="29EE9B68" w14:textId="77777777" w:rsidR="00D22C63" w:rsidRDefault="00D22C63"/>
    <w:p w14:paraId="41CCAF56" w14:textId="77777777" w:rsidR="00D22C63" w:rsidRDefault="00A91470">
      <w:r>
        <w:t>Expected input file naming convention:</w:t>
      </w:r>
    </w:p>
    <w:p w14:paraId="646F45D0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>Z:\HTOC\Data_Analytics\Data\OpDiv_Predictions\{PartnerName}\{YYYYMMDD}.csv</w:t>
      </w:r>
    </w:p>
    <w:p w14:paraId="1BD63905" w14:textId="77777777" w:rsidR="00D22C63" w:rsidRDefault="00D22C63"/>
    <w:p w14:paraId="04564358" w14:textId="77777777" w:rsidR="00D22C63" w:rsidRDefault="00A91470">
      <w:r>
        <w:t>-</w:t>
      </w:r>
    </w:p>
    <w:p w14:paraId="7C62483A" w14:textId="77777777" w:rsidR="00D22C63" w:rsidRDefault="00D22C63"/>
    <w:p w14:paraId="6179E14A" w14:textId="77777777" w:rsidR="00D22C63" w:rsidRDefault="00A91470">
      <w:pPr>
        <w:pStyle w:val="Heading2"/>
      </w:pPr>
      <w:bookmarkStart w:id="25" w:name="_Toc228775409"/>
      <w:bookmarkStart w:id="26" w:name="_Toc228775446"/>
      <w:r>
        <w:t>4. Key Configuration</w:t>
      </w:r>
      <w:bookmarkEnd w:id="25"/>
      <w:bookmarkEnd w:id="26"/>
    </w:p>
    <w:p w14:paraId="1BC4B66B" w14:textId="77777777" w:rsidR="00D22C63" w:rsidRDefault="00D22C63"/>
    <w:p w14:paraId="6496D4E0" w14:textId="77777777" w:rsidR="00D22C63" w:rsidRDefault="00A91470">
      <w:r>
        <w:t xml:space="preserve">Production </w:t>
      </w:r>
      <w:r>
        <w:rPr>
          <w:rFonts w:ascii="Consolas" w:hAnsi="Consolas"/>
          <w:sz w:val="18"/>
        </w:rPr>
        <w:t>main.py</w:t>
      </w:r>
      <w:r>
        <w:t xml:space="preserve"> and the appendix standalone script use the same path constants:</w:t>
      </w:r>
    </w:p>
    <w:p w14:paraId="09718373" w14:textId="77777777" w:rsidR="00D22C63" w:rsidRDefault="00D22C6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8"/>
        <w:gridCol w:w="5682"/>
      </w:tblGrid>
      <w:tr w:rsidR="00D22C63" w14:paraId="5D18F66B" w14:textId="77777777">
        <w:trPr>
          <w:cantSplit/>
          <w:tblHeader/>
        </w:trPr>
        <w:tc>
          <w:tcPr>
            <w:tcW w:w="4680" w:type="dxa"/>
          </w:tcPr>
          <w:p w14:paraId="62CC7FBC" w14:textId="77777777" w:rsidR="00D22C63" w:rsidRDefault="00A91470">
            <w:r>
              <w:t>Constant</w:t>
            </w:r>
          </w:p>
        </w:tc>
        <w:tc>
          <w:tcPr>
            <w:tcW w:w="4680" w:type="dxa"/>
          </w:tcPr>
          <w:p w14:paraId="5A4D2889" w14:textId="77777777" w:rsidR="00D22C63" w:rsidRDefault="00A91470">
            <w:r>
              <w:t>Value</w:t>
            </w:r>
          </w:p>
        </w:tc>
      </w:tr>
      <w:tr w:rsidR="00D22C63" w14:paraId="2DB93E52" w14:textId="77777777">
        <w:trPr>
          <w:cantSplit/>
        </w:trPr>
        <w:tc>
          <w:tcPr>
            <w:tcW w:w="4680" w:type="dxa"/>
          </w:tcPr>
          <w:p w14:paraId="21B2613B" w14:textId="77777777" w:rsidR="00D22C63" w:rsidRDefault="00A91470">
            <w:r>
              <w:t>`DATA_PATH`</w:t>
            </w:r>
          </w:p>
        </w:tc>
        <w:tc>
          <w:tcPr>
            <w:tcW w:w="4680" w:type="dxa"/>
          </w:tcPr>
          <w:p w14:paraId="5348DFA9" w14:textId="77777777" w:rsidR="00D22C63" w:rsidRDefault="00A91470">
            <w:r>
              <w:t>`Z:\HTOC\Data_Analytics\Data\OpDiv_Predictions`</w:t>
            </w:r>
          </w:p>
        </w:tc>
      </w:tr>
      <w:tr w:rsidR="00D22C63" w14:paraId="65F8F2E4" w14:textId="77777777">
        <w:trPr>
          <w:cantSplit/>
        </w:trPr>
        <w:tc>
          <w:tcPr>
            <w:tcW w:w="4680" w:type="dxa"/>
          </w:tcPr>
          <w:p w14:paraId="3698A728" w14:textId="77777777" w:rsidR="00D22C63" w:rsidRDefault="00A91470">
            <w:r>
              <w:lastRenderedPageBreak/>
              <w:t>`SAVE_PATH`</w:t>
            </w:r>
          </w:p>
        </w:tc>
        <w:tc>
          <w:tcPr>
            <w:tcW w:w="4680" w:type="dxa"/>
          </w:tcPr>
          <w:p w14:paraId="19517B6E" w14:textId="77777777" w:rsidR="00D22C63" w:rsidRDefault="00A91470">
            <w:r>
              <w:t>`Z:\HTOC\Data_Analytics\Data\OpDiv_Predictions\Full Daily Reports`</w:t>
            </w:r>
          </w:p>
        </w:tc>
      </w:tr>
      <w:tr w:rsidR="00D22C63" w14:paraId="5C829B24" w14:textId="77777777">
        <w:trPr>
          <w:cantSplit/>
        </w:trPr>
        <w:tc>
          <w:tcPr>
            <w:tcW w:w="4680" w:type="dxa"/>
          </w:tcPr>
          <w:p w14:paraId="1A8AFD0E" w14:textId="77777777" w:rsidR="00D22C63" w:rsidRDefault="00A91470">
            <w:r>
              <w:t>`EXCLUDE_FOLDERS`</w:t>
            </w:r>
          </w:p>
        </w:tc>
        <w:tc>
          <w:tcPr>
            <w:tcW w:w="4680" w:type="dxa"/>
          </w:tcPr>
          <w:p w14:paraId="611ACEF6" w14:textId="77777777" w:rsidR="00D22C63" w:rsidRDefault="00A91470">
            <w:r>
              <w:t>`automation scripts`, `Logs`, `LogsBackup`, `Full Daily Reports`</w:t>
            </w:r>
          </w:p>
        </w:tc>
      </w:tr>
    </w:tbl>
    <w:p w14:paraId="1986A3E0" w14:textId="77777777" w:rsidR="00D22C63" w:rsidRDefault="00D22C63"/>
    <w:p w14:paraId="5D497C26" w14:textId="77777777" w:rsidR="00D22C63" w:rsidRDefault="00A91470">
      <w:r>
        <w:t xml:space="preserve">The </w:t>
      </w:r>
      <w:r>
        <w:rPr>
          <w:rFonts w:ascii="Consolas" w:hAnsi="Consolas"/>
          <w:sz w:val="18"/>
        </w:rPr>
        <w:t>EXCLUDE_FOLDERS</w:t>
      </w:r>
      <w:r>
        <w:t xml:space="preserve"> set prevents the loader from reading its own output or log directories during the folder walk.</w:t>
      </w:r>
    </w:p>
    <w:p w14:paraId="672CAB59" w14:textId="77777777" w:rsidR="00D22C63" w:rsidRDefault="00D22C63"/>
    <w:p w14:paraId="37B6649A" w14:textId="77777777" w:rsidR="00D22C63" w:rsidRDefault="00A91470">
      <w:r>
        <w:t>-</w:t>
      </w:r>
    </w:p>
    <w:p w14:paraId="6B3E37AB" w14:textId="77777777" w:rsidR="00D22C63" w:rsidRDefault="00D22C63"/>
    <w:p w14:paraId="4CEA7F26" w14:textId="77777777" w:rsidR="00D22C63" w:rsidRDefault="00A91470">
      <w:pPr>
        <w:pStyle w:val="Heading2"/>
      </w:pPr>
      <w:bookmarkStart w:id="27" w:name="_Toc228775410"/>
      <w:bookmarkStart w:id="28" w:name="_Toc228775447"/>
      <w:r>
        <w:t>5. How the Process Works</w:t>
      </w:r>
      <w:bookmarkEnd w:id="27"/>
      <w:bookmarkEnd w:id="28"/>
    </w:p>
    <w:p w14:paraId="5B1CC186" w14:textId="77777777" w:rsidR="00D22C63" w:rsidRDefault="00D22C63"/>
    <w:p w14:paraId="79392105" w14:textId="77777777" w:rsidR="00D22C63" w:rsidRDefault="00A91470">
      <w:pPr>
        <w:pStyle w:val="Heading3"/>
      </w:pPr>
      <w:bookmarkStart w:id="29" w:name="_Toc228775411"/>
      <w:bookmarkStart w:id="30" w:name="_Toc228775448"/>
      <w:r>
        <w:t>5.1 File Discovery</w:t>
      </w:r>
      <w:bookmarkEnd w:id="29"/>
      <w:bookmarkEnd w:id="30"/>
    </w:p>
    <w:p w14:paraId="1FB4B9E0" w14:textId="77777777" w:rsidR="00D22C63" w:rsidRDefault="00D22C63"/>
    <w:p w14:paraId="734B7FFE" w14:textId="77777777" w:rsidR="00D22C63" w:rsidRDefault="00A91470">
      <w:r>
        <w:t xml:space="preserve">The loader uses </w:t>
      </w:r>
      <w:r>
        <w:rPr>
          <w:rFonts w:ascii="Consolas" w:hAnsi="Consolas"/>
          <w:sz w:val="18"/>
        </w:rPr>
        <w:t>os.walk</w:t>
      </w:r>
      <w:r>
        <w:t xml:space="preserve"> to recursively traverse all subfolders under </w:t>
      </w:r>
      <w:r>
        <w:rPr>
          <w:rFonts w:ascii="Consolas" w:hAnsi="Consolas"/>
          <w:sz w:val="18"/>
        </w:rPr>
        <w:t>DATA_PATH</w:t>
      </w:r>
      <w:r>
        <w:t>. For each directory, it:</w:t>
      </w:r>
    </w:p>
    <w:p w14:paraId="327A2743" w14:textId="77777777" w:rsidR="00D22C63" w:rsidRDefault="00D22C63"/>
    <w:p w14:paraId="13411613" w14:textId="77777777" w:rsidR="00D22C63" w:rsidRDefault="00A91470">
      <w:r>
        <w:t xml:space="preserve">Skips any path containing a folder name in </w:t>
      </w:r>
      <w:r>
        <w:rPr>
          <w:rFonts w:ascii="Consolas" w:hAnsi="Consolas"/>
          <w:sz w:val="18"/>
        </w:rPr>
        <w:t>EXCLUDE_FOLDERS</w:t>
      </w:r>
      <w:r>
        <w:t>.</w:t>
      </w:r>
    </w:p>
    <w:p w14:paraId="42F89D7C" w14:textId="77777777" w:rsidR="00D22C63" w:rsidRDefault="00A91470">
      <w:r>
        <w:t xml:space="preserve">Treats the </w:t>
      </w:r>
      <w:r>
        <w:rPr>
          <w:b/>
        </w:rPr>
        <w:t>immediate folder name</w:t>
      </w:r>
      <w:r>
        <w:t xml:space="preserve"> as the </w:t>
      </w:r>
      <w:r>
        <w:rPr>
          <w:rFonts w:ascii="Consolas" w:hAnsi="Consolas"/>
          <w:sz w:val="18"/>
        </w:rPr>
        <w:t>Partner</w:t>
      </w:r>
      <w:r>
        <w:t xml:space="preserve"> value.</w:t>
      </w:r>
    </w:p>
    <w:p w14:paraId="56BE7BEE" w14:textId="77777777" w:rsidR="00D22C63" w:rsidRDefault="00A91470">
      <w:r>
        <w:t xml:space="preserve">Matches files whose names end with </w:t>
      </w:r>
      <w:r>
        <w:rPr>
          <w:rFonts w:ascii="Consolas" w:hAnsi="Consolas"/>
          <w:sz w:val="18"/>
        </w:rPr>
        <w:t>{YYYYMMDD}.csv</w:t>
      </w:r>
      <w:r>
        <w:t xml:space="preserve"> — in the automated path, only </w:t>
      </w:r>
      <w:r>
        <w:rPr>
          <w:b/>
        </w:rPr>
        <w:t>today's</w:t>
      </w:r>
      <w:r>
        <w:t xml:space="preserve"> date is matched.</w:t>
      </w:r>
    </w:p>
    <w:p w14:paraId="64A54A27" w14:textId="77777777" w:rsidR="00D22C63" w:rsidRDefault="00D22C63"/>
    <w:p w14:paraId="341A9B33" w14:textId="77777777" w:rsidR="00D22C63" w:rsidRDefault="00A91470">
      <w:pPr>
        <w:pStyle w:val="Heading3"/>
      </w:pPr>
      <w:bookmarkStart w:id="31" w:name="_Toc228775412"/>
      <w:bookmarkStart w:id="32" w:name="_Toc228775449"/>
      <w:r>
        <w:t>5.2 Consolidation</w:t>
      </w:r>
      <w:bookmarkEnd w:id="31"/>
      <w:bookmarkEnd w:id="32"/>
    </w:p>
    <w:p w14:paraId="7BC0D5FB" w14:textId="77777777" w:rsidR="00D22C63" w:rsidRDefault="00D22C63"/>
    <w:p w14:paraId="2FDDF1F3" w14:textId="77777777" w:rsidR="00D22C63" w:rsidRDefault="00A91470">
      <w:r>
        <w:t>For each matched file:</w:t>
      </w:r>
    </w:p>
    <w:p w14:paraId="7097C32D" w14:textId="77777777" w:rsidR="00D22C63" w:rsidRDefault="00A91470">
      <w:r>
        <w:t>The CSV is read into a DataFrame.</w:t>
      </w:r>
    </w:p>
    <w:p w14:paraId="092795A1" w14:textId="77777777" w:rsidR="00D22C63" w:rsidRDefault="00A91470">
      <w:r>
        <w:t xml:space="preserve">Two columns are added: </w:t>
      </w:r>
      <w:r>
        <w:rPr>
          <w:rFonts w:ascii="Consolas" w:hAnsi="Consolas"/>
          <w:sz w:val="18"/>
        </w:rPr>
        <w:t>Partner</w:t>
      </w:r>
      <w:r>
        <w:t xml:space="preserve"> (from the folder name) and </w:t>
      </w:r>
      <w:r>
        <w:rPr>
          <w:rFonts w:ascii="Consolas" w:hAnsi="Consolas"/>
          <w:sz w:val="18"/>
        </w:rPr>
        <w:t>FileDate</w:t>
      </w:r>
      <w:r>
        <w:t xml:space="preserve"> (from the filename date string).</w:t>
      </w:r>
    </w:p>
    <w:p w14:paraId="4EA3F3C4" w14:textId="77777777" w:rsidR="00D22C63" w:rsidRDefault="00A91470">
      <w:r>
        <w:lastRenderedPageBreak/>
        <w:t xml:space="preserve">All per-partner DataFrames are concatenated into a single </w:t>
      </w:r>
      <w:r>
        <w:rPr>
          <w:rFonts w:ascii="Consolas" w:hAnsi="Consolas"/>
          <w:sz w:val="18"/>
        </w:rPr>
        <w:t>daily_search</w:t>
      </w:r>
      <w:r>
        <w:t xml:space="preserve"> DataFrame.</w:t>
      </w:r>
    </w:p>
    <w:p w14:paraId="02CB7B7A" w14:textId="77777777" w:rsidR="00D22C63" w:rsidRDefault="00D22C63"/>
    <w:p w14:paraId="534C9F8E" w14:textId="77777777" w:rsidR="00D22C63" w:rsidRDefault="00A91470">
      <w:r>
        <w:t xml:space="preserve">If no files are found, the process prints </w:t>
      </w:r>
      <w:r>
        <w:rPr>
          <w:rFonts w:ascii="Consolas" w:hAnsi="Consolas"/>
          <w:sz w:val="18"/>
        </w:rPr>
        <w:t>"No CSV files found for today."</w:t>
      </w:r>
      <w:r>
        <w:t xml:space="preserve"> and exits without writing an output file.</w:t>
      </w:r>
    </w:p>
    <w:p w14:paraId="3D91F92F" w14:textId="77777777" w:rsidR="00D22C63" w:rsidRDefault="00D22C63"/>
    <w:p w14:paraId="24114E74" w14:textId="77777777" w:rsidR="00D22C63" w:rsidRDefault="00A91470">
      <w:pPr>
        <w:pStyle w:val="Heading3"/>
      </w:pPr>
      <w:bookmarkStart w:id="33" w:name="_Toc228775413"/>
      <w:bookmarkStart w:id="34" w:name="_Toc228775450"/>
      <w:r>
        <w:t>5.3 Output</w:t>
      </w:r>
      <w:bookmarkEnd w:id="33"/>
      <w:bookmarkEnd w:id="34"/>
    </w:p>
    <w:p w14:paraId="46FB6B77" w14:textId="77777777" w:rsidR="00D22C63" w:rsidRDefault="00D22C63"/>
    <w:p w14:paraId="36569E54" w14:textId="77777777" w:rsidR="00D22C63" w:rsidRDefault="00A91470">
      <w:r>
        <w:t>The consolidated DataFrame is written to:</w:t>
      </w:r>
    </w:p>
    <w:p w14:paraId="3404DE26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>Z:\HTOC\Data_Analytics\Data\OpDiv_Predictions\Full Daily Reports\full_daily_report_{YYYYMMDD}.csv</w:t>
      </w:r>
    </w:p>
    <w:p w14:paraId="39CB2548" w14:textId="77777777" w:rsidR="00D22C63" w:rsidRDefault="00D22C63"/>
    <w:p w14:paraId="41620DF4" w14:textId="77777777" w:rsidR="00D22C63" w:rsidRDefault="00A91470">
      <w:r>
        <w:t xml:space="preserve">The output file is </w:t>
      </w:r>
      <w:r>
        <w:rPr>
          <w:b/>
        </w:rPr>
        <w:t>never overwritten</w:t>
      </w:r>
      <w:r>
        <w:t xml:space="preserve"> — if it already exists for today's date, the process prints </w:t>
      </w:r>
      <w:r>
        <w:rPr>
          <w:rFonts w:ascii="Consolas" w:hAnsi="Consolas"/>
          <w:sz w:val="18"/>
        </w:rPr>
        <w:t>"File already exists: …"</w:t>
      </w:r>
      <w:r>
        <w:t xml:space="preserve"> and skips the write. This prevents duplicate runs from corrupting the report.</w:t>
      </w:r>
    </w:p>
    <w:p w14:paraId="69BE1877" w14:textId="77777777" w:rsidR="00D22C63" w:rsidRDefault="00D22C63"/>
    <w:p w14:paraId="3CBD6A5E" w14:textId="77777777" w:rsidR="00D22C63" w:rsidRDefault="00A91470">
      <w:r>
        <w:t>-</w:t>
      </w:r>
    </w:p>
    <w:p w14:paraId="49A66985" w14:textId="77777777" w:rsidR="00D22C63" w:rsidRDefault="00D22C63"/>
    <w:p w14:paraId="102AF733" w14:textId="77777777" w:rsidR="00D22C63" w:rsidRDefault="00A91470">
      <w:pPr>
        <w:pStyle w:val="Heading2"/>
      </w:pPr>
      <w:bookmarkStart w:id="35" w:name="_Toc228775414"/>
      <w:bookmarkStart w:id="36" w:name="_Toc228775451"/>
      <w:r>
        <w:t>6. Automated Execution (main.py)</w:t>
      </w:r>
      <w:bookmarkEnd w:id="35"/>
      <w:bookmarkEnd w:id="36"/>
    </w:p>
    <w:p w14:paraId="5B5A17DF" w14:textId="77777777" w:rsidR="00D22C63" w:rsidRDefault="00D22C63"/>
    <w:p w14:paraId="2A52B6A1" w14:textId="77777777" w:rsidR="00D22C63" w:rsidRDefault="00A91470">
      <w:pPr>
        <w:pStyle w:val="Heading3"/>
      </w:pPr>
      <w:bookmarkStart w:id="37" w:name="_Toc228775415"/>
      <w:bookmarkStart w:id="38" w:name="_Toc228775452"/>
      <w:r>
        <w:t>6.1 Schedule</w:t>
      </w:r>
      <w:bookmarkEnd w:id="37"/>
      <w:bookmarkEnd w:id="38"/>
    </w:p>
    <w:p w14:paraId="4235188D" w14:textId="77777777" w:rsidR="00D22C63" w:rsidRDefault="00D22C63"/>
    <w:p w14:paraId="09FBBFCE" w14:textId="77777777" w:rsidR="00D22C63" w:rsidRDefault="00A91470">
      <w:r>
        <w:t xml:space="preserve">Production </w:t>
      </w:r>
      <w:r>
        <w:rPr>
          <w:b/>
        </w:rPr>
        <w:t>`main.py`</w:t>
      </w:r>
      <w:r>
        <w:t xml:space="preserve"> is maintained on </w:t>
      </w:r>
      <w:r>
        <w:rPr>
          <w:b/>
        </w:rPr>
        <w:t>SharePoint</w:t>
      </w:r>
      <w:r>
        <w:t>: [NextObserved/main.py](https://hhsgov.sharepoint.com/:u:</w:t>
      </w:r>
      <w:r>
        <w:rPr>
          <w:b/>
          <w:i/>
          <w:color w:val="003366"/>
          <w:u w:val="single"/>
        </w:rPr>
        <w:t>/r/sites/HTOCDataAnalyticsASA/Shared</w:t>
      </w:r>
      <w:r>
        <w:t>%20Documents/HTOC%20Data%20Analytics/Python%20Scripts</w:t>
      </w:r>
      <w:r>
        <w:rPr>
          <w:b/>
          <w:i/>
          <w:color w:val="003366"/>
          <w:u w:val="single"/>
        </w:rPr>
        <w:t>/NextObserved/main.py</w:t>
      </w:r>
      <w:r>
        <w:t xml:space="preserve">?csf=1&amp;web=1&amp;e=qebIUV). When scheduled on </w:t>
      </w:r>
      <w:r>
        <w:rPr>
          <w:b/>
        </w:rPr>
        <w:t>F.R.E.D</w:t>
      </w:r>
      <w:r>
        <w:t xml:space="preserve">, Task Scheduler normally runs this script every day at </w:t>
      </w:r>
      <w:r>
        <w:rPr>
          <w:b/>
        </w:rPr>
        <w:t>8:15 AM</w:t>
      </w:r>
      <w:r>
        <w:t xml:space="preserve">. It executes the </w:t>
      </w:r>
      <w:r>
        <w:rPr>
          <w:b/>
        </w:rPr>
        <w:t>today-only</w:t>
      </w:r>
      <w:r>
        <w:t xml:space="preserve"> consolidation flow: load today's partner CSVs → merge → save single consolidated report. The GitHub copy under </w:t>
      </w:r>
      <w:r>
        <w:rPr>
          <w:rFonts w:ascii="Consolas" w:hAnsi="Consolas"/>
          <w:b/>
          <w:color w:val="003366"/>
          <w:sz w:val="18"/>
          <w:u w:val="single"/>
        </w:rPr>
        <w:t>Next_Obs_Daily/src/</w:t>
      </w:r>
      <w:r>
        <w:t xml:space="preserve"> is a mirror unless your team intent</w:t>
      </w:r>
      <w:r>
        <w:t>ionally runs from Git.</w:t>
      </w:r>
    </w:p>
    <w:p w14:paraId="19F9E880" w14:textId="77777777" w:rsidR="00D22C63" w:rsidRDefault="00D22C63"/>
    <w:p w14:paraId="235945DA" w14:textId="77777777" w:rsidR="00D22C63" w:rsidRDefault="00A91470">
      <w:r>
        <w:t>Manual execution (</w:t>
      </w:r>
      <w:r>
        <w:rPr>
          <w:b/>
        </w:rPr>
        <w:t>Section 7</w:t>
      </w:r>
      <w:r>
        <w:t xml:space="preserve">) is only necessary when troubleshooting a failed scheduled run, backfilling historical dates, or validating a revised </w:t>
      </w:r>
      <w:r>
        <w:rPr>
          <w:rFonts w:ascii="Consolas" w:hAnsi="Consolas"/>
          <w:sz w:val="18"/>
        </w:rPr>
        <w:t>main.py</w:t>
      </w:r>
      <w:r>
        <w:t xml:space="preserve"> before redeploy.</w:t>
      </w:r>
    </w:p>
    <w:p w14:paraId="32D97D62" w14:textId="77777777" w:rsidR="00D22C63" w:rsidRDefault="00D22C63"/>
    <w:p w14:paraId="5CABF37D" w14:textId="77777777" w:rsidR="00D22C63" w:rsidRDefault="00A91470">
      <w:pPr>
        <w:pStyle w:val="Heading3"/>
      </w:pPr>
      <w:bookmarkStart w:id="39" w:name="_Toc228775416"/>
      <w:bookmarkStart w:id="40" w:name="_Toc228775453"/>
      <w:r>
        <w:t>6.2 Script Logic</w:t>
      </w:r>
      <w:bookmarkEnd w:id="39"/>
      <w:bookmarkEnd w:id="40"/>
    </w:p>
    <w:p w14:paraId="4BA8E8E9" w14:textId="77777777" w:rsidR="00D22C63" w:rsidRDefault="00D22C63"/>
    <w:p w14:paraId="29FC1F11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>main()</w:t>
      </w:r>
    </w:p>
    <w:p w14:paraId="4840A2A5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├── Compute today_str (YYYYMMDD)</w:t>
      </w:r>
    </w:p>
    <w:p w14:paraId="72AC7B1D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├── load_all_csvs_from_folders(DATA_PATH, today_only=True)</w:t>
      </w:r>
    </w:p>
    <w:p w14:paraId="5DFC0C4E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│     ├── Walk DATA_PATH, skip EXCLUDE_FOLDERS</w:t>
      </w:r>
    </w:p>
    <w:p w14:paraId="29710772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│     ├── Match files: {today_str}.csv only</w:t>
      </w:r>
    </w:p>
    <w:p w14:paraId="70376499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│     ├── Add Partner and FileDate columns</w:t>
      </w:r>
    </w:p>
    <w:p w14:paraId="181B26AA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│     └── Return concatenated DataFrame (or empty if none found)</w:t>
      </w:r>
    </w:p>
    <w:p w14:paraId="64A6FC95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└── If DataFrame is non-empty:</w:t>
      </w:r>
    </w:p>
    <w:p w14:paraId="7534BC23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      └── save_daily_report(df, SAVE_PATH, today_str)</w:t>
      </w:r>
    </w:p>
    <w:p w14:paraId="03228D05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            ├── Build output path: full_daily_report_{today_str}.csv</w:t>
      </w:r>
    </w:p>
    <w:p w14:paraId="5F88A77F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            ├── If file exists → print and skip</w:t>
      </w:r>
    </w:p>
    <w:p w14:paraId="188E9333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 xml:space="preserve">              └── Else → makedirs + to_csv + print path</w:t>
      </w:r>
    </w:p>
    <w:p w14:paraId="30B1D0C3" w14:textId="77777777" w:rsidR="00D22C63" w:rsidRDefault="00D22C63"/>
    <w:p w14:paraId="30A29C63" w14:textId="77777777" w:rsidR="00D22C63" w:rsidRDefault="00A91470">
      <w:pPr>
        <w:pStyle w:val="Heading3"/>
      </w:pPr>
      <w:bookmarkStart w:id="41" w:name="_Toc228775417"/>
      <w:bookmarkStart w:id="42" w:name="_Toc228775454"/>
      <w:r>
        <w:t>6.3 Verifying a Successful Automated Run</w:t>
      </w:r>
      <w:bookmarkEnd w:id="41"/>
      <w:bookmarkEnd w:id="42"/>
    </w:p>
    <w:p w14:paraId="695649BE" w14:textId="77777777" w:rsidR="00D22C63" w:rsidRDefault="00D22C63"/>
    <w:p w14:paraId="2E57FEAD" w14:textId="77777777" w:rsidR="00D22C63" w:rsidRDefault="00A91470">
      <w:r>
        <w:t>Confirm the run succeeded by checking that:</w:t>
      </w:r>
    </w:p>
    <w:p w14:paraId="00D207F8" w14:textId="77777777" w:rsidR="00D22C63" w:rsidRDefault="00A91470">
      <w:r>
        <w:t xml:space="preserve">The file </w:t>
      </w:r>
      <w:r>
        <w:rPr>
          <w:rFonts w:ascii="Consolas" w:hAnsi="Consolas"/>
          <w:sz w:val="18"/>
        </w:rPr>
        <w:t>full_daily_report_{YYYYMMDD}.csv</w:t>
      </w:r>
      <w:r>
        <w:t xml:space="preserve"> exists in </w:t>
      </w:r>
      <w:r>
        <w:rPr>
          <w:rFonts w:ascii="Consolas" w:hAnsi="Consolas"/>
          <w:sz w:val="18"/>
        </w:rPr>
        <w:t>Full Daily Reports</w:t>
      </w:r>
      <w:r>
        <w:t xml:space="preserve"> for today's date.</w:t>
      </w:r>
    </w:p>
    <w:p w14:paraId="148875C3" w14:textId="77777777" w:rsidR="00D22C63" w:rsidRDefault="00A91470">
      <w:r>
        <w:t xml:space="preserve">The file is non-empty and contains the expected </w:t>
      </w:r>
      <w:r>
        <w:rPr>
          <w:rFonts w:ascii="Consolas" w:hAnsi="Consolas"/>
          <w:sz w:val="18"/>
        </w:rPr>
        <w:t>Partner</w:t>
      </w:r>
      <w:r>
        <w:t xml:space="preserve"> and </w:t>
      </w:r>
      <w:r>
        <w:rPr>
          <w:rFonts w:ascii="Consolas" w:hAnsi="Consolas"/>
          <w:sz w:val="18"/>
        </w:rPr>
        <w:t>FileDate</w:t>
      </w:r>
      <w:r>
        <w:t xml:space="preserve"> columns.</w:t>
      </w:r>
    </w:p>
    <w:p w14:paraId="521A63F3" w14:textId="77777777" w:rsidR="00D22C63" w:rsidRDefault="00D22C63"/>
    <w:p w14:paraId="597949C3" w14:textId="77777777" w:rsidR="00D22C63" w:rsidRDefault="00A91470">
      <w:r>
        <w:t>-</w:t>
      </w:r>
    </w:p>
    <w:p w14:paraId="1D0FB654" w14:textId="77777777" w:rsidR="00D22C63" w:rsidRDefault="00D22C63"/>
    <w:p w14:paraId="7ED26AFC" w14:textId="77777777" w:rsidR="00D22C63" w:rsidRDefault="00A91470">
      <w:pPr>
        <w:pStyle w:val="Heading2"/>
      </w:pPr>
      <w:bookmarkStart w:id="43" w:name="_Toc228775418"/>
      <w:bookmarkStart w:id="44" w:name="_Toc228775455"/>
      <w:r>
        <w:t>7. Manual execution (Python)</w:t>
      </w:r>
      <w:bookmarkEnd w:id="43"/>
      <w:bookmarkEnd w:id="44"/>
    </w:p>
    <w:p w14:paraId="695F47C5" w14:textId="77777777" w:rsidR="00D22C63" w:rsidRDefault="00D22C63"/>
    <w:p w14:paraId="07514515" w14:textId="77777777" w:rsidR="00D22C63" w:rsidRDefault="00A91470">
      <w:r>
        <w:t xml:space="preserve">Use a </w:t>
      </w:r>
      <w:r>
        <w:rPr>
          <w:b/>
        </w:rPr>
        <w:t>local copy</w:t>
      </w:r>
      <w:r>
        <w:t xml:space="preserve"> of production </w:t>
      </w:r>
      <w:r>
        <w:rPr>
          <w:rFonts w:ascii="Consolas" w:hAnsi="Consolas"/>
          <w:sz w:val="18"/>
        </w:rPr>
        <w:t>main.py</w:t>
      </w:r>
      <w:r>
        <w:t xml:space="preserve"> (SharePoint) or the appendix </w:t>
      </w:r>
      <w:r>
        <w:rPr>
          <w:b/>
        </w:rPr>
        <w:t>`daily_reports_standalone.py`</w:t>
      </w:r>
      <w:r>
        <w:t xml:space="preserve"> when you need to run consolidation outside Task Scheduler—for example after a failed schedule, spot checks, or while testing a code change before publish.</w:t>
      </w:r>
    </w:p>
    <w:p w14:paraId="53D3FB6A" w14:textId="77777777" w:rsidR="00D22C63" w:rsidRDefault="00D22C63"/>
    <w:p w14:paraId="0660E19C" w14:textId="77777777" w:rsidR="00D22C63" w:rsidRDefault="00A91470">
      <w:pPr>
        <w:pStyle w:val="Heading3"/>
      </w:pPr>
      <w:bookmarkStart w:id="45" w:name="_Toc228775419"/>
      <w:bookmarkStart w:id="46" w:name="_Toc228775456"/>
      <w:r>
        <w:t>7.1 Verify prerequisites</w:t>
      </w:r>
      <w:bookmarkEnd w:id="45"/>
      <w:bookmarkEnd w:id="46"/>
    </w:p>
    <w:p w14:paraId="4DBBD7D1" w14:textId="77777777" w:rsidR="00D22C63" w:rsidRDefault="00D22C63"/>
    <w:p w14:paraId="3A5344F8" w14:textId="77777777" w:rsidR="00D22C63" w:rsidRDefault="00A91470">
      <w:r>
        <w:t xml:space="preserve">[ ] </w:t>
      </w:r>
      <w:r>
        <w:rPr>
          <w:rFonts w:ascii="Consolas" w:hAnsi="Consolas"/>
          <w:b/>
          <w:color w:val="003366"/>
          <w:sz w:val="18"/>
          <w:u w:val="single"/>
        </w:rPr>
        <w:t>Z:\HTOC\Data_Analytics\</w:t>
      </w:r>
      <w:r>
        <w:t xml:space="preserve"> is accessible and mapped.</w:t>
      </w:r>
    </w:p>
    <w:p w14:paraId="2789A1FB" w14:textId="77777777" w:rsidR="00D22C63" w:rsidRDefault="00A91470">
      <w:r>
        <w:t xml:space="preserve">[ ] Partner prediction CSVs for the target date exist under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</w:t>
      </w:r>
      <w:r>
        <w:t>.</w:t>
      </w:r>
    </w:p>
    <w:p w14:paraId="6617E363" w14:textId="77777777" w:rsidR="00D22C63" w:rsidRDefault="00A91470">
      <w:r>
        <w:lastRenderedPageBreak/>
        <w:t xml:space="preserve">[ ] Python 3.x with </w:t>
      </w:r>
      <w:r>
        <w:rPr>
          <w:rFonts w:ascii="Consolas" w:hAnsi="Consolas"/>
          <w:sz w:val="18"/>
        </w:rPr>
        <w:t>pandas</w:t>
      </w:r>
      <w:r>
        <w:t xml:space="preserve"> (and any imports your deployed </w:t>
      </w:r>
      <w:r>
        <w:rPr>
          <w:rFonts w:ascii="Consolas" w:hAnsi="Consolas"/>
          <w:sz w:val="18"/>
        </w:rPr>
        <w:t>main.py</w:t>
      </w:r>
      <w:r>
        <w:t xml:space="preserve"> requires).</w:t>
      </w:r>
    </w:p>
    <w:p w14:paraId="3D7B3890" w14:textId="77777777" w:rsidR="00D22C63" w:rsidRDefault="00D22C63"/>
    <w:p w14:paraId="3B35BFDC" w14:textId="77777777" w:rsidR="00D22C63" w:rsidRDefault="00A91470">
      <w:pPr>
        <w:pStyle w:val="Heading3"/>
      </w:pPr>
      <w:bookmarkStart w:id="47" w:name="_Toc228775420"/>
      <w:bookmarkStart w:id="48" w:name="_Toc228775457"/>
      <w:r>
        <w:t>7.2 Run today-only consolidation</w:t>
      </w:r>
      <w:bookmarkEnd w:id="47"/>
      <w:bookmarkEnd w:id="48"/>
    </w:p>
    <w:p w14:paraId="180E22B5" w14:textId="77777777" w:rsidR="00D22C63" w:rsidRDefault="00D22C63"/>
    <w:p w14:paraId="71562DAD" w14:textId="77777777" w:rsidR="00D22C63" w:rsidRDefault="00A91470">
      <w:r>
        <w:t>From a shell, with the script on disk (path per your deployment):</w:t>
      </w:r>
    </w:p>
    <w:p w14:paraId="12234155" w14:textId="77777777" w:rsidR="00D22C63" w:rsidRDefault="00D22C63"/>
    <w:p w14:paraId="6D8E1A8A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>py "path\to\main.py"</w:t>
      </w:r>
    </w:p>
    <w:p w14:paraId="7F9D16F7" w14:textId="77777777" w:rsidR="00D22C63" w:rsidRDefault="00D22C63"/>
    <w:p w14:paraId="4887053B" w14:textId="77777777" w:rsidR="00D22C63" w:rsidRDefault="00A91470">
      <w:r>
        <w:t xml:space="preserve">Expected behavior matches </w:t>
      </w:r>
      <w:r>
        <w:rPr>
          <w:b/>
        </w:rPr>
        <w:t>Section 6.2</w:t>
      </w:r>
      <w:r>
        <w:t xml:space="preserve">: non-empty partner files for today produce </w:t>
      </w:r>
      <w:r>
        <w:rPr>
          <w:rFonts w:ascii="Consolas" w:hAnsi="Consolas"/>
          <w:sz w:val="18"/>
        </w:rPr>
        <w:t>full_daily_report_{YYYYMMDD}.csv</w:t>
      </w:r>
      <w:r>
        <w:t xml:space="preserve"> under </w:t>
      </w:r>
      <w:r>
        <w:rPr>
          <w:rFonts w:ascii="Consolas" w:hAnsi="Consolas"/>
          <w:sz w:val="18"/>
        </w:rPr>
        <w:t>Full Daily Reports</w:t>
      </w:r>
      <w:r>
        <w:t xml:space="preserve"> unless that file already exists.</w:t>
      </w:r>
    </w:p>
    <w:p w14:paraId="7EE079E1" w14:textId="77777777" w:rsidR="00D22C63" w:rsidRDefault="00D22C63"/>
    <w:p w14:paraId="04B09797" w14:textId="77777777" w:rsidR="00D22C63" w:rsidRDefault="00A91470">
      <w:pPr>
        <w:pStyle w:val="Heading3"/>
      </w:pPr>
      <w:bookmarkStart w:id="49" w:name="_Toc228775421"/>
      <w:bookmarkStart w:id="50" w:name="_Toc228775458"/>
      <w:r>
        <w:t>7.3 Backfill or custom date ranges</w:t>
      </w:r>
      <w:bookmarkEnd w:id="49"/>
      <w:bookmarkEnd w:id="50"/>
    </w:p>
    <w:p w14:paraId="05B4303C" w14:textId="77777777" w:rsidR="00D22C63" w:rsidRDefault="00D22C63"/>
    <w:p w14:paraId="6CAB1FFF" w14:textId="77777777" w:rsidR="00D22C63" w:rsidRDefault="00A91470">
      <w:r>
        <w:t xml:space="preserve">The scheduled </w:t>
      </w:r>
      <w:r>
        <w:rPr>
          <w:rFonts w:ascii="Consolas" w:hAnsi="Consolas"/>
          <w:sz w:val="18"/>
        </w:rPr>
        <w:t>main.py</w:t>
      </w:r>
      <w:r>
        <w:t xml:space="preserve"> is </w:t>
      </w:r>
      <w:r>
        <w:rPr>
          <w:b/>
        </w:rPr>
        <w:t>today-only</w:t>
      </w:r>
      <w:r>
        <w:t xml:space="preserve">. For historical rebuilds, either (a) temporarily adjust the date filter in a </w:t>
      </w:r>
      <w:r>
        <w:rPr>
          <w:b/>
        </w:rPr>
        <w:t>non-production copy</w:t>
      </w:r>
      <w:r>
        <w:t xml:space="preserve"> of the script and run once per needed date with care, or (b) extend a private copy of the loader logic to iterate </w:t>
      </w:r>
      <w:r>
        <w:rPr>
          <w:rFonts w:ascii="Consolas" w:hAnsi="Consolas"/>
          <w:sz w:val="18"/>
        </w:rPr>
        <w:t>FileDate</w:t>
      </w:r>
      <w:r>
        <w:t xml:space="preserve"> values—always validate outputs before replacing production archives.</w:t>
      </w:r>
    </w:p>
    <w:p w14:paraId="7BF76E4C" w14:textId="77777777" w:rsidR="00D22C63" w:rsidRDefault="00D22C63"/>
    <w:p w14:paraId="5E4F52C4" w14:textId="77777777" w:rsidR="00D22C63" w:rsidRDefault="00A91470">
      <w:r>
        <w:t>-</w:t>
      </w:r>
    </w:p>
    <w:p w14:paraId="24271E78" w14:textId="77777777" w:rsidR="00D22C63" w:rsidRDefault="00D22C63"/>
    <w:p w14:paraId="0BC89F57" w14:textId="77777777" w:rsidR="00D22C63" w:rsidRDefault="00A91470">
      <w:pPr>
        <w:pStyle w:val="Heading2"/>
      </w:pPr>
      <w:bookmarkStart w:id="51" w:name="_Toc228775422"/>
      <w:bookmarkStart w:id="52" w:name="_Toc228775459"/>
      <w:r>
        <w:t>8. Output File</w:t>
      </w:r>
      <w:bookmarkEnd w:id="51"/>
      <w:bookmarkEnd w:id="52"/>
    </w:p>
    <w:p w14:paraId="2A95737F" w14:textId="77777777" w:rsidR="00D22C63" w:rsidRDefault="00D22C6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8"/>
        <w:gridCol w:w="5682"/>
      </w:tblGrid>
      <w:tr w:rsidR="00D22C63" w14:paraId="5A6381F2" w14:textId="77777777">
        <w:trPr>
          <w:cantSplit/>
          <w:tblHeader/>
        </w:trPr>
        <w:tc>
          <w:tcPr>
            <w:tcW w:w="4680" w:type="dxa"/>
          </w:tcPr>
          <w:p w14:paraId="427C8D07" w14:textId="77777777" w:rsidR="00D22C63" w:rsidRDefault="00A91470">
            <w:r>
              <w:t>Detail</w:t>
            </w:r>
          </w:p>
        </w:tc>
        <w:tc>
          <w:tcPr>
            <w:tcW w:w="4680" w:type="dxa"/>
          </w:tcPr>
          <w:p w14:paraId="3F3B20BB" w14:textId="77777777" w:rsidR="00D22C63" w:rsidRDefault="00A91470">
            <w:r>
              <w:t>Value</w:t>
            </w:r>
          </w:p>
        </w:tc>
      </w:tr>
      <w:tr w:rsidR="00D22C63" w14:paraId="4DC88059" w14:textId="77777777">
        <w:trPr>
          <w:cantSplit/>
        </w:trPr>
        <w:tc>
          <w:tcPr>
            <w:tcW w:w="4680" w:type="dxa"/>
          </w:tcPr>
          <w:p w14:paraId="367CFCDA" w14:textId="77777777" w:rsidR="00D22C63" w:rsidRDefault="00A91470">
            <w:r>
              <w:t>Location</w:t>
            </w:r>
          </w:p>
        </w:tc>
        <w:tc>
          <w:tcPr>
            <w:tcW w:w="4680" w:type="dxa"/>
          </w:tcPr>
          <w:p w14:paraId="73FD0C29" w14:textId="77777777" w:rsidR="00D22C63" w:rsidRDefault="00A91470">
            <w:r>
              <w:t>`Z:\HTOC\Data_Analytics\Data\OpDiv_Predictions\Full Daily Reports\`</w:t>
            </w:r>
          </w:p>
        </w:tc>
      </w:tr>
      <w:tr w:rsidR="00D22C63" w14:paraId="60D990F3" w14:textId="77777777">
        <w:trPr>
          <w:cantSplit/>
        </w:trPr>
        <w:tc>
          <w:tcPr>
            <w:tcW w:w="4680" w:type="dxa"/>
          </w:tcPr>
          <w:p w14:paraId="1FF0AF20" w14:textId="77777777" w:rsidR="00D22C63" w:rsidRDefault="00A91470">
            <w:r>
              <w:t>Filename</w:t>
            </w:r>
          </w:p>
        </w:tc>
        <w:tc>
          <w:tcPr>
            <w:tcW w:w="4680" w:type="dxa"/>
          </w:tcPr>
          <w:p w14:paraId="6F7B1B77" w14:textId="77777777" w:rsidR="00D22C63" w:rsidRDefault="00A91470">
            <w:r>
              <w:t>`full_daily_report_{YYYYMMDD}.csv`</w:t>
            </w:r>
          </w:p>
        </w:tc>
      </w:tr>
      <w:tr w:rsidR="00D22C63" w14:paraId="13261EF1" w14:textId="77777777">
        <w:trPr>
          <w:cantSplit/>
        </w:trPr>
        <w:tc>
          <w:tcPr>
            <w:tcW w:w="4680" w:type="dxa"/>
          </w:tcPr>
          <w:p w14:paraId="159AA9B3" w14:textId="77777777" w:rsidR="00D22C63" w:rsidRDefault="00A91470">
            <w:r>
              <w:t>Overwrite behavior</w:t>
            </w:r>
          </w:p>
        </w:tc>
        <w:tc>
          <w:tcPr>
            <w:tcW w:w="4680" w:type="dxa"/>
          </w:tcPr>
          <w:p w14:paraId="696CEF52" w14:textId="77777777" w:rsidR="00D22C63" w:rsidRDefault="00A91470">
            <w:r>
              <w:t>Never overwritten — skipped if already exists</w:t>
            </w:r>
          </w:p>
        </w:tc>
      </w:tr>
      <w:tr w:rsidR="00D22C63" w14:paraId="1FAC61D6" w14:textId="77777777">
        <w:trPr>
          <w:cantSplit/>
        </w:trPr>
        <w:tc>
          <w:tcPr>
            <w:tcW w:w="4680" w:type="dxa"/>
          </w:tcPr>
          <w:p w14:paraId="387DCA95" w14:textId="77777777" w:rsidR="00D22C63" w:rsidRDefault="00A91470">
            <w:r>
              <w:t>Key added columns</w:t>
            </w:r>
          </w:p>
        </w:tc>
        <w:tc>
          <w:tcPr>
            <w:tcW w:w="4680" w:type="dxa"/>
          </w:tcPr>
          <w:p w14:paraId="4CD19776" w14:textId="77777777" w:rsidR="00D22C63" w:rsidRDefault="00A91470">
            <w:r>
              <w:t>`Partner` (source folder name), `FileDate` (from filename)</w:t>
            </w:r>
          </w:p>
        </w:tc>
      </w:tr>
    </w:tbl>
    <w:p w14:paraId="33320BA9" w14:textId="77777777" w:rsidR="00D22C63" w:rsidRDefault="00D22C63"/>
    <w:p w14:paraId="21F61FB9" w14:textId="77777777" w:rsidR="00D22C63" w:rsidRDefault="00A91470">
      <w:r>
        <w:t xml:space="preserve">The output file contains all prediction columns from the upstream NOI forecasting output, with </w:t>
      </w:r>
      <w:r>
        <w:rPr>
          <w:rFonts w:ascii="Consolas" w:hAnsi="Consolas"/>
          <w:sz w:val="18"/>
        </w:rPr>
        <w:t>Partner</w:t>
      </w:r>
      <w:r>
        <w:t xml:space="preserve"> and </w:t>
      </w:r>
      <w:r>
        <w:rPr>
          <w:rFonts w:ascii="Consolas" w:hAnsi="Consolas"/>
          <w:sz w:val="18"/>
        </w:rPr>
        <w:t>FileDate</w:t>
      </w:r>
      <w:r>
        <w:t xml:space="preserve"> appended for traceability.</w:t>
      </w:r>
    </w:p>
    <w:p w14:paraId="7A2BC110" w14:textId="77777777" w:rsidR="00D22C63" w:rsidRDefault="00D22C63"/>
    <w:p w14:paraId="7B9A803D" w14:textId="77777777" w:rsidR="00D22C63" w:rsidRDefault="00A91470">
      <w:r>
        <w:t>-</w:t>
      </w:r>
    </w:p>
    <w:p w14:paraId="7136A70F" w14:textId="77777777" w:rsidR="00D22C63" w:rsidRDefault="00D22C63"/>
    <w:p w14:paraId="58B3D0E0" w14:textId="77777777" w:rsidR="00D22C63" w:rsidRDefault="00A91470">
      <w:pPr>
        <w:pStyle w:val="Heading2"/>
      </w:pPr>
      <w:bookmarkStart w:id="53" w:name="_Toc228775423"/>
      <w:bookmarkStart w:id="54" w:name="_Toc228775460"/>
      <w:r>
        <w:t>9. Troubleshooting</w:t>
      </w:r>
      <w:bookmarkEnd w:id="53"/>
      <w:bookmarkEnd w:id="54"/>
    </w:p>
    <w:p w14:paraId="056106E8" w14:textId="77777777" w:rsidR="00D22C63" w:rsidRDefault="00D22C6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9"/>
        <w:gridCol w:w="2126"/>
        <w:gridCol w:w="5375"/>
      </w:tblGrid>
      <w:tr w:rsidR="00D22C63" w14:paraId="3DFAA509" w14:textId="77777777">
        <w:trPr>
          <w:cantSplit/>
          <w:tblHeader/>
        </w:trPr>
        <w:tc>
          <w:tcPr>
            <w:tcW w:w="3120" w:type="dxa"/>
          </w:tcPr>
          <w:p w14:paraId="7652AA79" w14:textId="77777777" w:rsidR="00D22C63" w:rsidRDefault="00A91470">
            <w:r>
              <w:t>Symptom</w:t>
            </w:r>
          </w:p>
        </w:tc>
        <w:tc>
          <w:tcPr>
            <w:tcW w:w="3120" w:type="dxa"/>
          </w:tcPr>
          <w:p w14:paraId="5C62ED00" w14:textId="77777777" w:rsidR="00D22C63" w:rsidRDefault="00A91470">
            <w:r>
              <w:t>Likely Cause</w:t>
            </w:r>
          </w:p>
        </w:tc>
        <w:tc>
          <w:tcPr>
            <w:tcW w:w="3120" w:type="dxa"/>
          </w:tcPr>
          <w:p w14:paraId="5A2AFB61" w14:textId="77777777" w:rsidR="00D22C63" w:rsidRDefault="00A91470">
            <w:r>
              <w:t>Resolution</w:t>
            </w:r>
          </w:p>
        </w:tc>
      </w:tr>
      <w:tr w:rsidR="00D22C63" w14:paraId="44207562" w14:textId="77777777">
        <w:trPr>
          <w:cantSplit/>
        </w:trPr>
        <w:tc>
          <w:tcPr>
            <w:tcW w:w="3120" w:type="dxa"/>
          </w:tcPr>
          <w:p w14:paraId="539A1A38" w14:textId="77777777" w:rsidR="00D22C63" w:rsidRDefault="00A91470">
            <w:r>
              <w:t>`"No CSV files found for today."`</w:t>
            </w:r>
          </w:p>
        </w:tc>
        <w:tc>
          <w:tcPr>
            <w:tcW w:w="3120" w:type="dxa"/>
          </w:tcPr>
          <w:p w14:paraId="59ECA8EA" w14:textId="77777777" w:rsidR="00D22C63" w:rsidRDefault="00A91470">
            <w:r>
              <w:t xml:space="preserve">Partner </w:t>
            </w:r>
            <w:r>
              <w:t>prediction CSVs not yet written for today</w:t>
            </w:r>
          </w:p>
        </w:tc>
        <w:tc>
          <w:tcPr>
            <w:tcW w:w="3120" w:type="dxa"/>
          </w:tcPr>
          <w:p w14:paraId="6718F94A" w14:textId="77777777" w:rsidR="00D22C63" w:rsidRDefault="00A91470">
            <w:r>
              <w:t>Verify the NOI forecasting pipeline ran successfully; check `Z:\HTOC\Data_Analytics\Data\OpDiv_Predictions\` for today's files</w:t>
            </w:r>
          </w:p>
        </w:tc>
      </w:tr>
      <w:tr w:rsidR="00D22C63" w14:paraId="1CA49DDB" w14:textId="77777777">
        <w:trPr>
          <w:cantSplit/>
        </w:trPr>
        <w:tc>
          <w:tcPr>
            <w:tcW w:w="3120" w:type="dxa"/>
          </w:tcPr>
          <w:p w14:paraId="2C4400DA" w14:textId="77777777" w:rsidR="00D22C63" w:rsidRDefault="00A91470">
            <w:r>
              <w:t>`"File already exists: …"`</w:t>
            </w:r>
          </w:p>
        </w:tc>
        <w:tc>
          <w:tcPr>
            <w:tcW w:w="3120" w:type="dxa"/>
          </w:tcPr>
          <w:p w14:paraId="47E17347" w14:textId="77777777" w:rsidR="00D22C63" w:rsidRDefault="00A91470">
            <w:r>
              <w:t>Automated run already completed successfully</w:t>
            </w:r>
          </w:p>
        </w:tc>
        <w:tc>
          <w:tcPr>
            <w:tcW w:w="3120" w:type="dxa"/>
          </w:tcPr>
          <w:p w14:paraId="2F103A98" w14:textId="77777777" w:rsidR="00D22C63" w:rsidRDefault="00A91470">
            <w:r>
              <w:t xml:space="preserve">No </w:t>
            </w:r>
            <w:r>
              <w:t>action needed; this is the expected idempotency guard</w:t>
            </w:r>
          </w:p>
        </w:tc>
      </w:tr>
      <w:tr w:rsidR="00D22C63" w14:paraId="446D3142" w14:textId="77777777">
        <w:trPr>
          <w:cantSplit/>
        </w:trPr>
        <w:tc>
          <w:tcPr>
            <w:tcW w:w="3120" w:type="dxa"/>
          </w:tcPr>
          <w:p w14:paraId="72489CB8" w14:textId="77777777" w:rsidR="00D22C63" w:rsidRDefault="00A91470">
            <w:r>
              <w:t>`"No data to save."`</w:t>
            </w:r>
          </w:p>
        </w:tc>
        <w:tc>
          <w:tcPr>
            <w:tcW w:w="3120" w:type="dxa"/>
          </w:tcPr>
          <w:p w14:paraId="66B12797" w14:textId="77777777" w:rsidR="00D22C63" w:rsidRDefault="00A91470">
            <w:r>
              <w:t>`daily_search` is empty after loading</w:t>
            </w:r>
          </w:p>
        </w:tc>
        <w:tc>
          <w:tcPr>
            <w:tcW w:w="3120" w:type="dxa"/>
          </w:tcPr>
          <w:p w14:paraId="3548C9A9" w14:textId="77777777" w:rsidR="00D22C63" w:rsidRDefault="00A91470">
            <w:r>
              <w:t>Same as above — check upstream prediction files</w:t>
            </w:r>
          </w:p>
        </w:tc>
      </w:tr>
      <w:tr w:rsidR="00D22C63" w14:paraId="1C0585E3" w14:textId="77777777">
        <w:trPr>
          <w:cantSplit/>
        </w:trPr>
        <w:tc>
          <w:tcPr>
            <w:tcW w:w="3120" w:type="dxa"/>
          </w:tcPr>
          <w:p w14:paraId="2C079B27" w14:textId="77777777" w:rsidR="00D22C63" w:rsidRDefault="00A91470">
            <w:r>
              <w:t>Output file is missing partners</w:t>
            </w:r>
          </w:p>
        </w:tc>
        <w:tc>
          <w:tcPr>
            <w:tcW w:w="3120" w:type="dxa"/>
          </w:tcPr>
          <w:p w14:paraId="3AD7E968" w14:textId="77777777" w:rsidR="00D22C63" w:rsidRDefault="00A91470">
            <w:r>
              <w:t>One or more partner subfolders had no matching file</w:t>
            </w:r>
          </w:p>
        </w:tc>
        <w:tc>
          <w:tcPr>
            <w:tcW w:w="3120" w:type="dxa"/>
          </w:tcPr>
          <w:p w14:paraId="08220424" w14:textId="77777777" w:rsidR="00D22C63" w:rsidRDefault="00A91470">
            <w:r>
              <w:t>Check the partner's subfolder for a `{YYYYMMDD}.csv` file; the loader skips unreadable files but prints a skip message</w:t>
            </w:r>
          </w:p>
        </w:tc>
      </w:tr>
      <w:tr w:rsidR="00D22C63" w14:paraId="173E50CA" w14:textId="77777777">
        <w:trPr>
          <w:cantSplit/>
        </w:trPr>
        <w:tc>
          <w:tcPr>
            <w:tcW w:w="3120" w:type="dxa"/>
          </w:tcPr>
          <w:p w14:paraId="1AEE20C5" w14:textId="77777777" w:rsidR="00D22C63" w:rsidRDefault="00A91470">
            <w:r>
              <w:t>`Skipping {path}: …` printed</w:t>
            </w:r>
          </w:p>
        </w:tc>
        <w:tc>
          <w:tcPr>
            <w:tcW w:w="3120" w:type="dxa"/>
          </w:tcPr>
          <w:p w14:paraId="3C6BEE19" w14:textId="77777777" w:rsidR="00D22C63" w:rsidRDefault="00A91470">
            <w:r>
              <w:t>A CSV file could not be read (encoding, permissions, corruption)</w:t>
            </w:r>
          </w:p>
        </w:tc>
        <w:tc>
          <w:tcPr>
            <w:tcW w:w="3120" w:type="dxa"/>
          </w:tcPr>
          <w:p w14:paraId="139A0855" w14:textId="77777777" w:rsidR="00D22C63" w:rsidRDefault="00A91470">
            <w:r>
              <w:t xml:space="preserve">Inspect the file at the printed path; re-run </w:t>
            </w:r>
            <w:r>
              <w:t>after fixing or removing the corrupt file</w:t>
            </w:r>
          </w:p>
        </w:tc>
      </w:tr>
      <w:tr w:rsidR="00D22C63" w14:paraId="533215B9" w14:textId="77777777">
        <w:trPr>
          <w:cantSplit/>
        </w:trPr>
        <w:tc>
          <w:tcPr>
            <w:tcW w:w="3120" w:type="dxa"/>
          </w:tcPr>
          <w:p w14:paraId="4CAE19CB" w14:textId="77777777" w:rsidR="00D22C63" w:rsidRDefault="00A91470">
            <w:r>
              <w:t>Custom backfill needed</w:t>
            </w:r>
          </w:p>
        </w:tc>
        <w:tc>
          <w:tcPr>
            <w:tcW w:w="3120" w:type="dxa"/>
          </w:tcPr>
          <w:p w14:paraId="4E20545E" w14:textId="77777777" w:rsidR="00D22C63" w:rsidRDefault="00A91470">
            <w:r>
              <w:t>Built-in script is today-only</w:t>
            </w:r>
          </w:p>
        </w:tc>
        <w:tc>
          <w:tcPr>
            <w:tcW w:w="3120" w:type="dxa"/>
          </w:tcPr>
          <w:p w14:paraId="495168E6" w14:textId="77777777" w:rsidR="00D22C63" w:rsidRDefault="00A91470">
            <w:r>
              <w:t>Use a controlled copy of the script with explicit date logic; see **Section 7.3**</w:t>
            </w:r>
          </w:p>
        </w:tc>
      </w:tr>
      <w:tr w:rsidR="00D22C63" w14:paraId="46C97426" w14:textId="77777777">
        <w:trPr>
          <w:cantSplit/>
        </w:trPr>
        <w:tc>
          <w:tcPr>
            <w:tcW w:w="3120" w:type="dxa"/>
          </w:tcPr>
          <w:p w14:paraId="43782FB3" w14:textId="77777777" w:rsidR="00D22C63" w:rsidRDefault="00A91470">
            <w:r>
              <w:t>`Z:\` path not found</w:t>
            </w:r>
          </w:p>
        </w:tc>
        <w:tc>
          <w:tcPr>
            <w:tcW w:w="3120" w:type="dxa"/>
          </w:tcPr>
          <w:p w14:paraId="74CAC987" w14:textId="77777777" w:rsidR="00D22C63" w:rsidRDefault="00A91470">
            <w:r>
              <w:t>Network drive not mapped</w:t>
            </w:r>
          </w:p>
        </w:tc>
        <w:tc>
          <w:tcPr>
            <w:tcW w:w="3120" w:type="dxa"/>
          </w:tcPr>
          <w:p w14:paraId="22A248A4" w14:textId="77777777" w:rsidR="00D22C63" w:rsidRDefault="00A91470">
            <w:r>
              <w:t>Map the `Z:\` drive to `\\cscso1fsappv01\...` and re-run</w:t>
            </w:r>
          </w:p>
        </w:tc>
      </w:tr>
    </w:tbl>
    <w:p w14:paraId="3979B4F7" w14:textId="77777777" w:rsidR="00D22C63" w:rsidRDefault="00D22C63"/>
    <w:p w14:paraId="0D20356F" w14:textId="77777777" w:rsidR="00D22C63" w:rsidRDefault="00A91470">
      <w:r>
        <w:t>-</w:t>
      </w:r>
    </w:p>
    <w:p w14:paraId="27AEA4AA" w14:textId="77777777" w:rsidR="00D22C63" w:rsidRDefault="00D22C63"/>
    <w:p w14:paraId="71EFD037" w14:textId="77777777" w:rsidR="00D22C63" w:rsidRDefault="00A91470">
      <w:pPr>
        <w:pStyle w:val="Heading2"/>
      </w:pPr>
      <w:bookmarkStart w:id="55" w:name="_Toc228775424"/>
      <w:bookmarkStart w:id="56" w:name="_Toc228775461"/>
      <w:r>
        <w:t>10. Relationship to Other Processes</w:t>
      </w:r>
      <w:bookmarkEnd w:id="55"/>
      <w:bookmarkEnd w:id="56"/>
    </w:p>
    <w:p w14:paraId="1813D29B" w14:textId="77777777" w:rsidR="00D22C63" w:rsidRDefault="00D22C63"/>
    <w:p w14:paraId="4B834B44" w14:textId="77777777" w:rsidR="00D22C63" w:rsidRDefault="00A91470">
      <w:r>
        <w:t xml:space="preserve">This process sits </w:t>
      </w:r>
      <w:r>
        <w:rPr>
          <w:b/>
        </w:rPr>
        <w:t>downstream</w:t>
      </w:r>
      <w:r>
        <w:t xml:space="preserve"> of the NOI forecasting pipeline and </w:t>
      </w:r>
      <w:r>
        <w:rPr>
          <w:b/>
        </w:rPr>
        <w:t>upstream</w:t>
      </w:r>
      <w:r>
        <w:t xml:space="preserve"> of any reporting or distribution that consumes the consolidated daily file.</w:t>
      </w:r>
    </w:p>
    <w:p w14:paraId="06EB4A12" w14:textId="77777777" w:rsidR="00D22C63" w:rsidRDefault="00D22C6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6"/>
        <w:gridCol w:w="1800"/>
        <w:gridCol w:w="7004"/>
      </w:tblGrid>
      <w:tr w:rsidR="00D22C63" w14:paraId="1E4829C3" w14:textId="77777777">
        <w:trPr>
          <w:cantSplit/>
          <w:tblHeader/>
        </w:trPr>
        <w:tc>
          <w:tcPr>
            <w:tcW w:w="3120" w:type="dxa"/>
          </w:tcPr>
          <w:p w14:paraId="0B854A44" w14:textId="77777777" w:rsidR="00D22C63" w:rsidRDefault="00A91470">
            <w:r>
              <w:t>Step</w:t>
            </w:r>
          </w:p>
        </w:tc>
        <w:tc>
          <w:tcPr>
            <w:tcW w:w="3120" w:type="dxa"/>
          </w:tcPr>
          <w:p w14:paraId="137ECF40" w14:textId="77777777" w:rsidR="00D22C63" w:rsidRDefault="00A91470">
            <w:r>
              <w:t>Process</w:t>
            </w:r>
          </w:p>
        </w:tc>
        <w:tc>
          <w:tcPr>
            <w:tcW w:w="3120" w:type="dxa"/>
          </w:tcPr>
          <w:p w14:paraId="02E174BD" w14:textId="77777777" w:rsidR="00D22C63" w:rsidRDefault="00A91470">
            <w:r>
              <w:t>Output</w:t>
            </w:r>
          </w:p>
        </w:tc>
      </w:tr>
      <w:tr w:rsidR="00D22C63" w14:paraId="1D5F91DD" w14:textId="77777777">
        <w:trPr>
          <w:cantSplit/>
        </w:trPr>
        <w:tc>
          <w:tcPr>
            <w:tcW w:w="3120" w:type="dxa"/>
          </w:tcPr>
          <w:p w14:paraId="5176F309" w14:textId="77777777" w:rsidR="00D22C63" w:rsidRDefault="00A91470">
            <w:r>
              <w:t>1</w:t>
            </w:r>
          </w:p>
        </w:tc>
        <w:tc>
          <w:tcPr>
            <w:tcW w:w="3120" w:type="dxa"/>
          </w:tcPr>
          <w:p w14:paraId="5B567EE7" w14:textId="77777777" w:rsidR="00D22C63" w:rsidRDefault="00A91470">
            <w:r>
              <w:t xml:space="preserve">NOI </w:t>
            </w:r>
            <w:r>
              <w:t>forecasting pipeline runs first</w:t>
            </w:r>
          </w:p>
        </w:tc>
        <w:tc>
          <w:tcPr>
            <w:tcW w:w="3120" w:type="dxa"/>
          </w:tcPr>
          <w:p w14:paraId="204F4D92" w14:textId="77777777" w:rsidR="00D22C63" w:rsidRDefault="00A91470">
            <w:r>
              <w:t>Partner-level daily files: `Z:\HTOC\Data_Analytics\Data\OpDiv_Predictions\{PartnerName}\{YYYYMMDD}.csv`</w:t>
            </w:r>
          </w:p>
        </w:tc>
      </w:tr>
      <w:tr w:rsidR="00D22C63" w14:paraId="603A9EBC" w14:textId="77777777">
        <w:trPr>
          <w:cantSplit/>
        </w:trPr>
        <w:tc>
          <w:tcPr>
            <w:tcW w:w="3120" w:type="dxa"/>
          </w:tcPr>
          <w:p w14:paraId="766B8B1F" w14:textId="77777777" w:rsidR="00D22C63" w:rsidRDefault="00A91470">
            <w:r>
              <w:t>2</w:t>
            </w:r>
          </w:p>
        </w:tc>
        <w:tc>
          <w:tcPr>
            <w:tcW w:w="3120" w:type="dxa"/>
          </w:tcPr>
          <w:p w14:paraId="16C51B2D" w14:textId="77777777" w:rsidR="00D22C63" w:rsidRDefault="00A91470">
            <w:r>
              <w:t>Daily reports consolidation (`main.py`) runs second</w:t>
            </w:r>
          </w:p>
        </w:tc>
        <w:tc>
          <w:tcPr>
            <w:tcW w:w="3120" w:type="dxa"/>
          </w:tcPr>
          <w:p w14:paraId="22B04B04" w14:textId="77777777" w:rsidR="00D22C63" w:rsidRDefault="00A91470">
            <w:r>
              <w:t>Consolidated daily file: `Z:\HTOC\Data_Analytics\Data\OpDiv_Predictions\Full Daily Reports\full_daily_report_{YYYYMMDD}.csv`</w:t>
            </w:r>
          </w:p>
        </w:tc>
      </w:tr>
      <w:tr w:rsidR="00D22C63" w14:paraId="02E077A0" w14:textId="77777777">
        <w:trPr>
          <w:cantSplit/>
        </w:trPr>
        <w:tc>
          <w:tcPr>
            <w:tcW w:w="3120" w:type="dxa"/>
          </w:tcPr>
          <w:p w14:paraId="43E87AAC" w14:textId="77777777" w:rsidR="00D22C63" w:rsidRDefault="00A91470">
            <w:r>
              <w:t>3</w:t>
            </w:r>
          </w:p>
        </w:tc>
        <w:tc>
          <w:tcPr>
            <w:tcW w:w="3120" w:type="dxa"/>
          </w:tcPr>
          <w:p w14:paraId="48B6F34C" w14:textId="77777777" w:rsidR="00D22C63" w:rsidRDefault="00A91470">
            <w:r>
              <w:t>Downstream reporting/distribution jobs consume the consolidated file</w:t>
            </w:r>
          </w:p>
        </w:tc>
        <w:tc>
          <w:tcPr>
            <w:tcW w:w="3120" w:type="dxa"/>
          </w:tcPr>
          <w:p w14:paraId="2DA08A25" w14:textId="77777777" w:rsidR="00D22C63" w:rsidRDefault="00A91470">
            <w:r>
              <w:t>Partner distribution products and operational reports</w:t>
            </w:r>
          </w:p>
        </w:tc>
      </w:tr>
    </w:tbl>
    <w:p w14:paraId="7859E1DB" w14:textId="77777777" w:rsidR="00D22C63" w:rsidRDefault="00D22C63"/>
    <w:p w14:paraId="2B3A7943" w14:textId="77777777" w:rsidR="00D22C63" w:rsidRDefault="00A91470">
      <w:r>
        <w:t>If the daily report is missing or incomplete, check the NOI forecasting step first before rerunning this process.</w:t>
      </w:r>
    </w:p>
    <w:p w14:paraId="7D4ABCB4" w14:textId="77777777" w:rsidR="00D22C63" w:rsidRDefault="00D22C63"/>
    <w:p w14:paraId="37363C87" w14:textId="77777777" w:rsidR="00D22C63" w:rsidRDefault="00A91470">
      <w:r>
        <w:t>-</w:t>
      </w:r>
    </w:p>
    <w:p w14:paraId="36BCD9B1" w14:textId="77777777" w:rsidR="00D22C63" w:rsidRDefault="00D22C63"/>
    <w:p w14:paraId="05F81C31" w14:textId="77777777" w:rsidR="00D22C63" w:rsidRDefault="00A91470">
      <w:pPr>
        <w:pStyle w:val="Heading2"/>
      </w:pPr>
      <w:bookmarkStart w:id="57" w:name="_Toc228775425"/>
      <w:bookmarkStart w:id="58" w:name="_Toc228775462"/>
      <w:r>
        <w:lastRenderedPageBreak/>
        <w:t>11. Appendix - Standalone Python Script</w:t>
      </w:r>
      <w:bookmarkEnd w:id="57"/>
      <w:bookmarkEnd w:id="58"/>
    </w:p>
    <w:p w14:paraId="1A5E42D1" w14:textId="77777777" w:rsidR="00D22C63" w:rsidRDefault="00D22C63"/>
    <w:p w14:paraId="2D361C8D" w14:textId="77777777" w:rsidR="00D22C63" w:rsidRDefault="00A91470">
      <w:r>
        <w:t>The consolidated runnable copy for ad hoc use is maintained at:</w:t>
      </w:r>
    </w:p>
    <w:p w14:paraId="0FF211C9" w14:textId="77777777" w:rsidR="00D22C63" w:rsidRDefault="00D22C63"/>
    <w:p w14:paraId="54A10736" w14:textId="77777777" w:rsidR="00D22C63" w:rsidRDefault="00A91470">
      <w:r>
        <w:rPr>
          <w:rFonts w:ascii="Consolas" w:hAnsi="Consolas"/>
          <w:b/>
          <w:color w:val="003366"/>
          <w:sz w:val="18"/>
          <w:u w:val="single"/>
        </w:rPr>
        <w:t xml:space="preserve">H:\HTOC\documentation\SOP\Appendix </w:t>
      </w:r>
      <w:r>
        <w:rPr>
          <w:rFonts w:ascii="Consolas" w:hAnsi="Consolas"/>
          <w:b/>
          <w:color w:val="003366"/>
          <w:sz w:val="18"/>
          <w:u w:val="single"/>
        </w:rPr>
        <w:t>Scripts\daily_reports_standalone.py</w:t>
      </w:r>
    </w:p>
    <w:p w14:paraId="409E8F7D" w14:textId="77777777" w:rsidR="00D22C63" w:rsidRDefault="00D22C63"/>
    <w:p w14:paraId="1DF38554" w14:textId="77777777" w:rsidR="00D22C63" w:rsidRDefault="00A91470">
      <w:r>
        <w:t>Run with:</w:t>
      </w:r>
    </w:p>
    <w:p w14:paraId="224EB5F8" w14:textId="77777777" w:rsidR="00D22C63" w:rsidRDefault="00D22C63"/>
    <w:p w14:paraId="40A7A563" w14:textId="77777777" w:rsidR="00D22C63" w:rsidRDefault="00A91470">
      <w:pPr>
        <w:pStyle w:val="NoSpacing"/>
      </w:pPr>
      <w:r>
        <w:rPr>
          <w:rFonts w:ascii="Consolas" w:hAnsi="Consolas"/>
          <w:sz w:val="18"/>
        </w:rPr>
        <w:t>&amp;"C:\Program Files\Python313\python.exe" "H:\HTOC\documentation\SOP\Appendix Scripts\daily_reports_standalone.py"</w:t>
      </w:r>
    </w:p>
    <w:p w14:paraId="7A80ACF0" w14:textId="77777777" w:rsidR="00D22C63" w:rsidRDefault="00D22C63"/>
    <w:p w14:paraId="35777B8F" w14:textId="77777777" w:rsidR="00D22C63" w:rsidRDefault="00A91470">
      <w:r>
        <w:t>-</w:t>
      </w:r>
    </w:p>
    <w:p w14:paraId="43CBE6E7" w14:textId="77777777" w:rsidR="00D22C63" w:rsidRDefault="00D22C63"/>
    <w:p w14:paraId="0066107A" w14:textId="77777777" w:rsidR="00D22C63" w:rsidRDefault="00A91470">
      <w:pPr>
        <w:pStyle w:val="Heading2"/>
      </w:pPr>
      <w:bookmarkStart w:id="59" w:name="_Toc228775426"/>
      <w:bookmarkStart w:id="60" w:name="_Toc228775463"/>
      <w:r>
        <w:t>12. Related Documents</w:t>
      </w:r>
      <w:bookmarkEnd w:id="59"/>
      <w:bookmarkEnd w:id="60"/>
    </w:p>
    <w:p w14:paraId="6692C2A7" w14:textId="77777777" w:rsidR="00D22C63" w:rsidRDefault="00D22C63"/>
    <w:p w14:paraId="27427290" w14:textId="77777777" w:rsidR="00D22C63" w:rsidRDefault="00A91470">
      <w:r>
        <w:rPr>
          <w:rFonts w:ascii="Consolas" w:hAnsi="Consolas"/>
          <w:sz w:val="18"/>
        </w:rPr>
        <w:t>SOP_NextObservedIndicator_Forecasting.md</w:t>
      </w:r>
      <w:r>
        <w:t xml:space="preserve"> — upstream process that generates the per-partner input CSVs</w:t>
      </w:r>
    </w:p>
    <w:p w14:paraId="3B31C3C6" w14:textId="77777777" w:rsidR="00D22C63" w:rsidRDefault="00A91470"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</w:t>
      </w:r>
      <w:r>
        <w:t xml:space="preserve"> (input data location)</w:t>
      </w:r>
    </w:p>
    <w:p w14:paraId="7F304503" w14:textId="77777777" w:rsidR="00D22C63" w:rsidRDefault="00A91470"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Z:\HTOC\Data_Analytics\Data\OpDiv_Predictions\Full Daily Reports\</w:t>
      </w:r>
      <w:r>
        <w:t xml:space="preserve"> (output location)</w:t>
      </w:r>
    </w:p>
    <w:p w14:paraId="79D48C3B" w14:textId="77777777" w:rsidR="00D22C63" w:rsidRDefault="00A91470">
      <w:r>
        <w:t xml:space="preserve">SharePoint </w:t>
      </w:r>
      <w:r>
        <w:t>([NextObserved/main.py](https://hhsgov.sharepoint.com/:u:</w:t>
      </w:r>
      <w:r>
        <w:rPr>
          <w:b/>
          <w:i/>
          <w:color w:val="003366"/>
          <w:u w:val="single"/>
        </w:rPr>
        <w:t>/r/sites/HTOCDataAnalyticsASA/Shared</w:t>
      </w:r>
      <w:r>
        <w:t>%20Documents/HTOC%20Data%20Analytics/Python%20Scripts</w:t>
      </w:r>
      <w:r>
        <w:rPr>
          <w:b/>
          <w:i/>
          <w:color w:val="003366"/>
          <w:u w:val="single"/>
        </w:rPr>
        <w:t>/NextObserved/main.py</w:t>
      </w:r>
      <w:r>
        <w:t>?csf=1&amp;web=1&amp;e=qebIUV)) — authoritative production batch script · GitHub: [</w:t>
      </w:r>
      <w:r>
        <w:rPr>
          <w:rFonts w:ascii="Consolas" w:hAnsi="Consolas"/>
          <w:b/>
          <w:color w:val="003366"/>
          <w:sz w:val="18"/>
          <w:u w:val="single"/>
        </w:rPr>
        <w:t>Next_Obs_Daily/src/main.py</w:t>
      </w:r>
      <w:r>
        <w:t>](https:/</w:t>
      </w:r>
      <w:r>
        <w:rPr>
          <w:b/>
          <w:i/>
          <w:color w:val="003366"/>
          <w:u w:val="single"/>
        </w:rPr>
        <w:t>/github.com/jaytlinaskew-OIS/HTOC/blob/main/scripts/batch-processing-script/Next_Obs_Daily/src/main.py</w:t>
      </w:r>
      <w:r>
        <w:t>) (mirror)</w:t>
      </w:r>
    </w:p>
    <w:sectPr w:rsidR="00D22C63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65E40" w14:textId="77777777" w:rsidR="0028203C" w:rsidRDefault="0028203C" w:rsidP="00196D5F">
      <w:r>
        <w:separator/>
      </w:r>
    </w:p>
  </w:endnote>
  <w:endnote w:type="continuationSeparator" w:id="0">
    <w:p w14:paraId="378DFCC6" w14:textId="77777777" w:rsidR="0028203C" w:rsidRDefault="0028203C" w:rsidP="00196D5F">
      <w:r>
        <w:continuationSeparator/>
      </w:r>
    </w:p>
  </w:endnote>
  <w:endnote w:type="continuationNotice" w:id="1">
    <w:p w14:paraId="3D21186A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D9E001B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77056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ABB9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25E81F63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566A7B5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29E9BEB0" wp14:editId="07453AFC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6E3C99E0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5508D9ED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3BF99361" w14:textId="77777777">
      <w:tc>
        <w:tcPr>
          <w:tcW w:w="8815" w:type="dxa"/>
          <w:vAlign w:val="center"/>
        </w:tcPr>
        <w:p w14:paraId="1A5940DB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6D19CAF4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18BD1BA" w14:textId="77777777" w:rsidR="000C36E3" w:rsidRDefault="000C36E3" w:rsidP="000C36E3">
          <w:pPr>
            <w:pStyle w:val="Footer"/>
            <w:jc w:val="right"/>
          </w:pPr>
        </w:p>
      </w:tc>
    </w:tr>
  </w:tbl>
  <w:p w14:paraId="7097BCAA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598A3" w14:textId="77777777" w:rsidR="0028203C" w:rsidRDefault="0028203C" w:rsidP="00196D5F">
      <w:r>
        <w:separator/>
      </w:r>
    </w:p>
  </w:footnote>
  <w:footnote w:type="continuationSeparator" w:id="0">
    <w:p w14:paraId="47D0CC5A" w14:textId="77777777" w:rsidR="0028203C" w:rsidRDefault="0028203C" w:rsidP="00196D5F">
      <w:r>
        <w:continuationSeparator/>
      </w:r>
    </w:p>
  </w:footnote>
  <w:footnote w:type="continuationNotice" w:id="1">
    <w:p w14:paraId="19E604BD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46294EFB" w14:textId="77777777" w:rsidTr="007C4CC6">
      <w:trPr>
        <w:trHeight w:val="720"/>
      </w:trPr>
      <w:tc>
        <w:tcPr>
          <w:tcW w:w="6570" w:type="dxa"/>
          <w:vAlign w:val="center"/>
        </w:tcPr>
        <w:p w14:paraId="0CB09CD2" w14:textId="77777777" w:rsidR="00D22C63" w:rsidRDefault="00A91470">
          <w:r>
            <w:t>TLP:AMBER</w:t>
          </w:r>
          <w:r>
            <w:br/>
            <w:t>Daily Partner Prediction Report Consolidation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6E7CD5F7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4F269991" wp14:editId="16DE27DF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39C7BC8A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AC4178" wp14:editId="62587FEB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783046B7" wp14:editId="6F15CD58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2739458" wp14:editId="170EB2B0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AE8CC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3E98CD4E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DF2EA" w14:textId="77777777" w:rsidR="00472608" w:rsidRDefault="00472608">
    <w:pPr>
      <w:pStyle w:val="Header"/>
    </w:pPr>
  </w:p>
  <w:p w14:paraId="7DDCE64D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078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56F0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470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2C63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E6181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13</Pages>
  <Words>2212</Words>
  <Characters>12609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14792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6</cp:revision>
  <cp:lastPrinted>2026-05-04T12:23:00Z</cp:lastPrinted>
  <dcterms:created xsi:type="dcterms:W3CDTF">2026-04-01T11:40:00Z</dcterms:created>
  <dcterms:modified xsi:type="dcterms:W3CDTF">2026-05-04T12:23:00Z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