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15A8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72A40F2A" wp14:editId="1AE6AB95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4C667" w14:textId="77777777" w:rsidR="0062259D" w:rsidRDefault="0062259D" w:rsidP="0062259D">
                            <w:pPr>
                              <w:jc w:val="center"/>
                            </w:pPr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1E512735" wp14:editId="2A59D8F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3E49AB3" wp14:editId="040F96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11CA99C9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247A8000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6503EB31" wp14:editId="62629DC0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3A86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7C4ABE9D" wp14:editId="5A7F9481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2080E3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670AD4D5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2593EB63" w14:textId="77777777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I&amp;W Batch Reporting Pipeline (Core + Expanded)</w:t>
      </w:r>
    </w:p>
    <w:p w14:paraId="36BA000B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18A07FFD" w14:textId="77777777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</w:r>
      <w:r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605AC627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6B6A5D81" w14:textId="5730728D" w:rsidR="001277DD" w:rsidRDefault="000B12E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/>
              <w:iCs/>
              <w:color w:val="182D4D" w:themeColor="text2"/>
              <w:sz w:val="18"/>
            </w:rPr>
            <w:fldChar w:fldCharType="begin"/>
          </w:r>
          <w:r w:rsidRPr="0082264F">
            <w:rPr>
              <w:rFonts w:ascii="Nirmala UI" w:hAnsi="Nirmala UI" w:cs="Nirmala UI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/>
              <w:iCs/>
              <w:color w:val="182D4D" w:themeColor="text2"/>
              <w:sz w:val="18"/>
            </w:rPr>
            <w:fldChar w:fldCharType="separate"/>
          </w:r>
          <w:hyperlink w:anchor="_Toc228775520" w:history="1">
            <w:bookmarkStart w:id="0" w:name="_Toc228775540"/>
            <w:r w:rsidR="001277DD" w:rsidRPr="00D12E44">
              <w:rPr>
                <w:rStyle w:val="Hyperlink"/>
                <w:noProof/>
              </w:rPr>
              <w:t>Table of Contents</w:t>
            </w:r>
            <w:r w:rsidR="001277DD">
              <w:rPr>
                <w:noProof/>
                <w:webHidden/>
              </w:rPr>
              <w:tab/>
            </w:r>
            <w:r w:rsidR="001277DD">
              <w:rPr>
                <w:noProof/>
                <w:webHidden/>
              </w:rPr>
              <w:fldChar w:fldCharType="begin"/>
            </w:r>
            <w:r w:rsidR="001277DD">
              <w:rPr>
                <w:noProof/>
                <w:webHidden/>
              </w:rPr>
              <w:instrText xml:space="preserve"> PAGEREF _Toc228775520 \h </w:instrText>
            </w:r>
            <w:r w:rsidR="001277DD">
              <w:rPr>
                <w:noProof/>
                <w:webHidden/>
              </w:rPr>
            </w:r>
            <w:r w:rsidR="001277DD"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3</w:t>
            </w:r>
            <w:bookmarkEnd w:id="0"/>
            <w:r w:rsidR="001277DD">
              <w:rPr>
                <w:noProof/>
                <w:webHidden/>
              </w:rPr>
              <w:fldChar w:fldCharType="end"/>
            </w:r>
          </w:hyperlink>
        </w:p>
        <w:p w14:paraId="6A91FC7F" w14:textId="588A74CC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1" w:history="1">
            <w:bookmarkStart w:id="1" w:name="_Toc228775541"/>
            <w:r w:rsidRPr="00D12E44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5</w:t>
            </w:r>
            <w:bookmarkEnd w:id="1"/>
            <w:r>
              <w:rPr>
                <w:noProof/>
                <w:webHidden/>
              </w:rPr>
              <w:fldChar w:fldCharType="end"/>
            </w:r>
          </w:hyperlink>
        </w:p>
        <w:p w14:paraId="7D907DDB" w14:textId="37290CCF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2" w:history="1">
            <w:bookmarkStart w:id="2" w:name="_Toc228775542"/>
            <w:r w:rsidRPr="00D12E44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5</w:t>
            </w:r>
            <w:bookmarkEnd w:id="2"/>
            <w:r>
              <w:rPr>
                <w:noProof/>
                <w:webHidden/>
              </w:rPr>
              <w:fldChar w:fldCharType="end"/>
            </w:r>
          </w:hyperlink>
        </w:p>
        <w:p w14:paraId="2B394614" w14:textId="0C0C98E1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3" w:history="1">
            <w:bookmarkStart w:id="3" w:name="_Toc228775543"/>
            <w:r w:rsidRPr="00D12E44">
              <w:rPr>
                <w:rStyle w:val="Hyperlink"/>
                <w:noProof/>
              </w:rPr>
              <w:t>3.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5</w:t>
            </w:r>
            <w:bookmarkEnd w:id="3"/>
            <w:r>
              <w:rPr>
                <w:noProof/>
                <w:webHidden/>
              </w:rPr>
              <w:fldChar w:fldCharType="end"/>
            </w:r>
          </w:hyperlink>
        </w:p>
        <w:p w14:paraId="4F422922" w14:textId="0B39AC46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24" w:history="1">
            <w:r w:rsidRPr="00D12E44">
              <w:rPr>
                <w:rStyle w:val="Hyperlink"/>
                <w:noProof/>
              </w:rPr>
              <w:t>3.1 Runtime 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DC36" w14:textId="1C6D4D0B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25" w:history="1">
            <w:r w:rsidRPr="00D12E44">
              <w:rPr>
                <w:rStyle w:val="Hyperlink"/>
                <w:noProof/>
              </w:rPr>
              <w:t>3.2 Data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DBCF" w14:textId="06ABC3D7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6" w:history="1">
            <w:bookmarkStart w:id="4" w:name="_Toc228775544"/>
            <w:r w:rsidRPr="00D12E44">
              <w:rPr>
                <w:rStyle w:val="Hyperlink"/>
                <w:noProof/>
              </w:rPr>
              <w:t>4. Process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6</w:t>
            </w:r>
            <w:bookmarkEnd w:id="4"/>
            <w:r>
              <w:rPr>
                <w:noProof/>
                <w:webHidden/>
              </w:rPr>
              <w:fldChar w:fldCharType="end"/>
            </w:r>
          </w:hyperlink>
        </w:p>
        <w:p w14:paraId="62096605" w14:textId="2EFE563B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7" w:history="1">
            <w:bookmarkStart w:id="5" w:name="_Toc228775545"/>
            <w:r w:rsidRPr="00D12E44">
              <w:rPr>
                <w:rStyle w:val="Hyperlink"/>
                <w:noProof/>
              </w:rPr>
              <w:t>5. Required Execution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7</w:t>
            </w:r>
            <w:bookmarkEnd w:id="5"/>
            <w:r>
              <w:rPr>
                <w:noProof/>
                <w:webHidden/>
              </w:rPr>
              <w:fldChar w:fldCharType="end"/>
            </w:r>
          </w:hyperlink>
        </w:p>
        <w:p w14:paraId="1D9BB525" w14:textId="7FA79F83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28" w:history="1">
            <w:bookmarkStart w:id="6" w:name="_Toc228775546"/>
            <w:r w:rsidRPr="00D12E44">
              <w:rPr>
                <w:rStyle w:val="Hyperlink"/>
                <w:noProof/>
              </w:rPr>
              <w:t>6. Core Path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8</w:t>
            </w:r>
            <w:bookmarkEnd w:id="6"/>
            <w:r>
              <w:rPr>
                <w:noProof/>
                <w:webHidden/>
              </w:rPr>
              <w:fldChar w:fldCharType="end"/>
            </w:r>
          </w:hyperlink>
        </w:p>
        <w:p w14:paraId="7981126C" w14:textId="69049BD6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29" w:history="1">
            <w:r w:rsidRPr="00D12E44">
              <w:rPr>
                <w:rStyle w:val="Hyperlink"/>
                <w:noProof/>
              </w:rPr>
              <w:t xml:space="preserve">6.1 </w:t>
            </w:r>
            <w:r w:rsidRPr="00D12E44">
              <w:rPr>
                <w:rStyle w:val="Hyperlink"/>
                <w:rFonts w:ascii="Consolas" w:hAnsi="Consolas"/>
                <w:noProof/>
              </w:rPr>
              <w:t>I&amp;W_Spreadsheet.py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AC19" w14:textId="29C7253C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30" w:history="1">
            <w:r w:rsidRPr="00D12E44">
              <w:rPr>
                <w:rStyle w:val="Hyperlink"/>
                <w:noProof/>
              </w:rPr>
              <w:t xml:space="preserve">6.2 </w:t>
            </w:r>
            <w:r w:rsidRPr="00D12E44">
              <w:rPr>
                <w:rStyle w:val="Hyperlink"/>
                <w:rFonts w:ascii="Consolas" w:hAnsi="Consolas"/>
                <w:noProof/>
              </w:rPr>
              <w:t>I&amp;W_Generator.py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2674" w14:textId="1E9A27AA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1" w:history="1">
            <w:bookmarkStart w:id="7" w:name="_Toc228775547"/>
            <w:r w:rsidRPr="00D12E44">
              <w:rPr>
                <w:rStyle w:val="Hyperlink"/>
                <w:noProof/>
              </w:rPr>
              <w:t>7. Expanded Path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9</w:t>
            </w:r>
            <w:bookmarkEnd w:id="7"/>
            <w:r>
              <w:rPr>
                <w:noProof/>
                <w:webHidden/>
              </w:rPr>
              <w:fldChar w:fldCharType="end"/>
            </w:r>
          </w:hyperlink>
        </w:p>
        <w:p w14:paraId="1EF71525" w14:textId="15191D92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32" w:history="1">
            <w:r w:rsidRPr="00D12E44">
              <w:rPr>
                <w:rStyle w:val="Hyperlink"/>
                <w:noProof/>
              </w:rPr>
              <w:t xml:space="preserve">7.1 </w:t>
            </w:r>
            <w:r w:rsidRPr="00D12E44">
              <w:rPr>
                <w:rStyle w:val="Hyperlink"/>
                <w:rFonts w:ascii="Consolas" w:hAnsi="Consolas"/>
                <w:noProof/>
              </w:rPr>
              <w:t>I&amp;W_Document_expanded_spreadsheet.py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0097" w14:textId="57D75678" w:rsidR="001277DD" w:rsidRDefault="001277DD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533" w:history="1">
            <w:r w:rsidRPr="00D12E44">
              <w:rPr>
                <w:rStyle w:val="Hyperlink"/>
                <w:noProof/>
              </w:rPr>
              <w:t xml:space="preserve">7.2 </w:t>
            </w:r>
            <w:r w:rsidRPr="00D12E44">
              <w:rPr>
                <w:rStyle w:val="Hyperlink"/>
                <w:rFonts w:ascii="Consolas" w:hAnsi="Consolas"/>
                <w:noProof/>
              </w:rPr>
              <w:t>I&amp;W_Document_expanded_generator.py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53A9" w14:textId="24DE623E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4" w:history="1">
            <w:bookmarkStart w:id="8" w:name="_Toc228775548"/>
            <w:r w:rsidRPr="00D12E44">
              <w:rPr>
                <w:rStyle w:val="Hyperlink"/>
                <w:noProof/>
              </w:rPr>
              <w:t>8. Batch Launcher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10</w:t>
            </w:r>
            <w:bookmarkEnd w:id="8"/>
            <w:r>
              <w:rPr>
                <w:noProof/>
                <w:webHidden/>
              </w:rPr>
              <w:fldChar w:fldCharType="end"/>
            </w:r>
          </w:hyperlink>
        </w:p>
        <w:p w14:paraId="5A1833B7" w14:textId="74BE8927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5" w:history="1">
            <w:bookmarkStart w:id="9" w:name="_Toc228775549"/>
            <w:r w:rsidRPr="00D12E44">
              <w:rPr>
                <w:rStyle w:val="Hyperlink"/>
                <w:noProof/>
              </w:rPr>
              <w:t>9. Run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10</w:t>
            </w:r>
            <w:bookmarkEnd w:id="9"/>
            <w:r>
              <w:rPr>
                <w:noProof/>
                <w:webHidden/>
              </w:rPr>
              <w:fldChar w:fldCharType="end"/>
            </w:r>
          </w:hyperlink>
        </w:p>
        <w:p w14:paraId="6D84CB98" w14:textId="46388B6A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6" w:history="1">
            <w:bookmarkStart w:id="10" w:name="_Toc228775550"/>
            <w:r w:rsidRPr="00D12E44">
              <w:rPr>
                <w:rStyle w:val="Hyperlink"/>
                <w:noProof/>
              </w:rPr>
              <w:t>10.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11</w:t>
            </w:r>
            <w:bookmarkEnd w:id="10"/>
            <w:r>
              <w:rPr>
                <w:noProof/>
                <w:webHidden/>
              </w:rPr>
              <w:fldChar w:fldCharType="end"/>
            </w:r>
          </w:hyperlink>
        </w:p>
        <w:p w14:paraId="1A837770" w14:textId="4EA1B510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7" w:history="1">
            <w:bookmarkStart w:id="11" w:name="_Toc228775551"/>
            <w:r w:rsidRPr="00D12E44">
              <w:rPr>
                <w:rStyle w:val="Hyperlink"/>
                <w:noProof/>
              </w:rPr>
              <w:t>11. Operator Decision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12</w:t>
            </w:r>
            <w:bookmarkEnd w:id="11"/>
            <w:r>
              <w:rPr>
                <w:noProof/>
                <w:webHidden/>
              </w:rPr>
              <w:fldChar w:fldCharType="end"/>
            </w:r>
          </w:hyperlink>
        </w:p>
        <w:p w14:paraId="4089C8D9" w14:textId="5FCCB662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8" w:history="1">
            <w:bookmarkStart w:id="12" w:name="_Toc228775552"/>
            <w:r w:rsidRPr="00D12E44">
              <w:rPr>
                <w:rStyle w:val="Hyperlink"/>
                <w:noProof/>
              </w:rPr>
              <w:t>12. How to Run Manually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12</w:t>
            </w:r>
            <w:bookmarkEnd w:id="12"/>
            <w:r>
              <w:rPr>
                <w:noProof/>
                <w:webHidden/>
              </w:rPr>
              <w:fldChar w:fldCharType="end"/>
            </w:r>
          </w:hyperlink>
        </w:p>
        <w:p w14:paraId="00EAF96A" w14:textId="2EAA2A6E" w:rsidR="001277DD" w:rsidRDefault="001277DD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539" w:history="1">
            <w:bookmarkStart w:id="13" w:name="_Toc228775553"/>
            <w:r w:rsidRPr="00D12E44">
              <w:rPr>
                <w:rStyle w:val="Hyperlink"/>
                <w:noProof/>
              </w:rPr>
              <w:t>13.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D75">
              <w:rPr>
                <w:noProof/>
                <w:webHidden/>
              </w:rPr>
              <w:t>13</w:t>
            </w:r>
            <w:bookmarkEnd w:id="13"/>
            <w:r>
              <w:rPr>
                <w:noProof/>
                <w:webHidden/>
              </w:rPr>
              <w:fldChar w:fldCharType="end"/>
            </w:r>
          </w:hyperlink>
        </w:p>
        <w:p w14:paraId="62F7859B" w14:textId="516EFD0C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p w14:paraId="4CCD691E" w14:textId="77777777" w:rsidR="00AF34A2" w:rsidRDefault="00540D75">
      <w:r>
        <w:br w:type="page"/>
      </w:r>
    </w:p>
    <w:p w14:paraId="7F468D9E" w14:textId="77777777" w:rsidR="00AF34A2" w:rsidRDefault="00540D75">
      <w:pPr>
        <w:pStyle w:val="Heading1"/>
      </w:pPr>
      <w:bookmarkStart w:id="14" w:name="_Toc228775520"/>
      <w:bookmarkStart w:id="15" w:name="_Toc228775554"/>
      <w:r>
        <w:lastRenderedPageBreak/>
        <w:t>Table of Contents</w:t>
      </w:r>
      <w:bookmarkEnd w:id="14"/>
      <w:bookmarkEnd w:id="15"/>
    </w:p>
    <w:p w14:paraId="72D46CDB" w14:textId="2FC38907" w:rsidR="001277DD" w:rsidRDefault="00540D75">
      <w:pPr>
        <w:pStyle w:val="TOC2"/>
        <w:tabs>
          <w:tab w:val="left" w:pos="1920"/>
        </w:tabs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775540" w:history="1">
        <w:r w:rsidR="001277DD" w:rsidRPr="00F66120">
          <w:rPr>
            <w:rStyle w:val="Hyperlink"/>
            <w:noProof/>
          </w:rPr>
          <w:t>Table of Contents</w:t>
        </w:r>
        <w:r w:rsidR="001277DD">
          <w:rPr>
            <w:rFonts w:asciiTheme="minorHAnsi" w:eastAsiaTheme="minorEastAsia" w:hAnsiTheme="minorHAnsi" w:cstheme="minorBidi"/>
            <w:b w:val="0"/>
            <w:i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1277DD" w:rsidRPr="00F66120">
          <w:rPr>
            <w:rStyle w:val="Hyperlink"/>
            <w:noProof/>
          </w:rPr>
          <w:t>3</w:t>
        </w:r>
        <w:r w:rsidR="001277DD">
          <w:rPr>
            <w:noProof/>
            <w:webHidden/>
          </w:rPr>
          <w:tab/>
        </w:r>
        <w:r w:rsidR="001277DD">
          <w:rPr>
            <w:noProof/>
            <w:webHidden/>
          </w:rPr>
          <w:fldChar w:fldCharType="begin"/>
        </w:r>
        <w:r w:rsidR="001277DD">
          <w:rPr>
            <w:noProof/>
            <w:webHidden/>
          </w:rPr>
          <w:instrText xml:space="preserve"> PAGEREF _Toc228775540 \h </w:instrText>
        </w:r>
        <w:r w:rsidR="001277DD">
          <w:rPr>
            <w:noProof/>
            <w:webHidden/>
          </w:rPr>
        </w:r>
        <w:r w:rsidR="001277DD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1277DD">
          <w:rPr>
            <w:noProof/>
            <w:webHidden/>
          </w:rPr>
          <w:fldChar w:fldCharType="end"/>
        </w:r>
      </w:hyperlink>
    </w:p>
    <w:p w14:paraId="5A610392" w14:textId="125C6743" w:rsidR="001277DD" w:rsidRDefault="001277DD">
      <w:pPr>
        <w:pStyle w:val="TOC3"/>
        <w:tabs>
          <w:tab w:val="left" w:pos="168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1" w:history="1">
        <w:r w:rsidRPr="00F66120">
          <w:rPr>
            <w:rStyle w:val="Hyperlink"/>
            <w:noProof/>
          </w:rPr>
          <w:t>1. Purpose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2D52D" w14:textId="4CDE3990" w:rsidR="001277DD" w:rsidRDefault="001277DD">
      <w:pPr>
        <w:pStyle w:val="TOC3"/>
        <w:tabs>
          <w:tab w:val="left" w:pos="168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2" w:history="1">
        <w:r w:rsidRPr="00F66120">
          <w:rPr>
            <w:rStyle w:val="Hyperlink"/>
            <w:noProof/>
          </w:rPr>
          <w:t>2. Scope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48F0B8" w14:textId="07E23987" w:rsidR="001277DD" w:rsidRDefault="001277DD">
      <w:pPr>
        <w:pStyle w:val="TOC3"/>
        <w:tabs>
          <w:tab w:val="left" w:pos="206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3" w:history="1">
        <w:r w:rsidRPr="00F66120">
          <w:rPr>
            <w:rStyle w:val="Hyperlink"/>
            <w:noProof/>
          </w:rPr>
          <w:t>3. Prerequisites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47A6BA" w14:textId="1707A101" w:rsidR="001277DD" w:rsidRDefault="001277DD">
      <w:pPr>
        <w:pStyle w:val="TOC3"/>
        <w:tabs>
          <w:tab w:val="left" w:pos="2792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4" w:history="1">
        <w:r w:rsidRPr="00F66120">
          <w:rPr>
            <w:rStyle w:val="Hyperlink"/>
            <w:noProof/>
          </w:rPr>
          <w:t>4. Process Components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D3E5FE" w14:textId="311597AB" w:rsidR="001277DD" w:rsidRDefault="001277DD">
      <w:pPr>
        <w:pStyle w:val="TOC3"/>
        <w:tabs>
          <w:tab w:val="left" w:pos="314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5" w:history="1">
        <w:r w:rsidRPr="00F66120">
          <w:rPr>
            <w:rStyle w:val="Hyperlink"/>
            <w:noProof/>
          </w:rPr>
          <w:t>5. Required Execution Order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2B127F" w14:textId="51B8713A" w:rsidR="001277DD" w:rsidRDefault="001277DD">
      <w:pPr>
        <w:pStyle w:val="TOC3"/>
        <w:tabs>
          <w:tab w:val="left" w:pos="2582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6" w:history="1">
        <w:r w:rsidRPr="00F66120">
          <w:rPr>
            <w:rStyle w:val="Hyperlink"/>
            <w:noProof/>
          </w:rPr>
          <w:t>6. Core Path Behavior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716815" w14:textId="4B85773E" w:rsidR="001277DD" w:rsidRDefault="001277DD">
      <w:pPr>
        <w:pStyle w:val="TOC3"/>
        <w:tabs>
          <w:tab w:val="left" w:pos="301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7" w:history="1">
        <w:r w:rsidRPr="00F66120">
          <w:rPr>
            <w:rStyle w:val="Hyperlink"/>
            <w:noProof/>
          </w:rPr>
          <w:t>7. Expanded Path Behavior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B2AE37" w14:textId="5B22ED70" w:rsidR="001277DD" w:rsidRDefault="001277DD">
      <w:pPr>
        <w:pStyle w:val="TOC3"/>
        <w:tabs>
          <w:tab w:val="left" w:pos="3087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8" w:history="1">
        <w:r w:rsidRPr="00F66120">
          <w:rPr>
            <w:rStyle w:val="Hyperlink"/>
            <w:noProof/>
          </w:rPr>
          <w:t>8. Batch Launcher Behavior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D263D9" w14:textId="04928483" w:rsidR="001277DD" w:rsidRDefault="001277DD">
      <w:pPr>
        <w:pStyle w:val="TOC3"/>
        <w:tabs>
          <w:tab w:val="left" w:pos="272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49" w:history="1">
        <w:r w:rsidRPr="00F66120">
          <w:rPr>
            <w:rStyle w:val="Hyperlink"/>
            <w:noProof/>
          </w:rPr>
          <w:t>9. Run Success Criteria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4D5D04" w14:textId="02990F74" w:rsidR="001277DD" w:rsidRDefault="001277DD">
      <w:pPr>
        <w:pStyle w:val="TOC3"/>
        <w:tabs>
          <w:tab w:val="left" w:pos="243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0" w:history="1">
        <w:r w:rsidRPr="00F66120">
          <w:rPr>
            <w:rStyle w:val="Hyperlink"/>
            <w:noProof/>
          </w:rPr>
          <w:t>10. Troubleshooting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F62C8E" w14:textId="26B7EF5A" w:rsidR="001277DD" w:rsidRDefault="001277DD">
      <w:pPr>
        <w:pStyle w:val="TOC3"/>
        <w:tabs>
          <w:tab w:val="left" w:pos="319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1" w:history="1">
        <w:r w:rsidRPr="00F66120">
          <w:rPr>
            <w:rStyle w:val="Hyperlink"/>
            <w:noProof/>
          </w:rPr>
          <w:t>11. Operator Decision Points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183615" w14:textId="5C3DC201" w:rsidR="001277DD" w:rsidRDefault="001277DD">
      <w:pPr>
        <w:pStyle w:val="TOC3"/>
        <w:tabs>
          <w:tab w:val="left" w:pos="2854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2" w:history="1">
        <w:r w:rsidRPr="00F66120">
          <w:rPr>
            <w:rStyle w:val="Hyperlink"/>
            <w:noProof/>
          </w:rPr>
          <w:t>12. How to Run Manually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DF65B9" w14:textId="2292CB63" w:rsidR="001277DD" w:rsidRDefault="001277DD">
      <w:pPr>
        <w:pStyle w:val="TOC3"/>
        <w:tabs>
          <w:tab w:val="left" w:pos="275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3" w:history="1">
        <w:r w:rsidRPr="00F66120">
          <w:rPr>
            <w:rStyle w:val="Hyperlink"/>
            <w:noProof/>
          </w:rPr>
          <w:t>13. Related Documents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F66120">
          <w:rPr>
            <w:rStyle w:val="Hyperlink"/>
            <w:noProof/>
          </w:rPr>
          <w:t>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4E367C" w14:textId="090175C6" w:rsidR="001277DD" w:rsidRDefault="001277D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54" w:history="1">
        <w:r w:rsidRPr="00F66120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8D14F1" w14:textId="32325DB3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55" w:history="1">
        <w:r w:rsidRPr="00F66120">
          <w:rPr>
            <w:rStyle w:val="Hyperlink"/>
            <w:noProof/>
          </w:rPr>
          <w:t>1.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693445" w14:textId="543FFAC1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56" w:history="1">
        <w:r w:rsidRPr="00F66120">
          <w:rPr>
            <w:rStyle w:val="Hyperlink"/>
            <w:noProof/>
          </w:rPr>
          <w:t>2.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72949" w14:textId="16D62162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57" w:history="1">
        <w:r w:rsidRPr="00F66120">
          <w:rPr>
            <w:rStyle w:val="Hyperlink"/>
            <w:noProof/>
          </w:rPr>
          <w:t>3.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C7B6C7" w14:textId="26F57F2A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8" w:history="1">
        <w:r w:rsidRPr="00F66120">
          <w:rPr>
            <w:rStyle w:val="Hyperlink"/>
            <w:noProof/>
          </w:rPr>
          <w:t>3.1 Runtime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BBC171" w14:textId="5DE745AF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59" w:history="1">
        <w:r w:rsidRPr="00F66120">
          <w:rPr>
            <w:rStyle w:val="Hyperlink"/>
            <w:noProof/>
          </w:rPr>
          <w:t>3.2 Data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8DB07" w14:textId="3CD9D7D0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0" w:history="1">
        <w:r w:rsidRPr="00F66120">
          <w:rPr>
            <w:rStyle w:val="Hyperlink"/>
            <w:noProof/>
          </w:rPr>
          <w:t>4. Process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F76042" w14:textId="0588ED82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1" w:history="1">
        <w:r w:rsidRPr="00F66120">
          <w:rPr>
            <w:rStyle w:val="Hyperlink"/>
            <w:noProof/>
          </w:rPr>
          <w:t>5. Required Execution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3466BD" w14:textId="00E24227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2" w:history="1">
        <w:r w:rsidRPr="00F66120">
          <w:rPr>
            <w:rStyle w:val="Hyperlink"/>
            <w:noProof/>
          </w:rPr>
          <w:t>6. Core Path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566BA7" w14:textId="28B38158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63" w:history="1">
        <w:r w:rsidRPr="00F66120">
          <w:rPr>
            <w:rStyle w:val="Hyperlink"/>
            <w:noProof/>
          </w:rPr>
          <w:t xml:space="preserve">6.1 </w:t>
        </w:r>
        <w:r w:rsidRPr="00F66120">
          <w:rPr>
            <w:rStyle w:val="Hyperlink"/>
            <w:rFonts w:ascii="Consolas" w:hAnsi="Consolas"/>
            <w:noProof/>
          </w:rPr>
          <w:t>I&amp;W_Spreadsheet.py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6CBD68" w14:textId="09F7EB63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64" w:history="1">
        <w:r w:rsidRPr="00F66120">
          <w:rPr>
            <w:rStyle w:val="Hyperlink"/>
            <w:noProof/>
          </w:rPr>
          <w:t xml:space="preserve">6.2 </w:t>
        </w:r>
        <w:r w:rsidRPr="00F66120">
          <w:rPr>
            <w:rStyle w:val="Hyperlink"/>
            <w:rFonts w:ascii="Consolas" w:hAnsi="Consolas"/>
            <w:noProof/>
          </w:rPr>
          <w:t>I&amp;W_Generator.py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AB3385" w14:textId="3B51BC05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5" w:history="1">
        <w:r w:rsidRPr="00F66120">
          <w:rPr>
            <w:rStyle w:val="Hyperlink"/>
            <w:noProof/>
          </w:rPr>
          <w:t>7. Expanded Path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E44F27" w14:textId="2414109A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66" w:history="1">
        <w:r w:rsidRPr="00F66120">
          <w:rPr>
            <w:rStyle w:val="Hyperlink"/>
            <w:noProof/>
          </w:rPr>
          <w:t xml:space="preserve">7.1 </w:t>
        </w:r>
        <w:r w:rsidRPr="00F66120">
          <w:rPr>
            <w:rStyle w:val="Hyperlink"/>
            <w:rFonts w:ascii="Consolas" w:hAnsi="Consolas"/>
            <w:noProof/>
          </w:rPr>
          <w:t>I&amp;W_Document_expanded_spreadsheet.py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BD8334" w14:textId="5C6A428F" w:rsidR="001277DD" w:rsidRDefault="001277DD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567" w:history="1">
        <w:r w:rsidRPr="00F66120">
          <w:rPr>
            <w:rStyle w:val="Hyperlink"/>
            <w:noProof/>
          </w:rPr>
          <w:t xml:space="preserve">7.2 </w:t>
        </w:r>
        <w:r w:rsidRPr="00F66120">
          <w:rPr>
            <w:rStyle w:val="Hyperlink"/>
            <w:rFonts w:ascii="Consolas" w:hAnsi="Consolas"/>
            <w:noProof/>
          </w:rPr>
          <w:t>I&amp;W_Document_expanded_generator.py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5F3B6E" w14:textId="4CEEF874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8" w:history="1">
        <w:r w:rsidRPr="00F66120">
          <w:rPr>
            <w:rStyle w:val="Hyperlink"/>
            <w:noProof/>
          </w:rPr>
          <w:t>8. Batch Launcher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77C720" w14:textId="4C97ADA7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69" w:history="1">
        <w:r w:rsidRPr="00F66120">
          <w:rPr>
            <w:rStyle w:val="Hyperlink"/>
            <w:noProof/>
          </w:rPr>
          <w:t>9. Run Success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1EDA22" w14:textId="46885232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70" w:history="1">
        <w:r w:rsidRPr="00F66120">
          <w:rPr>
            <w:rStyle w:val="Hyperlink"/>
            <w:noProof/>
          </w:rPr>
          <w:t>10.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A33D71" w14:textId="2755F198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71" w:history="1">
        <w:r w:rsidRPr="00F66120">
          <w:rPr>
            <w:rStyle w:val="Hyperlink"/>
            <w:noProof/>
          </w:rPr>
          <w:t>11. Operator Decision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78F1E4" w14:textId="60B8FBE2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72" w:history="1">
        <w:r w:rsidRPr="00F66120">
          <w:rPr>
            <w:rStyle w:val="Hyperlink"/>
            <w:noProof/>
          </w:rPr>
          <w:t>12. How to Run Manually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E48981" w14:textId="3691072A" w:rsidR="001277DD" w:rsidRDefault="001277DD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573" w:history="1">
        <w:r w:rsidRPr="00F66120">
          <w:rPr>
            <w:rStyle w:val="Hyperlink"/>
            <w:noProof/>
          </w:rPr>
          <w:t>13.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D7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B3F1EA" w14:textId="087BCCE5" w:rsidR="00AF34A2" w:rsidRDefault="00540D75">
      <w:r>
        <w:fldChar w:fldCharType="end"/>
      </w:r>
    </w:p>
    <w:p w14:paraId="2254803E" w14:textId="77777777" w:rsidR="00AF34A2" w:rsidRDefault="00540D75">
      <w:r>
        <w:br w:type="page"/>
      </w:r>
    </w:p>
    <w:p w14:paraId="1EC88306" w14:textId="77777777" w:rsidR="00AF34A2" w:rsidRDefault="00AF34A2"/>
    <w:p w14:paraId="0D572F03" w14:textId="77777777" w:rsidR="00AF34A2" w:rsidRDefault="00540D75">
      <w:pPr>
        <w:pStyle w:val="Heading2"/>
      </w:pPr>
      <w:bookmarkStart w:id="16" w:name="_Toc228775521"/>
      <w:bookmarkStart w:id="17" w:name="_Toc228775555"/>
      <w:r>
        <w:t>1. Purpose</w:t>
      </w:r>
      <w:bookmarkEnd w:id="16"/>
      <w:bookmarkEnd w:id="17"/>
    </w:p>
    <w:p w14:paraId="64B3318C" w14:textId="77777777" w:rsidR="00AF34A2" w:rsidRDefault="00AF34A2"/>
    <w:p w14:paraId="4980AF2F" w14:textId="77777777" w:rsidR="00AF34A2" w:rsidRDefault="00540D75">
      <w:r>
        <w:t>This SOP documents how to operate the full I&amp;W batch workflow that identifies qualifying indicators, builds spreadsheet queues, enriches indicators with VirusTotal and OTX context, and generates Word-ready I&amp;W reporting artifacts for analyst review and distribution.</w:t>
      </w:r>
    </w:p>
    <w:p w14:paraId="68CD8A6B" w14:textId="77777777" w:rsidR="00AF34A2" w:rsidRDefault="00AF34A2"/>
    <w:p w14:paraId="30441DBD" w14:textId="77777777" w:rsidR="00AF34A2" w:rsidRDefault="00540D75">
      <w:r>
        <w:t>-</w:t>
      </w:r>
    </w:p>
    <w:p w14:paraId="4035A098" w14:textId="77777777" w:rsidR="00AF34A2" w:rsidRDefault="00AF34A2"/>
    <w:p w14:paraId="645EC540" w14:textId="77777777" w:rsidR="00AF34A2" w:rsidRDefault="00540D75">
      <w:pPr>
        <w:pStyle w:val="Heading2"/>
      </w:pPr>
      <w:bookmarkStart w:id="18" w:name="_Toc228775522"/>
      <w:bookmarkStart w:id="19" w:name="_Toc228775556"/>
      <w:r>
        <w:t>2. Scope</w:t>
      </w:r>
      <w:bookmarkEnd w:id="18"/>
      <w:bookmarkEnd w:id="19"/>
    </w:p>
    <w:p w14:paraId="22C226E2" w14:textId="77777777" w:rsidR="00AF34A2" w:rsidRDefault="00AF34A2"/>
    <w:p w14:paraId="0D5A5E88" w14:textId="77777777" w:rsidR="00AF34A2" w:rsidRDefault="00540D75">
      <w:r>
        <w:t>This procedure is for operators maintaining daily I&amp;W data production. It covers the core path and expanded path, including dependency checks, execution order, expected outputs, and actions to take when a run fails or returns no indicators.</w:t>
      </w:r>
    </w:p>
    <w:p w14:paraId="5EE9443F" w14:textId="77777777" w:rsidR="00AF34A2" w:rsidRDefault="00AF34A2"/>
    <w:p w14:paraId="35EC119C" w14:textId="77777777" w:rsidR="00AF34A2" w:rsidRDefault="00540D75">
      <w:r>
        <w:t>-</w:t>
      </w:r>
    </w:p>
    <w:p w14:paraId="3C6C56A7" w14:textId="77777777" w:rsidR="00AF34A2" w:rsidRDefault="00AF34A2"/>
    <w:p w14:paraId="23451B5D" w14:textId="77777777" w:rsidR="00AF34A2" w:rsidRDefault="00540D75">
      <w:pPr>
        <w:pStyle w:val="Heading2"/>
      </w:pPr>
      <w:bookmarkStart w:id="20" w:name="_Toc228775523"/>
      <w:bookmarkStart w:id="21" w:name="_Toc228775557"/>
      <w:r>
        <w:t>3. Prerequisites</w:t>
      </w:r>
      <w:bookmarkEnd w:id="20"/>
      <w:bookmarkEnd w:id="21"/>
    </w:p>
    <w:p w14:paraId="2D377855" w14:textId="77777777" w:rsidR="00AF34A2" w:rsidRDefault="00AF34A2"/>
    <w:p w14:paraId="44101B89" w14:textId="77777777" w:rsidR="00AF34A2" w:rsidRDefault="00540D75">
      <w:pPr>
        <w:pStyle w:val="Heading3"/>
      </w:pPr>
      <w:bookmarkStart w:id="22" w:name="_Toc228775524"/>
      <w:bookmarkStart w:id="23" w:name="_Toc228775558"/>
      <w:r>
        <w:t>3.1 Runtime and Access</w:t>
      </w:r>
      <w:bookmarkEnd w:id="22"/>
      <w:bookmarkEnd w:id="23"/>
    </w:p>
    <w:p w14:paraId="38FD3BA0" w14:textId="77777777" w:rsidR="00AF34A2" w:rsidRDefault="00AF34A2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8"/>
        <w:gridCol w:w="5602"/>
      </w:tblGrid>
      <w:tr w:rsidR="00AF34A2" w14:paraId="067F1C75" w14:textId="77777777">
        <w:trPr>
          <w:cantSplit/>
          <w:tblHeader/>
        </w:trPr>
        <w:tc>
          <w:tcPr>
            <w:tcW w:w="4680" w:type="dxa"/>
          </w:tcPr>
          <w:p w14:paraId="65E52F55" w14:textId="77777777" w:rsidR="00AF34A2" w:rsidRDefault="00540D75">
            <w:r>
              <w:t>Requirement</w:t>
            </w:r>
          </w:p>
        </w:tc>
        <w:tc>
          <w:tcPr>
            <w:tcW w:w="4680" w:type="dxa"/>
          </w:tcPr>
          <w:p w14:paraId="2455B14A" w14:textId="77777777" w:rsidR="00AF34A2" w:rsidRDefault="00540D75">
            <w:r>
              <w:t>Notes</w:t>
            </w:r>
          </w:p>
        </w:tc>
      </w:tr>
      <w:tr w:rsidR="00AF34A2" w14:paraId="3201DE30" w14:textId="77777777">
        <w:trPr>
          <w:cantSplit/>
        </w:trPr>
        <w:tc>
          <w:tcPr>
            <w:tcW w:w="4680" w:type="dxa"/>
          </w:tcPr>
          <w:p w14:paraId="55736D4C" w14:textId="77777777" w:rsidR="00AF34A2" w:rsidRDefault="00540D75">
            <w:r>
              <w:t>Python runtime on execution host</w:t>
            </w:r>
          </w:p>
        </w:tc>
        <w:tc>
          <w:tcPr>
            <w:tcW w:w="4680" w:type="dxa"/>
          </w:tcPr>
          <w:p w14:paraId="4834F0AC" w14:textId="77777777" w:rsidR="00AF34A2" w:rsidRDefault="00540D75">
            <w:r>
              <w:t xml:space="preserve">Batch files point to either `Z:\HTOC\JA\Python313\python.exe` or </w:t>
            </w:r>
            <w:r>
              <w:t>`\\10.1.4.22\data\HTOC\Data_Analytics\Py\python.exe`</w:t>
            </w:r>
          </w:p>
        </w:tc>
      </w:tr>
      <w:tr w:rsidR="00AF34A2" w14:paraId="35861ABC" w14:textId="77777777">
        <w:trPr>
          <w:cantSplit/>
        </w:trPr>
        <w:tc>
          <w:tcPr>
            <w:tcW w:w="4680" w:type="dxa"/>
          </w:tcPr>
          <w:p w14:paraId="0CB599E7" w14:textId="77777777" w:rsidR="00AF34A2" w:rsidRDefault="00540D75">
            <w:r>
              <w:t>ThreatConnect SDK path</w:t>
            </w:r>
          </w:p>
        </w:tc>
        <w:tc>
          <w:tcPr>
            <w:tcW w:w="4680" w:type="dxa"/>
          </w:tcPr>
          <w:p w14:paraId="2DDDEAD1" w14:textId="77777777" w:rsidR="00AF34A2" w:rsidRDefault="00540D75">
            <w:r>
              <w:t>`Z:\HTOC\Data_Analytics\threatconnect` must be accessible</w:t>
            </w:r>
          </w:p>
        </w:tc>
      </w:tr>
      <w:tr w:rsidR="00AF34A2" w14:paraId="5861AD00" w14:textId="77777777">
        <w:trPr>
          <w:cantSplit/>
        </w:trPr>
        <w:tc>
          <w:tcPr>
            <w:tcW w:w="4680" w:type="dxa"/>
          </w:tcPr>
          <w:p w14:paraId="74BC6AB9" w14:textId="77777777" w:rsidR="00AF34A2" w:rsidRDefault="00540D75">
            <w:r>
              <w:lastRenderedPageBreak/>
              <w:t>ThreatConnect config file</w:t>
            </w:r>
          </w:p>
        </w:tc>
        <w:tc>
          <w:tcPr>
            <w:tcW w:w="4680" w:type="dxa"/>
          </w:tcPr>
          <w:p w14:paraId="7B571F88" w14:textId="77777777" w:rsidR="00AF34A2" w:rsidRDefault="00540D75">
            <w:r>
              <w:t>`Z:\HTOC\HTOC Reports\I&amp;W Reports\5. I&amp;W Staging\I&amp;W Report Processing Scripts\utils\config.json`</w:t>
            </w:r>
          </w:p>
        </w:tc>
      </w:tr>
      <w:tr w:rsidR="00AF34A2" w14:paraId="34ECD340" w14:textId="77777777">
        <w:trPr>
          <w:cantSplit/>
        </w:trPr>
        <w:tc>
          <w:tcPr>
            <w:tcW w:w="4680" w:type="dxa"/>
          </w:tcPr>
          <w:p w14:paraId="3636B7EF" w14:textId="77777777" w:rsidR="00AF34A2" w:rsidRDefault="00540D75">
            <w:r>
              <w:t>Access to I&amp;W staging paths on `Z:`</w:t>
            </w:r>
          </w:p>
        </w:tc>
        <w:tc>
          <w:tcPr>
            <w:tcW w:w="4680" w:type="dxa"/>
          </w:tcPr>
          <w:p w14:paraId="6C3B2AFB" w14:textId="77777777" w:rsidR="00AF34A2" w:rsidRDefault="00540D75">
            <w:r>
              <w:t>Required for spreadsheet/report/log read-write operations</w:t>
            </w:r>
          </w:p>
        </w:tc>
      </w:tr>
      <w:tr w:rsidR="00AF34A2" w14:paraId="07E79994" w14:textId="77777777">
        <w:trPr>
          <w:cantSplit/>
        </w:trPr>
        <w:tc>
          <w:tcPr>
            <w:tcW w:w="4680" w:type="dxa"/>
          </w:tcPr>
          <w:p w14:paraId="7C70FFA9" w14:textId="77777777" w:rsidR="00AF34A2" w:rsidRDefault="00540D75">
            <w:r>
              <w:t>Task Scheduler access on F.R.E.D</w:t>
            </w:r>
          </w:p>
        </w:tc>
        <w:tc>
          <w:tcPr>
            <w:tcW w:w="4680" w:type="dxa"/>
          </w:tcPr>
          <w:p w14:paraId="160CE631" w14:textId="77777777" w:rsidR="00AF34A2" w:rsidRDefault="00540D75">
            <w:r>
              <w:t>Needed to verify and rerun scheduled tasks</w:t>
            </w:r>
          </w:p>
        </w:tc>
      </w:tr>
    </w:tbl>
    <w:p w14:paraId="5AFB89F2" w14:textId="77777777" w:rsidR="00AF34A2" w:rsidRDefault="00AF34A2"/>
    <w:p w14:paraId="7EE7F82E" w14:textId="77777777" w:rsidR="00AF34A2" w:rsidRDefault="00540D75">
      <w:r>
        <w:t>Example dependency install command:</w:t>
      </w:r>
    </w:p>
    <w:p w14:paraId="2428F2CD" w14:textId="77777777" w:rsidR="00AF34A2" w:rsidRDefault="00540D75">
      <w:pPr>
        <w:pStyle w:val="NoSpacing"/>
      </w:pPr>
      <w:r>
        <w:rPr>
          <w:rFonts w:ascii="Consolas" w:hAnsi="Consolas"/>
          <w:sz w:val="18"/>
        </w:rPr>
        <w:t xml:space="preserve">pip install pandas openpyxl </w:t>
      </w:r>
      <w:r>
        <w:rPr>
          <w:rFonts w:ascii="Consolas" w:hAnsi="Consolas"/>
          <w:sz w:val="18"/>
        </w:rPr>
        <w:t>requests python-docx urllib3 pytz</w:t>
      </w:r>
    </w:p>
    <w:p w14:paraId="51F76023" w14:textId="77777777" w:rsidR="00AF34A2" w:rsidRDefault="00AF34A2"/>
    <w:p w14:paraId="1A300B5D" w14:textId="77777777" w:rsidR="00AF34A2" w:rsidRDefault="00540D75">
      <w:pPr>
        <w:pStyle w:val="Heading3"/>
      </w:pPr>
      <w:bookmarkStart w:id="24" w:name="_Toc228775525"/>
      <w:bookmarkStart w:id="25" w:name="_Toc228775559"/>
      <w:r>
        <w:t>3.2 Data dependencies</w:t>
      </w:r>
      <w:bookmarkEnd w:id="24"/>
      <w:bookmarkEnd w:id="25"/>
    </w:p>
    <w:p w14:paraId="4030B0CC" w14:textId="77777777" w:rsidR="00AF34A2" w:rsidRDefault="00AF34A2"/>
    <w:p w14:paraId="26FB5CED" w14:textId="77777777" w:rsidR="00AF34A2" w:rsidRDefault="00540D75">
      <w:r>
        <w:t>OpDiv observation source files must exist for the last 2-3 days.</w:t>
      </w:r>
    </w:p>
    <w:p w14:paraId="1428A945" w14:textId="77777777" w:rsidR="00AF34A2" w:rsidRDefault="00540D75">
      <w:r>
        <w:t>ThreatConnect API credentials must be valid and active.</w:t>
      </w:r>
    </w:p>
    <w:p w14:paraId="76F2863E" w14:textId="77777777" w:rsidR="00AF34A2" w:rsidRDefault="00540D75">
      <w:r>
        <w:t xml:space="preserve">For expanded runs, </w:t>
      </w:r>
      <w:r>
        <w:rPr>
          <w:rFonts w:ascii="Consolas" w:hAnsi="Consolas"/>
          <w:sz w:val="18"/>
        </w:rPr>
        <w:t>indicators.csv</w:t>
      </w:r>
      <w:r>
        <w:t xml:space="preserve"> must exist (or be creatable) at:</w:t>
      </w:r>
    </w:p>
    <w:p w14:paraId="5114F1FB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Staging\Reported Indicators\indicators.csv</w:t>
      </w:r>
    </w:p>
    <w:p w14:paraId="2B9414F5" w14:textId="77777777" w:rsidR="00AF34A2" w:rsidRDefault="00AF34A2"/>
    <w:p w14:paraId="6AF4CE9F" w14:textId="77777777" w:rsidR="00AF34A2" w:rsidRDefault="00540D75">
      <w:r>
        <w:t>-</w:t>
      </w:r>
    </w:p>
    <w:p w14:paraId="4CA79EE0" w14:textId="77777777" w:rsidR="00AF34A2" w:rsidRDefault="00AF34A2"/>
    <w:p w14:paraId="5586CD9E" w14:textId="77777777" w:rsidR="00AF34A2" w:rsidRDefault="00540D75">
      <w:pPr>
        <w:pStyle w:val="Heading2"/>
      </w:pPr>
      <w:bookmarkStart w:id="26" w:name="_Toc228775526"/>
      <w:bookmarkStart w:id="27" w:name="_Toc228775560"/>
      <w:r>
        <w:t>4. Process Components</w:t>
      </w:r>
      <w:bookmarkEnd w:id="26"/>
      <w:bookmarkEnd w:id="27"/>
    </w:p>
    <w:p w14:paraId="2F8B02DC" w14:textId="77777777" w:rsidR="00AF34A2" w:rsidRDefault="00AF34A2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5515"/>
        <w:gridCol w:w="2002"/>
      </w:tblGrid>
      <w:tr w:rsidR="00AF34A2" w14:paraId="2405946B" w14:textId="77777777">
        <w:trPr>
          <w:cantSplit/>
          <w:tblHeader/>
        </w:trPr>
        <w:tc>
          <w:tcPr>
            <w:tcW w:w="3120" w:type="dxa"/>
          </w:tcPr>
          <w:p w14:paraId="02F9914F" w14:textId="77777777" w:rsidR="00AF34A2" w:rsidRDefault="00540D75">
            <w:r>
              <w:t>Component</w:t>
            </w:r>
          </w:p>
        </w:tc>
        <w:tc>
          <w:tcPr>
            <w:tcW w:w="3120" w:type="dxa"/>
          </w:tcPr>
          <w:p w14:paraId="3B483FF1" w14:textId="77777777" w:rsidR="00AF34A2" w:rsidRDefault="00540D75">
            <w:r>
              <w:t>Path</w:t>
            </w:r>
          </w:p>
        </w:tc>
        <w:tc>
          <w:tcPr>
            <w:tcW w:w="3120" w:type="dxa"/>
          </w:tcPr>
          <w:p w14:paraId="5DC9DBE4" w14:textId="77777777" w:rsidR="00AF34A2" w:rsidRDefault="00540D75">
            <w:r>
              <w:t>Role</w:t>
            </w:r>
          </w:p>
        </w:tc>
      </w:tr>
      <w:tr w:rsidR="00AF34A2" w14:paraId="5C7413FE" w14:textId="77777777">
        <w:trPr>
          <w:cantSplit/>
        </w:trPr>
        <w:tc>
          <w:tcPr>
            <w:tcW w:w="3120" w:type="dxa"/>
          </w:tcPr>
          <w:p w14:paraId="051B9781" w14:textId="77777777" w:rsidR="00AF34A2" w:rsidRDefault="00540D75">
            <w:r>
              <w:t>Core spreadsheet builder</w:t>
            </w:r>
          </w:p>
        </w:tc>
        <w:tc>
          <w:tcPr>
            <w:tcW w:w="3120" w:type="dxa"/>
          </w:tcPr>
          <w:p w14:paraId="0E8FE00C" w14:textId="77777777" w:rsidR="00AF34A2" w:rsidRDefault="00540D75">
            <w:r>
              <w:t>`I&amp;W Reporting/Batch/I&amp;W Spreadsheet/I&amp;W_Spreadsheet.py`</w:t>
            </w:r>
          </w:p>
        </w:tc>
        <w:tc>
          <w:tcPr>
            <w:tcW w:w="3120" w:type="dxa"/>
          </w:tcPr>
          <w:p w14:paraId="4092D7F8" w14:textId="77777777" w:rsidR="00AF34A2" w:rsidRDefault="00540D75">
            <w:r>
              <w:t xml:space="preserve">Pulls candidate indicators and writes </w:t>
            </w:r>
            <w:r>
              <w:t>full spreadsheet for report generation</w:t>
            </w:r>
          </w:p>
        </w:tc>
      </w:tr>
      <w:tr w:rsidR="00AF34A2" w14:paraId="493BC4D1" w14:textId="77777777">
        <w:trPr>
          <w:cantSplit/>
        </w:trPr>
        <w:tc>
          <w:tcPr>
            <w:tcW w:w="3120" w:type="dxa"/>
          </w:tcPr>
          <w:p w14:paraId="6C2FDB60" w14:textId="77777777" w:rsidR="00AF34A2" w:rsidRDefault="00540D75">
            <w:r>
              <w:lastRenderedPageBreak/>
              <w:t>Core report generator</w:t>
            </w:r>
          </w:p>
        </w:tc>
        <w:tc>
          <w:tcPr>
            <w:tcW w:w="3120" w:type="dxa"/>
          </w:tcPr>
          <w:p w14:paraId="02FFE57E" w14:textId="77777777" w:rsidR="00AF34A2" w:rsidRDefault="00540D75">
            <w:r>
              <w:t>`I&amp;W Reporting/Batch/I&amp;W Generator/I&amp;W_Generator.py`</w:t>
            </w:r>
          </w:p>
        </w:tc>
        <w:tc>
          <w:tcPr>
            <w:tcW w:w="3120" w:type="dxa"/>
          </w:tcPr>
          <w:p w14:paraId="2E13D0BE" w14:textId="77777777" w:rsidR="00AF34A2" w:rsidRDefault="00540D75">
            <w:r>
              <w:t>Reads latest core spreadsheet, enriches indicators, creates Word reports</w:t>
            </w:r>
          </w:p>
        </w:tc>
      </w:tr>
      <w:tr w:rsidR="00AF34A2" w14:paraId="17324369" w14:textId="77777777">
        <w:trPr>
          <w:cantSplit/>
        </w:trPr>
        <w:tc>
          <w:tcPr>
            <w:tcW w:w="3120" w:type="dxa"/>
          </w:tcPr>
          <w:p w14:paraId="14FA74D3" w14:textId="77777777" w:rsidR="00AF34A2" w:rsidRDefault="00540D75">
            <w:r>
              <w:t>Expanded spreadsheet builder</w:t>
            </w:r>
          </w:p>
        </w:tc>
        <w:tc>
          <w:tcPr>
            <w:tcW w:w="3120" w:type="dxa"/>
          </w:tcPr>
          <w:p w14:paraId="67606F88" w14:textId="77777777" w:rsidR="00AF34A2" w:rsidRDefault="00540D75">
            <w:r>
              <w:t>`I&amp;W Reporting/Batch/I&amp;W Expanded/I&amp;W_Document_expanded_spreadsheet.py`</w:t>
            </w:r>
          </w:p>
        </w:tc>
        <w:tc>
          <w:tcPr>
            <w:tcW w:w="3120" w:type="dxa"/>
          </w:tcPr>
          <w:p w14:paraId="79A3AD0A" w14:textId="77777777" w:rsidR="00AF34A2" w:rsidRDefault="00540D75">
            <w:r>
              <w:t>Builds expanded indicator spreadsheet and filters already-reported items</w:t>
            </w:r>
          </w:p>
        </w:tc>
      </w:tr>
      <w:tr w:rsidR="00AF34A2" w14:paraId="0388A428" w14:textId="77777777">
        <w:trPr>
          <w:cantSplit/>
        </w:trPr>
        <w:tc>
          <w:tcPr>
            <w:tcW w:w="3120" w:type="dxa"/>
          </w:tcPr>
          <w:p w14:paraId="7E50C079" w14:textId="77777777" w:rsidR="00AF34A2" w:rsidRDefault="00540D75">
            <w:r>
              <w:t>Expanded report generator</w:t>
            </w:r>
          </w:p>
        </w:tc>
        <w:tc>
          <w:tcPr>
            <w:tcW w:w="3120" w:type="dxa"/>
          </w:tcPr>
          <w:p w14:paraId="7AF4DE09" w14:textId="77777777" w:rsidR="00AF34A2" w:rsidRDefault="00540D75">
            <w:r>
              <w:t>`I&amp;W Reporting/Batch/I&amp;W Expanded/I&amp;W_Document_expanded_generator.py`</w:t>
            </w:r>
          </w:p>
        </w:tc>
        <w:tc>
          <w:tcPr>
            <w:tcW w:w="3120" w:type="dxa"/>
          </w:tcPr>
          <w:p w14:paraId="1EF6F7AF" w14:textId="77777777" w:rsidR="00AF34A2" w:rsidRDefault="00540D75">
            <w:r>
              <w:t>Reads latest expanded spreadsheet, enriches, creates expanded report set, updates indicators list</w:t>
            </w:r>
          </w:p>
        </w:tc>
      </w:tr>
      <w:tr w:rsidR="00AF34A2" w14:paraId="65F6FD1F" w14:textId="77777777">
        <w:trPr>
          <w:cantSplit/>
        </w:trPr>
        <w:tc>
          <w:tcPr>
            <w:tcW w:w="3120" w:type="dxa"/>
          </w:tcPr>
          <w:p w14:paraId="2C0E531F" w14:textId="77777777" w:rsidR="00AF34A2" w:rsidRDefault="00540D75">
            <w:r>
              <w:t>Batch launchers</w:t>
            </w:r>
          </w:p>
        </w:tc>
        <w:tc>
          <w:tcPr>
            <w:tcW w:w="3120" w:type="dxa"/>
          </w:tcPr>
          <w:p w14:paraId="3C9795C4" w14:textId="77777777" w:rsidR="00AF34A2" w:rsidRDefault="00540D75">
            <w:r>
              <w:t>`run_iw_*.bat` files listed in header table</w:t>
            </w:r>
          </w:p>
        </w:tc>
        <w:tc>
          <w:tcPr>
            <w:tcW w:w="3120" w:type="dxa"/>
          </w:tcPr>
          <w:p w14:paraId="1E596150" w14:textId="77777777" w:rsidR="00AF34A2" w:rsidRDefault="00540D75">
            <w:r>
              <w:t>Install dependencies, run scripts, and write log output</w:t>
            </w:r>
          </w:p>
        </w:tc>
      </w:tr>
    </w:tbl>
    <w:p w14:paraId="4F597DE7" w14:textId="77777777" w:rsidR="00AF34A2" w:rsidRDefault="00AF34A2"/>
    <w:p w14:paraId="373FF97C" w14:textId="77777777" w:rsidR="00AF34A2" w:rsidRDefault="00540D75">
      <w:r>
        <w:t>-</w:t>
      </w:r>
    </w:p>
    <w:p w14:paraId="2C52D979" w14:textId="77777777" w:rsidR="00AF34A2" w:rsidRDefault="00AF34A2"/>
    <w:p w14:paraId="016DBF1E" w14:textId="77777777" w:rsidR="00AF34A2" w:rsidRDefault="00540D75">
      <w:pPr>
        <w:pStyle w:val="Heading2"/>
      </w:pPr>
      <w:bookmarkStart w:id="28" w:name="_Toc228775527"/>
      <w:bookmarkStart w:id="29" w:name="_Toc228775561"/>
      <w:r>
        <w:t>5. Required Execution Order</w:t>
      </w:r>
      <w:bookmarkEnd w:id="28"/>
      <w:bookmarkEnd w:id="29"/>
    </w:p>
    <w:p w14:paraId="6A49924D" w14:textId="77777777" w:rsidR="00AF34A2" w:rsidRDefault="00AF34A2"/>
    <w:p w14:paraId="237E7ADA" w14:textId="77777777" w:rsidR="00AF34A2" w:rsidRDefault="00540D75">
      <w:r>
        <w:t>Run in this order for complete daily processing:</w:t>
      </w:r>
    </w:p>
    <w:p w14:paraId="463BCB32" w14:textId="77777777" w:rsidR="00AF34A2" w:rsidRDefault="00AF34A2"/>
    <w:p w14:paraId="7EEF1A5F" w14:textId="77777777" w:rsidR="00AF34A2" w:rsidRDefault="00540D75">
      <w:r>
        <w:rPr>
          <w:rFonts w:ascii="Consolas" w:hAnsi="Consolas"/>
          <w:sz w:val="18"/>
        </w:rPr>
        <w:t>run_iw_spreadsheet.bat</w:t>
      </w:r>
    </w:p>
    <w:p w14:paraId="35D3AD37" w14:textId="77777777" w:rsidR="00AF34A2" w:rsidRDefault="00540D75">
      <w:r>
        <w:rPr>
          <w:rFonts w:ascii="Consolas" w:hAnsi="Consolas"/>
          <w:sz w:val="18"/>
        </w:rPr>
        <w:t>run_iw_generator.bat</w:t>
      </w:r>
    </w:p>
    <w:p w14:paraId="14A8F6D1" w14:textId="77777777" w:rsidR="00AF34A2" w:rsidRDefault="00540D75">
      <w:r>
        <w:rPr>
          <w:rFonts w:ascii="Consolas" w:hAnsi="Consolas"/>
          <w:sz w:val="18"/>
        </w:rPr>
        <w:t>run_iw_expanded_spreadsheet.bat</w:t>
      </w:r>
    </w:p>
    <w:p w14:paraId="31116F9E" w14:textId="77777777" w:rsidR="00AF34A2" w:rsidRDefault="00540D75">
      <w:r>
        <w:rPr>
          <w:rFonts w:ascii="Consolas" w:hAnsi="Consolas"/>
          <w:sz w:val="18"/>
        </w:rPr>
        <w:lastRenderedPageBreak/>
        <w:t>run_iw_expanded_generator.bat</w:t>
      </w:r>
    </w:p>
    <w:p w14:paraId="04F3C303" w14:textId="77777777" w:rsidR="00AF34A2" w:rsidRDefault="00AF34A2"/>
    <w:p w14:paraId="168D0FED" w14:textId="77777777" w:rsidR="00AF34A2" w:rsidRDefault="00540D75">
      <w:r>
        <w:t>If step 1 or step 3 produces no spreadsheet output, do not run its corresponding generator step until source-data conditions are corrected.</w:t>
      </w:r>
    </w:p>
    <w:p w14:paraId="3CA8B5AA" w14:textId="77777777" w:rsidR="00AF34A2" w:rsidRDefault="00AF34A2"/>
    <w:p w14:paraId="2F4E07EF" w14:textId="77777777" w:rsidR="00AF34A2" w:rsidRDefault="00540D75">
      <w:r>
        <w:t>-</w:t>
      </w:r>
    </w:p>
    <w:p w14:paraId="5F93391C" w14:textId="77777777" w:rsidR="00AF34A2" w:rsidRDefault="00AF34A2"/>
    <w:p w14:paraId="2E02C67B" w14:textId="77777777" w:rsidR="00AF34A2" w:rsidRDefault="00540D75">
      <w:pPr>
        <w:pStyle w:val="Heading2"/>
      </w:pPr>
      <w:bookmarkStart w:id="30" w:name="_Toc228775528"/>
      <w:bookmarkStart w:id="31" w:name="_Toc228775562"/>
      <w:r>
        <w:t>6. Core Path Behavior</w:t>
      </w:r>
      <w:bookmarkEnd w:id="30"/>
      <w:bookmarkEnd w:id="31"/>
    </w:p>
    <w:p w14:paraId="3B853852" w14:textId="77777777" w:rsidR="00AF34A2" w:rsidRDefault="00AF34A2"/>
    <w:p w14:paraId="00CE8140" w14:textId="77777777" w:rsidR="00AF34A2" w:rsidRDefault="00540D75">
      <w:pPr>
        <w:pStyle w:val="Heading3"/>
      </w:pPr>
      <w:bookmarkStart w:id="32" w:name="_Toc228775529"/>
      <w:bookmarkStart w:id="33" w:name="_Toc228775563"/>
      <w:r>
        <w:t xml:space="preserve">6.1 </w:t>
      </w:r>
      <w:r>
        <w:rPr>
          <w:rFonts w:ascii="Consolas" w:hAnsi="Consolas"/>
          <w:sz w:val="18"/>
        </w:rPr>
        <w:t>I&amp;W_Spreadsheet.py</w:t>
      </w:r>
      <w:bookmarkEnd w:id="32"/>
      <w:bookmarkEnd w:id="33"/>
    </w:p>
    <w:p w14:paraId="0D413777" w14:textId="77777777" w:rsidR="00AF34A2" w:rsidRDefault="00AF34A2"/>
    <w:p w14:paraId="19F98116" w14:textId="77777777" w:rsidR="00AF34A2" w:rsidRDefault="00540D75">
      <w:r>
        <w:t xml:space="preserve">Queries ThreatConnect </w:t>
      </w:r>
      <w:r>
        <w:rPr>
          <w:rFonts w:ascii="Consolas" w:hAnsi="Consolas"/>
          <w:b/>
          <w:color w:val="003366"/>
          <w:sz w:val="18"/>
          <w:u w:val="single"/>
        </w:rPr>
        <w:t>/v3/indicators</w:t>
      </w:r>
      <w:r>
        <w:t xml:space="preserve"> for </w:t>
      </w:r>
      <w:r>
        <w:rPr>
          <w:rFonts w:ascii="Consolas" w:hAnsi="Consolas"/>
          <w:sz w:val="18"/>
        </w:rPr>
        <w:t>HTOC Org</w:t>
      </w:r>
      <w:r>
        <w:t xml:space="preserve"> and selected type list.</w:t>
      </w:r>
    </w:p>
    <w:p w14:paraId="13D9F875" w14:textId="77777777" w:rsidR="00AF34A2" w:rsidRDefault="00540D75">
      <w:r>
        <w:t>Loads recent OpDiv observations from:</w:t>
      </w:r>
    </w:p>
    <w:p w14:paraId="2C1D58F7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Z:\HTOC\Data_Analytics\Data\OpDiv_Observations\htoc_opdiv_obs_d{YYYYMMDD}.csv</w:t>
      </w:r>
      <w:r>
        <w:t>.</w:t>
      </w:r>
    </w:p>
    <w:p w14:paraId="7CEABD40" w14:textId="77777777" w:rsidR="00AF34A2" w:rsidRDefault="00540D75">
      <w:r>
        <w:t xml:space="preserve">Keeps indicators observed by multiple partners and filters out undesired tags (for example </w:t>
      </w:r>
      <w:r>
        <w:rPr>
          <w:rFonts w:ascii="Consolas" w:hAnsi="Consolas"/>
          <w:sz w:val="18"/>
        </w:rPr>
        <w:t>htoc_wl</w:t>
      </w:r>
      <w:r>
        <w:t>).</w:t>
      </w:r>
    </w:p>
    <w:p w14:paraId="546B4DAD" w14:textId="77777777" w:rsidR="00AF34A2" w:rsidRDefault="00540D75">
      <w:r>
        <w:t>Fetches indicator attributes and excludes SOAR-authored attributes when present.</w:t>
      </w:r>
    </w:p>
    <w:p w14:paraId="338FCD06" w14:textId="77777777" w:rsidR="00AF34A2" w:rsidRDefault="00540D75">
      <w:r>
        <w:t>Writes output spreadsheet to:</w:t>
      </w:r>
    </w:p>
    <w:p w14:paraId="2EB93D97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 xml:space="preserve">Z:\HTOC\HTOC Reports\I&amp;W Reports\5. I&amp;W </w:t>
      </w:r>
      <w:r>
        <w:rPr>
          <w:rFonts w:ascii="Consolas" w:hAnsi="Consolas"/>
          <w:b/>
          <w:color w:val="003366"/>
          <w:sz w:val="18"/>
          <w:u w:val="single"/>
        </w:rPr>
        <w:t>Staging\Spreadsheet\I&amp;W_indicators_full_{YYYYMMDD}.xlsx</w:t>
      </w:r>
      <w:r>
        <w:t>.</w:t>
      </w:r>
    </w:p>
    <w:p w14:paraId="137C9E9A" w14:textId="77777777" w:rsidR="00AF34A2" w:rsidRDefault="00AF34A2"/>
    <w:p w14:paraId="2EDD3E22" w14:textId="77777777" w:rsidR="00AF34A2" w:rsidRDefault="00540D75">
      <w:pPr>
        <w:pStyle w:val="Heading3"/>
      </w:pPr>
      <w:bookmarkStart w:id="34" w:name="_Toc228775530"/>
      <w:bookmarkStart w:id="35" w:name="_Toc228775564"/>
      <w:r>
        <w:t xml:space="preserve">6.2 </w:t>
      </w:r>
      <w:r>
        <w:rPr>
          <w:rFonts w:ascii="Consolas" w:hAnsi="Consolas"/>
          <w:sz w:val="18"/>
        </w:rPr>
        <w:t>I&amp;W_Generator.py</w:t>
      </w:r>
      <w:bookmarkEnd w:id="34"/>
      <w:bookmarkEnd w:id="35"/>
    </w:p>
    <w:p w14:paraId="78A55D10" w14:textId="77777777" w:rsidR="00AF34A2" w:rsidRDefault="00AF34A2"/>
    <w:p w14:paraId="7AF03049" w14:textId="77777777" w:rsidR="00AF34A2" w:rsidRDefault="00540D75">
      <w:r>
        <w:t>Loads the latest core spreadsheet (</w:t>
      </w:r>
      <w:r>
        <w:rPr>
          <w:rFonts w:ascii="Consolas" w:hAnsi="Consolas"/>
          <w:sz w:val="18"/>
        </w:rPr>
        <w:t>I&amp;W_indicators_full_*.xlsx</w:t>
      </w:r>
      <w:r>
        <w:t>).</w:t>
      </w:r>
    </w:p>
    <w:p w14:paraId="6B795BED" w14:textId="77777777" w:rsidR="00AF34A2" w:rsidRDefault="00540D75">
      <w:r>
        <w:t>Enriches each indicator using ThreatConnect enrich (</w:t>
      </w:r>
      <w:r>
        <w:rPr>
          <w:rFonts w:ascii="Consolas" w:hAnsi="Consolas"/>
          <w:sz w:val="18"/>
        </w:rPr>
        <w:t>Shodan</w:t>
      </w:r>
      <w:r>
        <w:t xml:space="preserve">, </w:t>
      </w:r>
      <w:r>
        <w:rPr>
          <w:rFonts w:ascii="Consolas" w:hAnsi="Consolas"/>
          <w:sz w:val="18"/>
        </w:rPr>
        <w:t>VirusTotalV3</w:t>
      </w:r>
      <w:r>
        <w:t>) and OTX API.</w:t>
      </w:r>
    </w:p>
    <w:p w14:paraId="29C8733B" w14:textId="77777777" w:rsidR="00AF34A2" w:rsidRDefault="00540D75">
      <w:r>
        <w:t xml:space="preserve">Groups indicators by </w:t>
      </w:r>
      <w:r>
        <w:rPr>
          <w:rFonts w:ascii="Consolas" w:hAnsi="Consolas"/>
          <w:sz w:val="18"/>
        </w:rPr>
        <w:t>group_id</w:t>
      </w:r>
      <w:r>
        <w:t xml:space="preserve"> when available.</w:t>
      </w:r>
    </w:p>
    <w:p w14:paraId="09F97A13" w14:textId="77777777" w:rsidR="00AF34A2" w:rsidRDefault="00540D75">
      <w:r>
        <w:t xml:space="preserve">Fills </w:t>
      </w:r>
      <w:r>
        <w:rPr>
          <w:rFonts w:ascii="Consolas" w:hAnsi="Consolas"/>
          <w:sz w:val="18"/>
        </w:rPr>
        <w:t>I&amp;W Report Template.docx</w:t>
      </w:r>
      <w:r>
        <w:t xml:space="preserve"> placeholders and table rows.</w:t>
      </w:r>
    </w:p>
    <w:p w14:paraId="42CCE3FF" w14:textId="77777777" w:rsidR="00AF34A2" w:rsidRDefault="00540D75">
      <w:r>
        <w:t>Writes reports to:</w:t>
      </w:r>
    </w:p>
    <w:p w14:paraId="49539736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Staging\Generated Reports\{YYYY-MM-DD}\</w:t>
      </w:r>
      <w:r>
        <w:t>.</w:t>
      </w:r>
    </w:p>
    <w:p w14:paraId="26DCC9D6" w14:textId="77777777" w:rsidR="00AF34A2" w:rsidRDefault="00AF34A2"/>
    <w:p w14:paraId="7F37DAB3" w14:textId="77777777" w:rsidR="00AF34A2" w:rsidRDefault="00540D75">
      <w:r>
        <w:t>-</w:t>
      </w:r>
    </w:p>
    <w:p w14:paraId="1CCDFB91" w14:textId="77777777" w:rsidR="00AF34A2" w:rsidRDefault="00AF34A2"/>
    <w:p w14:paraId="2538AAF1" w14:textId="77777777" w:rsidR="00AF34A2" w:rsidRDefault="00540D75">
      <w:pPr>
        <w:pStyle w:val="Heading2"/>
      </w:pPr>
      <w:bookmarkStart w:id="36" w:name="_Toc228775531"/>
      <w:bookmarkStart w:id="37" w:name="_Toc228775565"/>
      <w:r>
        <w:t>7. Expanded Path Behavior</w:t>
      </w:r>
      <w:bookmarkEnd w:id="36"/>
      <w:bookmarkEnd w:id="37"/>
    </w:p>
    <w:p w14:paraId="0A029B0C" w14:textId="77777777" w:rsidR="00AF34A2" w:rsidRDefault="00AF34A2"/>
    <w:p w14:paraId="2102D761" w14:textId="77777777" w:rsidR="00AF34A2" w:rsidRDefault="00540D75">
      <w:pPr>
        <w:pStyle w:val="Heading3"/>
      </w:pPr>
      <w:bookmarkStart w:id="38" w:name="_Toc228775532"/>
      <w:bookmarkStart w:id="39" w:name="_Toc228775566"/>
      <w:r>
        <w:t xml:space="preserve">7.1 </w:t>
      </w:r>
      <w:r>
        <w:rPr>
          <w:rFonts w:ascii="Consolas" w:hAnsi="Consolas"/>
          <w:sz w:val="18"/>
        </w:rPr>
        <w:t>I&amp;W_Document_expanded_spreadsheet.py</w:t>
      </w:r>
      <w:bookmarkEnd w:id="38"/>
      <w:bookmarkEnd w:id="39"/>
    </w:p>
    <w:p w14:paraId="050D6AAD" w14:textId="77777777" w:rsidR="00AF34A2" w:rsidRDefault="00AF34A2"/>
    <w:p w14:paraId="6EC2186E" w14:textId="77777777" w:rsidR="00AF34A2" w:rsidRDefault="00540D75">
      <w:r>
        <w:t>Repeats indicator collection and partner-filter pipeline for expanded processing.</w:t>
      </w:r>
    </w:p>
    <w:p w14:paraId="27302CE6" w14:textId="77777777" w:rsidR="00AF34A2" w:rsidRDefault="00540D75">
      <w:r>
        <w:t>Loads prior reported indicators from:</w:t>
      </w:r>
    </w:p>
    <w:p w14:paraId="7E372D9F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Staging\Reported Indicators\indicators.csv</w:t>
      </w:r>
      <w:r>
        <w:t>.</w:t>
      </w:r>
    </w:p>
    <w:p w14:paraId="25DE2433" w14:textId="77777777" w:rsidR="00AF34A2" w:rsidRDefault="00540D75">
      <w:r>
        <w:t>Removes already-reported indicators from current batch.</w:t>
      </w:r>
    </w:p>
    <w:p w14:paraId="561F80AF" w14:textId="77777777" w:rsidR="00AF34A2" w:rsidRDefault="00540D75">
      <w:r>
        <w:t>Writes expanded spreadsheet to:</w:t>
      </w:r>
    </w:p>
    <w:p w14:paraId="11989058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Staging\Spreadsheet\Expanded\expanded_indicators_{YYYYMMDD}.xlsx</w:t>
      </w:r>
      <w:r>
        <w:t>.</w:t>
      </w:r>
    </w:p>
    <w:p w14:paraId="24E6407C" w14:textId="77777777" w:rsidR="00AF34A2" w:rsidRDefault="00AF34A2"/>
    <w:p w14:paraId="30449796" w14:textId="77777777" w:rsidR="00AF34A2" w:rsidRDefault="00540D75">
      <w:pPr>
        <w:pStyle w:val="Heading3"/>
      </w:pPr>
      <w:bookmarkStart w:id="40" w:name="_Toc228775533"/>
      <w:bookmarkStart w:id="41" w:name="_Toc228775567"/>
      <w:r>
        <w:t xml:space="preserve">7.2 </w:t>
      </w:r>
      <w:r>
        <w:rPr>
          <w:rFonts w:ascii="Consolas" w:hAnsi="Consolas"/>
          <w:sz w:val="18"/>
        </w:rPr>
        <w:t>I&amp;W_Document_expanded_generator.py</w:t>
      </w:r>
      <w:bookmarkEnd w:id="40"/>
      <w:bookmarkEnd w:id="41"/>
    </w:p>
    <w:p w14:paraId="5278145B" w14:textId="77777777" w:rsidR="00AF34A2" w:rsidRDefault="00AF34A2"/>
    <w:p w14:paraId="63B1D01B" w14:textId="77777777" w:rsidR="00AF34A2" w:rsidRDefault="00540D75">
      <w:r>
        <w:t>Loads most recent file from:</w:t>
      </w:r>
    </w:p>
    <w:p w14:paraId="37898EF9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Staging\Spreadsheet\Expanded\</w:t>
      </w:r>
      <w:r>
        <w:t>.</w:t>
      </w:r>
    </w:p>
    <w:p w14:paraId="333EC744" w14:textId="77777777" w:rsidR="00AF34A2" w:rsidRDefault="00540D75">
      <w:r>
        <w:t>Enriches indicators with ThreatConnect and OTX.</w:t>
      </w:r>
    </w:p>
    <w:p w14:paraId="0A6F4942" w14:textId="77777777" w:rsidR="00AF34A2" w:rsidRDefault="00540D75">
      <w:r>
        <w:t>Generates report documents in:</w:t>
      </w:r>
    </w:p>
    <w:p w14:paraId="6A5A1C60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Staging\Expanded Reports\{YYYY-MM-DD}\</w:t>
      </w:r>
      <w:r>
        <w:t>.</w:t>
      </w:r>
    </w:p>
    <w:p w14:paraId="1DFF7FF2" w14:textId="77777777" w:rsidR="00AF34A2" w:rsidRDefault="00540D75">
      <w:r>
        <w:t>Appends processed indicators to:</w:t>
      </w:r>
    </w:p>
    <w:p w14:paraId="6DDC1E0F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Staging\Reported Indicators\indicators.csv</w:t>
      </w:r>
      <w:r>
        <w:t>.</w:t>
      </w:r>
    </w:p>
    <w:p w14:paraId="307A19AA" w14:textId="77777777" w:rsidR="00AF34A2" w:rsidRDefault="00AF34A2"/>
    <w:p w14:paraId="57375E1B" w14:textId="77777777" w:rsidR="00AF34A2" w:rsidRDefault="00540D75">
      <w:r>
        <w:t>-</w:t>
      </w:r>
    </w:p>
    <w:p w14:paraId="0222195D" w14:textId="77777777" w:rsidR="00AF34A2" w:rsidRDefault="00AF34A2"/>
    <w:p w14:paraId="7133B94F" w14:textId="77777777" w:rsidR="00AF34A2" w:rsidRDefault="00540D75">
      <w:pPr>
        <w:pStyle w:val="Heading2"/>
      </w:pPr>
      <w:bookmarkStart w:id="42" w:name="_Toc228775534"/>
      <w:bookmarkStart w:id="43" w:name="_Toc228775568"/>
      <w:r>
        <w:lastRenderedPageBreak/>
        <w:t>8. Batch Launcher Behavior</w:t>
      </w:r>
      <w:bookmarkEnd w:id="42"/>
      <w:bookmarkEnd w:id="43"/>
    </w:p>
    <w:p w14:paraId="6858F234" w14:textId="77777777" w:rsidR="00AF34A2" w:rsidRDefault="00AF34A2"/>
    <w:p w14:paraId="37509207" w14:textId="77777777" w:rsidR="00AF34A2" w:rsidRDefault="00540D75">
      <w:r>
        <w:t>All four batch files perform operator-safe guardrails:</w:t>
      </w:r>
    </w:p>
    <w:p w14:paraId="28FEE7EB" w14:textId="77777777" w:rsidR="00AF34A2" w:rsidRDefault="00AF34A2"/>
    <w:p w14:paraId="5613DFE3" w14:textId="77777777" w:rsidR="00AF34A2" w:rsidRDefault="00540D75">
      <w:r>
        <w:t>Verify Python executable path exists.</w:t>
      </w:r>
    </w:p>
    <w:p w14:paraId="5380E62C" w14:textId="77777777" w:rsidR="00AF34A2" w:rsidRDefault="00540D75">
      <w:r>
        <w:t>Verify target script path exists before execution.</w:t>
      </w:r>
    </w:p>
    <w:p w14:paraId="130B169B" w14:textId="77777777" w:rsidR="00AF34A2" w:rsidRDefault="00540D75">
      <w:r>
        <w:t>Install required packages (</w:t>
      </w:r>
      <w:r>
        <w:rPr>
          <w:rFonts w:ascii="Consolas" w:hAnsi="Consolas"/>
          <w:sz w:val="18"/>
        </w:rPr>
        <w:t>pip install ...</w:t>
      </w:r>
      <w:r>
        <w:t>) before run.</w:t>
      </w:r>
    </w:p>
    <w:p w14:paraId="2B6EEC03" w14:textId="77777777" w:rsidR="00AF34A2" w:rsidRDefault="00540D75">
      <w:r>
        <w:t>Capture script output and write timestamped log files under:</w:t>
      </w:r>
    </w:p>
    <w:p w14:paraId="5960EF4D" w14:textId="77777777" w:rsidR="00AF34A2" w:rsidRDefault="00540D75">
      <w:r>
        <w:t xml:space="preserve">  </w:t>
      </w:r>
      <w:r>
        <w:rPr>
          <w:rFonts w:ascii="Consolas" w:hAnsi="Consolas"/>
          <w:b/>
          <w:color w:val="003366"/>
          <w:sz w:val="18"/>
          <w:u w:val="single"/>
        </w:rPr>
        <w:t>Z:\HTOC\HTOC Reports\I&amp;W Reports\5. I&amp;W Staging\logs\</w:t>
      </w:r>
      <w:r>
        <w:t>.</w:t>
      </w:r>
    </w:p>
    <w:p w14:paraId="76C9505C" w14:textId="77777777" w:rsidR="00AF34A2" w:rsidRDefault="00540D75">
      <w:r>
        <w:t>Return non-zero exit code on failure.</w:t>
      </w:r>
    </w:p>
    <w:p w14:paraId="241CCF23" w14:textId="77777777" w:rsidR="00AF34A2" w:rsidRDefault="00AF34A2"/>
    <w:p w14:paraId="004332FB" w14:textId="77777777" w:rsidR="00AF34A2" w:rsidRDefault="00540D75">
      <w:r>
        <w:t xml:space="preserve">The hardened </w:t>
      </w:r>
      <w:r>
        <w:t>launchers (</w:t>
      </w:r>
      <w:r>
        <w:rPr>
          <w:rFonts w:ascii="Consolas" w:hAnsi="Consolas"/>
          <w:sz w:val="18"/>
        </w:rPr>
        <w:t>run_iw_spreadsheet.bat</w:t>
      </w:r>
      <w:r>
        <w:t xml:space="preserve"> and </w:t>
      </w:r>
      <w:r>
        <w:rPr>
          <w:rFonts w:ascii="Consolas" w:hAnsi="Consolas"/>
          <w:sz w:val="18"/>
        </w:rPr>
        <w:t>run_iw_expanded_spreadsheet.bat</w:t>
      </w:r>
      <w:r>
        <w:t>) also support:</w:t>
      </w:r>
    </w:p>
    <w:p w14:paraId="2D0782AE" w14:textId="77777777" w:rsidR="00AF34A2" w:rsidRDefault="00AF34A2"/>
    <w:p w14:paraId="142D093C" w14:textId="77777777" w:rsidR="00AF34A2" w:rsidRDefault="00540D75">
      <w:r>
        <w:t>Local temp directory (</w:t>
      </w:r>
      <w:r>
        <w:rPr>
          <w:rFonts w:ascii="Consolas" w:hAnsi="Consolas"/>
          <w:b/>
          <w:color w:val="003366"/>
          <w:sz w:val="18"/>
          <w:u w:val="single"/>
        </w:rPr>
        <w:t>C:\Temp</w:t>
      </w:r>
      <w:r>
        <w:t>) for pip reliability.</w:t>
      </w:r>
    </w:p>
    <w:p w14:paraId="1EC7F141" w14:textId="77777777" w:rsidR="00AF34A2" w:rsidRDefault="00540D75">
      <w:r>
        <w:t xml:space="preserve">Optional wheelhouse fallback at </w:t>
      </w:r>
      <w:r>
        <w:rPr>
          <w:rFonts w:ascii="Consolas" w:hAnsi="Consolas"/>
          <w:b/>
          <w:color w:val="003366"/>
          <w:sz w:val="18"/>
          <w:u w:val="single"/>
        </w:rPr>
        <w:t>Z:\HTOC\JA\wheelhouse</w:t>
      </w:r>
      <w:r>
        <w:t>.</w:t>
      </w:r>
    </w:p>
    <w:p w14:paraId="777F15C3" w14:textId="77777777" w:rsidR="00AF34A2" w:rsidRDefault="00540D75">
      <w:r>
        <w:t>Additional success/failure summaries printed at end of run.</w:t>
      </w:r>
    </w:p>
    <w:p w14:paraId="6172E129" w14:textId="77777777" w:rsidR="00AF34A2" w:rsidRDefault="00AF34A2"/>
    <w:p w14:paraId="0F34BD89" w14:textId="77777777" w:rsidR="00AF34A2" w:rsidRDefault="00540D75">
      <w:r>
        <w:t>-</w:t>
      </w:r>
    </w:p>
    <w:p w14:paraId="7557E9DD" w14:textId="77777777" w:rsidR="00AF34A2" w:rsidRDefault="00AF34A2"/>
    <w:p w14:paraId="48B3ACDC" w14:textId="77777777" w:rsidR="00AF34A2" w:rsidRDefault="00540D75">
      <w:pPr>
        <w:pStyle w:val="Heading2"/>
      </w:pPr>
      <w:bookmarkStart w:id="44" w:name="_Toc228775535"/>
      <w:bookmarkStart w:id="45" w:name="_Toc228775569"/>
      <w:r>
        <w:t>9. Run Success Criteria</w:t>
      </w:r>
      <w:bookmarkEnd w:id="44"/>
      <w:bookmarkEnd w:id="45"/>
    </w:p>
    <w:p w14:paraId="2FFB4B37" w14:textId="77777777" w:rsidR="00AF34A2" w:rsidRDefault="00AF34A2"/>
    <w:p w14:paraId="568147E8" w14:textId="77777777" w:rsidR="00AF34A2" w:rsidRDefault="00540D75">
      <w:r>
        <w:t>A successful full-cycle run should satisfy all checks:</w:t>
      </w:r>
    </w:p>
    <w:p w14:paraId="38B081B3" w14:textId="77777777" w:rsidR="00AF34A2" w:rsidRDefault="00AF34A2"/>
    <w:p w14:paraId="666C7183" w14:textId="77777777" w:rsidR="00AF34A2" w:rsidRDefault="00540D75">
      <w:r>
        <w:t xml:space="preserve">Each batch launcher exits cleanly (Task Scheduler result </w:t>
      </w:r>
      <w:r>
        <w:rPr>
          <w:rFonts w:ascii="Consolas" w:hAnsi="Consolas"/>
          <w:sz w:val="18"/>
        </w:rPr>
        <w:t>0x0</w:t>
      </w:r>
      <w:r>
        <w:t xml:space="preserve"> when scheduled).</w:t>
      </w:r>
    </w:p>
    <w:p w14:paraId="694BA559" w14:textId="77777777" w:rsidR="00AF34A2" w:rsidRDefault="00540D75">
      <w:r>
        <w:t xml:space="preserve">Core spreadsheet exists for current date in </w:t>
      </w:r>
      <w:r>
        <w:rPr>
          <w:rFonts w:ascii="Consolas" w:hAnsi="Consolas"/>
          <w:b/>
          <w:color w:val="003366"/>
          <w:sz w:val="18"/>
          <w:u w:val="single"/>
        </w:rPr>
        <w:t>Spreadsheet\</w:t>
      </w:r>
      <w:r>
        <w:t>.</w:t>
      </w:r>
    </w:p>
    <w:p w14:paraId="161343B7" w14:textId="77777777" w:rsidR="00AF34A2" w:rsidRDefault="00540D75">
      <w:r>
        <w:t xml:space="preserve">Core report folder for current date exists in </w:t>
      </w:r>
      <w:r>
        <w:rPr>
          <w:rFonts w:ascii="Consolas" w:hAnsi="Consolas"/>
          <w:b/>
          <w:color w:val="003366"/>
          <w:sz w:val="18"/>
          <w:u w:val="single"/>
        </w:rPr>
        <w:t>Generated Reports\</w:t>
      </w:r>
      <w:r>
        <w:t>.</w:t>
      </w:r>
    </w:p>
    <w:p w14:paraId="7C198B09" w14:textId="77777777" w:rsidR="00AF34A2" w:rsidRDefault="00540D75">
      <w:r>
        <w:lastRenderedPageBreak/>
        <w:t xml:space="preserve">Expanded spreadsheet exists for current date in </w:t>
      </w:r>
      <w:r>
        <w:rPr>
          <w:rFonts w:ascii="Consolas" w:hAnsi="Consolas"/>
          <w:b/>
          <w:color w:val="003366"/>
          <w:sz w:val="18"/>
          <w:u w:val="single"/>
        </w:rPr>
        <w:t>Spreadsheet\Expanded\</w:t>
      </w:r>
      <w:r>
        <w:t>.</w:t>
      </w:r>
    </w:p>
    <w:p w14:paraId="7AF7C403" w14:textId="77777777" w:rsidR="00AF34A2" w:rsidRDefault="00540D75">
      <w:r>
        <w:t xml:space="preserve">Expanded report folder for current date exists in </w:t>
      </w:r>
      <w:r>
        <w:rPr>
          <w:rFonts w:ascii="Consolas" w:hAnsi="Consolas"/>
          <w:b/>
          <w:color w:val="003366"/>
          <w:sz w:val="18"/>
          <w:u w:val="single"/>
        </w:rPr>
        <w:t>Expanded Reports\</w:t>
      </w:r>
      <w:r>
        <w:t>.</w:t>
      </w:r>
    </w:p>
    <w:p w14:paraId="0E27AF17" w14:textId="77777777" w:rsidR="00AF34A2" w:rsidRDefault="00540D75">
      <w:r>
        <w:t xml:space="preserve">Latest log files in </w:t>
      </w:r>
      <w:r>
        <w:rPr>
          <w:rFonts w:ascii="Consolas" w:hAnsi="Consolas"/>
          <w:b/>
          <w:color w:val="003366"/>
          <w:sz w:val="18"/>
          <w:u w:val="single"/>
        </w:rPr>
        <w:t>logs\</w:t>
      </w:r>
      <w:r>
        <w:t xml:space="preserve"> show success state and no unhandled tracebacks.</w:t>
      </w:r>
    </w:p>
    <w:p w14:paraId="2374AC8C" w14:textId="77777777" w:rsidR="00AF34A2" w:rsidRDefault="00AF34A2"/>
    <w:p w14:paraId="4E0C2A42" w14:textId="77777777" w:rsidR="00AF34A2" w:rsidRDefault="00540D75">
      <w:r>
        <w:t>-</w:t>
      </w:r>
    </w:p>
    <w:p w14:paraId="43BE170B" w14:textId="77777777" w:rsidR="00AF34A2" w:rsidRDefault="00AF34A2"/>
    <w:p w14:paraId="6E86DE81" w14:textId="77777777" w:rsidR="00AF34A2" w:rsidRDefault="00540D75">
      <w:pPr>
        <w:pStyle w:val="Heading2"/>
      </w:pPr>
      <w:bookmarkStart w:id="46" w:name="_Toc228775536"/>
      <w:bookmarkStart w:id="47" w:name="_Toc228775570"/>
      <w:r>
        <w:t>10. Troubleshooting</w:t>
      </w:r>
      <w:bookmarkEnd w:id="46"/>
      <w:bookmarkEnd w:id="47"/>
    </w:p>
    <w:p w14:paraId="4712EF14" w14:textId="77777777" w:rsidR="00AF34A2" w:rsidRDefault="00AF34A2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34A2" w14:paraId="2B3CD3BE" w14:textId="77777777">
        <w:trPr>
          <w:cantSplit/>
          <w:tblHeader/>
        </w:trPr>
        <w:tc>
          <w:tcPr>
            <w:tcW w:w="3120" w:type="dxa"/>
          </w:tcPr>
          <w:p w14:paraId="3C6AA19D" w14:textId="77777777" w:rsidR="00AF34A2" w:rsidRDefault="00540D75">
            <w:r>
              <w:t>Symptom</w:t>
            </w:r>
          </w:p>
        </w:tc>
        <w:tc>
          <w:tcPr>
            <w:tcW w:w="3120" w:type="dxa"/>
          </w:tcPr>
          <w:p w14:paraId="61C6EB96" w14:textId="77777777" w:rsidR="00AF34A2" w:rsidRDefault="00540D75">
            <w:r>
              <w:t>Likely Cause</w:t>
            </w:r>
          </w:p>
        </w:tc>
        <w:tc>
          <w:tcPr>
            <w:tcW w:w="3120" w:type="dxa"/>
          </w:tcPr>
          <w:p w14:paraId="2748B462" w14:textId="77777777" w:rsidR="00AF34A2" w:rsidRDefault="00540D75">
            <w:r>
              <w:t>Resolution</w:t>
            </w:r>
          </w:p>
        </w:tc>
      </w:tr>
      <w:tr w:rsidR="00AF34A2" w14:paraId="0DBA0F64" w14:textId="77777777">
        <w:trPr>
          <w:cantSplit/>
        </w:trPr>
        <w:tc>
          <w:tcPr>
            <w:tcW w:w="3120" w:type="dxa"/>
          </w:tcPr>
          <w:p w14:paraId="5793E615" w14:textId="77777777" w:rsidR="00AF34A2" w:rsidRDefault="00540D75">
            <w:r>
              <w:t>`Python executable not found` in batch output</w:t>
            </w:r>
          </w:p>
        </w:tc>
        <w:tc>
          <w:tcPr>
            <w:tcW w:w="3120" w:type="dxa"/>
          </w:tcPr>
          <w:p w14:paraId="5FEE8719" w14:textId="77777777" w:rsidR="00AF34A2" w:rsidRDefault="00540D75">
            <w:r>
              <w:t>Runtime path changed or inaccessible</w:t>
            </w:r>
          </w:p>
        </w:tc>
        <w:tc>
          <w:tcPr>
            <w:tcW w:w="3120" w:type="dxa"/>
          </w:tcPr>
          <w:p w14:paraId="5CC1B142" w14:textId="77777777" w:rsidR="00AF34A2" w:rsidRDefault="00540D75">
            <w:r>
              <w:t>Update launcher `PYTHON_EXE` to valid host path and retest interactively</w:t>
            </w:r>
          </w:p>
        </w:tc>
      </w:tr>
      <w:tr w:rsidR="00AF34A2" w14:paraId="1E848BD6" w14:textId="77777777">
        <w:trPr>
          <w:cantSplit/>
        </w:trPr>
        <w:tc>
          <w:tcPr>
            <w:tcW w:w="3120" w:type="dxa"/>
          </w:tcPr>
          <w:p w14:paraId="35ED1DB6" w14:textId="77777777" w:rsidR="00AF34A2" w:rsidRDefault="00540D75">
            <w:r>
              <w:t xml:space="preserve">`Failed to </w:t>
            </w:r>
            <w:r>
              <w:t>load configuration`</w:t>
            </w:r>
          </w:p>
        </w:tc>
        <w:tc>
          <w:tcPr>
            <w:tcW w:w="3120" w:type="dxa"/>
          </w:tcPr>
          <w:p w14:paraId="6499934D" w14:textId="77777777" w:rsidR="00AF34A2" w:rsidRDefault="00540D75">
            <w:r>
              <w:t>Missing/invalid `config.json` or no read access</w:t>
            </w:r>
          </w:p>
        </w:tc>
        <w:tc>
          <w:tcPr>
            <w:tcW w:w="3120" w:type="dxa"/>
          </w:tcPr>
          <w:p w14:paraId="72B4D60C" w14:textId="77777777" w:rsidR="00AF34A2" w:rsidRDefault="00540D75">
            <w:r>
              <w:t>Validate config file path and permissions; confirm keys (`access_id`, `secret_key`, `base_url`, `default_org`)</w:t>
            </w:r>
          </w:p>
        </w:tc>
      </w:tr>
      <w:tr w:rsidR="00AF34A2" w14:paraId="68F7AB88" w14:textId="77777777">
        <w:trPr>
          <w:cantSplit/>
        </w:trPr>
        <w:tc>
          <w:tcPr>
            <w:tcW w:w="3120" w:type="dxa"/>
          </w:tcPr>
          <w:p w14:paraId="5DF565C9" w14:textId="77777777" w:rsidR="00AF34A2" w:rsidRDefault="00540D75">
            <w:r>
              <w:t>`No indicators retrieved` or `No data to export`</w:t>
            </w:r>
          </w:p>
        </w:tc>
        <w:tc>
          <w:tcPr>
            <w:tcW w:w="3120" w:type="dxa"/>
          </w:tcPr>
          <w:p w14:paraId="2A4EB014" w14:textId="77777777" w:rsidR="00AF34A2" w:rsidRDefault="00540D75">
            <w:r>
              <w:t>No qualifying indicators in date window</w:t>
            </w:r>
          </w:p>
        </w:tc>
        <w:tc>
          <w:tcPr>
            <w:tcW w:w="3120" w:type="dxa"/>
          </w:tcPr>
          <w:p w14:paraId="27C5C3DD" w14:textId="77777777" w:rsidR="00AF34A2" w:rsidRDefault="00540D75">
            <w:r>
              <w:t>Confirm source observation files and ThreatConnect data freshness; rerun after upstream update</w:t>
            </w:r>
          </w:p>
        </w:tc>
      </w:tr>
      <w:tr w:rsidR="00AF34A2" w14:paraId="2E8AB704" w14:textId="77777777">
        <w:trPr>
          <w:cantSplit/>
        </w:trPr>
        <w:tc>
          <w:tcPr>
            <w:tcW w:w="3120" w:type="dxa"/>
          </w:tcPr>
          <w:p w14:paraId="007C6DBB" w14:textId="77777777" w:rsidR="00AF34A2" w:rsidRDefault="00540D75">
            <w:r>
              <w:t>OTX/VirusTotal errors per indicator</w:t>
            </w:r>
          </w:p>
        </w:tc>
        <w:tc>
          <w:tcPr>
            <w:tcW w:w="3120" w:type="dxa"/>
          </w:tcPr>
          <w:p w14:paraId="408A52EF" w14:textId="77777777" w:rsidR="00AF34A2" w:rsidRDefault="00540D75">
            <w:r>
              <w:t>External API throttling/network issue</w:t>
            </w:r>
          </w:p>
        </w:tc>
        <w:tc>
          <w:tcPr>
            <w:tcW w:w="3120" w:type="dxa"/>
          </w:tcPr>
          <w:p w14:paraId="159C76EA" w14:textId="77777777" w:rsidR="00AF34A2" w:rsidRDefault="00540D75">
            <w:r>
              <w:t>Retry run; if persistent, keep core spreadsheet output and proceed with partial context note</w:t>
            </w:r>
          </w:p>
        </w:tc>
      </w:tr>
      <w:tr w:rsidR="00AF34A2" w14:paraId="2C895D0A" w14:textId="77777777">
        <w:trPr>
          <w:cantSplit/>
        </w:trPr>
        <w:tc>
          <w:tcPr>
            <w:tcW w:w="3120" w:type="dxa"/>
          </w:tcPr>
          <w:p w14:paraId="1A9BDD49" w14:textId="77777777" w:rsidR="00AF34A2" w:rsidRDefault="00540D75">
            <w:r>
              <w:t>No reports generated but spreadsheet exists</w:t>
            </w:r>
          </w:p>
        </w:tc>
        <w:tc>
          <w:tcPr>
            <w:tcW w:w="3120" w:type="dxa"/>
          </w:tcPr>
          <w:p w14:paraId="68850246" w14:textId="77777777" w:rsidR="00AF34A2" w:rsidRDefault="00540D75">
            <w:r>
              <w:t>Template path issue or placeholder mismatch</w:t>
            </w:r>
          </w:p>
        </w:tc>
        <w:tc>
          <w:tcPr>
            <w:tcW w:w="3120" w:type="dxa"/>
          </w:tcPr>
          <w:p w14:paraId="51B51F94" w14:textId="77777777" w:rsidR="00AF34A2" w:rsidRDefault="00540D75">
            <w:r>
              <w:t>Verify `I&amp;W Report Template.docx` path and template integrity</w:t>
            </w:r>
          </w:p>
        </w:tc>
      </w:tr>
      <w:tr w:rsidR="00AF34A2" w14:paraId="40DD8904" w14:textId="77777777">
        <w:trPr>
          <w:cantSplit/>
        </w:trPr>
        <w:tc>
          <w:tcPr>
            <w:tcW w:w="3120" w:type="dxa"/>
          </w:tcPr>
          <w:p w14:paraId="2CC30E2B" w14:textId="77777777" w:rsidR="00AF34A2" w:rsidRDefault="00540D75">
            <w:r>
              <w:t>Expanded run returns empty after filtering</w:t>
            </w:r>
          </w:p>
        </w:tc>
        <w:tc>
          <w:tcPr>
            <w:tcW w:w="3120" w:type="dxa"/>
          </w:tcPr>
          <w:p w14:paraId="520350AD" w14:textId="77777777" w:rsidR="00AF34A2" w:rsidRDefault="00540D75">
            <w:r>
              <w:t xml:space="preserve">All candidates already in </w:t>
            </w:r>
            <w:r>
              <w:t>`indicators.csv`</w:t>
            </w:r>
          </w:p>
        </w:tc>
        <w:tc>
          <w:tcPr>
            <w:tcW w:w="3120" w:type="dxa"/>
          </w:tcPr>
          <w:p w14:paraId="643ADA82" w14:textId="77777777" w:rsidR="00AF34A2" w:rsidRDefault="00540D75">
            <w:r>
              <w:t>Expected behavior; validate with analyst before manual override</w:t>
            </w:r>
          </w:p>
        </w:tc>
      </w:tr>
    </w:tbl>
    <w:p w14:paraId="0DDE257D" w14:textId="77777777" w:rsidR="00AF34A2" w:rsidRDefault="00AF34A2"/>
    <w:p w14:paraId="1E50E762" w14:textId="77777777" w:rsidR="00AF34A2" w:rsidRDefault="00540D75">
      <w:r>
        <w:t>-</w:t>
      </w:r>
    </w:p>
    <w:p w14:paraId="20C94C35" w14:textId="77777777" w:rsidR="00AF34A2" w:rsidRDefault="00AF34A2"/>
    <w:p w14:paraId="657D4A2B" w14:textId="77777777" w:rsidR="00AF34A2" w:rsidRDefault="00540D75">
      <w:pPr>
        <w:pStyle w:val="Heading2"/>
      </w:pPr>
      <w:bookmarkStart w:id="48" w:name="_Toc228775537"/>
      <w:bookmarkStart w:id="49" w:name="_Toc228775571"/>
      <w:r>
        <w:t>11. Operator Decision Points</w:t>
      </w:r>
      <w:bookmarkEnd w:id="48"/>
      <w:bookmarkEnd w:id="49"/>
    </w:p>
    <w:p w14:paraId="12934750" w14:textId="77777777" w:rsidR="00AF34A2" w:rsidRDefault="00AF34A2"/>
    <w:p w14:paraId="37238CEC" w14:textId="77777777" w:rsidR="00AF34A2" w:rsidRDefault="00540D75">
      <w:r>
        <w:t>If core spreadsheet is empty, confirm whether this is an expected low-activity day before escalation.</w:t>
      </w:r>
    </w:p>
    <w:p w14:paraId="69E210CC" w14:textId="77777777" w:rsidR="00AF34A2" w:rsidRDefault="00540D75">
      <w:r>
        <w:t xml:space="preserve">If enrichment partially fails but </w:t>
      </w:r>
      <w:r>
        <w:t>critical outputs exist, decide whether to publish with reduced context or rerun.</w:t>
      </w:r>
    </w:p>
    <w:p w14:paraId="20AB64DD" w14:textId="77777777" w:rsidR="00AF34A2" w:rsidRDefault="00540D75">
      <w:r>
        <w:t>If expanded filtering removes all indicators, confirm no urgent operational need exists before bypassing reported-indicator controls.</w:t>
      </w:r>
    </w:p>
    <w:p w14:paraId="6A492456" w14:textId="77777777" w:rsidR="00AF34A2" w:rsidRDefault="00540D75">
      <w:r>
        <w:t>If any batch step fails, fix root cause and rerun that step before continuing to downstream steps.</w:t>
      </w:r>
    </w:p>
    <w:p w14:paraId="1303DDF9" w14:textId="77777777" w:rsidR="00AF34A2" w:rsidRDefault="00AF34A2"/>
    <w:p w14:paraId="16674E0F" w14:textId="77777777" w:rsidR="00AF34A2" w:rsidRDefault="00540D75">
      <w:r>
        <w:t>-</w:t>
      </w:r>
    </w:p>
    <w:p w14:paraId="142A5C8F" w14:textId="77777777" w:rsidR="00AF34A2" w:rsidRDefault="00AF34A2"/>
    <w:p w14:paraId="382D9BE3" w14:textId="77777777" w:rsidR="00AF34A2" w:rsidRDefault="00540D75">
      <w:pPr>
        <w:pStyle w:val="Heading2"/>
      </w:pPr>
      <w:bookmarkStart w:id="50" w:name="_Toc228775538"/>
      <w:bookmarkStart w:id="51" w:name="_Toc228775572"/>
      <w:r>
        <w:t>12. How to Run Manually</w:t>
      </w:r>
      <w:bookmarkEnd w:id="50"/>
      <w:bookmarkEnd w:id="51"/>
    </w:p>
    <w:p w14:paraId="48C2274F" w14:textId="77777777" w:rsidR="00AF34A2" w:rsidRDefault="00AF34A2"/>
    <w:p w14:paraId="5B6AE55A" w14:textId="77777777" w:rsidR="00AF34A2" w:rsidRDefault="00540D75">
      <w:r>
        <w:t>From Task Scheduler host (or equivalent execution host), run each launcher in order:</w:t>
      </w:r>
    </w:p>
    <w:p w14:paraId="2EED9DDD" w14:textId="77777777" w:rsidR="00AF34A2" w:rsidRDefault="00AF34A2"/>
    <w:p w14:paraId="6CCDFDE6" w14:textId="77777777" w:rsidR="00AF34A2" w:rsidRDefault="00540D75">
      <w:pPr>
        <w:pStyle w:val="NoSpacing"/>
      </w:pPr>
      <w:r>
        <w:rPr>
          <w:rFonts w:ascii="Consolas" w:hAnsi="Consolas"/>
          <w:sz w:val="18"/>
        </w:rPr>
        <w:t>cmd /c "Z:\HTOC\HTOC Reports\I&amp;W Reports\5. I&amp;W Staging\I&amp;W Report Processing Scripts\Spreadsheet_scripts\run_iw_spreadsheet.bat"</w:t>
      </w:r>
    </w:p>
    <w:p w14:paraId="35925FDC" w14:textId="77777777" w:rsidR="00AF34A2" w:rsidRDefault="00540D75">
      <w:pPr>
        <w:pStyle w:val="NoSpacing"/>
      </w:pPr>
      <w:r>
        <w:rPr>
          <w:rFonts w:ascii="Consolas" w:hAnsi="Consolas"/>
          <w:sz w:val="18"/>
        </w:rPr>
        <w:t>cmd /c "Z:\HTOC\HTOC Reports\I&amp;W Reports\5. I&amp;W Staging\I&amp;W Report Processing Scripts\Spreadsheet_scripts\run_iw_generator.bat"</w:t>
      </w:r>
    </w:p>
    <w:p w14:paraId="4B7445C6" w14:textId="77777777" w:rsidR="00AF34A2" w:rsidRDefault="00540D75">
      <w:pPr>
        <w:pStyle w:val="NoSpacing"/>
      </w:pPr>
      <w:r>
        <w:rPr>
          <w:rFonts w:ascii="Consolas" w:hAnsi="Consolas"/>
          <w:sz w:val="18"/>
        </w:rPr>
        <w:t>cmd /c "Z:\HTOC\HTOC Reports\I&amp;W Reports\5. I&amp;W Staging\I&amp;W Report Processing Scripts\Expanded Scripts\run_iw_expanded_spreadsheet.bat"</w:t>
      </w:r>
    </w:p>
    <w:p w14:paraId="46A5A860" w14:textId="77777777" w:rsidR="00AF34A2" w:rsidRDefault="00540D75">
      <w:pPr>
        <w:pStyle w:val="NoSpacing"/>
      </w:pPr>
      <w:r>
        <w:rPr>
          <w:rFonts w:ascii="Consolas" w:hAnsi="Consolas"/>
          <w:sz w:val="18"/>
        </w:rPr>
        <w:t>cmd /c "Z:\HTOC\HTOC Reports\I&amp;W Reports\5. I&amp;W Staging\I&amp;W Report Processing Scripts\Expanded Scripts\run_iw_expanded_generator.bat"</w:t>
      </w:r>
    </w:p>
    <w:p w14:paraId="5C3956D8" w14:textId="77777777" w:rsidR="00AF34A2" w:rsidRDefault="00AF34A2"/>
    <w:p w14:paraId="1EC592DC" w14:textId="77777777" w:rsidR="00AF34A2" w:rsidRDefault="00540D75">
      <w:r>
        <w:t>After each step, confirm:</w:t>
      </w:r>
    </w:p>
    <w:p w14:paraId="1C9FB51A" w14:textId="77777777" w:rsidR="00AF34A2" w:rsidRDefault="00AF34A2"/>
    <w:p w14:paraId="35F35C3F" w14:textId="77777777" w:rsidR="00AF34A2" w:rsidRDefault="00540D75">
      <w:r>
        <w:t xml:space="preserve">Exit code is </w:t>
      </w:r>
      <w:r>
        <w:rPr>
          <w:rFonts w:ascii="Consolas" w:hAnsi="Consolas"/>
          <w:sz w:val="18"/>
        </w:rPr>
        <w:t>0</w:t>
      </w:r>
      <w:r>
        <w:t>.</w:t>
      </w:r>
    </w:p>
    <w:p w14:paraId="5426A065" w14:textId="77777777" w:rsidR="00AF34A2" w:rsidRDefault="00540D75">
      <w:r>
        <w:lastRenderedPageBreak/>
        <w:t>Expected output file/folder for that step exists.</w:t>
      </w:r>
    </w:p>
    <w:p w14:paraId="68E435C7" w14:textId="77777777" w:rsidR="00AF34A2" w:rsidRDefault="00540D75">
      <w:r>
        <w:t xml:space="preserve">Corresponding log file is written to the </w:t>
      </w:r>
      <w:r>
        <w:rPr>
          <w:rFonts w:ascii="Consolas" w:hAnsi="Consolas"/>
          <w:sz w:val="18"/>
        </w:rPr>
        <w:t>logs</w:t>
      </w:r>
      <w:r>
        <w:t xml:space="preserve"> directory.</w:t>
      </w:r>
    </w:p>
    <w:p w14:paraId="15F01380" w14:textId="77777777" w:rsidR="00AF34A2" w:rsidRDefault="00AF34A2"/>
    <w:p w14:paraId="3628C0CF" w14:textId="77777777" w:rsidR="00AF34A2" w:rsidRDefault="00540D75">
      <w:r>
        <w:t>-</w:t>
      </w:r>
    </w:p>
    <w:p w14:paraId="54799E96" w14:textId="77777777" w:rsidR="00AF34A2" w:rsidRDefault="00AF34A2"/>
    <w:p w14:paraId="58C5D514" w14:textId="77777777" w:rsidR="00AF34A2" w:rsidRDefault="00540D75">
      <w:pPr>
        <w:pStyle w:val="Heading2"/>
      </w:pPr>
      <w:bookmarkStart w:id="52" w:name="_Toc228775539"/>
      <w:bookmarkStart w:id="53" w:name="_Toc228775573"/>
      <w:r>
        <w:t>13. Related Documents</w:t>
      </w:r>
      <w:bookmarkEnd w:id="52"/>
      <w:bookmarkEnd w:id="53"/>
    </w:p>
    <w:p w14:paraId="388C5262" w14:textId="77777777" w:rsidR="00AF34A2" w:rsidRDefault="00AF34A2"/>
    <w:p w14:paraId="7A414593" w14:textId="77777777" w:rsidR="00AF34A2" w:rsidRDefault="00540D75">
      <w:r>
        <w:rPr>
          <w:rFonts w:ascii="Consolas" w:hAnsi="Consolas"/>
          <w:sz w:val="18"/>
        </w:rPr>
        <w:t>SOP_Next_Obs_Daily_Batch.md</w:t>
      </w:r>
    </w:p>
    <w:p w14:paraId="35171FA6" w14:textId="77777777" w:rsidR="00AF34A2" w:rsidRDefault="00540D75">
      <w:r>
        <w:rPr>
          <w:rFonts w:ascii="Consolas" w:hAnsi="Consolas"/>
          <w:sz w:val="18"/>
        </w:rPr>
        <w:t>SOP_Daily_Reports_Consolidation.md</w:t>
      </w:r>
    </w:p>
    <w:p w14:paraId="5325F7E6" w14:textId="77777777" w:rsidR="00AF34A2" w:rsidRDefault="00540D75">
      <w:r>
        <w:t>GitHub repository: [jaytlinaskew-OIS/HTOC](https:/</w:t>
      </w:r>
      <w:r>
        <w:rPr>
          <w:b/>
          <w:i/>
          <w:color w:val="003366"/>
          <w:u w:val="single"/>
        </w:rPr>
        <w:t>/github.com/jaytlinaskew-OIS/HTOC</w:t>
      </w:r>
      <w:r>
        <w:t>)</w:t>
      </w:r>
    </w:p>
    <w:sectPr w:rsidR="00AF34A2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A7FD" w14:textId="77777777" w:rsidR="0028203C" w:rsidRDefault="0028203C" w:rsidP="00196D5F">
      <w:r>
        <w:separator/>
      </w:r>
    </w:p>
  </w:endnote>
  <w:endnote w:type="continuationSeparator" w:id="0">
    <w:p w14:paraId="75D1334C" w14:textId="77777777" w:rsidR="0028203C" w:rsidRDefault="0028203C" w:rsidP="00196D5F">
      <w:r>
        <w:continuationSeparator/>
      </w:r>
    </w:p>
  </w:endnote>
  <w:endnote w:type="continuationNotice" w:id="1">
    <w:p w14:paraId="0E8BAE63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5751E8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EE2E31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9FEB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208C2C4A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76D9B3FD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7B9F4C40" wp14:editId="293D3F5E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18DAE4E7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3C8BD977" w14:textId="77777777" w:rsidR="0003206E" w:rsidRPr="00B15B59" w:rsidRDefault="007C4CC6" w:rsidP="00C86EA7">
    <w:pPr>
      <w:pStyle w:val="Footer"/>
      <w:jc w:val="center"/>
      <w:rPr>
        <w:sz w:val="18"/>
        <w:szCs w:val="18"/>
      </w:rPr>
    </w:pPr>
    <w:r w:rsidRPr="007C4CC6">
      <w:rPr>
        <w:rFonts w:ascii="Poppins ExtraBold" w:hAnsi="Poppins ExtraBold" w:cs="Poppins ExtraBold"/>
        <w:color w:val="FFC000"/>
      </w:rPr>
      <w:t>TLP:AMBER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3E1B749F" w14:textId="77777777">
      <w:tc>
        <w:tcPr>
          <w:tcW w:w="8815" w:type="dxa"/>
          <w:vAlign w:val="center"/>
        </w:tcPr>
        <w:p w14:paraId="5CD2CD51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1E1B8EB2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223DF638" w14:textId="77777777" w:rsidR="000C36E3" w:rsidRDefault="000C36E3" w:rsidP="000C36E3">
          <w:pPr>
            <w:pStyle w:val="Footer"/>
            <w:jc w:val="right"/>
          </w:pPr>
        </w:p>
      </w:tc>
    </w:tr>
  </w:tbl>
  <w:p w14:paraId="3E55CD08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9A29" w14:textId="77777777" w:rsidR="0028203C" w:rsidRDefault="0028203C" w:rsidP="00196D5F">
      <w:r>
        <w:separator/>
      </w:r>
    </w:p>
  </w:footnote>
  <w:footnote w:type="continuationSeparator" w:id="0">
    <w:p w14:paraId="55618308" w14:textId="77777777" w:rsidR="0028203C" w:rsidRDefault="0028203C" w:rsidP="00196D5F">
      <w:r>
        <w:continuationSeparator/>
      </w:r>
    </w:p>
  </w:footnote>
  <w:footnote w:type="continuationNotice" w:id="1">
    <w:p w14:paraId="4B2FD297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16011D33" w14:textId="77777777" w:rsidTr="007C4CC6">
      <w:trPr>
        <w:trHeight w:val="720"/>
      </w:trPr>
      <w:tc>
        <w:tcPr>
          <w:tcW w:w="6570" w:type="dxa"/>
          <w:vAlign w:val="center"/>
        </w:tcPr>
        <w:p w14:paraId="6928919D" w14:textId="77777777" w:rsidR="00AF34A2" w:rsidRDefault="00540D75">
          <w:r>
            <w:t>TLP:AMBER</w:t>
          </w:r>
          <w:r>
            <w:br/>
            <w:t>I&amp;W Batch Reporting Pipeline (Core + Expanded)</w:t>
          </w:r>
          <w:r>
            <w:br/>
            <w:t>April 2026</w:t>
          </w:r>
        </w:p>
      </w:tc>
      <w:tc>
        <w:tcPr>
          <w:tcW w:w="3420" w:type="dxa"/>
          <w:vAlign w:val="center"/>
        </w:tcPr>
        <w:p w14:paraId="5467324A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A59873D" wp14:editId="67A611EA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3C9D89C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0A2748" wp14:editId="4591D6DD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06ECB0BC" wp14:editId="4144C49C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3763E0" wp14:editId="15FF3BA1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F2CF3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3187C385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13A" w14:textId="77777777" w:rsidR="00472608" w:rsidRDefault="00472608">
    <w:pPr>
      <w:pStyle w:val="Header"/>
    </w:pPr>
  </w:p>
  <w:p w14:paraId="4EB7DF1A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277DD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0D75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56F0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34A2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919BF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13</Pages>
  <Words>1974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Askew, Jaytlin (OS/ASA) (CTR)</cp:lastModifiedBy>
  <cp:revision>6</cp:revision>
  <cp:lastPrinted>2026-05-04T12:23:00Z</cp:lastPrinted>
  <dcterms:created xsi:type="dcterms:W3CDTF">2026-04-01T11:40:00Z</dcterms:created>
  <dcterms:modified xsi:type="dcterms:W3CDTF">2026-05-04T12:23:00Z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