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b w:val="1"/>
          <w:sz w:val="36"/>
          <w:szCs w:val="36"/>
          <w:u w:val="single"/>
        </w:rPr>
      </w:pPr>
      <w:r w:rsidDel="00000000" w:rsidR="00000000" w:rsidRPr="00000000">
        <w:rPr>
          <w:b w:val="1"/>
          <w:sz w:val="36"/>
          <w:szCs w:val="36"/>
          <w:u w:val="single"/>
          <w:rtl w:val="0"/>
        </w:rPr>
        <w:t xml:space="preserve">Design Document for Tetris Game</w:t>
      </w:r>
    </w:p>
    <w:p w:rsidR="00000000" w:rsidDel="00000000" w:rsidP="00000000" w:rsidRDefault="00000000" w:rsidRPr="00000000" w14:paraId="00000002">
      <w:pPr>
        <w:spacing w:line="480" w:lineRule="auto"/>
        <w:jc w:val="center"/>
        <w:rPr>
          <w:sz w:val="24"/>
          <w:szCs w:val="24"/>
        </w:rPr>
      </w:pPr>
      <w:r w:rsidDel="00000000" w:rsidR="00000000" w:rsidRPr="00000000">
        <w:rPr>
          <w:sz w:val="24"/>
          <w:szCs w:val="24"/>
          <w:rtl w:val="0"/>
        </w:rPr>
        <w:t xml:space="preserve">Group 2_SC_3</w:t>
      </w:r>
    </w:p>
    <w:p w:rsidR="00000000" w:rsidDel="00000000" w:rsidP="00000000" w:rsidRDefault="00000000" w:rsidRPr="00000000" w14:paraId="00000003">
      <w:pPr>
        <w:spacing w:line="480" w:lineRule="auto"/>
        <w:jc w:val="center"/>
        <w:rPr>
          <w:sz w:val="24"/>
          <w:szCs w:val="24"/>
        </w:rPr>
      </w:pPr>
      <w:r w:rsidDel="00000000" w:rsidR="00000000" w:rsidRPr="00000000">
        <w:rPr>
          <w:sz w:val="24"/>
          <w:szCs w:val="24"/>
          <w:rtl w:val="0"/>
        </w:rPr>
        <w:t xml:space="preserve">Jay Tiwari</w:t>
      </w:r>
    </w:p>
    <w:p w:rsidR="00000000" w:rsidDel="00000000" w:rsidP="00000000" w:rsidRDefault="00000000" w:rsidRPr="00000000" w14:paraId="00000004">
      <w:pPr>
        <w:spacing w:line="480" w:lineRule="auto"/>
        <w:jc w:val="center"/>
        <w:rPr>
          <w:sz w:val="24"/>
          <w:szCs w:val="24"/>
        </w:rPr>
      </w:pPr>
      <w:r w:rsidDel="00000000" w:rsidR="00000000" w:rsidRPr="00000000">
        <w:rPr>
          <w:sz w:val="24"/>
          <w:szCs w:val="24"/>
          <w:rtl w:val="0"/>
        </w:rPr>
        <w:t xml:space="preserve">Zach Morris</w:t>
      </w:r>
    </w:p>
    <w:p w:rsidR="00000000" w:rsidDel="00000000" w:rsidP="00000000" w:rsidRDefault="00000000" w:rsidRPr="00000000" w14:paraId="00000005">
      <w:pPr>
        <w:spacing w:line="480" w:lineRule="auto"/>
        <w:jc w:val="center"/>
        <w:rPr>
          <w:sz w:val="24"/>
          <w:szCs w:val="24"/>
        </w:rPr>
      </w:pPr>
      <w:r w:rsidDel="00000000" w:rsidR="00000000" w:rsidRPr="00000000">
        <w:rPr>
          <w:sz w:val="24"/>
          <w:szCs w:val="24"/>
          <w:rtl w:val="0"/>
        </w:rPr>
        <w:t xml:space="preserve">Jesse Slater</w:t>
      </w:r>
    </w:p>
    <w:p w:rsidR="00000000" w:rsidDel="00000000" w:rsidP="00000000" w:rsidRDefault="00000000" w:rsidRPr="00000000" w14:paraId="00000006">
      <w:pPr>
        <w:spacing w:line="480" w:lineRule="auto"/>
        <w:jc w:val="center"/>
        <w:rPr>
          <w:sz w:val="24"/>
          <w:szCs w:val="24"/>
        </w:rPr>
      </w:pPr>
      <w:r w:rsidDel="00000000" w:rsidR="00000000" w:rsidRPr="00000000">
        <w:rPr>
          <w:sz w:val="24"/>
          <w:szCs w:val="24"/>
          <w:rtl w:val="0"/>
        </w:rPr>
        <w:t xml:space="preserve">John Mindrup</w:t>
      </w:r>
    </w:p>
    <w:p w:rsidR="00000000" w:rsidDel="00000000" w:rsidP="00000000" w:rsidRDefault="00000000" w:rsidRPr="00000000" w14:paraId="00000007">
      <w:pPr>
        <w:spacing w:line="480" w:lineRule="auto"/>
        <w:jc w:val="cente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8">
      <w:pPr>
        <w:spacing w:line="480" w:lineRule="auto"/>
        <w:jc w:val="left"/>
        <w:rPr>
          <w:sz w:val="24"/>
          <w:szCs w:val="24"/>
        </w:rPr>
      </w:pPr>
      <w:r w:rsidDel="00000000" w:rsidR="00000000" w:rsidRPr="00000000">
        <w:rPr>
          <w:sz w:val="24"/>
          <w:szCs w:val="24"/>
        </w:rPr>
        <w:drawing>
          <wp:inline distB="114300" distT="114300" distL="114300" distR="114300">
            <wp:extent cx="5943600" cy="58674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58674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spacing w:line="276" w:lineRule="auto"/>
        <w:jc w:val="left"/>
        <w:rPr>
          <w:sz w:val="24"/>
          <w:szCs w:val="24"/>
        </w:rPr>
      </w:pPr>
      <w:r w:rsidDel="00000000" w:rsidR="00000000" w:rsidRPr="00000000">
        <w:rPr>
          <w:rtl w:val="0"/>
        </w:rPr>
      </w:r>
    </w:p>
    <w:p w:rsidR="00000000" w:rsidDel="00000000" w:rsidP="00000000" w:rsidRDefault="00000000" w:rsidRPr="00000000" w14:paraId="0000000A">
      <w:pPr>
        <w:spacing w:line="276" w:lineRule="auto"/>
        <w:jc w:val="left"/>
        <w:rPr>
          <w:sz w:val="24"/>
          <w:szCs w:val="24"/>
        </w:rPr>
      </w:pPr>
      <w:r w:rsidDel="00000000" w:rsidR="00000000" w:rsidRPr="00000000">
        <w:rPr>
          <w:rtl w:val="0"/>
        </w:rPr>
      </w:r>
    </w:p>
    <w:p w:rsidR="00000000" w:rsidDel="00000000" w:rsidP="00000000" w:rsidRDefault="00000000" w:rsidRPr="00000000" w14:paraId="0000000B">
      <w:pPr>
        <w:spacing w:line="276" w:lineRule="auto"/>
        <w:jc w:val="left"/>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C">
      <w:pPr>
        <w:spacing w:line="276" w:lineRule="auto"/>
        <w:jc w:val="left"/>
        <w:rPr>
          <w:sz w:val="24"/>
          <w:szCs w:val="24"/>
        </w:rPr>
      </w:pPr>
      <w:r w:rsidDel="00000000" w:rsidR="00000000" w:rsidRPr="00000000">
        <w:rPr>
          <w:rtl w:val="0"/>
        </w:rPr>
      </w:r>
    </w:p>
    <w:p w:rsidR="00000000" w:rsidDel="00000000" w:rsidP="00000000" w:rsidRDefault="00000000" w:rsidRPr="00000000" w14:paraId="0000000D">
      <w:pPr>
        <w:spacing w:line="276" w:lineRule="auto"/>
        <w:jc w:val="left"/>
        <w:rPr>
          <w:sz w:val="24"/>
          <w:szCs w:val="24"/>
        </w:rPr>
      </w:pPr>
      <w:r w:rsidDel="00000000" w:rsidR="00000000" w:rsidRPr="00000000">
        <w:rPr>
          <w:rtl w:val="0"/>
        </w:rPr>
      </w:r>
    </w:p>
    <w:p w:rsidR="00000000" w:rsidDel="00000000" w:rsidP="00000000" w:rsidRDefault="00000000" w:rsidRPr="00000000" w14:paraId="0000000E">
      <w:pPr>
        <w:spacing w:line="276" w:lineRule="auto"/>
        <w:jc w:val="left"/>
        <w:rPr>
          <w:b w:val="1"/>
          <w:sz w:val="24"/>
          <w:szCs w:val="24"/>
          <w:u w:val="single"/>
        </w:rPr>
      </w:pPr>
      <w:r w:rsidDel="00000000" w:rsidR="00000000" w:rsidRPr="00000000">
        <w:rPr>
          <w:b w:val="1"/>
          <w:sz w:val="24"/>
          <w:szCs w:val="24"/>
          <w:u w:val="single"/>
          <w:rtl w:val="0"/>
        </w:rPr>
        <w:t xml:space="preserve">Design Description</w:t>
      </w:r>
    </w:p>
    <w:p w:rsidR="00000000" w:rsidDel="00000000" w:rsidP="00000000" w:rsidRDefault="00000000" w:rsidRPr="00000000" w14:paraId="0000000F">
      <w:pPr>
        <w:spacing w:line="276" w:lineRule="auto"/>
        <w:jc w:val="left"/>
        <w:rPr>
          <w:sz w:val="24"/>
          <w:szCs w:val="24"/>
        </w:rPr>
      </w:pPr>
      <w:r w:rsidDel="00000000" w:rsidR="00000000" w:rsidRPr="00000000">
        <w:rPr>
          <w:sz w:val="24"/>
          <w:szCs w:val="24"/>
          <w:rtl w:val="0"/>
        </w:rPr>
        <w:t xml:space="preserve">Overall description:</w:t>
      </w:r>
    </w:p>
    <w:p w:rsidR="00000000" w:rsidDel="00000000" w:rsidP="00000000" w:rsidRDefault="00000000" w:rsidRPr="00000000" w14:paraId="00000010">
      <w:pPr>
        <w:spacing w:line="276" w:lineRule="auto"/>
        <w:jc w:val="left"/>
        <w:rPr>
          <w:sz w:val="24"/>
          <w:szCs w:val="24"/>
        </w:rPr>
      </w:pPr>
      <w:r w:rsidDel="00000000" w:rsidR="00000000" w:rsidRPr="00000000">
        <w:rPr>
          <w:sz w:val="24"/>
          <w:szCs w:val="24"/>
          <w:rtl w:val="0"/>
        </w:rPr>
        <w:t xml:space="preserve">Our application allows users to play a game of Tetris by themselves or against an opponent. The user can create an account which saves their high score and other accounts who they are friends with. The user can challenge their friends to a game of Tetris or see their friends’ highscores. There are also administrative users who can delete other users' accounts and alter a variety of things about other users.</w:t>
      </w:r>
    </w:p>
    <w:p w:rsidR="00000000" w:rsidDel="00000000" w:rsidP="00000000" w:rsidRDefault="00000000" w:rsidRPr="00000000" w14:paraId="00000011">
      <w:pPr>
        <w:spacing w:line="276" w:lineRule="auto"/>
        <w:jc w:val="left"/>
        <w:rPr>
          <w:sz w:val="24"/>
          <w:szCs w:val="24"/>
        </w:rPr>
      </w:pPr>
      <w:r w:rsidDel="00000000" w:rsidR="00000000" w:rsidRPr="00000000">
        <w:rPr>
          <w:rtl w:val="0"/>
        </w:rPr>
      </w:r>
    </w:p>
    <w:p w:rsidR="00000000" w:rsidDel="00000000" w:rsidP="00000000" w:rsidRDefault="00000000" w:rsidRPr="00000000" w14:paraId="00000012">
      <w:pPr>
        <w:spacing w:line="276" w:lineRule="auto"/>
        <w:jc w:val="left"/>
        <w:rPr>
          <w:sz w:val="24"/>
          <w:szCs w:val="24"/>
        </w:rPr>
      </w:pPr>
      <w:r w:rsidDel="00000000" w:rsidR="00000000" w:rsidRPr="00000000">
        <w:rPr>
          <w:sz w:val="24"/>
          <w:szCs w:val="24"/>
          <w:rtl w:val="0"/>
        </w:rPr>
        <w:t xml:space="preserve">Frontend-Backend communication:</w:t>
      </w:r>
    </w:p>
    <w:p w:rsidR="00000000" w:rsidDel="00000000" w:rsidP="00000000" w:rsidRDefault="00000000" w:rsidRPr="00000000" w14:paraId="00000013">
      <w:pPr>
        <w:spacing w:line="276" w:lineRule="auto"/>
        <w:jc w:val="left"/>
        <w:rPr>
          <w:sz w:val="24"/>
          <w:szCs w:val="24"/>
        </w:rPr>
      </w:pPr>
      <w:r w:rsidDel="00000000" w:rsidR="00000000" w:rsidRPr="00000000">
        <w:rPr>
          <w:sz w:val="24"/>
          <w:szCs w:val="24"/>
          <w:rtl w:val="0"/>
        </w:rPr>
        <w:t xml:space="preserve">The frontend Android application communicates with the </w:t>
      </w:r>
      <w:r w:rsidDel="00000000" w:rsidR="00000000" w:rsidRPr="00000000">
        <w:rPr>
          <w:sz w:val="24"/>
          <w:szCs w:val="24"/>
          <w:rtl w:val="0"/>
        </w:rPr>
        <w:t xml:space="preserve">Springboot</w:t>
      </w:r>
      <w:r w:rsidDel="00000000" w:rsidR="00000000" w:rsidRPr="00000000">
        <w:rPr>
          <w:sz w:val="24"/>
          <w:szCs w:val="24"/>
          <w:rtl w:val="0"/>
        </w:rPr>
        <w:t xml:space="preserve"> server by utilizing the Android Volley library to send GET/POST requests to the server. The application sends information to specific URLs and the server either stores the information or  sends back the requested JSON objects to the application. Players must login or create an account in order to play multiplayer games. When logged in the player receives a login token which uniquely identifies the user's login session.</w:t>
      </w:r>
    </w:p>
    <w:p w:rsidR="00000000" w:rsidDel="00000000" w:rsidP="00000000" w:rsidRDefault="00000000" w:rsidRPr="00000000" w14:paraId="00000014">
      <w:pPr>
        <w:spacing w:line="276" w:lineRule="auto"/>
        <w:jc w:val="left"/>
        <w:rPr>
          <w:sz w:val="24"/>
          <w:szCs w:val="24"/>
        </w:rPr>
      </w:pPr>
      <w:r w:rsidDel="00000000" w:rsidR="00000000" w:rsidRPr="00000000">
        <w:rPr>
          <w:rtl w:val="0"/>
        </w:rPr>
      </w:r>
    </w:p>
    <w:p w:rsidR="00000000" w:rsidDel="00000000" w:rsidP="00000000" w:rsidRDefault="00000000" w:rsidRPr="00000000" w14:paraId="00000015">
      <w:pPr>
        <w:spacing w:line="276" w:lineRule="auto"/>
        <w:jc w:val="left"/>
        <w:rPr>
          <w:sz w:val="24"/>
          <w:szCs w:val="24"/>
        </w:rPr>
      </w:pPr>
      <w:r w:rsidDel="00000000" w:rsidR="00000000" w:rsidRPr="00000000">
        <w:rPr>
          <w:sz w:val="24"/>
          <w:szCs w:val="24"/>
          <w:rtl w:val="0"/>
        </w:rPr>
        <w:t xml:space="preserve">Tetris Game:</w:t>
      </w:r>
    </w:p>
    <w:p w:rsidR="00000000" w:rsidDel="00000000" w:rsidP="00000000" w:rsidRDefault="00000000" w:rsidRPr="00000000" w14:paraId="00000016">
      <w:pPr>
        <w:spacing w:line="276" w:lineRule="auto"/>
        <w:jc w:val="left"/>
        <w:rPr>
          <w:sz w:val="24"/>
          <w:szCs w:val="24"/>
        </w:rPr>
      </w:pPr>
      <w:r w:rsidDel="00000000" w:rsidR="00000000" w:rsidRPr="00000000">
        <w:rPr>
          <w:sz w:val="24"/>
          <w:szCs w:val="24"/>
          <w:rtl w:val="0"/>
        </w:rPr>
        <w:t xml:space="preserve">The game of Tetris works by giving the player a randomly generated 4 part piece which they have to carefully place on the game board. They can move and rotate the piece as it falls to the bottom. The player is awarded points by filling a full row of tiles, said row will then be cleared. Multiplayer works by having the two players play the tetris game at the same time while being able to see the other player’s board as well as their own. Players will compete for the highest score.</w:t>
      </w:r>
    </w:p>
    <w:p w:rsidR="00000000" w:rsidDel="00000000" w:rsidP="00000000" w:rsidRDefault="00000000" w:rsidRPr="00000000" w14:paraId="00000017">
      <w:pPr>
        <w:spacing w:line="276" w:lineRule="auto"/>
        <w:jc w:val="left"/>
        <w:rPr>
          <w:sz w:val="24"/>
          <w:szCs w:val="24"/>
        </w:rPr>
      </w:pPr>
      <w:r w:rsidDel="00000000" w:rsidR="00000000" w:rsidRPr="00000000">
        <w:rPr>
          <w:rtl w:val="0"/>
        </w:rPr>
      </w:r>
    </w:p>
    <w:p w:rsidR="00000000" w:rsidDel="00000000" w:rsidP="00000000" w:rsidRDefault="00000000" w:rsidRPr="00000000" w14:paraId="00000018">
      <w:pPr>
        <w:spacing w:line="276" w:lineRule="auto"/>
        <w:jc w:val="left"/>
        <w:rPr>
          <w:sz w:val="24"/>
          <w:szCs w:val="24"/>
        </w:rPr>
      </w:pPr>
      <w:r w:rsidDel="00000000" w:rsidR="00000000" w:rsidRPr="00000000">
        <w:rPr>
          <w:rtl w:val="0"/>
        </w:rPr>
      </w:r>
    </w:p>
    <w:p w:rsidR="00000000" w:rsidDel="00000000" w:rsidP="00000000" w:rsidRDefault="00000000" w:rsidRPr="00000000" w14:paraId="00000019">
      <w:pPr>
        <w:spacing w:line="276" w:lineRule="auto"/>
        <w:jc w:val="left"/>
        <w:rPr>
          <w:sz w:val="24"/>
          <w:szCs w:val="24"/>
        </w:rPr>
      </w:pPr>
      <w:r w:rsidDel="00000000" w:rsidR="00000000" w:rsidRPr="00000000">
        <w:rPr>
          <w:rtl w:val="0"/>
        </w:rPr>
      </w:r>
    </w:p>
    <w:p w:rsidR="00000000" w:rsidDel="00000000" w:rsidP="00000000" w:rsidRDefault="00000000" w:rsidRPr="00000000" w14:paraId="0000001A">
      <w:pPr>
        <w:spacing w:line="276" w:lineRule="auto"/>
        <w:jc w:val="left"/>
        <w:rPr>
          <w:sz w:val="24"/>
          <w:szCs w:val="24"/>
        </w:rPr>
      </w:pPr>
      <w:r w:rsidDel="00000000" w:rsidR="00000000" w:rsidRPr="00000000">
        <w:rPr>
          <w:rtl w:val="0"/>
        </w:rPr>
      </w:r>
    </w:p>
    <w:p w:rsidR="00000000" w:rsidDel="00000000" w:rsidP="00000000" w:rsidRDefault="00000000" w:rsidRPr="00000000" w14:paraId="0000001B">
      <w:pPr>
        <w:spacing w:line="276" w:lineRule="auto"/>
        <w:jc w:val="left"/>
        <w:rPr>
          <w:sz w:val="24"/>
          <w:szCs w:val="24"/>
        </w:rPr>
      </w:pPr>
      <w:r w:rsidDel="00000000" w:rsidR="00000000" w:rsidRPr="00000000">
        <w:rPr>
          <w:rtl w:val="0"/>
        </w:rPr>
      </w:r>
    </w:p>
    <w:p w:rsidR="00000000" w:rsidDel="00000000" w:rsidP="00000000" w:rsidRDefault="00000000" w:rsidRPr="00000000" w14:paraId="0000001C">
      <w:pPr>
        <w:spacing w:line="276" w:lineRule="auto"/>
        <w:jc w:val="left"/>
        <w:rPr>
          <w:sz w:val="24"/>
          <w:szCs w:val="24"/>
        </w:rPr>
      </w:pPr>
      <w:r w:rsidDel="00000000" w:rsidR="00000000" w:rsidRPr="00000000">
        <w:rPr>
          <w:rtl w:val="0"/>
        </w:rPr>
      </w:r>
    </w:p>
    <w:p w:rsidR="00000000" w:rsidDel="00000000" w:rsidP="00000000" w:rsidRDefault="00000000" w:rsidRPr="00000000" w14:paraId="0000001D">
      <w:pPr>
        <w:spacing w:line="276" w:lineRule="auto"/>
        <w:jc w:val="left"/>
        <w:rPr>
          <w:sz w:val="24"/>
          <w:szCs w:val="24"/>
        </w:rPr>
      </w:pPr>
      <w:r w:rsidDel="00000000" w:rsidR="00000000" w:rsidRPr="00000000">
        <w:rPr>
          <w:rtl w:val="0"/>
        </w:rPr>
      </w:r>
    </w:p>
    <w:p w:rsidR="00000000" w:rsidDel="00000000" w:rsidP="00000000" w:rsidRDefault="00000000" w:rsidRPr="00000000" w14:paraId="0000001E">
      <w:pPr>
        <w:spacing w:line="276" w:lineRule="auto"/>
        <w:jc w:val="left"/>
        <w:rPr>
          <w:sz w:val="24"/>
          <w:szCs w:val="24"/>
        </w:rPr>
      </w:pPr>
      <w:r w:rsidDel="00000000" w:rsidR="00000000" w:rsidRPr="00000000">
        <w:rPr>
          <w:rtl w:val="0"/>
        </w:rPr>
      </w:r>
    </w:p>
    <w:p w:rsidR="00000000" w:rsidDel="00000000" w:rsidP="00000000" w:rsidRDefault="00000000" w:rsidRPr="00000000" w14:paraId="0000001F">
      <w:pPr>
        <w:spacing w:line="276" w:lineRule="auto"/>
        <w:jc w:val="left"/>
        <w:rPr>
          <w:sz w:val="24"/>
          <w:szCs w:val="24"/>
        </w:rPr>
      </w:pPr>
      <w:r w:rsidDel="00000000" w:rsidR="00000000" w:rsidRPr="00000000">
        <w:rPr>
          <w:rtl w:val="0"/>
        </w:rPr>
      </w:r>
    </w:p>
    <w:p w:rsidR="00000000" w:rsidDel="00000000" w:rsidP="00000000" w:rsidRDefault="00000000" w:rsidRPr="00000000" w14:paraId="00000020">
      <w:pPr>
        <w:spacing w:line="276" w:lineRule="auto"/>
        <w:jc w:val="left"/>
        <w:rPr>
          <w:sz w:val="24"/>
          <w:szCs w:val="24"/>
        </w:rPr>
      </w:pPr>
      <w:r w:rsidDel="00000000" w:rsidR="00000000" w:rsidRPr="00000000">
        <w:rPr>
          <w:rtl w:val="0"/>
        </w:rPr>
      </w:r>
    </w:p>
    <w:p w:rsidR="00000000" w:rsidDel="00000000" w:rsidP="00000000" w:rsidRDefault="00000000" w:rsidRPr="00000000" w14:paraId="00000021">
      <w:pPr>
        <w:spacing w:line="276" w:lineRule="auto"/>
        <w:jc w:val="left"/>
        <w:rPr>
          <w:sz w:val="24"/>
          <w:szCs w:val="24"/>
        </w:rPr>
      </w:pPr>
      <w:r w:rsidDel="00000000" w:rsidR="00000000" w:rsidRPr="00000000">
        <w:rPr>
          <w:rtl w:val="0"/>
        </w:rPr>
      </w:r>
    </w:p>
    <w:p w:rsidR="00000000" w:rsidDel="00000000" w:rsidP="00000000" w:rsidRDefault="00000000" w:rsidRPr="00000000" w14:paraId="00000022">
      <w:pPr>
        <w:spacing w:line="276" w:lineRule="auto"/>
        <w:jc w:val="left"/>
        <w:rPr>
          <w:sz w:val="24"/>
          <w:szCs w:val="24"/>
        </w:rPr>
      </w:pPr>
      <w:r w:rsidDel="00000000" w:rsidR="00000000" w:rsidRPr="00000000">
        <w:rPr>
          <w:rtl w:val="0"/>
        </w:rPr>
      </w:r>
    </w:p>
    <w:p w:rsidR="00000000" w:rsidDel="00000000" w:rsidP="00000000" w:rsidRDefault="00000000" w:rsidRPr="00000000" w14:paraId="00000023">
      <w:pPr>
        <w:spacing w:line="276" w:lineRule="auto"/>
        <w:jc w:val="left"/>
        <w:rPr>
          <w:sz w:val="24"/>
          <w:szCs w:val="24"/>
        </w:rPr>
      </w:pPr>
      <w:r w:rsidDel="00000000" w:rsidR="00000000" w:rsidRPr="00000000">
        <w:rPr>
          <w:rtl w:val="0"/>
        </w:rPr>
      </w:r>
    </w:p>
    <w:p w:rsidR="00000000" w:rsidDel="00000000" w:rsidP="00000000" w:rsidRDefault="00000000" w:rsidRPr="00000000" w14:paraId="00000024">
      <w:pPr>
        <w:spacing w:line="276" w:lineRule="auto"/>
        <w:jc w:val="left"/>
        <w:rPr>
          <w:sz w:val="24"/>
          <w:szCs w:val="24"/>
        </w:rPr>
      </w:pPr>
      <w:r w:rsidDel="00000000" w:rsidR="00000000" w:rsidRPr="00000000">
        <w:rPr>
          <w:rtl w:val="0"/>
        </w:rPr>
      </w:r>
    </w:p>
    <w:p w:rsidR="00000000" w:rsidDel="00000000" w:rsidP="00000000" w:rsidRDefault="00000000" w:rsidRPr="00000000" w14:paraId="00000025">
      <w:pPr>
        <w:spacing w:line="276" w:lineRule="auto"/>
        <w:jc w:val="left"/>
        <w:rPr>
          <w:sz w:val="24"/>
          <w:szCs w:val="24"/>
        </w:rPr>
      </w:pPr>
      <w:r w:rsidDel="00000000" w:rsidR="00000000" w:rsidRPr="00000000">
        <w:rPr>
          <w:rtl w:val="0"/>
        </w:rPr>
      </w:r>
    </w:p>
    <w:p w:rsidR="00000000" w:rsidDel="00000000" w:rsidP="00000000" w:rsidRDefault="00000000" w:rsidRPr="00000000" w14:paraId="00000026">
      <w:pPr>
        <w:spacing w:line="276" w:lineRule="auto"/>
        <w:jc w:val="left"/>
        <w:rPr>
          <w:sz w:val="24"/>
          <w:szCs w:val="24"/>
        </w:rPr>
      </w:pPr>
      <w:r w:rsidDel="00000000" w:rsidR="00000000" w:rsidRPr="00000000">
        <w:rPr>
          <w:rtl w:val="0"/>
        </w:rPr>
      </w:r>
    </w:p>
    <w:p w:rsidR="00000000" w:rsidDel="00000000" w:rsidP="00000000" w:rsidRDefault="00000000" w:rsidRPr="00000000" w14:paraId="00000027">
      <w:pPr>
        <w:spacing w:line="276" w:lineRule="auto"/>
        <w:jc w:val="left"/>
        <w:rPr>
          <w:sz w:val="24"/>
          <w:szCs w:val="24"/>
        </w:rPr>
      </w:pPr>
      <w:r w:rsidDel="00000000" w:rsidR="00000000" w:rsidRPr="00000000">
        <w:rPr>
          <w:rtl w:val="0"/>
        </w:rPr>
      </w:r>
    </w:p>
    <w:p w:rsidR="00000000" w:rsidDel="00000000" w:rsidP="00000000" w:rsidRDefault="00000000" w:rsidRPr="00000000" w14:paraId="00000028">
      <w:pPr>
        <w:spacing w:line="276" w:lineRule="auto"/>
        <w:jc w:val="left"/>
        <w:rPr>
          <w:sz w:val="24"/>
          <w:szCs w:val="24"/>
        </w:rPr>
      </w:pPr>
      <w:r w:rsidDel="00000000" w:rsidR="00000000" w:rsidRPr="00000000">
        <w:rPr>
          <w:sz w:val="24"/>
          <w:szCs w:val="24"/>
        </w:rPr>
        <w:drawing>
          <wp:inline distB="114300" distT="114300" distL="114300" distR="114300">
            <wp:extent cx="5943600" cy="54991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54991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spacing w:line="276" w:lineRule="auto"/>
        <w:jc w:val="left"/>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