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C726" w14:textId="77777777" w:rsidR="00AE5062" w:rsidRPr="00AE5062" w:rsidRDefault="00AE5062" w:rsidP="00AE50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Times New Roman" w:eastAsia="Times New Roman" w:hAnsi="Times New Roman" w:cs="Times New Roman"/>
          <w:kern w:val="0"/>
          <w14:ligatures w14:val="none"/>
        </w:rPr>
        <w:t>When you do:</w:t>
      </w:r>
    </w:p>
    <w:p w14:paraId="3408E3AF" w14:textId="77777777" w:rsidR="00AE5062" w:rsidRPr="00AE5062" w:rsidRDefault="00AE5062" w:rsidP="00AE5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sklearn import metrics</w:t>
      </w:r>
    </w:p>
    <w:p w14:paraId="5413732F" w14:textId="77777777" w:rsidR="00AE5062" w:rsidRPr="00AE5062" w:rsidRDefault="00AE5062" w:rsidP="00AE50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metrics</w:t>
      </w:r>
      <w:r w:rsidRPr="00AE5062">
        <w:rPr>
          <w:rFonts w:ascii="Times New Roman" w:eastAsia="Times New Roman" w:hAnsi="Times New Roman" w:cs="Times New Roman"/>
          <w:kern w:val="0"/>
          <w14:ligatures w14:val="none"/>
        </w:rPr>
        <w:t xml:space="preserve"> is a module containing many functions and submodules for evaluating models. Below is a </w:t>
      </w:r>
      <w:r w:rsidRPr="00AE506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structured list of the main methods and objects available in </w:t>
      </w:r>
      <w:r w:rsidRPr="00AE506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sklearn.metrics</w:t>
      </w:r>
      <w:r w:rsidRPr="00AE5062">
        <w:rPr>
          <w:rFonts w:ascii="Times New Roman" w:eastAsia="Times New Roman" w:hAnsi="Times New Roman" w:cs="Times New Roman"/>
          <w:kern w:val="0"/>
          <w14:ligatures w14:val="none"/>
        </w:rPr>
        <w:t>, grouped by task.</w:t>
      </w:r>
    </w:p>
    <w:p w14:paraId="0936BE46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AFBCA08">
          <v:rect id="_x0000_i1025" style="width:0;height:1.5pt" o:hralign="center" o:hrstd="t" o:hr="t" fillcolor="#a0a0a0" stroked="f"/>
        </w:pict>
      </w:r>
    </w:p>
    <w:p w14:paraId="142E41FF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Classification Metrics</w:t>
      </w:r>
    </w:p>
    <w:p w14:paraId="4DA6A0D0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Accuracy &amp; Error</w:t>
      </w:r>
    </w:p>
    <w:p w14:paraId="0C7428DA" w14:textId="77777777" w:rsidR="00AE5062" w:rsidRPr="00AE5062" w:rsidRDefault="00AE5062" w:rsidP="00AE50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accuracy_score</w:t>
      </w:r>
    </w:p>
    <w:p w14:paraId="5F4FEC24" w14:textId="77777777" w:rsidR="00AE5062" w:rsidRPr="00AE5062" w:rsidRDefault="00AE5062" w:rsidP="00AE50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balanced_accuracy_score</w:t>
      </w:r>
    </w:p>
    <w:p w14:paraId="1822FCB8" w14:textId="77777777" w:rsidR="00AE5062" w:rsidRPr="00AE5062" w:rsidRDefault="00AE5062" w:rsidP="00AE50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zero_one_loss</w:t>
      </w:r>
    </w:p>
    <w:p w14:paraId="1145D7F1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Precision / Recall / F1</w:t>
      </w:r>
    </w:p>
    <w:p w14:paraId="3F79FBC3" w14:textId="77777777" w:rsidR="00AE5062" w:rsidRPr="00AE5062" w:rsidRDefault="00AE5062" w:rsidP="00AE50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precision_score</w:t>
      </w:r>
    </w:p>
    <w:p w14:paraId="45BC3F0E" w14:textId="77777777" w:rsidR="00AE5062" w:rsidRPr="00AE5062" w:rsidRDefault="00AE5062" w:rsidP="00AE50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recall_score</w:t>
      </w:r>
    </w:p>
    <w:p w14:paraId="61CBE668" w14:textId="77777777" w:rsidR="00AE5062" w:rsidRPr="00AE5062" w:rsidRDefault="00AE5062" w:rsidP="00AE50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f1_score</w:t>
      </w:r>
    </w:p>
    <w:p w14:paraId="66531A51" w14:textId="77777777" w:rsidR="00AE5062" w:rsidRPr="00AE5062" w:rsidRDefault="00AE5062" w:rsidP="00AE506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precision_recall_fscore_support</w:t>
      </w:r>
    </w:p>
    <w:p w14:paraId="1D257CE7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Confusion &amp; Reports</w:t>
      </w:r>
    </w:p>
    <w:p w14:paraId="42357DD6" w14:textId="77777777" w:rsidR="00AE5062" w:rsidRPr="00AE5062" w:rsidRDefault="00AE5062" w:rsidP="00AE50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confusion_matrix</w:t>
      </w:r>
    </w:p>
    <w:p w14:paraId="1929655E" w14:textId="77777777" w:rsidR="00AE5062" w:rsidRPr="00AE5062" w:rsidRDefault="00AE5062" w:rsidP="00AE50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ConfusionMatrixDisplay</w:t>
      </w:r>
    </w:p>
    <w:p w14:paraId="64228CD4" w14:textId="77777777" w:rsidR="00AE5062" w:rsidRPr="00AE5062" w:rsidRDefault="00AE5062" w:rsidP="00AE506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classification_report</w:t>
      </w:r>
    </w:p>
    <w:p w14:paraId="1C819E60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ROC / AUC</w:t>
      </w:r>
    </w:p>
    <w:p w14:paraId="33A577EE" w14:textId="77777777" w:rsidR="00AE5062" w:rsidRPr="00AE5062" w:rsidRDefault="00AE5062" w:rsidP="00AE5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roc_curve</w:t>
      </w:r>
    </w:p>
    <w:p w14:paraId="6DF6C1FF" w14:textId="77777777" w:rsidR="00AE5062" w:rsidRPr="00AE5062" w:rsidRDefault="00AE5062" w:rsidP="00AE5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roc_auc_score</w:t>
      </w:r>
    </w:p>
    <w:p w14:paraId="2E7D39FD" w14:textId="77777777" w:rsidR="00AE5062" w:rsidRPr="00AE5062" w:rsidRDefault="00AE5062" w:rsidP="00AE5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auc</w:t>
      </w:r>
    </w:p>
    <w:p w14:paraId="15267D8C" w14:textId="77777777" w:rsidR="00AE5062" w:rsidRPr="00AE5062" w:rsidRDefault="00AE5062" w:rsidP="00AE5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RocCurveDisplay</w:t>
      </w:r>
    </w:p>
    <w:p w14:paraId="00AB2726" w14:textId="77777777" w:rsidR="00AE5062" w:rsidRPr="00AE5062" w:rsidRDefault="00AE5062" w:rsidP="00AE5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DetCurveDisplay</w:t>
      </w:r>
    </w:p>
    <w:p w14:paraId="410994A0" w14:textId="77777777" w:rsidR="00AE5062" w:rsidRPr="00AE5062" w:rsidRDefault="00AE5062" w:rsidP="00AE506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det_curve</w:t>
      </w:r>
    </w:p>
    <w:p w14:paraId="2797A455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Log &amp; Probability-Based</w:t>
      </w:r>
    </w:p>
    <w:p w14:paraId="7F880686" w14:textId="77777777" w:rsidR="00AE5062" w:rsidRPr="00AE5062" w:rsidRDefault="00AE5062" w:rsidP="00AE50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log_loss</w:t>
      </w:r>
    </w:p>
    <w:p w14:paraId="206F44FB" w14:textId="77777777" w:rsidR="00AE5062" w:rsidRPr="00AE5062" w:rsidRDefault="00AE5062" w:rsidP="00AE50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brier_score_loss</w:t>
      </w:r>
    </w:p>
    <w:p w14:paraId="67B6263A" w14:textId="77777777" w:rsidR="00AE5062" w:rsidRPr="00AE5062" w:rsidRDefault="00AE5062" w:rsidP="00AE50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hinge_loss</w:t>
      </w:r>
    </w:p>
    <w:p w14:paraId="51E55F21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Ranking &amp; Multilabel</w:t>
      </w:r>
    </w:p>
    <w:p w14:paraId="677F4995" w14:textId="77777777" w:rsidR="00AE5062" w:rsidRPr="00AE5062" w:rsidRDefault="00AE5062" w:rsidP="00AE5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label_ranking_average_precision_score</w:t>
      </w:r>
    </w:p>
    <w:p w14:paraId="1936B5BE" w14:textId="77777777" w:rsidR="00AE5062" w:rsidRPr="00AE5062" w:rsidRDefault="00AE5062" w:rsidP="00AE5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label_ranking_loss</w:t>
      </w:r>
    </w:p>
    <w:p w14:paraId="62E700FB" w14:textId="77777777" w:rsidR="00AE5062" w:rsidRPr="00AE5062" w:rsidRDefault="00AE5062" w:rsidP="00AE5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coverage_error</w:t>
      </w:r>
    </w:p>
    <w:p w14:paraId="531D778C" w14:textId="77777777" w:rsidR="00AE5062" w:rsidRPr="00AE5062" w:rsidRDefault="00AE5062" w:rsidP="00AE5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average_precision_score</w:t>
      </w:r>
    </w:p>
    <w:p w14:paraId="2C8011F3" w14:textId="77777777" w:rsidR="00AE5062" w:rsidRPr="00AE5062" w:rsidRDefault="00AE5062" w:rsidP="00AE50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top_k_accuracy_score</w:t>
      </w:r>
    </w:p>
    <w:p w14:paraId="483D53D2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Multiclass / Multilabel</w:t>
      </w:r>
    </w:p>
    <w:p w14:paraId="73C57022" w14:textId="77777777" w:rsidR="00AE5062" w:rsidRPr="00AE5062" w:rsidRDefault="00AE5062" w:rsidP="00AE50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jaccard_score</w:t>
      </w:r>
    </w:p>
    <w:p w14:paraId="786BC82D" w14:textId="77777777" w:rsidR="00AE5062" w:rsidRPr="00AE5062" w:rsidRDefault="00AE5062" w:rsidP="00AE50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hamming_loss</w:t>
      </w:r>
    </w:p>
    <w:p w14:paraId="59EB620E" w14:textId="77777777" w:rsidR="00AE5062" w:rsidRPr="00AE5062" w:rsidRDefault="00AE5062" w:rsidP="00AE50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cohen_kappa_score</w:t>
      </w:r>
    </w:p>
    <w:p w14:paraId="361D88BB" w14:textId="77777777" w:rsidR="00AE5062" w:rsidRPr="00AE5062" w:rsidRDefault="00AE5062" w:rsidP="00AE50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matthews_corrcoef</w:t>
      </w:r>
    </w:p>
    <w:p w14:paraId="26133903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8827929">
          <v:rect id="_x0000_i1026" style="width:0;height:1.5pt" o:hralign="center" o:hrstd="t" o:hr="t" fillcolor="#a0a0a0" stroked="f"/>
        </w:pict>
      </w:r>
    </w:p>
    <w:p w14:paraId="4A7F0214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Regression Metrics</w:t>
      </w:r>
    </w:p>
    <w:p w14:paraId="057F98E1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mean_squared_error</w:t>
      </w:r>
    </w:p>
    <w:p w14:paraId="0B189A87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mean_absolute_error</w:t>
      </w:r>
    </w:p>
    <w:p w14:paraId="49ECD5A7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mean_absolute_percentage_error</w:t>
      </w:r>
    </w:p>
    <w:p w14:paraId="1DCD52BE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mean_squared_log_error</w:t>
      </w:r>
    </w:p>
    <w:p w14:paraId="68EC0C27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median_absolute_error</w:t>
      </w:r>
    </w:p>
    <w:p w14:paraId="429B18CC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max_error</w:t>
      </w:r>
    </w:p>
    <w:p w14:paraId="531321C6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r2_score</w:t>
      </w:r>
    </w:p>
    <w:p w14:paraId="200396B4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explained_variance_score</w:t>
      </w:r>
    </w:p>
    <w:p w14:paraId="44B92ED6" w14:textId="77777777" w:rsidR="00AE5062" w:rsidRPr="00AE5062" w:rsidRDefault="00AE5062" w:rsidP="00AE506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root_mean_squared_error</w:t>
      </w:r>
      <w:r w:rsidRPr="00AE506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E506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(newer versions)</w:t>
      </w:r>
    </w:p>
    <w:p w14:paraId="0F46B178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06EF516">
          <v:rect id="_x0000_i1027" style="width:0;height:1.5pt" o:hralign="center" o:hrstd="t" o:hr="t" fillcolor="#a0a0a0" stroked="f"/>
        </w:pict>
      </w:r>
    </w:p>
    <w:p w14:paraId="26130763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Clustering Metrics</w:t>
      </w:r>
    </w:p>
    <w:p w14:paraId="430F1CAF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Label-based</w:t>
      </w:r>
    </w:p>
    <w:p w14:paraId="35CC367F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adjusted_rand_score</w:t>
      </w:r>
    </w:p>
    <w:p w14:paraId="76538691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rand_score</w:t>
      </w:r>
    </w:p>
    <w:p w14:paraId="7D5E601C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adjusted_mutual_info_score</w:t>
      </w:r>
    </w:p>
    <w:p w14:paraId="289A00B1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normalized_mutual_info_score</w:t>
      </w:r>
    </w:p>
    <w:p w14:paraId="37195D25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mutual_info_score</w:t>
      </w:r>
    </w:p>
    <w:p w14:paraId="63171BEC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v_measure_score</w:t>
      </w:r>
    </w:p>
    <w:p w14:paraId="08971184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fowlkes_mallows_score</w:t>
      </w:r>
    </w:p>
    <w:p w14:paraId="2687B432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homogeneity_score</w:t>
      </w:r>
    </w:p>
    <w:p w14:paraId="3F18A154" w14:textId="77777777" w:rsidR="00AE5062" w:rsidRPr="00AE5062" w:rsidRDefault="00AE5062" w:rsidP="00AE506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completeness_score</w:t>
      </w:r>
    </w:p>
    <w:p w14:paraId="2EF1F214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Distance-based</w:t>
      </w:r>
    </w:p>
    <w:p w14:paraId="12E0A596" w14:textId="77777777" w:rsidR="00AE5062" w:rsidRPr="00AE5062" w:rsidRDefault="00AE5062" w:rsidP="00AE506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silhouette_score</w:t>
      </w:r>
    </w:p>
    <w:p w14:paraId="4F3D276F" w14:textId="77777777" w:rsidR="00AE5062" w:rsidRPr="00AE5062" w:rsidRDefault="00AE5062" w:rsidP="00AE506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silhouette_samples</w:t>
      </w:r>
    </w:p>
    <w:p w14:paraId="781EB326" w14:textId="77777777" w:rsidR="00AE5062" w:rsidRPr="00AE5062" w:rsidRDefault="00AE5062" w:rsidP="00AE506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calinski_harabasz_score</w:t>
      </w:r>
    </w:p>
    <w:p w14:paraId="4CCBB33D" w14:textId="77777777" w:rsidR="00AE5062" w:rsidRPr="00AE5062" w:rsidRDefault="00AE5062" w:rsidP="00AE506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davies_bouldin_score</w:t>
      </w:r>
    </w:p>
    <w:p w14:paraId="3DA7FD82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BBD02A4">
          <v:rect id="_x0000_i1028" style="width:0;height:1.5pt" o:hralign="center" o:hrstd="t" o:hr="t" fillcolor="#a0a0a0" stroked="f"/>
        </w:pict>
      </w:r>
    </w:p>
    <w:p w14:paraId="70B52F9A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Pairwise Metrics &amp; Distances</w:t>
      </w:r>
    </w:p>
    <w:p w14:paraId="71F01CCE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E506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Similarity / Distance</w:t>
      </w:r>
    </w:p>
    <w:p w14:paraId="238E0067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pairwise_distances</w:t>
      </w:r>
    </w:p>
    <w:p w14:paraId="19B222BF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pairwise_distances_argmin</w:t>
      </w:r>
    </w:p>
    <w:p w14:paraId="61EBBD1F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pairwise_distances_argmin_min</w:t>
      </w:r>
    </w:p>
    <w:p w14:paraId="2BC32FE5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pairwise_kernels</w:t>
      </w:r>
    </w:p>
    <w:p w14:paraId="7A1131AA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cosine_similarity</w:t>
      </w:r>
    </w:p>
    <w:p w14:paraId="00AB3FEC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cosine_distances</w:t>
      </w:r>
    </w:p>
    <w:p w14:paraId="44BFE945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euclidean_distances</w:t>
      </w:r>
    </w:p>
    <w:p w14:paraId="1164E02D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manhattan_distances</w:t>
      </w:r>
    </w:p>
    <w:p w14:paraId="65F8D0B3" w14:textId="77777777" w:rsidR="00AE5062" w:rsidRPr="00AE5062" w:rsidRDefault="00AE5062" w:rsidP="00AE506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nan_euclidean_distances</w:t>
      </w:r>
    </w:p>
    <w:p w14:paraId="156B3F44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D1B2984">
          <v:rect id="_x0000_i1029" style="width:0;height:1.5pt" o:hralign="center" o:hrstd="t" o:hr="t" fillcolor="#a0a0a0" stroked="f"/>
        </w:pict>
      </w:r>
    </w:p>
    <w:p w14:paraId="4E66DE2E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Model Evaluation Utilities</w:t>
      </w:r>
    </w:p>
    <w:p w14:paraId="5B6679AE" w14:textId="77777777" w:rsidR="00AE5062" w:rsidRPr="00AE5062" w:rsidRDefault="00AE5062" w:rsidP="00AE50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get_scorer</w:t>
      </w:r>
    </w:p>
    <w:p w14:paraId="0556E26E" w14:textId="77777777" w:rsidR="00AE5062" w:rsidRPr="00AE5062" w:rsidRDefault="00AE5062" w:rsidP="00AE50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get_scorer_names</w:t>
      </w:r>
    </w:p>
    <w:p w14:paraId="71393DBF" w14:textId="77777777" w:rsidR="00AE5062" w:rsidRPr="00AE5062" w:rsidRDefault="00AE5062" w:rsidP="00AE50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make_scorer</w:t>
      </w:r>
    </w:p>
    <w:p w14:paraId="3C02B389" w14:textId="77777777" w:rsidR="00AE5062" w:rsidRPr="00AE5062" w:rsidRDefault="00AE5062" w:rsidP="00AE50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check_scoring</w:t>
      </w:r>
    </w:p>
    <w:p w14:paraId="4EAE5F04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6148D62">
          <v:rect id="_x0000_i1030" style="width:0;height:1.5pt" o:hralign="center" o:hrstd="t" o:hr="t" fillcolor="#a0a0a0" stroked="f"/>
        </w:pict>
      </w:r>
    </w:p>
    <w:p w14:paraId="12800AE7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Display Objects (Visualization Helpers)</w:t>
      </w:r>
    </w:p>
    <w:p w14:paraId="552EE95A" w14:textId="77777777" w:rsidR="00AE5062" w:rsidRPr="00AE5062" w:rsidRDefault="00AE5062" w:rsidP="00AE50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PrecisionRecallDisplay</w:t>
      </w:r>
    </w:p>
    <w:p w14:paraId="03BB0CB2" w14:textId="77777777" w:rsidR="00AE5062" w:rsidRPr="00AE5062" w:rsidRDefault="00AE5062" w:rsidP="00AE50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RocCurveDisplay</w:t>
      </w:r>
    </w:p>
    <w:p w14:paraId="39E2CAD4" w14:textId="77777777" w:rsidR="00AE5062" w:rsidRPr="00AE5062" w:rsidRDefault="00AE5062" w:rsidP="00AE50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DetCurveDisplay</w:t>
      </w:r>
    </w:p>
    <w:p w14:paraId="4C8BE967" w14:textId="77777777" w:rsidR="00AE5062" w:rsidRPr="00AE5062" w:rsidRDefault="00AE5062" w:rsidP="00AE50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ConfusionMatrixDisplay</w:t>
      </w:r>
    </w:p>
    <w:p w14:paraId="2E85EBB6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D80E00A">
          <v:rect id="_x0000_i1031" style="width:0;height:1.5pt" o:hralign="center" o:hrstd="t" o:hr="t" fillcolor="#a0a0a0" stroked="f"/>
        </w:pict>
      </w:r>
    </w:p>
    <w:p w14:paraId="62B0700B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Submodules</w:t>
      </w:r>
    </w:p>
    <w:p w14:paraId="25C7486A" w14:textId="77777777" w:rsidR="00AE5062" w:rsidRPr="00AE5062" w:rsidRDefault="00AE5062" w:rsidP="00AE506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metrics.cluster</w:t>
      </w:r>
    </w:p>
    <w:p w14:paraId="6931CBFE" w14:textId="77777777" w:rsidR="00AE5062" w:rsidRPr="00AE5062" w:rsidRDefault="00AE5062" w:rsidP="00AE506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metrics.pairwise</w:t>
      </w:r>
    </w:p>
    <w:p w14:paraId="366BC609" w14:textId="77777777" w:rsidR="00AE5062" w:rsidRPr="00AE5062" w:rsidRDefault="00AE5062" w:rsidP="00AE506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metrics.scorer</w:t>
      </w:r>
    </w:p>
    <w:p w14:paraId="5F991D49" w14:textId="77777777" w:rsidR="00AE5062" w:rsidRPr="00AE5062" w:rsidRDefault="00000000" w:rsidP="00AE506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41FA7CA">
          <v:rect id="_x0000_i1032" style="width:0;height:1.5pt" o:hralign="center" o:hrstd="t" o:hr="t" fillcolor="#a0a0a0" stroked="f"/>
        </w:pict>
      </w:r>
    </w:p>
    <w:p w14:paraId="10056771" w14:textId="77777777" w:rsidR="00AE5062" w:rsidRPr="00AE5062" w:rsidRDefault="00AE5062" w:rsidP="00AE506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E506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🔹</w:t>
      </w:r>
      <w:r w:rsidRPr="00AE506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How to see everything programmatically</w:t>
      </w:r>
    </w:p>
    <w:p w14:paraId="3A5E1F6F" w14:textId="77777777" w:rsidR="00AE5062" w:rsidRPr="00AE5062" w:rsidRDefault="00AE5062" w:rsidP="00AE5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sklearn.metrics as m</w:t>
      </w:r>
    </w:p>
    <w:p w14:paraId="47E8C6CE" w14:textId="77777777" w:rsidR="00AE5062" w:rsidRPr="00AE5062" w:rsidRDefault="00AE5062" w:rsidP="00AE5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E506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print([name for name in dir(m) if not name.startswith("_")])</w:t>
      </w:r>
    </w:p>
    <w:p w14:paraId="3FE76F8B" w14:textId="77777777" w:rsidR="00A90B5C" w:rsidRDefault="00A90B5C" w:rsidP="00AE5062">
      <w:pPr>
        <w:spacing w:after="0" w:line="240" w:lineRule="auto"/>
      </w:pPr>
    </w:p>
    <w:p w14:paraId="55DDF872" w14:textId="77777777" w:rsidR="00AE5062" w:rsidRDefault="00AE5062" w:rsidP="00AE5062">
      <w:pPr>
        <w:spacing w:after="0" w:line="240" w:lineRule="auto"/>
      </w:pPr>
    </w:p>
    <w:p w14:paraId="3ACD0EE8" w14:textId="77777777" w:rsidR="00AE5062" w:rsidRDefault="00AE5062" w:rsidP="00AE5062">
      <w:pPr>
        <w:spacing w:after="0" w:line="240" w:lineRule="auto"/>
      </w:pPr>
    </w:p>
    <w:p w14:paraId="0A7BB9B7" w14:textId="77777777" w:rsidR="00AE5062" w:rsidRDefault="00AE5062" w:rsidP="00AE5062">
      <w:pPr>
        <w:spacing w:after="0" w:line="240" w:lineRule="auto"/>
      </w:pPr>
    </w:p>
    <w:p w14:paraId="0A4867F3" w14:textId="77777777" w:rsidR="00AE5062" w:rsidRDefault="00AE5062" w:rsidP="00AE5062">
      <w:pPr>
        <w:spacing w:after="0" w:line="240" w:lineRule="auto"/>
      </w:pPr>
    </w:p>
    <w:p w14:paraId="28F645F9" w14:textId="77777777" w:rsidR="00AE5062" w:rsidRDefault="00AE5062" w:rsidP="00AE5062">
      <w:pPr>
        <w:spacing w:after="0" w:line="240" w:lineRule="auto"/>
      </w:pPr>
    </w:p>
    <w:p w14:paraId="6156C140" w14:textId="77777777" w:rsidR="00AE5062" w:rsidRDefault="00AE5062" w:rsidP="00AE5062">
      <w:pPr>
        <w:spacing w:after="0" w:line="240" w:lineRule="auto"/>
      </w:pPr>
    </w:p>
    <w:sectPr w:rsidR="00AE506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77355" w14:textId="77777777" w:rsidR="00B719B7" w:rsidRDefault="00B719B7" w:rsidP="00EA0B13">
      <w:pPr>
        <w:spacing w:after="0" w:line="240" w:lineRule="auto"/>
      </w:pPr>
      <w:r>
        <w:separator/>
      </w:r>
    </w:p>
  </w:endnote>
  <w:endnote w:type="continuationSeparator" w:id="0">
    <w:p w14:paraId="6EE99219" w14:textId="77777777" w:rsidR="00B719B7" w:rsidRDefault="00B719B7" w:rsidP="00EA0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9A85D" w14:textId="77777777" w:rsidR="00EA0B13" w:rsidRDefault="00EA0B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5AD79" w14:textId="77777777" w:rsidR="00EA0B13" w:rsidRDefault="00EA0B1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13CA" w14:textId="77777777" w:rsidR="00EA0B13" w:rsidRDefault="00EA0B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F5426" w14:textId="77777777" w:rsidR="00B719B7" w:rsidRDefault="00B719B7" w:rsidP="00EA0B13">
      <w:pPr>
        <w:spacing w:after="0" w:line="240" w:lineRule="auto"/>
      </w:pPr>
      <w:r>
        <w:separator/>
      </w:r>
    </w:p>
  </w:footnote>
  <w:footnote w:type="continuationSeparator" w:id="0">
    <w:p w14:paraId="4C657AE1" w14:textId="77777777" w:rsidR="00B719B7" w:rsidRDefault="00B719B7" w:rsidP="00EA0B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E103A" w14:textId="24C4599E" w:rsidR="00EA0B13" w:rsidRDefault="00EA0B13">
    <w:pPr>
      <w:pStyle w:val="Header"/>
    </w:pPr>
    <w:r>
      <w:rPr>
        <w:noProof/>
      </w:rPr>
      <w:pict w14:anchorId="49D252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4338547" o:spid="_x0000_s1026" type="#_x0000_t136" style="position:absolute;margin-left:0;margin-top:0;width:324.5pt;height:66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C1C86" w14:textId="340C21F9" w:rsidR="00EA0B13" w:rsidRDefault="00EA0B13">
    <w:pPr>
      <w:pStyle w:val="Header"/>
    </w:pPr>
    <w:r>
      <w:rPr>
        <w:noProof/>
      </w:rPr>
      <w:pict w14:anchorId="7F9C8E4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4338548" o:spid="_x0000_s1027" type="#_x0000_t136" style="position:absolute;margin-left:0;margin-top:0;width:324.5pt;height:66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F47A7" w14:textId="2186BBCF" w:rsidR="00EA0B13" w:rsidRDefault="00EA0B13">
    <w:pPr>
      <w:pStyle w:val="Header"/>
    </w:pPr>
    <w:r>
      <w:rPr>
        <w:noProof/>
      </w:rPr>
      <w:pict w14:anchorId="01AB3E6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4338546" o:spid="_x0000_s1025" type="#_x0000_t136" style="position:absolute;margin-left:0;margin-top:0;width:324.5pt;height:66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54pt" string="Jay Wijesekera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1943"/>
    <w:multiLevelType w:val="multilevel"/>
    <w:tmpl w:val="D09C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A4AC3"/>
    <w:multiLevelType w:val="multilevel"/>
    <w:tmpl w:val="D626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B0B1E"/>
    <w:multiLevelType w:val="multilevel"/>
    <w:tmpl w:val="82BA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F60E2"/>
    <w:multiLevelType w:val="multilevel"/>
    <w:tmpl w:val="19DC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71C0A"/>
    <w:multiLevelType w:val="multilevel"/>
    <w:tmpl w:val="E9C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C59A0"/>
    <w:multiLevelType w:val="multilevel"/>
    <w:tmpl w:val="22FC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40503"/>
    <w:multiLevelType w:val="multilevel"/>
    <w:tmpl w:val="FF90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9C660D"/>
    <w:multiLevelType w:val="multilevel"/>
    <w:tmpl w:val="B536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D45A5A"/>
    <w:multiLevelType w:val="multilevel"/>
    <w:tmpl w:val="FDB6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B68A7"/>
    <w:multiLevelType w:val="multilevel"/>
    <w:tmpl w:val="5A9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66CFB"/>
    <w:multiLevelType w:val="multilevel"/>
    <w:tmpl w:val="44168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3B5D60"/>
    <w:multiLevelType w:val="multilevel"/>
    <w:tmpl w:val="D030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DD39CF"/>
    <w:multiLevelType w:val="multilevel"/>
    <w:tmpl w:val="02BA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B072CB"/>
    <w:multiLevelType w:val="multilevel"/>
    <w:tmpl w:val="58F0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563127">
    <w:abstractNumId w:val="5"/>
  </w:num>
  <w:num w:numId="2" w16cid:durableId="1240872432">
    <w:abstractNumId w:val="7"/>
  </w:num>
  <w:num w:numId="3" w16cid:durableId="1364331532">
    <w:abstractNumId w:val="11"/>
  </w:num>
  <w:num w:numId="4" w16cid:durableId="489710485">
    <w:abstractNumId w:val="8"/>
  </w:num>
  <w:num w:numId="5" w16cid:durableId="1166819555">
    <w:abstractNumId w:val="2"/>
  </w:num>
  <w:num w:numId="6" w16cid:durableId="1970621280">
    <w:abstractNumId w:val="1"/>
  </w:num>
  <w:num w:numId="7" w16cid:durableId="1754081858">
    <w:abstractNumId w:val="9"/>
  </w:num>
  <w:num w:numId="8" w16cid:durableId="1956130105">
    <w:abstractNumId w:val="10"/>
  </w:num>
  <w:num w:numId="9" w16cid:durableId="294876978">
    <w:abstractNumId w:val="3"/>
  </w:num>
  <w:num w:numId="10" w16cid:durableId="1374623122">
    <w:abstractNumId w:val="0"/>
  </w:num>
  <w:num w:numId="11" w16cid:durableId="772480701">
    <w:abstractNumId w:val="6"/>
  </w:num>
  <w:num w:numId="12" w16cid:durableId="2053797396">
    <w:abstractNumId w:val="13"/>
  </w:num>
  <w:num w:numId="13" w16cid:durableId="1450007474">
    <w:abstractNumId w:val="4"/>
  </w:num>
  <w:num w:numId="14" w16cid:durableId="16198696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val="bestFit" w:percent="124"/>
  <w:proofState w:spelling="clean" w:grammar="clean"/>
  <w:documentProtection w:formatting="1" w:enforcement="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B5C"/>
    <w:rsid w:val="001D6C30"/>
    <w:rsid w:val="00694441"/>
    <w:rsid w:val="00A90B5C"/>
    <w:rsid w:val="00AE5062"/>
    <w:rsid w:val="00B719B7"/>
    <w:rsid w:val="00EA0B13"/>
    <w:rsid w:val="00F5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4DFA3B"/>
  <w15:chartTrackingRefBased/>
  <w15:docId w15:val="{E9C93EDE-6868-4671-95DE-992AE6FDA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0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0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0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0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B5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E5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50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506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E5062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E5062"/>
  </w:style>
  <w:style w:type="character" w:styleId="Strong">
    <w:name w:val="Strong"/>
    <w:basedOn w:val="DefaultParagraphFont"/>
    <w:uiPriority w:val="22"/>
    <w:qFormat/>
    <w:rsid w:val="00AE5062"/>
    <w:rPr>
      <w:b/>
      <w:bCs/>
    </w:rPr>
  </w:style>
  <w:style w:type="character" w:styleId="Emphasis">
    <w:name w:val="Emphasis"/>
    <w:basedOn w:val="DefaultParagraphFont"/>
    <w:uiPriority w:val="20"/>
    <w:qFormat/>
    <w:rsid w:val="00AE5062"/>
    <w:rPr>
      <w:i/>
      <w:iCs/>
    </w:rPr>
  </w:style>
  <w:style w:type="character" w:customStyle="1" w:styleId="hljs-builtin">
    <w:name w:val="hljs-built_in"/>
    <w:basedOn w:val="DefaultParagraphFont"/>
    <w:rsid w:val="00AE5062"/>
  </w:style>
  <w:style w:type="character" w:customStyle="1" w:styleId="hljs-string">
    <w:name w:val="hljs-string"/>
    <w:basedOn w:val="DefaultParagraphFont"/>
    <w:rsid w:val="00AE5062"/>
  </w:style>
  <w:style w:type="paragraph" w:styleId="Header">
    <w:name w:val="header"/>
    <w:basedOn w:val="Normal"/>
    <w:link w:val="HeaderChar"/>
    <w:uiPriority w:val="99"/>
    <w:unhideWhenUsed/>
    <w:rsid w:val="00EA0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0B13"/>
  </w:style>
  <w:style w:type="paragraph" w:styleId="Footer">
    <w:name w:val="footer"/>
    <w:basedOn w:val="Normal"/>
    <w:link w:val="FooterChar"/>
    <w:uiPriority w:val="99"/>
    <w:unhideWhenUsed/>
    <w:rsid w:val="00EA0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0B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308</Words>
  <Characters>1759</Characters>
  <Application>Microsoft Office Word</Application>
  <DocSecurity>2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Wijesekera</dc:creator>
  <cp:keywords/>
  <dc:description/>
  <cp:lastModifiedBy>Subash Wijesekera</cp:lastModifiedBy>
  <cp:revision>4</cp:revision>
  <dcterms:created xsi:type="dcterms:W3CDTF">2026-01-17T06:16:00Z</dcterms:created>
  <dcterms:modified xsi:type="dcterms:W3CDTF">2026-08-04T06:48:00Z</dcterms:modified>
</cp:coreProperties>
</file>