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C9605" w14:textId="7B318662" w:rsidR="00651FC2" w:rsidRDefault="00000000">
      <w:pPr>
        <w:spacing w:before="217"/>
        <w:ind w:left="479"/>
        <w:rPr>
          <w:rFonts w:ascii="Tahoma"/>
          <w:sz w:val="35"/>
        </w:rPr>
      </w:pPr>
      <w:r>
        <w:rPr>
          <w:rFonts w:ascii="Tahoma"/>
          <w:sz w:val="33"/>
        </w:rPr>
        <w:t>Test</w:t>
      </w:r>
      <w:r>
        <w:rPr>
          <w:rFonts w:ascii="Tahoma"/>
          <w:spacing w:val="6"/>
          <w:sz w:val="33"/>
        </w:rPr>
        <w:t xml:space="preserve"> </w:t>
      </w:r>
      <w:r>
        <w:rPr>
          <w:rFonts w:ascii="Tahoma"/>
          <w:sz w:val="33"/>
        </w:rPr>
        <w:t>Report</w:t>
      </w:r>
      <w:r>
        <w:rPr>
          <w:rFonts w:ascii="Tahoma"/>
          <w:spacing w:val="21"/>
          <w:sz w:val="33"/>
        </w:rPr>
        <w:t xml:space="preserve"> </w:t>
      </w:r>
      <w:r>
        <w:rPr>
          <w:rFonts w:ascii="Tahoma"/>
          <w:sz w:val="33"/>
        </w:rPr>
        <w:t>for</w:t>
      </w:r>
      <w:r>
        <w:rPr>
          <w:rFonts w:ascii="Tahoma"/>
          <w:spacing w:val="34"/>
          <w:sz w:val="33"/>
        </w:rPr>
        <w:t xml:space="preserve"> </w:t>
      </w:r>
      <w:r w:rsidR="00D14C06">
        <w:rPr>
          <w:rFonts w:ascii="Tahoma"/>
          <w:sz w:val="35"/>
        </w:rPr>
        <w:t>Byzantine Chess</w:t>
      </w:r>
    </w:p>
    <w:p w14:paraId="04A40826" w14:textId="77777777" w:rsidR="00651FC2" w:rsidRDefault="00651FC2">
      <w:pPr>
        <w:pStyle w:val="BodyText"/>
        <w:spacing w:before="230"/>
        <w:rPr>
          <w:rFonts w:ascii="Tahoma"/>
          <w:sz w:val="35"/>
        </w:rPr>
      </w:pPr>
    </w:p>
    <w:p w14:paraId="23D9547A" w14:textId="77777777" w:rsidR="00651FC2" w:rsidRDefault="00000000">
      <w:pPr>
        <w:pStyle w:val="Heading1"/>
        <w:numPr>
          <w:ilvl w:val="0"/>
          <w:numId w:val="3"/>
        </w:numPr>
        <w:tabs>
          <w:tab w:val="left" w:pos="1175"/>
        </w:tabs>
        <w:rPr>
          <w:rFonts w:ascii="Symbol" w:hAnsi="Symbol"/>
          <w:b w:val="0"/>
        </w:rPr>
      </w:pPr>
      <w:r>
        <w:rPr>
          <w:spacing w:val="-2"/>
        </w:rPr>
        <w:t>General</w:t>
      </w:r>
      <w:r>
        <w:rPr>
          <w:spacing w:val="-3"/>
        </w:rPr>
        <w:t xml:space="preserve"> </w:t>
      </w:r>
      <w:r>
        <w:rPr>
          <w:spacing w:val="-2"/>
        </w:rPr>
        <w:t>Information</w:t>
      </w:r>
    </w:p>
    <w:p w14:paraId="638A8869" w14:textId="77777777" w:rsidR="00651FC2" w:rsidRDefault="00651FC2">
      <w:pPr>
        <w:pStyle w:val="BodyText"/>
        <w:spacing w:before="92"/>
        <w:rPr>
          <w:b/>
          <w:sz w:val="21"/>
        </w:rPr>
      </w:pPr>
    </w:p>
    <w:p w14:paraId="54A017E8" w14:textId="52E25B64" w:rsidR="00651FC2" w:rsidRDefault="00000000">
      <w:pPr>
        <w:ind w:left="1180"/>
        <w:rPr>
          <w:b/>
          <w:sz w:val="23"/>
        </w:rPr>
      </w:pPr>
      <w:r>
        <w:rPr>
          <w:b/>
          <w:color w:val="773B03"/>
          <w:sz w:val="23"/>
        </w:rPr>
        <w:t>TEST</w:t>
      </w:r>
      <w:r>
        <w:rPr>
          <w:b/>
          <w:color w:val="773B03"/>
          <w:spacing w:val="1"/>
          <w:sz w:val="23"/>
        </w:rPr>
        <w:t xml:space="preserve"> </w:t>
      </w:r>
      <w:r>
        <w:rPr>
          <w:b/>
          <w:color w:val="773B03"/>
          <w:spacing w:val="-5"/>
          <w:sz w:val="23"/>
        </w:rPr>
        <w:t>#1</w:t>
      </w:r>
      <w:r w:rsidR="001641D5">
        <w:rPr>
          <w:b/>
          <w:color w:val="773B03"/>
          <w:spacing w:val="-5"/>
          <w:sz w:val="23"/>
        </w:rPr>
        <w:t>1</w:t>
      </w:r>
    </w:p>
    <w:p w14:paraId="1CC21179" w14:textId="77777777" w:rsidR="00651FC2" w:rsidRDefault="00000000">
      <w:pPr>
        <w:pStyle w:val="BodyText"/>
        <w:spacing w:before="155" w:line="273" w:lineRule="exact"/>
        <w:ind w:left="1180"/>
        <w:rPr>
          <w:rFonts w:ascii="Lucida Sans Unicode"/>
        </w:rPr>
      </w:pPr>
      <w:r>
        <w:t>Report</w:t>
      </w:r>
      <w:r>
        <w:rPr>
          <w:spacing w:val="-8"/>
        </w:rPr>
        <w:t xml:space="preserve"> </w:t>
      </w:r>
      <w:r>
        <w:t>by:</w:t>
      </w:r>
      <w:r>
        <w:rPr>
          <w:spacing w:val="-5"/>
        </w:rPr>
        <w:t xml:space="preserve"> </w:t>
      </w:r>
      <w:r>
        <w:rPr>
          <w:rFonts w:ascii="Lucida Sans Unicode"/>
        </w:rPr>
        <w:t>Jay</w:t>
      </w:r>
      <w:r>
        <w:rPr>
          <w:rFonts w:ascii="Lucida Sans Unicode"/>
          <w:spacing w:val="3"/>
        </w:rPr>
        <w:t xml:space="preserve"> </w:t>
      </w:r>
      <w:r>
        <w:rPr>
          <w:rFonts w:ascii="Lucida Sans Unicode"/>
          <w:spacing w:val="-5"/>
        </w:rPr>
        <w:t>Dev</w:t>
      </w:r>
    </w:p>
    <w:p w14:paraId="5C2521E7" w14:textId="2A5865C1" w:rsidR="00651FC2" w:rsidRDefault="00000000">
      <w:pPr>
        <w:pStyle w:val="BodyText"/>
        <w:spacing w:line="212" w:lineRule="exact"/>
        <w:ind w:left="1180"/>
      </w:pPr>
      <w:r>
        <w:t>Date</w:t>
      </w:r>
      <w:r>
        <w:rPr>
          <w:spacing w:val="-11"/>
        </w:rPr>
        <w:t xml:space="preserve"> </w:t>
      </w:r>
      <w:r>
        <w:t>submitted:</w:t>
      </w:r>
      <w:r>
        <w:rPr>
          <w:spacing w:val="-3"/>
        </w:rPr>
        <w:t xml:space="preserve"> </w:t>
      </w:r>
      <w:r w:rsidR="00D14C06">
        <w:t>July</w:t>
      </w:r>
      <w:r>
        <w:rPr>
          <w:spacing w:val="2"/>
        </w:rPr>
        <w:t xml:space="preserve"> </w:t>
      </w:r>
      <w:r w:rsidR="001641D5">
        <w:t>6</w:t>
      </w:r>
      <w:r>
        <w:t>,</w:t>
      </w:r>
      <w:r>
        <w:rPr>
          <w:spacing w:val="-3"/>
        </w:rPr>
        <w:t xml:space="preserve"> </w:t>
      </w:r>
      <w:r>
        <w:rPr>
          <w:spacing w:val="-4"/>
        </w:rPr>
        <w:t>2024</w:t>
      </w:r>
    </w:p>
    <w:p w14:paraId="179277AF" w14:textId="77777777" w:rsidR="00651FC2" w:rsidRDefault="00000000">
      <w:pPr>
        <w:pStyle w:val="BodyText"/>
        <w:spacing w:before="32" w:line="538" w:lineRule="exact"/>
        <w:ind w:left="1180" w:right="4483"/>
      </w:pPr>
      <w:r>
        <w:t>Android</w:t>
      </w:r>
      <w:r>
        <w:rPr>
          <w:spacing w:val="-11"/>
        </w:rPr>
        <w:t xml:space="preserve"> </w:t>
      </w:r>
      <w:r>
        <w:t>Device:</w:t>
      </w:r>
      <w:r>
        <w:rPr>
          <w:spacing w:val="-11"/>
        </w:rPr>
        <w:t xml:space="preserve"> </w:t>
      </w:r>
      <w:r>
        <w:t>Poco</w:t>
      </w:r>
      <w:r>
        <w:rPr>
          <w:spacing w:val="-11"/>
        </w:rPr>
        <w:t xml:space="preserve"> </w:t>
      </w:r>
      <w:r>
        <w:t>F4</w:t>
      </w:r>
      <w:r>
        <w:rPr>
          <w:spacing w:val="-10"/>
        </w:rPr>
        <w:t xml:space="preserve"> </w:t>
      </w:r>
      <w:r>
        <w:t>(MIUI</w:t>
      </w:r>
      <w:r>
        <w:rPr>
          <w:spacing w:val="-11"/>
        </w:rPr>
        <w:t xml:space="preserve"> </w:t>
      </w:r>
      <w:r>
        <w:t>14,</w:t>
      </w:r>
      <w:r>
        <w:rPr>
          <w:spacing w:val="-11"/>
        </w:rPr>
        <w:t xml:space="preserve"> </w:t>
      </w:r>
      <w:r>
        <w:t>Android</w:t>
      </w:r>
      <w:r>
        <w:rPr>
          <w:spacing w:val="-11"/>
        </w:rPr>
        <w:t xml:space="preserve"> </w:t>
      </w:r>
      <w:r>
        <w:t>13) Tester</w:t>
      </w:r>
      <w:r>
        <w:rPr>
          <w:spacing w:val="-11"/>
        </w:rPr>
        <w:t xml:space="preserve"> </w:t>
      </w:r>
      <w:r>
        <w:t>Notes:</w:t>
      </w:r>
    </w:p>
    <w:p w14:paraId="6906231A" w14:textId="4DAF0E77" w:rsidR="00651FC2" w:rsidRDefault="00000000">
      <w:pPr>
        <w:pStyle w:val="ListParagraph"/>
        <w:numPr>
          <w:ilvl w:val="0"/>
          <w:numId w:val="2"/>
        </w:numPr>
        <w:tabs>
          <w:tab w:val="left" w:pos="1873"/>
        </w:tabs>
        <w:spacing w:before="1"/>
        <w:ind w:right="3335"/>
        <w:rPr>
          <w:sz w:val="19"/>
        </w:rPr>
      </w:pPr>
      <w:r>
        <w:rPr>
          <w:color w:val="2A2D36"/>
          <w:sz w:val="19"/>
        </w:rPr>
        <w:t>I</w:t>
      </w:r>
      <w:r>
        <w:rPr>
          <w:color w:val="2A2D36"/>
          <w:spacing w:val="-5"/>
          <w:sz w:val="19"/>
        </w:rPr>
        <w:t xml:space="preserve"> </w:t>
      </w:r>
      <w:r>
        <w:rPr>
          <w:color w:val="2A2D36"/>
          <w:sz w:val="19"/>
        </w:rPr>
        <w:t>have</w:t>
      </w:r>
      <w:r>
        <w:rPr>
          <w:color w:val="2A2D36"/>
          <w:spacing w:val="-8"/>
          <w:sz w:val="19"/>
        </w:rPr>
        <w:t xml:space="preserve"> </w:t>
      </w:r>
      <w:r>
        <w:rPr>
          <w:color w:val="2A2D36"/>
          <w:sz w:val="19"/>
        </w:rPr>
        <w:t>received</w:t>
      </w:r>
      <w:r>
        <w:rPr>
          <w:color w:val="2A2D36"/>
          <w:spacing w:val="-2"/>
          <w:sz w:val="19"/>
        </w:rPr>
        <w:t xml:space="preserve"> </w:t>
      </w:r>
      <w:r>
        <w:rPr>
          <w:color w:val="2A2D36"/>
          <w:sz w:val="19"/>
        </w:rPr>
        <w:t>the</w:t>
      </w:r>
      <w:r>
        <w:rPr>
          <w:color w:val="2A2D36"/>
          <w:spacing w:val="-9"/>
          <w:sz w:val="19"/>
        </w:rPr>
        <w:t xml:space="preserve"> </w:t>
      </w:r>
      <w:r>
        <w:rPr>
          <w:color w:val="2A2D36"/>
          <w:sz w:val="19"/>
        </w:rPr>
        <w:t>game</w:t>
      </w:r>
      <w:r>
        <w:rPr>
          <w:color w:val="2A2D36"/>
          <w:spacing w:val="-5"/>
          <w:sz w:val="19"/>
        </w:rPr>
        <w:t xml:space="preserve"> </w:t>
      </w:r>
      <w:r>
        <w:rPr>
          <w:color w:val="2A2D36"/>
          <w:sz w:val="19"/>
        </w:rPr>
        <w:t>version</w:t>
      </w:r>
      <w:r>
        <w:rPr>
          <w:color w:val="2A2D36"/>
          <w:spacing w:val="-1"/>
          <w:sz w:val="19"/>
        </w:rPr>
        <w:t xml:space="preserve"> </w:t>
      </w:r>
      <w:r>
        <w:rPr>
          <w:color w:val="2A2D36"/>
          <w:sz w:val="19"/>
        </w:rPr>
        <w:t>(</w:t>
      </w:r>
      <w:r w:rsidR="00D14C06">
        <w:rPr>
          <w:color w:val="2A2D36"/>
          <w:sz w:val="19"/>
        </w:rPr>
        <w:t>Puzzle test</w:t>
      </w:r>
      <w:r>
        <w:rPr>
          <w:color w:val="2A2D36"/>
          <w:sz w:val="19"/>
        </w:rPr>
        <w:t>)</w:t>
      </w:r>
      <w:r>
        <w:rPr>
          <w:color w:val="2A2D36"/>
          <w:spacing w:val="34"/>
          <w:sz w:val="19"/>
        </w:rPr>
        <w:t xml:space="preserve"> </w:t>
      </w:r>
      <w:r>
        <w:rPr>
          <w:color w:val="2A2D36"/>
          <w:sz w:val="19"/>
        </w:rPr>
        <w:t>as</w:t>
      </w:r>
      <w:r>
        <w:rPr>
          <w:color w:val="2A2D36"/>
          <w:spacing w:val="-5"/>
          <w:sz w:val="19"/>
        </w:rPr>
        <w:t xml:space="preserve"> </w:t>
      </w:r>
      <w:r>
        <w:rPr>
          <w:color w:val="2A2D36"/>
          <w:sz w:val="19"/>
        </w:rPr>
        <w:t>of</w:t>
      </w:r>
      <w:r>
        <w:rPr>
          <w:color w:val="2A2D36"/>
          <w:spacing w:val="-9"/>
          <w:sz w:val="19"/>
        </w:rPr>
        <w:t xml:space="preserve"> </w:t>
      </w:r>
      <w:r w:rsidR="00D14C06">
        <w:rPr>
          <w:color w:val="2A2D36"/>
          <w:sz w:val="19"/>
        </w:rPr>
        <w:t>July</w:t>
      </w:r>
      <w:r>
        <w:rPr>
          <w:color w:val="2A2D36"/>
          <w:spacing w:val="-4"/>
          <w:sz w:val="19"/>
        </w:rPr>
        <w:t xml:space="preserve"> </w:t>
      </w:r>
      <w:r w:rsidR="001641D5">
        <w:rPr>
          <w:color w:val="2A2D36"/>
          <w:sz w:val="19"/>
        </w:rPr>
        <w:t>1</w:t>
      </w:r>
      <w:r>
        <w:rPr>
          <w:color w:val="2A2D36"/>
          <w:sz w:val="19"/>
        </w:rPr>
        <w:t>,</w:t>
      </w:r>
      <w:r>
        <w:rPr>
          <w:color w:val="2A2D36"/>
          <w:spacing w:val="-3"/>
          <w:sz w:val="19"/>
        </w:rPr>
        <w:t xml:space="preserve"> </w:t>
      </w:r>
      <w:r>
        <w:rPr>
          <w:color w:val="2A2D36"/>
          <w:sz w:val="19"/>
        </w:rPr>
        <w:t>1</w:t>
      </w:r>
      <w:r w:rsidR="001641D5">
        <w:rPr>
          <w:color w:val="2A2D36"/>
          <w:sz w:val="19"/>
        </w:rPr>
        <w:t>3</w:t>
      </w:r>
      <w:r>
        <w:rPr>
          <w:color w:val="2A2D36"/>
          <w:sz w:val="19"/>
        </w:rPr>
        <w:t>:</w:t>
      </w:r>
      <w:r w:rsidR="001641D5">
        <w:rPr>
          <w:color w:val="2A2D36"/>
          <w:sz w:val="19"/>
        </w:rPr>
        <w:t>1</w:t>
      </w:r>
      <w:r>
        <w:rPr>
          <w:color w:val="2A2D36"/>
          <w:sz w:val="19"/>
        </w:rPr>
        <w:t xml:space="preserve">9 </w:t>
      </w:r>
      <w:r>
        <w:rPr>
          <w:color w:val="2A2D36"/>
          <w:spacing w:val="-2"/>
          <w:sz w:val="19"/>
        </w:rPr>
        <w:t>(GMT+5:30).</w:t>
      </w:r>
    </w:p>
    <w:p w14:paraId="2B7D94EE" w14:textId="006959C4" w:rsidR="00651FC2" w:rsidRDefault="00000000">
      <w:pPr>
        <w:pStyle w:val="ListParagraph"/>
        <w:numPr>
          <w:ilvl w:val="0"/>
          <w:numId w:val="2"/>
        </w:numPr>
        <w:tabs>
          <w:tab w:val="left" w:pos="1875"/>
        </w:tabs>
        <w:spacing w:before="1" w:line="249" w:lineRule="auto"/>
        <w:ind w:left="1875" w:right="108" w:hanging="351"/>
        <w:rPr>
          <w:sz w:val="19"/>
        </w:rPr>
      </w:pPr>
      <w:r>
        <w:rPr>
          <w:sz w:val="19"/>
        </w:rPr>
        <w:t>In this</w:t>
      </w:r>
      <w:r>
        <w:rPr>
          <w:spacing w:val="-6"/>
          <w:sz w:val="19"/>
        </w:rPr>
        <w:t xml:space="preserve"> </w:t>
      </w:r>
      <w:r>
        <w:rPr>
          <w:sz w:val="19"/>
        </w:rPr>
        <w:t>test,</w:t>
      </w:r>
      <w:r>
        <w:rPr>
          <w:spacing w:val="-4"/>
          <w:sz w:val="19"/>
        </w:rPr>
        <w:t xml:space="preserve"> </w:t>
      </w:r>
      <w:r>
        <w:rPr>
          <w:sz w:val="19"/>
        </w:rPr>
        <w:t>I</w:t>
      </w:r>
      <w:r>
        <w:rPr>
          <w:spacing w:val="-8"/>
          <w:sz w:val="19"/>
        </w:rPr>
        <w:t xml:space="preserve"> </w:t>
      </w:r>
      <w:r>
        <w:rPr>
          <w:sz w:val="19"/>
        </w:rPr>
        <w:t>have</w:t>
      </w:r>
      <w:r>
        <w:rPr>
          <w:spacing w:val="-7"/>
          <w:sz w:val="19"/>
        </w:rPr>
        <w:t xml:space="preserve"> </w:t>
      </w:r>
      <w:r>
        <w:rPr>
          <w:sz w:val="19"/>
        </w:rPr>
        <w:t>recorded</w:t>
      </w:r>
      <w:r>
        <w:rPr>
          <w:spacing w:val="-3"/>
          <w:sz w:val="19"/>
        </w:rPr>
        <w:t xml:space="preserve"> </w:t>
      </w:r>
      <w:r>
        <w:rPr>
          <w:sz w:val="19"/>
        </w:rPr>
        <w:t>a</w:t>
      </w:r>
      <w:r>
        <w:rPr>
          <w:spacing w:val="-4"/>
          <w:sz w:val="19"/>
        </w:rPr>
        <w:t xml:space="preserve"> </w:t>
      </w:r>
      <w:r>
        <w:rPr>
          <w:sz w:val="19"/>
        </w:rPr>
        <w:t>few</w:t>
      </w:r>
      <w:r>
        <w:rPr>
          <w:spacing w:val="-3"/>
          <w:sz w:val="19"/>
        </w:rPr>
        <w:t xml:space="preserve"> </w:t>
      </w:r>
      <w:r>
        <w:rPr>
          <w:sz w:val="19"/>
        </w:rPr>
        <w:t>game</w:t>
      </w:r>
      <w:r>
        <w:rPr>
          <w:spacing w:val="-5"/>
          <w:sz w:val="19"/>
        </w:rPr>
        <w:t xml:space="preserve"> </w:t>
      </w:r>
      <w:r w:rsidR="00D14C06">
        <w:rPr>
          <w:sz w:val="19"/>
        </w:rPr>
        <w:t>plays</w:t>
      </w:r>
      <w:r>
        <w:rPr>
          <w:sz w:val="19"/>
        </w:rPr>
        <w:t>,</w:t>
      </w:r>
      <w:r>
        <w:rPr>
          <w:spacing w:val="-4"/>
          <w:sz w:val="19"/>
        </w:rPr>
        <w:t xml:space="preserve"> </w:t>
      </w:r>
      <w:r>
        <w:rPr>
          <w:sz w:val="19"/>
        </w:rPr>
        <w:t>tried</w:t>
      </w:r>
      <w:r>
        <w:rPr>
          <w:spacing w:val="-4"/>
          <w:sz w:val="19"/>
        </w:rPr>
        <w:t xml:space="preserve"> </w:t>
      </w:r>
      <w:r>
        <w:rPr>
          <w:sz w:val="19"/>
        </w:rPr>
        <w:t>to</w:t>
      </w:r>
      <w:r>
        <w:rPr>
          <w:spacing w:val="-4"/>
          <w:sz w:val="19"/>
        </w:rPr>
        <w:t xml:space="preserve"> </w:t>
      </w:r>
      <w:r>
        <w:rPr>
          <w:sz w:val="19"/>
        </w:rPr>
        <w:t>capture</w:t>
      </w:r>
      <w:r>
        <w:rPr>
          <w:spacing w:val="-5"/>
          <w:sz w:val="19"/>
        </w:rPr>
        <w:t xml:space="preserve"> </w:t>
      </w:r>
      <w:r>
        <w:rPr>
          <w:sz w:val="19"/>
        </w:rPr>
        <w:t>some</w:t>
      </w:r>
      <w:r>
        <w:rPr>
          <w:spacing w:val="-5"/>
          <w:sz w:val="19"/>
        </w:rPr>
        <w:t xml:space="preserve"> </w:t>
      </w:r>
      <w:r>
        <w:rPr>
          <w:sz w:val="19"/>
        </w:rPr>
        <w:t>possible</w:t>
      </w:r>
      <w:r>
        <w:rPr>
          <w:spacing w:val="-4"/>
          <w:sz w:val="19"/>
        </w:rPr>
        <w:t xml:space="preserve"> </w:t>
      </w:r>
      <w:r>
        <w:rPr>
          <w:sz w:val="19"/>
        </w:rPr>
        <w:t>bugs</w:t>
      </w:r>
      <w:r>
        <w:rPr>
          <w:spacing w:val="-4"/>
          <w:sz w:val="19"/>
        </w:rPr>
        <w:t xml:space="preserve"> </w:t>
      </w:r>
      <w:r>
        <w:rPr>
          <w:sz w:val="19"/>
        </w:rPr>
        <w:t>but</w:t>
      </w:r>
      <w:r>
        <w:rPr>
          <w:spacing w:val="-2"/>
          <w:sz w:val="19"/>
        </w:rPr>
        <w:t xml:space="preserve"> </w:t>
      </w:r>
      <w:r>
        <w:rPr>
          <w:sz w:val="19"/>
        </w:rPr>
        <w:t>found</w:t>
      </w:r>
      <w:r>
        <w:rPr>
          <w:spacing w:val="-4"/>
          <w:sz w:val="19"/>
        </w:rPr>
        <w:t xml:space="preserve"> </w:t>
      </w:r>
      <w:r>
        <w:rPr>
          <w:sz w:val="19"/>
        </w:rPr>
        <w:t xml:space="preserve">nothing </w:t>
      </w:r>
      <w:r>
        <w:rPr>
          <w:spacing w:val="-2"/>
          <w:sz w:val="19"/>
        </w:rPr>
        <w:t>serious.</w:t>
      </w:r>
    </w:p>
    <w:p w14:paraId="0BC74B4D" w14:textId="77777777" w:rsidR="00651FC2" w:rsidRDefault="00000000">
      <w:pPr>
        <w:pStyle w:val="ListParagraph"/>
        <w:numPr>
          <w:ilvl w:val="0"/>
          <w:numId w:val="2"/>
        </w:numPr>
        <w:tabs>
          <w:tab w:val="left" w:pos="1875"/>
          <w:tab w:val="left" w:pos="1883"/>
        </w:tabs>
        <w:spacing w:before="7" w:line="242" w:lineRule="auto"/>
        <w:ind w:left="1883" w:right="2080" w:hanging="358"/>
        <w:rPr>
          <w:sz w:val="19"/>
        </w:rPr>
      </w:pPr>
      <w:r>
        <w:rPr>
          <w:color w:val="2A2D36"/>
          <w:sz w:val="19"/>
        </w:rPr>
        <w:t>Please</w:t>
      </w:r>
      <w:r>
        <w:rPr>
          <w:color w:val="2A2D36"/>
          <w:spacing w:val="-4"/>
          <w:sz w:val="19"/>
        </w:rPr>
        <w:t xml:space="preserve"> </w:t>
      </w:r>
      <w:r>
        <w:rPr>
          <w:color w:val="2A2D36"/>
          <w:sz w:val="19"/>
        </w:rPr>
        <w:t>let</w:t>
      </w:r>
      <w:r>
        <w:rPr>
          <w:color w:val="2A2D36"/>
          <w:spacing w:val="-1"/>
          <w:sz w:val="19"/>
        </w:rPr>
        <w:t xml:space="preserve"> </w:t>
      </w:r>
      <w:r>
        <w:rPr>
          <w:color w:val="2A2D36"/>
          <w:sz w:val="19"/>
        </w:rPr>
        <w:t>me</w:t>
      </w:r>
      <w:r>
        <w:rPr>
          <w:color w:val="2A2D36"/>
          <w:spacing w:val="-3"/>
          <w:sz w:val="19"/>
        </w:rPr>
        <w:t xml:space="preserve"> </w:t>
      </w:r>
      <w:r>
        <w:rPr>
          <w:color w:val="2A2D36"/>
          <w:sz w:val="19"/>
        </w:rPr>
        <w:t>know in</w:t>
      </w:r>
      <w:r>
        <w:rPr>
          <w:color w:val="2A2D36"/>
          <w:spacing w:val="-3"/>
          <w:sz w:val="19"/>
        </w:rPr>
        <w:t xml:space="preserve"> </w:t>
      </w:r>
      <w:r>
        <w:rPr>
          <w:color w:val="2A2D36"/>
          <w:sz w:val="19"/>
        </w:rPr>
        <w:t>Fiver</w:t>
      </w:r>
      <w:r>
        <w:rPr>
          <w:color w:val="2A2D36"/>
          <w:spacing w:val="-3"/>
          <w:sz w:val="19"/>
        </w:rPr>
        <w:t xml:space="preserve"> </w:t>
      </w:r>
      <w:r>
        <w:rPr>
          <w:color w:val="2A2D36"/>
          <w:sz w:val="19"/>
        </w:rPr>
        <w:t>if</w:t>
      </w:r>
      <w:r>
        <w:rPr>
          <w:color w:val="2A2D36"/>
          <w:spacing w:val="-4"/>
          <w:sz w:val="19"/>
        </w:rPr>
        <w:t xml:space="preserve"> </w:t>
      </w:r>
      <w:r>
        <w:rPr>
          <w:color w:val="2A2D36"/>
          <w:sz w:val="19"/>
        </w:rPr>
        <w:t>you have</w:t>
      </w:r>
      <w:r>
        <w:rPr>
          <w:color w:val="2A2D36"/>
          <w:spacing w:val="-4"/>
          <w:sz w:val="19"/>
        </w:rPr>
        <w:t xml:space="preserve"> </w:t>
      </w:r>
      <w:r>
        <w:rPr>
          <w:color w:val="2A2D36"/>
          <w:sz w:val="19"/>
        </w:rPr>
        <w:t>any</w:t>
      </w:r>
      <w:r>
        <w:rPr>
          <w:color w:val="2A2D36"/>
          <w:spacing w:val="-1"/>
          <w:sz w:val="19"/>
        </w:rPr>
        <w:t xml:space="preserve"> </w:t>
      </w:r>
      <w:r>
        <w:rPr>
          <w:color w:val="2A2D36"/>
          <w:sz w:val="19"/>
        </w:rPr>
        <w:t>other</w:t>
      </w:r>
      <w:r>
        <w:rPr>
          <w:color w:val="2A2D36"/>
          <w:spacing w:val="-3"/>
          <w:sz w:val="19"/>
        </w:rPr>
        <w:t xml:space="preserve"> </w:t>
      </w:r>
      <w:r>
        <w:rPr>
          <w:color w:val="2A2D36"/>
          <w:sz w:val="19"/>
        </w:rPr>
        <w:t>questions</w:t>
      </w:r>
      <w:r>
        <w:rPr>
          <w:color w:val="2A2D36"/>
          <w:spacing w:val="-3"/>
          <w:sz w:val="19"/>
        </w:rPr>
        <w:t xml:space="preserve"> </w:t>
      </w:r>
      <w:r>
        <w:rPr>
          <w:color w:val="2A2D36"/>
          <w:sz w:val="19"/>
        </w:rPr>
        <w:t>or</w:t>
      </w:r>
      <w:r>
        <w:rPr>
          <w:color w:val="2A2D36"/>
          <w:spacing w:val="-3"/>
          <w:sz w:val="19"/>
        </w:rPr>
        <w:t xml:space="preserve"> </w:t>
      </w:r>
      <w:r>
        <w:rPr>
          <w:color w:val="2A2D36"/>
          <w:sz w:val="19"/>
        </w:rPr>
        <w:t>follow-ups. If for some reason I cannot be reached in fiver and you need to contact me, please send me an email here. [</w:t>
      </w:r>
      <w:hyperlink r:id="rId5">
        <w:r>
          <w:rPr>
            <w:color w:val="2A2D36"/>
            <w:sz w:val="19"/>
            <w:u w:val="single" w:color="2A2D36"/>
          </w:rPr>
          <w:t>jay7080dev@gmail.com</w:t>
        </w:r>
      </w:hyperlink>
      <w:r>
        <w:rPr>
          <w:color w:val="2A2D36"/>
          <w:sz w:val="19"/>
        </w:rPr>
        <w:t>] or WhatsApp</w:t>
      </w:r>
      <w:r>
        <w:rPr>
          <w:color w:val="2A2D36"/>
          <w:spacing w:val="-2"/>
          <w:sz w:val="19"/>
        </w:rPr>
        <w:t xml:space="preserve"> </w:t>
      </w:r>
      <w:r>
        <w:rPr>
          <w:color w:val="2A2D36"/>
          <w:sz w:val="19"/>
        </w:rPr>
        <w:t>+917084954908</w:t>
      </w:r>
    </w:p>
    <w:p w14:paraId="77A07E78" w14:textId="77777777" w:rsidR="00651FC2" w:rsidRDefault="00651FC2">
      <w:pPr>
        <w:pStyle w:val="BodyText"/>
      </w:pPr>
    </w:p>
    <w:p w14:paraId="6320B5F5" w14:textId="77777777" w:rsidR="00651FC2" w:rsidRDefault="00651FC2">
      <w:pPr>
        <w:pStyle w:val="BodyText"/>
      </w:pPr>
    </w:p>
    <w:p w14:paraId="78F15549" w14:textId="77777777" w:rsidR="00651FC2" w:rsidRDefault="00651FC2">
      <w:pPr>
        <w:pStyle w:val="BodyText"/>
      </w:pPr>
    </w:p>
    <w:p w14:paraId="5D61D731" w14:textId="77777777" w:rsidR="00651FC2" w:rsidRDefault="00651FC2">
      <w:pPr>
        <w:pStyle w:val="BodyText"/>
      </w:pPr>
    </w:p>
    <w:p w14:paraId="0D894E71" w14:textId="77777777" w:rsidR="00651FC2" w:rsidRDefault="00651FC2">
      <w:pPr>
        <w:pStyle w:val="BodyText"/>
        <w:spacing w:before="23"/>
      </w:pPr>
    </w:p>
    <w:p w14:paraId="6792FE25" w14:textId="77777777" w:rsidR="00651FC2" w:rsidRDefault="00000000">
      <w:pPr>
        <w:pStyle w:val="Heading1"/>
        <w:numPr>
          <w:ilvl w:val="0"/>
          <w:numId w:val="3"/>
        </w:numPr>
        <w:tabs>
          <w:tab w:val="left" w:pos="1175"/>
        </w:tabs>
        <w:ind w:hanging="526"/>
        <w:rPr>
          <w:rFonts w:ascii="Symbol" w:hAnsi="Symbol"/>
          <w:b w:val="0"/>
        </w:rPr>
      </w:pPr>
      <w:r>
        <w:t>Main</w:t>
      </w:r>
      <w:r>
        <w:rPr>
          <w:spacing w:val="-7"/>
        </w:rPr>
        <w:t xml:space="preserve"> </w:t>
      </w:r>
      <w:r>
        <w:rPr>
          <w:spacing w:val="-2"/>
        </w:rPr>
        <w:t>Points</w:t>
      </w:r>
    </w:p>
    <w:p w14:paraId="0D2CBB05" w14:textId="77777777" w:rsidR="00651FC2" w:rsidRDefault="00651FC2">
      <w:pPr>
        <w:pStyle w:val="BodyText"/>
        <w:spacing w:before="62"/>
        <w:rPr>
          <w:b/>
          <w:sz w:val="20"/>
        </w:rPr>
      </w:pPr>
    </w:p>
    <w:tbl>
      <w:tblPr>
        <w:tblW w:w="0" w:type="auto"/>
        <w:tblInd w:w="2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06"/>
        <w:gridCol w:w="7999"/>
      </w:tblGrid>
      <w:tr w:rsidR="00651FC2" w14:paraId="3ECE9E96" w14:textId="77777777">
        <w:trPr>
          <w:trHeight w:val="1057"/>
        </w:trPr>
        <w:tc>
          <w:tcPr>
            <w:tcW w:w="1106" w:type="dxa"/>
          </w:tcPr>
          <w:p w14:paraId="080F5FAC" w14:textId="77777777" w:rsidR="00651FC2" w:rsidRDefault="00000000">
            <w:pPr>
              <w:pStyle w:val="TableParagraph"/>
              <w:spacing w:before="119"/>
              <w:ind w:left="131"/>
              <w:rPr>
                <w:sz w:val="21"/>
              </w:rPr>
            </w:pPr>
            <w:r>
              <w:rPr>
                <w:spacing w:val="-2"/>
                <w:sz w:val="21"/>
              </w:rPr>
              <w:t>Summary</w:t>
            </w:r>
          </w:p>
        </w:tc>
        <w:tc>
          <w:tcPr>
            <w:tcW w:w="7999" w:type="dxa"/>
          </w:tcPr>
          <w:p w14:paraId="50D60D72" w14:textId="77777777" w:rsidR="00651FC2" w:rsidRDefault="00000000">
            <w:pPr>
              <w:pStyle w:val="TableParagraph"/>
              <w:spacing w:before="17" w:line="235" w:lineRule="auto"/>
              <w:ind w:right="2448" w:firstLine="96"/>
              <w:rPr>
                <w:sz w:val="21"/>
              </w:rPr>
            </w:pPr>
            <w:r>
              <w:rPr>
                <w:sz w:val="21"/>
              </w:rPr>
              <w:t>The</w:t>
            </w:r>
            <w:r>
              <w:rPr>
                <w:spacing w:val="-3"/>
                <w:sz w:val="21"/>
              </w:rPr>
              <w:t xml:space="preserve"> </w:t>
            </w:r>
            <w:r>
              <w:rPr>
                <w:sz w:val="21"/>
              </w:rPr>
              <w:t>game</w:t>
            </w:r>
            <w:r>
              <w:rPr>
                <w:spacing w:val="-4"/>
                <w:sz w:val="21"/>
              </w:rPr>
              <w:t xml:space="preserve"> </w:t>
            </w:r>
            <w:r>
              <w:rPr>
                <w:sz w:val="21"/>
              </w:rPr>
              <w:t>has</w:t>
            </w:r>
            <w:r>
              <w:rPr>
                <w:spacing w:val="-9"/>
                <w:sz w:val="21"/>
              </w:rPr>
              <w:t xml:space="preserve"> </w:t>
            </w:r>
            <w:r>
              <w:rPr>
                <w:sz w:val="21"/>
              </w:rPr>
              <w:t>no</w:t>
            </w:r>
            <w:r>
              <w:rPr>
                <w:spacing w:val="-3"/>
                <w:sz w:val="21"/>
              </w:rPr>
              <w:t xml:space="preserve"> </w:t>
            </w:r>
            <w:r>
              <w:rPr>
                <w:sz w:val="21"/>
              </w:rPr>
              <w:t>freezing</w:t>
            </w:r>
            <w:r>
              <w:rPr>
                <w:spacing w:val="-7"/>
                <w:sz w:val="21"/>
              </w:rPr>
              <w:t xml:space="preserve"> </w:t>
            </w:r>
            <w:r>
              <w:rPr>
                <w:sz w:val="21"/>
              </w:rPr>
              <w:t>issue</w:t>
            </w:r>
            <w:r>
              <w:rPr>
                <w:spacing w:val="-3"/>
                <w:sz w:val="21"/>
              </w:rPr>
              <w:t xml:space="preserve"> </w:t>
            </w:r>
            <w:r>
              <w:rPr>
                <w:sz w:val="21"/>
              </w:rPr>
              <w:t>or</w:t>
            </w:r>
            <w:r>
              <w:rPr>
                <w:spacing w:val="-4"/>
                <w:sz w:val="21"/>
              </w:rPr>
              <w:t xml:space="preserve"> </w:t>
            </w:r>
            <w:r>
              <w:rPr>
                <w:sz w:val="21"/>
              </w:rPr>
              <w:t>lags,</w:t>
            </w:r>
            <w:r>
              <w:rPr>
                <w:spacing w:val="-3"/>
                <w:sz w:val="21"/>
              </w:rPr>
              <w:t xml:space="preserve"> </w:t>
            </w:r>
            <w:r>
              <w:rPr>
                <w:sz w:val="21"/>
              </w:rPr>
              <w:t>game</w:t>
            </w:r>
            <w:r>
              <w:rPr>
                <w:spacing w:val="-4"/>
                <w:sz w:val="21"/>
              </w:rPr>
              <w:t xml:space="preserve"> </w:t>
            </w:r>
            <w:r>
              <w:rPr>
                <w:sz w:val="21"/>
              </w:rPr>
              <w:t>play</w:t>
            </w:r>
            <w:r>
              <w:rPr>
                <w:spacing w:val="-3"/>
                <w:sz w:val="21"/>
              </w:rPr>
              <w:t xml:space="preserve"> </w:t>
            </w:r>
            <w:r>
              <w:rPr>
                <w:sz w:val="21"/>
              </w:rPr>
              <w:t>is</w:t>
            </w:r>
            <w:r>
              <w:rPr>
                <w:spacing w:val="-9"/>
                <w:sz w:val="21"/>
              </w:rPr>
              <w:t xml:space="preserve"> </w:t>
            </w:r>
            <w:r>
              <w:rPr>
                <w:sz w:val="21"/>
              </w:rPr>
              <w:t>smooth. The graphics are fluent. Animations are great and appealing.</w:t>
            </w:r>
          </w:p>
        </w:tc>
      </w:tr>
      <w:tr w:rsidR="00651FC2" w14:paraId="00BBF69B" w14:textId="77777777">
        <w:trPr>
          <w:trHeight w:val="930"/>
        </w:trPr>
        <w:tc>
          <w:tcPr>
            <w:tcW w:w="1106" w:type="dxa"/>
          </w:tcPr>
          <w:p w14:paraId="76514C3C" w14:textId="77777777" w:rsidR="00651FC2" w:rsidRDefault="00000000">
            <w:pPr>
              <w:pStyle w:val="TableParagraph"/>
              <w:ind w:left="131"/>
              <w:rPr>
                <w:sz w:val="21"/>
              </w:rPr>
            </w:pPr>
            <w:r>
              <w:rPr>
                <w:spacing w:val="-5"/>
                <w:sz w:val="21"/>
              </w:rPr>
              <w:t>UI</w:t>
            </w:r>
          </w:p>
        </w:tc>
        <w:tc>
          <w:tcPr>
            <w:tcW w:w="7999" w:type="dxa"/>
          </w:tcPr>
          <w:p w14:paraId="27E69E1F" w14:textId="77777777" w:rsidR="00651FC2" w:rsidRDefault="00000000">
            <w:pPr>
              <w:pStyle w:val="TableParagraph"/>
              <w:spacing w:before="102"/>
              <w:rPr>
                <w:sz w:val="21"/>
              </w:rPr>
            </w:pPr>
            <w:r>
              <w:rPr>
                <w:sz w:val="21"/>
              </w:rPr>
              <w:t>UI</w:t>
            </w:r>
            <w:r>
              <w:rPr>
                <w:spacing w:val="-7"/>
                <w:sz w:val="21"/>
              </w:rPr>
              <w:t xml:space="preserve"> </w:t>
            </w:r>
            <w:r>
              <w:rPr>
                <w:sz w:val="21"/>
              </w:rPr>
              <w:t>is</w:t>
            </w:r>
            <w:r>
              <w:rPr>
                <w:spacing w:val="-6"/>
                <w:sz w:val="21"/>
              </w:rPr>
              <w:t xml:space="preserve"> </w:t>
            </w:r>
            <w:r>
              <w:rPr>
                <w:sz w:val="21"/>
              </w:rPr>
              <w:t>very</w:t>
            </w:r>
            <w:r>
              <w:rPr>
                <w:spacing w:val="-4"/>
                <w:sz w:val="21"/>
              </w:rPr>
              <w:t xml:space="preserve"> </w:t>
            </w:r>
            <w:r>
              <w:rPr>
                <w:sz w:val="21"/>
              </w:rPr>
              <w:t>good.</w:t>
            </w:r>
            <w:r>
              <w:rPr>
                <w:spacing w:val="-2"/>
                <w:sz w:val="21"/>
              </w:rPr>
              <w:t xml:space="preserve"> </w:t>
            </w:r>
            <w:r>
              <w:rPr>
                <w:sz w:val="21"/>
              </w:rPr>
              <w:t>All</w:t>
            </w:r>
            <w:r>
              <w:rPr>
                <w:spacing w:val="-7"/>
                <w:sz w:val="21"/>
              </w:rPr>
              <w:t xml:space="preserve"> </w:t>
            </w:r>
            <w:r>
              <w:rPr>
                <w:sz w:val="21"/>
              </w:rPr>
              <w:t>the</w:t>
            </w:r>
            <w:r>
              <w:rPr>
                <w:spacing w:val="-2"/>
                <w:sz w:val="21"/>
              </w:rPr>
              <w:t xml:space="preserve"> </w:t>
            </w:r>
            <w:r>
              <w:rPr>
                <w:sz w:val="21"/>
              </w:rPr>
              <w:t>buttons</w:t>
            </w:r>
            <w:r>
              <w:rPr>
                <w:spacing w:val="-4"/>
                <w:sz w:val="21"/>
              </w:rPr>
              <w:t xml:space="preserve"> </w:t>
            </w:r>
            <w:r>
              <w:rPr>
                <w:sz w:val="21"/>
              </w:rPr>
              <w:t>are</w:t>
            </w:r>
            <w:r>
              <w:rPr>
                <w:spacing w:val="-2"/>
                <w:sz w:val="21"/>
              </w:rPr>
              <w:t xml:space="preserve"> </w:t>
            </w:r>
            <w:r>
              <w:rPr>
                <w:sz w:val="21"/>
              </w:rPr>
              <w:t>perfectly</w:t>
            </w:r>
            <w:r>
              <w:rPr>
                <w:spacing w:val="-3"/>
                <w:sz w:val="21"/>
              </w:rPr>
              <w:t xml:space="preserve"> </w:t>
            </w:r>
            <w:r>
              <w:rPr>
                <w:sz w:val="21"/>
              </w:rPr>
              <w:t>aligned</w:t>
            </w:r>
            <w:r>
              <w:rPr>
                <w:spacing w:val="-5"/>
                <w:sz w:val="21"/>
              </w:rPr>
              <w:t xml:space="preserve"> </w:t>
            </w:r>
            <w:r>
              <w:rPr>
                <w:sz w:val="21"/>
              </w:rPr>
              <w:t>and</w:t>
            </w:r>
            <w:r>
              <w:rPr>
                <w:spacing w:val="-5"/>
                <w:sz w:val="21"/>
              </w:rPr>
              <w:t xml:space="preserve"> </w:t>
            </w:r>
            <w:r>
              <w:rPr>
                <w:spacing w:val="-2"/>
                <w:sz w:val="21"/>
              </w:rPr>
              <w:t>spaced.</w:t>
            </w:r>
          </w:p>
          <w:p w14:paraId="554CDCB5" w14:textId="77777777" w:rsidR="00651FC2" w:rsidRDefault="00000000">
            <w:pPr>
              <w:pStyle w:val="TableParagraph"/>
              <w:spacing w:before="209"/>
              <w:rPr>
                <w:sz w:val="21"/>
              </w:rPr>
            </w:pPr>
            <w:r>
              <w:rPr>
                <w:sz w:val="21"/>
              </w:rPr>
              <w:t>Game</w:t>
            </w:r>
            <w:r>
              <w:rPr>
                <w:spacing w:val="-11"/>
                <w:sz w:val="21"/>
              </w:rPr>
              <w:t xml:space="preserve"> </w:t>
            </w:r>
            <w:r>
              <w:rPr>
                <w:sz w:val="21"/>
              </w:rPr>
              <w:t>continuously</w:t>
            </w:r>
            <w:r>
              <w:rPr>
                <w:spacing w:val="-8"/>
                <w:sz w:val="21"/>
              </w:rPr>
              <w:t xml:space="preserve"> </w:t>
            </w:r>
            <w:r>
              <w:rPr>
                <w:sz w:val="21"/>
              </w:rPr>
              <w:t>maintains</w:t>
            </w:r>
            <w:r>
              <w:rPr>
                <w:spacing w:val="-11"/>
                <w:sz w:val="21"/>
              </w:rPr>
              <w:t xml:space="preserve"> </w:t>
            </w:r>
            <w:r>
              <w:rPr>
                <w:sz w:val="21"/>
              </w:rPr>
              <w:t>the</w:t>
            </w:r>
            <w:r>
              <w:rPr>
                <w:spacing w:val="-8"/>
                <w:sz w:val="21"/>
              </w:rPr>
              <w:t xml:space="preserve"> </w:t>
            </w:r>
            <w:r>
              <w:rPr>
                <w:sz w:val="21"/>
              </w:rPr>
              <w:t>interest</w:t>
            </w:r>
            <w:r>
              <w:rPr>
                <w:spacing w:val="-8"/>
                <w:sz w:val="21"/>
              </w:rPr>
              <w:t xml:space="preserve"> </w:t>
            </w:r>
            <w:r>
              <w:rPr>
                <w:sz w:val="21"/>
              </w:rPr>
              <w:t>of</w:t>
            </w:r>
            <w:r>
              <w:rPr>
                <w:spacing w:val="-11"/>
                <w:sz w:val="21"/>
              </w:rPr>
              <w:t xml:space="preserve"> </w:t>
            </w:r>
            <w:r>
              <w:rPr>
                <w:sz w:val="21"/>
              </w:rPr>
              <w:t>the</w:t>
            </w:r>
            <w:r>
              <w:rPr>
                <w:spacing w:val="-8"/>
                <w:sz w:val="21"/>
              </w:rPr>
              <w:t xml:space="preserve"> </w:t>
            </w:r>
            <w:r>
              <w:rPr>
                <w:spacing w:val="-4"/>
                <w:sz w:val="21"/>
              </w:rPr>
              <w:t>user.</w:t>
            </w:r>
          </w:p>
        </w:tc>
      </w:tr>
      <w:tr w:rsidR="00651FC2" w14:paraId="6E2AA10F" w14:textId="77777777">
        <w:trPr>
          <w:trHeight w:val="930"/>
        </w:trPr>
        <w:tc>
          <w:tcPr>
            <w:tcW w:w="1106" w:type="dxa"/>
          </w:tcPr>
          <w:p w14:paraId="45F04C89" w14:textId="77777777" w:rsidR="00651FC2" w:rsidRDefault="00000000">
            <w:pPr>
              <w:pStyle w:val="TableParagraph"/>
              <w:ind w:left="131"/>
              <w:rPr>
                <w:sz w:val="21"/>
              </w:rPr>
            </w:pPr>
            <w:r>
              <w:rPr>
                <w:spacing w:val="-2"/>
                <w:sz w:val="21"/>
              </w:rPr>
              <w:t>Sound</w:t>
            </w:r>
          </w:p>
        </w:tc>
        <w:tc>
          <w:tcPr>
            <w:tcW w:w="7999" w:type="dxa"/>
          </w:tcPr>
          <w:p w14:paraId="2EB4EE67" w14:textId="77777777" w:rsidR="00651FC2" w:rsidRDefault="00000000">
            <w:pPr>
              <w:pStyle w:val="TableParagraph"/>
              <w:spacing w:line="247" w:lineRule="auto"/>
              <w:rPr>
                <w:sz w:val="21"/>
              </w:rPr>
            </w:pPr>
            <w:r>
              <w:rPr>
                <w:sz w:val="21"/>
              </w:rPr>
              <w:t>Main</w:t>
            </w:r>
            <w:r>
              <w:rPr>
                <w:spacing w:val="-8"/>
                <w:sz w:val="21"/>
              </w:rPr>
              <w:t xml:space="preserve"> </w:t>
            </w:r>
            <w:r>
              <w:rPr>
                <w:sz w:val="21"/>
              </w:rPr>
              <w:t>menu</w:t>
            </w:r>
            <w:r>
              <w:rPr>
                <w:spacing w:val="-5"/>
                <w:sz w:val="21"/>
              </w:rPr>
              <w:t xml:space="preserve"> </w:t>
            </w:r>
            <w:r>
              <w:rPr>
                <w:sz w:val="21"/>
              </w:rPr>
              <w:t>music</w:t>
            </w:r>
            <w:r>
              <w:rPr>
                <w:spacing w:val="-5"/>
                <w:sz w:val="21"/>
              </w:rPr>
              <w:t xml:space="preserve"> </w:t>
            </w:r>
            <w:r>
              <w:rPr>
                <w:sz w:val="21"/>
              </w:rPr>
              <w:t>is</w:t>
            </w:r>
            <w:r>
              <w:rPr>
                <w:spacing w:val="-9"/>
                <w:sz w:val="21"/>
              </w:rPr>
              <w:t xml:space="preserve"> </w:t>
            </w:r>
            <w:r>
              <w:rPr>
                <w:sz w:val="21"/>
              </w:rPr>
              <w:t>great,</w:t>
            </w:r>
            <w:r>
              <w:rPr>
                <w:spacing w:val="-5"/>
                <w:sz w:val="21"/>
              </w:rPr>
              <w:t xml:space="preserve"> </w:t>
            </w:r>
            <w:r>
              <w:rPr>
                <w:sz w:val="21"/>
              </w:rPr>
              <w:t>in</w:t>
            </w:r>
            <w:r>
              <w:rPr>
                <w:spacing w:val="-10"/>
                <w:sz w:val="21"/>
              </w:rPr>
              <w:t xml:space="preserve"> </w:t>
            </w:r>
            <w:r>
              <w:rPr>
                <w:sz w:val="21"/>
              </w:rPr>
              <w:t>game</w:t>
            </w:r>
            <w:r>
              <w:rPr>
                <w:spacing w:val="-5"/>
                <w:sz w:val="21"/>
              </w:rPr>
              <w:t xml:space="preserve"> </w:t>
            </w:r>
            <w:r>
              <w:rPr>
                <w:sz w:val="21"/>
              </w:rPr>
              <w:t>music</w:t>
            </w:r>
            <w:r>
              <w:rPr>
                <w:spacing w:val="-5"/>
                <w:sz w:val="21"/>
              </w:rPr>
              <w:t xml:space="preserve"> </w:t>
            </w:r>
            <w:r>
              <w:rPr>
                <w:sz w:val="21"/>
              </w:rPr>
              <w:t>is</w:t>
            </w:r>
            <w:r>
              <w:rPr>
                <w:spacing w:val="-9"/>
                <w:sz w:val="21"/>
              </w:rPr>
              <w:t xml:space="preserve"> </w:t>
            </w:r>
            <w:r>
              <w:rPr>
                <w:sz w:val="21"/>
              </w:rPr>
              <w:t>perfectly</w:t>
            </w:r>
            <w:r>
              <w:rPr>
                <w:spacing w:val="-4"/>
                <w:sz w:val="21"/>
              </w:rPr>
              <w:t xml:space="preserve"> </w:t>
            </w:r>
            <w:r>
              <w:rPr>
                <w:sz w:val="21"/>
              </w:rPr>
              <w:t>blended.</w:t>
            </w:r>
            <w:r>
              <w:rPr>
                <w:spacing w:val="-5"/>
                <w:sz w:val="21"/>
              </w:rPr>
              <w:t xml:space="preserve"> </w:t>
            </w:r>
            <w:r>
              <w:rPr>
                <w:sz w:val="21"/>
              </w:rPr>
              <w:t>The</w:t>
            </w:r>
            <w:r>
              <w:rPr>
                <w:spacing w:val="-7"/>
                <w:sz w:val="21"/>
              </w:rPr>
              <w:t xml:space="preserve"> </w:t>
            </w:r>
            <w:r>
              <w:rPr>
                <w:sz w:val="21"/>
              </w:rPr>
              <w:t>background</w:t>
            </w:r>
            <w:r>
              <w:rPr>
                <w:spacing w:val="-4"/>
                <w:sz w:val="21"/>
              </w:rPr>
              <w:t xml:space="preserve"> </w:t>
            </w:r>
            <w:r>
              <w:rPr>
                <w:sz w:val="21"/>
              </w:rPr>
              <w:t>music enhances the attention of the player for calculation.</w:t>
            </w:r>
          </w:p>
        </w:tc>
      </w:tr>
    </w:tbl>
    <w:p w14:paraId="7C8441A2" w14:textId="77777777" w:rsidR="00651FC2" w:rsidRDefault="00651FC2">
      <w:pPr>
        <w:rPr>
          <w:sz w:val="21"/>
        </w:rPr>
        <w:sectPr w:rsidR="00651FC2">
          <w:type w:val="continuous"/>
          <w:pgSz w:w="11910" w:h="16840"/>
          <w:pgMar w:top="1920" w:right="1220" w:bottom="280" w:left="1040" w:header="720" w:footer="720" w:gutter="0"/>
          <w:cols w:space="720"/>
        </w:sectPr>
      </w:pPr>
    </w:p>
    <w:p w14:paraId="78D6E40D" w14:textId="77777777" w:rsidR="00651FC2" w:rsidRDefault="00651FC2">
      <w:pPr>
        <w:pStyle w:val="BodyText"/>
        <w:rPr>
          <w:b/>
          <w:sz w:val="35"/>
        </w:rPr>
      </w:pPr>
    </w:p>
    <w:p w14:paraId="66F7BED5" w14:textId="77777777" w:rsidR="00651FC2" w:rsidRDefault="00651FC2">
      <w:pPr>
        <w:pStyle w:val="BodyText"/>
        <w:rPr>
          <w:b/>
          <w:sz w:val="35"/>
        </w:rPr>
      </w:pPr>
    </w:p>
    <w:p w14:paraId="1C6C379E" w14:textId="77777777" w:rsidR="00651FC2" w:rsidRDefault="00651FC2">
      <w:pPr>
        <w:pStyle w:val="BodyText"/>
        <w:spacing w:before="2"/>
        <w:rPr>
          <w:sz w:val="22"/>
        </w:rPr>
      </w:pPr>
    </w:p>
    <w:p w14:paraId="72A3BDED" w14:textId="77777777" w:rsidR="00D14C06" w:rsidRDefault="00000000" w:rsidP="00D14C06">
      <w:pPr>
        <w:ind w:left="119"/>
        <w:rPr>
          <w:rFonts w:ascii="Cambria"/>
          <w:color w:val="2A2A2A"/>
          <w:spacing w:val="-2"/>
          <w:sz w:val="35"/>
        </w:rPr>
      </w:pPr>
      <w:r>
        <w:rPr>
          <w:rFonts w:ascii="Cambria"/>
          <w:color w:val="2A2A2A"/>
          <w:spacing w:val="-2"/>
          <w:sz w:val="35"/>
        </w:rPr>
        <w:t>Suggestions</w:t>
      </w:r>
    </w:p>
    <w:p w14:paraId="5AC664E9" w14:textId="7270F63F" w:rsidR="00D14C06" w:rsidRDefault="00D14C06" w:rsidP="00D14C06">
      <w:pPr>
        <w:ind w:left="119"/>
      </w:pPr>
      <w:r>
        <w:t>To make the puzzle mode engaging and enjoyable, it's essential to incorporate elements that cater to both novice and experienced players. This report outlines several strategies to enhance the fun and interactivity of the Byzantine chess puzzle mode and provides ideas for implementing a help/hint system.</w:t>
      </w:r>
    </w:p>
    <w:p w14:paraId="188827CA" w14:textId="77777777" w:rsidR="00D14C06" w:rsidRPr="00D14C06" w:rsidRDefault="00D14C06" w:rsidP="00D14C06">
      <w:pPr>
        <w:ind w:left="119"/>
        <w:rPr>
          <w:rFonts w:ascii="Cambria"/>
          <w:color w:val="2A2A2A"/>
          <w:spacing w:val="-2"/>
          <w:sz w:val="35"/>
        </w:rPr>
      </w:pPr>
    </w:p>
    <w:p w14:paraId="081A139E" w14:textId="77777777" w:rsidR="00D14C06" w:rsidRDefault="00D14C06" w:rsidP="00D14C06">
      <w:pPr>
        <w:pStyle w:val="Heading3"/>
      </w:pPr>
      <w:r>
        <w:t>Enhancing Fun and Interactivity</w:t>
      </w:r>
    </w:p>
    <w:p w14:paraId="0429C26F" w14:textId="33AEA096" w:rsidR="00D14C06" w:rsidRPr="00D14C06" w:rsidRDefault="00D14C06" w:rsidP="00D14C06">
      <w:pPr>
        <w:pStyle w:val="NormalWeb"/>
        <w:numPr>
          <w:ilvl w:val="0"/>
          <w:numId w:val="4"/>
        </w:numPr>
        <w:rPr>
          <w:rStyle w:val="Strong"/>
          <w:b w:val="0"/>
          <w:bCs w:val="0"/>
        </w:rPr>
      </w:pPr>
      <w:r>
        <w:rPr>
          <w:rStyle w:val="Strong"/>
          <w:rFonts w:eastAsiaTheme="majorEastAsia"/>
        </w:rPr>
        <w:t>Unlockable Levels</w:t>
      </w:r>
      <w:r>
        <w:rPr>
          <w:rStyle w:val="Strong"/>
          <w:rFonts w:eastAsiaTheme="majorEastAsia"/>
        </w:rPr>
        <w:t>:</w:t>
      </w:r>
    </w:p>
    <w:p w14:paraId="09A438D9" w14:textId="4934A84F" w:rsidR="00D14C06" w:rsidRDefault="00D14C06" w:rsidP="00D14C06">
      <w:pPr>
        <w:widowControl/>
        <w:numPr>
          <w:ilvl w:val="1"/>
          <w:numId w:val="4"/>
        </w:numPr>
        <w:autoSpaceDE/>
        <w:autoSpaceDN/>
        <w:spacing w:before="100" w:beforeAutospacing="1" w:after="100" w:afterAutospacing="1"/>
      </w:pPr>
      <w:r>
        <w:rPr>
          <w:rStyle w:val="Strong"/>
        </w:rPr>
        <w:t>Unlockable Levels:</w:t>
      </w:r>
      <w:r>
        <w:t xml:space="preserve"> As players solve puzzles, new, more challenging ones are unlocked. This provides a sense of accomplishment and motivates players to continue.</w:t>
      </w:r>
    </w:p>
    <w:p w14:paraId="7C2580F2" w14:textId="77777777" w:rsidR="00D14C06" w:rsidRDefault="00D14C06" w:rsidP="00D14C06">
      <w:pPr>
        <w:pStyle w:val="NormalWeb"/>
        <w:numPr>
          <w:ilvl w:val="0"/>
          <w:numId w:val="4"/>
        </w:numPr>
      </w:pPr>
      <w:r>
        <w:rPr>
          <w:rStyle w:val="Strong"/>
          <w:rFonts w:eastAsiaTheme="majorEastAsia"/>
        </w:rPr>
        <w:t>Timed Challenges:</w:t>
      </w:r>
    </w:p>
    <w:p w14:paraId="45D0B2E2" w14:textId="77777777" w:rsidR="00D14C06" w:rsidRDefault="00D14C06" w:rsidP="00D14C06">
      <w:pPr>
        <w:widowControl/>
        <w:numPr>
          <w:ilvl w:val="1"/>
          <w:numId w:val="4"/>
        </w:numPr>
        <w:autoSpaceDE/>
        <w:autoSpaceDN/>
        <w:spacing w:before="100" w:beforeAutospacing="1" w:after="100" w:afterAutospacing="1"/>
      </w:pPr>
      <w:r>
        <w:rPr>
          <w:rStyle w:val="Strong"/>
        </w:rPr>
        <w:t>Time Limits:</w:t>
      </w:r>
      <w:r>
        <w:t xml:space="preserve"> Introduce puzzles with time constraints to add excitement and pressure. Players can try to beat their best times, adding a competitive edge.</w:t>
      </w:r>
    </w:p>
    <w:p w14:paraId="726B6263" w14:textId="77777777" w:rsidR="00D14C06" w:rsidRDefault="00D14C06" w:rsidP="00D14C06">
      <w:pPr>
        <w:widowControl/>
        <w:numPr>
          <w:ilvl w:val="1"/>
          <w:numId w:val="4"/>
        </w:numPr>
        <w:autoSpaceDE/>
        <w:autoSpaceDN/>
        <w:spacing w:before="100" w:beforeAutospacing="1" w:after="100" w:afterAutospacing="1"/>
      </w:pPr>
      <w:r>
        <w:rPr>
          <w:rStyle w:val="Strong"/>
        </w:rPr>
        <w:t>Leaderboards:</w:t>
      </w:r>
      <w:r>
        <w:t xml:space="preserve"> Implement leaderboards where players can see how they rank against others globally. This encourages </w:t>
      </w:r>
      <w:proofErr w:type="spellStart"/>
      <w:r>
        <w:t>replayability</w:t>
      </w:r>
      <w:proofErr w:type="spellEnd"/>
      <w:r>
        <w:t xml:space="preserve"> and a competitive community.</w:t>
      </w:r>
    </w:p>
    <w:p w14:paraId="1CAA6B73" w14:textId="77777777" w:rsidR="00D14C06" w:rsidRDefault="00D14C06" w:rsidP="00D14C06">
      <w:pPr>
        <w:pStyle w:val="NormalWeb"/>
        <w:numPr>
          <w:ilvl w:val="0"/>
          <w:numId w:val="4"/>
        </w:numPr>
      </w:pPr>
      <w:r>
        <w:rPr>
          <w:rStyle w:val="Strong"/>
          <w:rFonts w:eastAsiaTheme="majorEastAsia"/>
        </w:rPr>
        <w:t>Visual and Audio Feedback:</w:t>
      </w:r>
    </w:p>
    <w:p w14:paraId="50E8DB71" w14:textId="1D2BF86B" w:rsidR="00D14C06" w:rsidRDefault="00D14C06" w:rsidP="00D14C06">
      <w:pPr>
        <w:widowControl/>
        <w:numPr>
          <w:ilvl w:val="1"/>
          <w:numId w:val="4"/>
        </w:numPr>
        <w:autoSpaceDE/>
        <w:autoSpaceDN/>
        <w:spacing w:before="100" w:beforeAutospacing="1" w:after="100" w:afterAutospacing="1"/>
      </w:pPr>
      <w:r>
        <w:rPr>
          <w:rStyle w:val="Strong"/>
        </w:rPr>
        <w:t>Animations:</w:t>
      </w:r>
      <w:r>
        <w:t xml:space="preserve"> S</w:t>
      </w:r>
      <w:r>
        <w:t>mooth animations for piece movements and checkmate sequences make the game visually appealing.</w:t>
      </w:r>
    </w:p>
    <w:p w14:paraId="10374E87" w14:textId="0B98E306" w:rsidR="00D14C06" w:rsidRDefault="00D14C06" w:rsidP="00D14C06">
      <w:pPr>
        <w:widowControl/>
        <w:numPr>
          <w:ilvl w:val="1"/>
          <w:numId w:val="4"/>
        </w:numPr>
        <w:autoSpaceDE/>
        <w:autoSpaceDN/>
        <w:spacing w:before="100" w:beforeAutospacing="1" w:after="100" w:afterAutospacing="1"/>
      </w:pPr>
      <w:r>
        <w:rPr>
          <w:rStyle w:val="Strong"/>
        </w:rPr>
        <w:t>Sound Effects:</w:t>
      </w:r>
      <w:r>
        <w:t xml:space="preserve"> </w:t>
      </w:r>
      <w:r>
        <w:t>S</w:t>
      </w:r>
      <w:r>
        <w:t>ound effects for moves, captures, and checkmates. Positive reinforcement sounds for correct moves and subtle alerts for mistakes can enhance the experience.</w:t>
      </w:r>
    </w:p>
    <w:p w14:paraId="1BE62E8F" w14:textId="77777777" w:rsidR="00D14C06" w:rsidRDefault="00D14C06" w:rsidP="00D14C06">
      <w:pPr>
        <w:pStyle w:val="NormalWeb"/>
        <w:numPr>
          <w:ilvl w:val="0"/>
          <w:numId w:val="4"/>
        </w:numPr>
      </w:pPr>
      <w:r>
        <w:rPr>
          <w:rStyle w:val="Strong"/>
          <w:rFonts w:eastAsiaTheme="majorEastAsia"/>
        </w:rPr>
        <w:t>Achievements and Rewards:</w:t>
      </w:r>
    </w:p>
    <w:p w14:paraId="6894E9B5" w14:textId="77777777" w:rsidR="00D14C06" w:rsidRDefault="00D14C06" w:rsidP="00D14C06">
      <w:pPr>
        <w:widowControl/>
        <w:numPr>
          <w:ilvl w:val="1"/>
          <w:numId w:val="4"/>
        </w:numPr>
        <w:autoSpaceDE/>
        <w:autoSpaceDN/>
        <w:spacing w:before="100" w:beforeAutospacing="1" w:after="100" w:afterAutospacing="1"/>
      </w:pPr>
      <w:r>
        <w:rPr>
          <w:rStyle w:val="Strong"/>
        </w:rPr>
        <w:t>Achievements:</w:t>
      </w:r>
      <w:r>
        <w:t xml:space="preserve"> Create a system of achievements for milestones such as solving a certain number of puzzles, achieving a streak of correct solutions, or completing puzzles within a time limit.</w:t>
      </w:r>
    </w:p>
    <w:p w14:paraId="33D6A2B7" w14:textId="77777777" w:rsidR="00D14C06" w:rsidRDefault="00D14C06" w:rsidP="00D14C06">
      <w:pPr>
        <w:widowControl/>
        <w:numPr>
          <w:ilvl w:val="1"/>
          <w:numId w:val="4"/>
        </w:numPr>
        <w:autoSpaceDE/>
        <w:autoSpaceDN/>
        <w:spacing w:before="100" w:beforeAutospacing="1" w:after="100" w:afterAutospacing="1"/>
      </w:pPr>
      <w:r>
        <w:rPr>
          <w:rStyle w:val="Strong"/>
        </w:rPr>
        <w:t>Rewards:</w:t>
      </w:r>
      <w:r>
        <w:t xml:space="preserve"> Offer in-game rewards like new themes, avatars, or hints for achieving milestones. This provides additional motivation to keep playing.</w:t>
      </w:r>
    </w:p>
    <w:p w14:paraId="7A1CF3BE" w14:textId="65F5D306" w:rsidR="001641D5" w:rsidRPr="001641D5" w:rsidRDefault="001641D5" w:rsidP="001641D5">
      <w:pPr>
        <w:pStyle w:val="ListParagraph"/>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641D5">
        <w:rPr>
          <w:rFonts w:ascii="Times New Roman" w:eastAsia="Times New Roman" w:hAnsi="Times New Roman" w:cs="Times New Roman"/>
          <w:b/>
          <w:bCs/>
          <w:sz w:val="24"/>
          <w:szCs w:val="24"/>
          <w:lang w:val="en-IN" w:eastAsia="en-IN"/>
        </w:rPr>
        <w:t>Player</w:t>
      </w:r>
      <w:r w:rsidRPr="001641D5">
        <w:rPr>
          <w:rFonts w:ascii="Times New Roman" w:eastAsia="Times New Roman" w:hAnsi="Times New Roman" w:cs="Times New Roman"/>
          <w:b/>
          <w:bCs/>
          <w:sz w:val="24"/>
          <w:szCs w:val="24"/>
          <w:lang w:val="en-IN" w:eastAsia="en-IN"/>
        </w:rPr>
        <w:t>-Generated Puzzles:</w:t>
      </w:r>
    </w:p>
    <w:p w14:paraId="43BFA63A" w14:textId="77777777" w:rsidR="001641D5" w:rsidRPr="001641D5" w:rsidRDefault="001641D5" w:rsidP="001641D5">
      <w:pPr>
        <w:widowControl/>
        <w:numPr>
          <w:ilvl w:val="0"/>
          <w:numId w:val="6"/>
        </w:numPr>
        <w:tabs>
          <w:tab w:val="clear" w:pos="720"/>
        </w:tabs>
        <w:autoSpaceDE/>
        <w:autoSpaceDN/>
        <w:spacing w:before="100" w:beforeAutospacing="1" w:after="100" w:afterAutospacing="1"/>
        <w:ind w:left="1418" w:hanging="425"/>
        <w:rPr>
          <w:rFonts w:ascii="Times New Roman" w:eastAsia="Times New Roman" w:hAnsi="Times New Roman" w:cs="Times New Roman"/>
          <w:sz w:val="24"/>
          <w:szCs w:val="24"/>
          <w:lang w:val="en-IN" w:eastAsia="en-IN"/>
        </w:rPr>
      </w:pPr>
      <w:r w:rsidRPr="001641D5">
        <w:rPr>
          <w:rFonts w:ascii="Times New Roman" w:eastAsia="Times New Roman" w:hAnsi="Times New Roman" w:cs="Times New Roman"/>
          <w:b/>
          <w:bCs/>
          <w:sz w:val="24"/>
          <w:szCs w:val="24"/>
          <w:lang w:val="en-IN" w:eastAsia="en-IN"/>
        </w:rPr>
        <w:t>Puzzle Editor:</w:t>
      </w:r>
      <w:r w:rsidRPr="001641D5">
        <w:rPr>
          <w:rFonts w:ascii="Times New Roman" w:eastAsia="Times New Roman" w:hAnsi="Times New Roman" w:cs="Times New Roman"/>
          <w:sz w:val="24"/>
          <w:szCs w:val="24"/>
          <w:lang w:val="en-IN" w:eastAsia="en-IN"/>
        </w:rPr>
        <w:t xml:space="preserve"> Create a puzzle editor tool that allows players to design and share their own puzzles. This user-generated content can significantly increase the longevity and variety of the game.</w:t>
      </w:r>
    </w:p>
    <w:p w14:paraId="2A58CF9F" w14:textId="77777777" w:rsidR="001641D5" w:rsidRPr="001641D5" w:rsidRDefault="001641D5" w:rsidP="001641D5">
      <w:pPr>
        <w:widowControl/>
        <w:numPr>
          <w:ilvl w:val="0"/>
          <w:numId w:val="6"/>
        </w:numPr>
        <w:tabs>
          <w:tab w:val="clear" w:pos="720"/>
        </w:tabs>
        <w:autoSpaceDE/>
        <w:autoSpaceDN/>
        <w:spacing w:before="100" w:beforeAutospacing="1" w:after="100" w:afterAutospacing="1"/>
        <w:ind w:left="1418" w:hanging="425"/>
        <w:rPr>
          <w:rFonts w:ascii="Times New Roman" w:eastAsia="Times New Roman" w:hAnsi="Times New Roman" w:cs="Times New Roman"/>
          <w:sz w:val="24"/>
          <w:szCs w:val="24"/>
          <w:lang w:val="en-IN" w:eastAsia="en-IN"/>
        </w:rPr>
      </w:pPr>
      <w:r w:rsidRPr="001641D5">
        <w:rPr>
          <w:rFonts w:ascii="Times New Roman" w:eastAsia="Times New Roman" w:hAnsi="Times New Roman" w:cs="Times New Roman"/>
          <w:b/>
          <w:bCs/>
          <w:sz w:val="24"/>
          <w:szCs w:val="24"/>
          <w:lang w:val="en-IN" w:eastAsia="en-IN"/>
        </w:rPr>
        <w:t>Community Voting:</w:t>
      </w:r>
      <w:r w:rsidRPr="001641D5">
        <w:rPr>
          <w:rFonts w:ascii="Times New Roman" w:eastAsia="Times New Roman" w:hAnsi="Times New Roman" w:cs="Times New Roman"/>
          <w:sz w:val="24"/>
          <w:szCs w:val="24"/>
          <w:lang w:val="en-IN" w:eastAsia="en-IN"/>
        </w:rPr>
        <w:t xml:space="preserve"> Implement a system where players can rate and vote on user-generated puzzles, highlighting the best and most interesting ones.</w:t>
      </w:r>
    </w:p>
    <w:p w14:paraId="2C21C45B" w14:textId="50DD994C" w:rsidR="001641D5" w:rsidRPr="001641D5" w:rsidRDefault="001641D5" w:rsidP="001641D5">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 xml:space="preserve">       6. </w:t>
      </w:r>
      <w:r w:rsidRPr="001641D5">
        <w:rPr>
          <w:rFonts w:ascii="Times New Roman" w:eastAsia="Times New Roman" w:hAnsi="Times New Roman" w:cs="Times New Roman"/>
          <w:sz w:val="24"/>
          <w:szCs w:val="24"/>
          <w:lang w:val="en-IN" w:eastAsia="en-IN"/>
        </w:rPr>
        <w:t xml:space="preserve"> </w:t>
      </w:r>
      <w:r w:rsidRPr="001641D5">
        <w:rPr>
          <w:rFonts w:ascii="Times New Roman" w:eastAsia="Times New Roman" w:hAnsi="Times New Roman" w:cs="Times New Roman"/>
          <w:b/>
          <w:bCs/>
          <w:sz w:val="24"/>
          <w:szCs w:val="24"/>
          <w:lang w:val="en-IN" w:eastAsia="en-IN"/>
        </w:rPr>
        <w:t>Enhanced</w:t>
      </w:r>
      <w:r w:rsidRPr="001641D5">
        <w:rPr>
          <w:rFonts w:ascii="Times New Roman" w:eastAsia="Times New Roman" w:hAnsi="Times New Roman" w:cs="Times New Roman"/>
          <w:b/>
          <w:bCs/>
          <w:sz w:val="24"/>
          <w:szCs w:val="24"/>
          <w:lang w:val="en-IN" w:eastAsia="en-IN"/>
        </w:rPr>
        <w:t xml:space="preserve"> Analytics:</w:t>
      </w:r>
    </w:p>
    <w:p w14:paraId="26769660" w14:textId="77777777" w:rsidR="001641D5" w:rsidRPr="001641D5" w:rsidRDefault="001641D5" w:rsidP="001641D5">
      <w:pPr>
        <w:widowControl/>
        <w:numPr>
          <w:ilvl w:val="0"/>
          <w:numId w:val="7"/>
        </w:numPr>
        <w:tabs>
          <w:tab w:val="clear" w:pos="720"/>
          <w:tab w:val="num" w:pos="1560"/>
        </w:tabs>
        <w:autoSpaceDE/>
        <w:autoSpaceDN/>
        <w:spacing w:before="100" w:beforeAutospacing="1" w:after="100" w:afterAutospacing="1"/>
        <w:ind w:left="1418" w:hanging="425"/>
        <w:rPr>
          <w:rFonts w:ascii="Times New Roman" w:eastAsia="Times New Roman" w:hAnsi="Times New Roman" w:cs="Times New Roman"/>
          <w:sz w:val="24"/>
          <w:szCs w:val="24"/>
          <w:lang w:val="en-IN" w:eastAsia="en-IN"/>
        </w:rPr>
      </w:pPr>
      <w:r w:rsidRPr="001641D5">
        <w:rPr>
          <w:rFonts w:ascii="Times New Roman" w:eastAsia="Times New Roman" w:hAnsi="Times New Roman" w:cs="Times New Roman"/>
          <w:b/>
          <w:bCs/>
          <w:sz w:val="24"/>
          <w:szCs w:val="24"/>
          <w:lang w:val="en-IN" w:eastAsia="en-IN"/>
        </w:rPr>
        <w:t>Performance Metrics:</w:t>
      </w:r>
      <w:r w:rsidRPr="001641D5">
        <w:rPr>
          <w:rFonts w:ascii="Times New Roman" w:eastAsia="Times New Roman" w:hAnsi="Times New Roman" w:cs="Times New Roman"/>
          <w:sz w:val="24"/>
          <w:szCs w:val="24"/>
          <w:lang w:val="en-IN" w:eastAsia="en-IN"/>
        </w:rPr>
        <w:t xml:space="preserve"> Provide detailed analytics on the player's performance, such as average time to solve puzzles, accuracy, and most common mistakes. This data can help players identify areas for improvement.</w:t>
      </w:r>
    </w:p>
    <w:p w14:paraId="2E73A702" w14:textId="77777777" w:rsidR="001641D5" w:rsidRPr="001641D5" w:rsidRDefault="001641D5" w:rsidP="001641D5">
      <w:pPr>
        <w:widowControl/>
        <w:numPr>
          <w:ilvl w:val="0"/>
          <w:numId w:val="7"/>
        </w:numPr>
        <w:tabs>
          <w:tab w:val="clear" w:pos="720"/>
          <w:tab w:val="num" w:pos="1560"/>
        </w:tabs>
        <w:autoSpaceDE/>
        <w:autoSpaceDN/>
        <w:spacing w:before="100" w:beforeAutospacing="1" w:after="100" w:afterAutospacing="1"/>
        <w:ind w:left="1418" w:hanging="425"/>
        <w:rPr>
          <w:rFonts w:ascii="Times New Roman" w:eastAsia="Times New Roman" w:hAnsi="Times New Roman" w:cs="Times New Roman"/>
          <w:sz w:val="24"/>
          <w:szCs w:val="24"/>
          <w:lang w:val="en-IN" w:eastAsia="en-IN"/>
        </w:rPr>
      </w:pPr>
      <w:r w:rsidRPr="001641D5">
        <w:rPr>
          <w:rFonts w:ascii="Times New Roman" w:eastAsia="Times New Roman" w:hAnsi="Times New Roman" w:cs="Times New Roman"/>
          <w:b/>
          <w:bCs/>
          <w:sz w:val="24"/>
          <w:szCs w:val="24"/>
          <w:lang w:val="en-IN" w:eastAsia="en-IN"/>
        </w:rPr>
        <w:t>Progress Tracking:</w:t>
      </w:r>
      <w:r w:rsidRPr="001641D5">
        <w:rPr>
          <w:rFonts w:ascii="Times New Roman" w:eastAsia="Times New Roman" w:hAnsi="Times New Roman" w:cs="Times New Roman"/>
          <w:sz w:val="24"/>
          <w:szCs w:val="24"/>
          <w:lang w:val="en-IN" w:eastAsia="en-IN"/>
        </w:rPr>
        <w:t xml:space="preserve"> Implement a progress tracking system that shows players how they are improving over time, motivating them to continue playing and honing their skills.</w:t>
      </w:r>
    </w:p>
    <w:p w14:paraId="77322FE8" w14:textId="77777777" w:rsidR="001641D5" w:rsidRDefault="001641D5" w:rsidP="001641D5">
      <w:pPr>
        <w:widowControl/>
        <w:autoSpaceDE/>
        <w:autoSpaceDN/>
        <w:spacing w:before="100" w:beforeAutospacing="1" w:after="100" w:afterAutospacing="1"/>
        <w:ind w:left="1440"/>
      </w:pPr>
    </w:p>
    <w:p w14:paraId="4E89EDCE" w14:textId="77777777" w:rsidR="001641D5" w:rsidRDefault="001641D5" w:rsidP="001641D5">
      <w:pPr>
        <w:widowControl/>
        <w:autoSpaceDE/>
        <w:autoSpaceDN/>
        <w:spacing w:before="100" w:beforeAutospacing="1" w:after="100" w:afterAutospacing="1"/>
        <w:ind w:left="1440"/>
      </w:pPr>
    </w:p>
    <w:p w14:paraId="11F24FB9" w14:textId="77777777" w:rsidR="00D14C06" w:rsidRDefault="00D14C06" w:rsidP="00D14C06">
      <w:pPr>
        <w:pStyle w:val="Heading3"/>
      </w:pPr>
      <w:r>
        <w:lastRenderedPageBreak/>
        <w:t>Implementing a Help/Hint System</w:t>
      </w:r>
    </w:p>
    <w:p w14:paraId="17E9362A" w14:textId="77777777" w:rsidR="00D14C06" w:rsidRDefault="00D14C06" w:rsidP="00D14C06">
      <w:pPr>
        <w:pStyle w:val="NormalWeb"/>
        <w:numPr>
          <w:ilvl w:val="0"/>
          <w:numId w:val="5"/>
        </w:numPr>
      </w:pPr>
      <w:r>
        <w:rPr>
          <w:rStyle w:val="Strong"/>
          <w:rFonts w:eastAsiaTheme="majorEastAsia"/>
        </w:rPr>
        <w:t>Step-by-Step Hints:</w:t>
      </w:r>
    </w:p>
    <w:p w14:paraId="68CFA772" w14:textId="77777777" w:rsidR="00D14C06" w:rsidRDefault="00D14C06" w:rsidP="00D14C06">
      <w:pPr>
        <w:widowControl/>
        <w:numPr>
          <w:ilvl w:val="1"/>
          <w:numId w:val="5"/>
        </w:numPr>
        <w:autoSpaceDE/>
        <w:autoSpaceDN/>
        <w:spacing w:before="100" w:beforeAutospacing="1" w:after="100" w:afterAutospacing="1"/>
      </w:pPr>
      <w:r>
        <w:rPr>
          <w:rStyle w:val="Strong"/>
        </w:rPr>
        <w:t>Highlight Possible Moves:</w:t>
      </w:r>
      <w:r>
        <w:t xml:space="preserve"> Highlight potential moves for the current piece, gradually narrowing down to the correct move.</w:t>
      </w:r>
    </w:p>
    <w:p w14:paraId="0157B77B" w14:textId="77777777" w:rsidR="00D14C06" w:rsidRDefault="00D14C06" w:rsidP="00D14C06">
      <w:pPr>
        <w:widowControl/>
        <w:numPr>
          <w:ilvl w:val="1"/>
          <w:numId w:val="5"/>
        </w:numPr>
        <w:autoSpaceDE/>
        <w:autoSpaceDN/>
        <w:spacing w:before="100" w:beforeAutospacing="1" w:after="100" w:afterAutospacing="1"/>
      </w:pPr>
      <w:r>
        <w:rPr>
          <w:rStyle w:val="Strong"/>
        </w:rPr>
        <w:t>Explain Moves:</w:t>
      </w:r>
      <w:r>
        <w:t xml:space="preserve"> Provide a brief explanation of why certain moves are good or bad, helping players understand the strategy behind them.</w:t>
      </w:r>
    </w:p>
    <w:p w14:paraId="1D268EDA" w14:textId="77777777" w:rsidR="00D14C06" w:rsidRDefault="00D14C06" w:rsidP="00D14C06">
      <w:pPr>
        <w:pStyle w:val="NormalWeb"/>
        <w:numPr>
          <w:ilvl w:val="0"/>
          <w:numId w:val="5"/>
        </w:numPr>
      </w:pPr>
      <w:r>
        <w:rPr>
          <w:rStyle w:val="Strong"/>
          <w:rFonts w:eastAsiaTheme="majorEastAsia"/>
        </w:rPr>
        <w:t>Show Solution:</w:t>
      </w:r>
    </w:p>
    <w:p w14:paraId="6B42F844" w14:textId="77777777" w:rsidR="00D14C06" w:rsidRDefault="00D14C06" w:rsidP="00D14C06">
      <w:pPr>
        <w:widowControl/>
        <w:numPr>
          <w:ilvl w:val="1"/>
          <w:numId w:val="5"/>
        </w:numPr>
        <w:autoSpaceDE/>
        <w:autoSpaceDN/>
        <w:spacing w:before="100" w:beforeAutospacing="1" w:after="100" w:afterAutospacing="1"/>
      </w:pPr>
      <w:r>
        <w:rPr>
          <w:rStyle w:val="Strong"/>
        </w:rPr>
        <w:t>Partial Solutions:</w:t>
      </w:r>
      <w:r>
        <w:t xml:space="preserve"> Offer the first move of the solution as a hint, allowing players to figure out the remaining moves.</w:t>
      </w:r>
    </w:p>
    <w:p w14:paraId="033B4174" w14:textId="77777777" w:rsidR="00D14C06" w:rsidRDefault="00D14C06" w:rsidP="00D14C06">
      <w:pPr>
        <w:widowControl/>
        <w:numPr>
          <w:ilvl w:val="1"/>
          <w:numId w:val="5"/>
        </w:numPr>
        <w:autoSpaceDE/>
        <w:autoSpaceDN/>
        <w:spacing w:before="100" w:beforeAutospacing="1" w:after="100" w:afterAutospacing="1"/>
      </w:pPr>
      <w:r>
        <w:rPr>
          <w:rStyle w:val="Strong"/>
        </w:rPr>
        <w:t>Full Solutions:</w:t>
      </w:r>
      <w:r>
        <w:t xml:space="preserve"> For players who are completely stuck, provide the full solution to help them learn and progress.</w:t>
      </w:r>
    </w:p>
    <w:p w14:paraId="134ABADD" w14:textId="77777777" w:rsidR="00D14C06" w:rsidRDefault="00D14C06" w:rsidP="00D14C06">
      <w:pPr>
        <w:pStyle w:val="NormalWeb"/>
        <w:numPr>
          <w:ilvl w:val="0"/>
          <w:numId w:val="5"/>
        </w:numPr>
      </w:pPr>
      <w:r>
        <w:rPr>
          <w:rStyle w:val="Strong"/>
          <w:rFonts w:eastAsiaTheme="majorEastAsia"/>
        </w:rPr>
        <w:t>Hint Tokens:</w:t>
      </w:r>
    </w:p>
    <w:p w14:paraId="34EF5AD9" w14:textId="77777777" w:rsidR="00D14C06" w:rsidRDefault="00D14C06" w:rsidP="00D14C06">
      <w:pPr>
        <w:widowControl/>
        <w:numPr>
          <w:ilvl w:val="1"/>
          <w:numId w:val="5"/>
        </w:numPr>
        <w:autoSpaceDE/>
        <w:autoSpaceDN/>
        <w:spacing w:before="100" w:beforeAutospacing="1" w:after="100" w:afterAutospacing="1"/>
      </w:pPr>
      <w:r>
        <w:rPr>
          <w:rStyle w:val="Strong"/>
        </w:rPr>
        <w:t>Earning Hints:</w:t>
      </w:r>
      <w:r>
        <w:t xml:space="preserve"> Players can earn hint tokens by solving puzzles or achieving milestones. This encourages players to solve puzzles on their own while knowing help is available if needed.</w:t>
      </w:r>
    </w:p>
    <w:p w14:paraId="5D7D07E7" w14:textId="77777777" w:rsidR="00D14C06" w:rsidRDefault="00D14C06" w:rsidP="00D14C06">
      <w:pPr>
        <w:widowControl/>
        <w:numPr>
          <w:ilvl w:val="1"/>
          <w:numId w:val="5"/>
        </w:numPr>
        <w:autoSpaceDE/>
        <w:autoSpaceDN/>
        <w:spacing w:before="100" w:beforeAutospacing="1" w:after="100" w:afterAutospacing="1"/>
      </w:pPr>
      <w:r>
        <w:rPr>
          <w:rStyle w:val="Strong"/>
        </w:rPr>
        <w:t>Using Hints:</w:t>
      </w:r>
      <w:r>
        <w:t xml:space="preserve"> Implement a button that players can press to use a hint token. Each hint progressively reveals more of the solution.</w:t>
      </w:r>
    </w:p>
    <w:p w14:paraId="1529F7FC" w14:textId="77777777" w:rsidR="00D14C06" w:rsidRDefault="00D14C06" w:rsidP="00D14C06">
      <w:pPr>
        <w:widowControl/>
        <w:numPr>
          <w:ilvl w:val="1"/>
          <w:numId w:val="5"/>
        </w:numPr>
        <w:autoSpaceDE/>
        <w:autoSpaceDN/>
        <w:spacing w:before="100" w:beforeAutospacing="1" w:after="100" w:afterAutospacing="1"/>
      </w:pPr>
    </w:p>
    <w:p w14:paraId="20A5174A" w14:textId="77777777" w:rsidR="00D14C06" w:rsidRDefault="00D14C06" w:rsidP="00D14C06">
      <w:pPr>
        <w:pStyle w:val="NormalWeb"/>
        <w:numPr>
          <w:ilvl w:val="0"/>
          <w:numId w:val="5"/>
        </w:numPr>
      </w:pPr>
      <w:r>
        <w:rPr>
          <w:rStyle w:val="Strong"/>
          <w:rFonts w:eastAsiaTheme="majorEastAsia"/>
        </w:rPr>
        <w:t>Interactive Tutorials:</w:t>
      </w:r>
    </w:p>
    <w:p w14:paraId="787B3AB6" w14:textId="77777777" w:rsidR="00D14C06" w:rsidRDefault="00D14C06" w:rsidP="00D14C06">
      <w:pPr>
        <w:widowControl/>
        <w:numPr>
          <w:ilvl w:val="1"/>
          <w:numId w:val="5"/>
        </w:numPr>
        <w:autoSpaceDE/>
        <w:autoSpaceDN/>
        <w:spacing w:before="100" w:beforeAutospacing="1" w:after="100" w:afterAutospacing="1"/>
      </w:pPr>
      <w:r>
        <w:rPr>
          <w:rStyle w:val="Strong"/>
        </w:rPr>
        <w:t>In-Game Tutorials:</w:t>
      </w:r>
      <w:r>
        <w:t xml:space="preserve"> Include interactive tutorials that explain the unique movements and strategies of Byzantine chess. These tutorials can be accessed anytime for players who need a refresher.</w:t>
      </w:r>
    </w:p>
    <w:p w14:paraId="2A88473D" w14:textId="77777777" w:rsidR="00D14C06" w:rsidRDefault="00D14C06" w:rsidP="00D14C06">
      <w:pPr>
        <w:pStyle w:val="NormalWeb"/>
        <w:numPr>
          <w:ilvl w:val="0"/>
          <w:numId w:val="5"/>
        </w:numPr>
      </w:pPr>
      <w:r>
        <w:rPr>
          <w:rStyle w:val="Strong"/>
          <w:rFonts w:eastAsiaTheme="majorEastAsia"/>
        </w:rPr>
        <w:t>Community Hints:</w:t>
      </w:r>
    </w:p>
    <w:p w14:paraId="4921B106" w14:textId="77777777" w:rsidR="00D14C06" w:rsidRDefault="00D14C06" w:rsidP="00D14C06">
      <w:pPr>
        <w:widowControl/>
        <w:numPr>
          <w:ilvl w:val="1"/>
          <w:numId w:val="5"/>
        </w:numPr>
        <w:autoSpaceDE/>
        <w:autoSpaceDN/>
        <w:spacing w:before="100" w:beforeAutospacing="1" w:after="100" w:afterAutospacing="1"/>
      </w:pPr>
      <w:r>
        <w:rPr>
          <w:rStyle w:val="Strong"/>
        </w:rPr>
        <w:t>Community Help:</w:t>
      </w:r>
      <w:r>
        <w:t xml:space="preserve"> Allow players to ask for help from the community. Integrate a system where experienced players can offer hints or explanations in exchange for in-game rewards or recognition.</w:t>
      </w:r>
    </w:p>
    <w:p w14:paraId="2C91000F" w14:textId="77777777" w:rsidR="00D14C06" w:rsidRDefault="00D14C06" w:rsidP="00D14C06">
      <w:pPr>
        <w:pStyle w:val="Heading3"/>
      </w:pPr>
      <w:r>
        <w:t>Conclusion</w:t>
      </w:r>
    </w:p>
    <w:p w14:paraId="51BC00DC" w14:textId="77777777" w:rsidR="00D14C06" w:rsidRDefault="00D14C06" w:rsidP="00D14C06">
      <w:pPr>
        <w:pStyle w:val="NormalWeb"/>
      </w:pPr>
      <w:r>
        <w:t>By incorporating these strategies, the Byzantine chess puzzle mode can be made more engaging, interactive, and fun for players of all skill levels. A well-implemented help/hint system ensures that players don't get frustrated and can continue enjoying the game while learning and improving their skills. This holistic approach not only enhances the user experience but also fosters a loyal and active player base.</w:t>
      </w:r>
    </w:p>
    <w:p w14:paraId="0123655A" w14:textId="77777777" w:rsidR="00651FC2" w:rsidRDefault="00651FC2">
      <w:pPr>
        <w:rPr>
          <w:rFonts w:ascii="Cambria" w:hAnsi="Cambria"/>
          <w:sz w:val="21"/>
        </w:rPr>
        <w:sectPr w:rsidR="00651FC2">
          <w:pgSz w:w="11910" w:h="16840"/>
          <w:pgMar w:top="1920" w:right="1220" w:bottom="280" w:left="1040" w:header="720" w:footer="720" w:gutter="0"/>
          <w:cols w:space="720"/>
        </w:sectPr>
      </w:pPr>
    </w:p>
    <w:p w14:paraId="45F3CE70" w14:textId="77777777" w:rsidR="00651FC2" w:rsidRDefault="00651FC2">
      <w:pPr>
        <w:pStyle w:val="BodyText"/>
        <w:rPr>
          <w:rFonts w:ascii="Cambria"/>
          <w:sz w:val="17"/>
        </w:rPr>
      </w:pPr>
    </w:p>
    <w:sectPr w:rsidR="00651FC2">
      <w:pgSz w:w="11910" w:h="16840"/>
      <w:pgMar w:top="1920" w:right="122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15A45"/>
    <w:multiLevelType w:val="multilevel"/>
    <w:tmpl w:val="9690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54752"/>
    <w:multiLevelType w:val="multilevel"/>
    <w:tmpl w:val="BC22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75F48"/>
    <w:multiLevelType w:val="multilevel"/>
    <w:tmpl w:val="3FDAD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31EC3"/>
    <w:multiLevelType w:val="hybridMultilevel"/>
    <w:tmpl w:val="8F006BB4"/>
    <w:lvl w:ilvl="0" w:tplc="516065BA">
      <w:numFmt w:val="bullet"/>
      <w:lvlText w:val=""/>
      <w:lvlJc w:val="left"/>
      <w:pPr>
        <w:ind w:left="1873" w:hanging="348"/>
      </w:pPr>
      <w:rPr>
        <w:rFonts w:ascii="Symbol" w:eastAsia="Symbol" w:hAnsi="Symbol" w:cs="Symbol" w:hint="default"/>
        <w:b w:val="0"/>
        <w:bCs w:val="0"/>
        <w:i w:val="0"/>
        <w:iCs w:val="0"/>
        <w:spacing w:val="0"/>
        <w:w w:val="96"/>
        <w:sz w:val="19"/>
        <w:szCs w:val="19"/>
        <w:lang w:val="en-US" w:eastAsia="en-US" w:bidi="ar-SA"/>
      </w:rPr>
    </w:lvl>
    <w:lvl w:ilvl="1" w:tplc="1A220850">
      <w:numFmt w:val="bullet"/>
      <w:lvlText w:val="•"/>
      <w:lvlJc w:val="left"/>
      <w:pPr>
        <w:ind w:left="2656" w:hanging="348"/>
      </w:pPr>
      <w:rPr>
        <w:rFonts w:hint="default"/>
        <w:lang w:val="en-US" w:eastAsia="en-US" w:bidi="ar-SA"/>
      </w:rPr>
    </w:lvl>
    <w:lvl w:ilvl="2" w:tplc="598E32EA">
      <w:numFmt w:val="bullet"/>
      <w:lvlText w:val="•"/>
      <w:lvlJc w:val="left"/>
      <w:pPr>
        <w:ind w:left="3433" w:hanging="348"/>
      </w:pPr>
      <w:rPr>
        <w:rFonts w:hint="default"/>
        <w:lang w:val="en-US" w:eastAsia="en-US" w:bidi="ar-SA"/>
      </w:rPr>
    </w:lvl>
    <w:lvl w:ilvl="3" w:tplc="BFB4F330">
      <w:numFmt w:val="bullet"/>
      <w:lvlText w:val="•"/>
      <w:lvlJc w:val="left"/>
      <w:pPr>
        <w:ind w:left="4209" w:hanging="348"/>
      </w:pPr>
      <w:rPr>
        <w:rFonts w:hint="default"/>
        <w:lang w:val="en-US" w:eastAsia="en-US" w:bidi="ar-SA"/>
      </w:rPr>
    </w:lvl>
    <w:lvl w:ilvl="4" w:tplc="FF10AAE0">
      <w:numFmt w:val="bullet"/>
      <w:lvlText w:val="•"/>
      <w:lvlJc w:val="left"/>
      <w:pPr>
        <w:ind w:left="4986" w:hanging="348"/>
      </w:pPr>
      <w:rPr>
        <w:rFonts w:hint="default"/>
        <w:lang w:val="en-US" w:eastAsia="en-US" w:bidi="ar-SA"/>
      </w:rPr>
    </w:lvl>
    <w:lvl w:ilvl="5" w:tplc="E77C007E">
      <w:numFmt w:val="bullet"/>
      <w:lvlText w:val="•"/>
      <w:lvlJc w:val="left"/>
      <w:pPr>
        <w:ind w:left="5763" w:hanging="348"/>
      </w:pPr>
      <w:rPr>
        <w:rFonts w:hint="default"/>
        <w:lang w:val="en-US" w:eastAsia="en-US" w:bidi="ar-SA"/>
      </w:rPr>
    </w:lvl>
    <w:lvl w:ilvl="6" w:tplc="4134FCE6">
      <w:numFmt w:val="bullet"/>
      <w:lvlText w:val="•"/>
      <w:lvlJc w:val="left"/>
      <w:pPr>
        <w:ind w:left="6539" w:hanging="348"/>
      </w:pPr>
      <w:rPr>
        <w:rFonts w:hint="default"/>
        <w:lang w:val="en-US" w:eastAsia="en-US" w:bidi="ar-SA"/>
      </w:rPr>
    </w:lvl>
    <w:lvl w:ilvl="7" w:tplc="D0365206">
      <w:numFmt w:val="bullet"/>
      <w:lvlText w:val="•"/>
      <w:lvlJc w:val="left"/>
      <w:pPr>
        <w:ind w:left="7316" w:hanging="348"/>
      </w:pPr>
      <w:rPr>
        <w:rFonts w:hint="default"/>
        <w:lang w:val="en-US" w:eastAsia="en-US" w:bidi="ar-SA"/>
      </w:rPr>
    </w:lvl>
    <w:lvl w:ilvl="8" w:tplc="39FAB55E">
      <w:numFmt w:val="bullet"/>
      <w:lvlText w:val="•"/>
      <w:lvlJc w:val="left"/>
      <w:pPr>
        <w:ind w:left="8093" w:hanging="348"/>
      </w:pPr>
      <w:rPr>
        <w:rFonts w:hint="default"/>
        <w:lang w:val="en-US" w:eastAsia="en-US" w:bidi="ar-SA"/>
      </w:rPr>
    </w:lvl>
  </w:abstractNum>
  <w:abstractNum w:abstractNumId="4" w15:restartNumberingAfterBreak="0">
    <w:nsid w:val="436719D1"/>
    <w:multiLevelType w:val="hybridMultilevel"/>
    <w:tmpl w:val="219CAB06"/>
    <w:lvl w:ilvl="0" w:tplc="98384C0A">
      <w:numFmt w:val="bullet"/>
      <w:lvlText w:val=""/>
      <w:lvlJc w:val="left"/>
      <w:pPr>
        <w:ind w:left="940" w:hanging="351"/>
      </w:pPr>
      <w:rPr>
        <w:rFonts w:ascii="Symbol" w:eastAsia="Symbol" w:hAnsi="Symbol" w:cs="Symbol" w:hint="default"/>
        <w:b w:val="0"/>
        <w:bCs w:val="0"/>
        <w:i w:val="0"/>
        <w:iCs w:val="0"/>
        <w:spacing w:val="0"/>
        <w:w w:val="102"/>
        <w:sz w:val="21"/>
        <w:szCs w:val="21"/>
        <w:lang w:val="en-US" w:eastAsia="en-US" w:bidi="ar-SA"/>
      </w:rPr>
    </w:lvl>
    <w:lvl w:ilvl="1" w:tplc="ACCE07B2">
      <w:numFmt w:val="bullet"/>
      <w:lvlText w:val="•"/>
      <w:lvlJc w:val="left"/>
      <w:pPr>
        <w:ind w:left="1810" w:hanging="351"/>
      </w:pPr>
      <w:rPr>
        <w:rFonts w:hint="default"/>
        <w:lang w:val="en-US" w:eastAsia="en-US" w:bidi="ar-SA"/>
      </w:rPr>
    </w:lvl>
    <w:lvl w:ilvl="2" w:tplc="9530D4F4">
      <w:numFmt w:val="bullet"/>
      <w:lvlText w:val="•"/>
      <w:lvlJc w:val="left"/>
      <w:pPr>
        <w:ind w:left="2681" w:hanging="351"/>
      </w:pPr>
      <w:rPr>
        <w:rFonts w:hint="default"/>
        <w:lang w:val="en-US" w:eastAsia="en-US" w:bidi="ar-SA"/>
      </w:rPr>
    </w:lvl>
    <w:lvl w:ilvl="3" w:tplc="52A4B7C6">
      <w:numFmt w:val="bullet"/>
      <w:lvlText w:val="•"/>
      <w:lvlJc w:val="left"/>
      <w:pPr>
        <w:ind w:left="3551" w:hanging="351"/>
      </w:pPr>
      <w:rPr>
        <w:rFonts w:hint="default"/>
        <w:lang w:val="en-US" w:eastAsia="en-US" w:bidi="ar-SA"/>
      </w:rPr>
    </w:lvl>
    <w:lvl w:ilvl="4" w:tplc="B25C071C">
      <w:numFmt w:val="bullet"/>
      <w:lvlText w:val="•"/>
      <w:lvlJc w:val="left"/>
      <w:pPr>
        <w:ind w:left="4422" w:hanging="351"/>
      </w:pPr>
      <w:rPr>
        <w:rFonts w:hint="default"/>
        <w:lang w:val="en-US" w:eastAsia="en-US" w:bidi="ar-SA"/>
      </w:rPr>
    </w:lvl>
    <w:lvl w:ilvl="5" w:tplc="3B22F11C">
      <w:numFmt w:val="bullet"/>
      <w:lvlText w:val="•"/>
      <w:lvlJc w:val="left"/>
      <w:pPr>
        <w:ind w:left="5293" w:hanging="351"/>
      </w:pPr>
      <w:rPr>
        <w:rFonts w:hint="default"/>
        <w:lang w:val="en-US" w:eastAsia="en-US" w:bidi="ar-SA"/>
      </w:rPr>
    </w:lvl>
    <w:lvl w:ilvl="6" w:tplc="54D87CD4">
      <w:numFmt w:val="bullet"/>
      <w:lvlText w:val="•"/>
      <w:lvlJc w:val="left"/>
      <w:pPr>
        <w:ind w:left="6163" w:hanging="351"/>
      </w:pPr>
      <w:rPr>
        <w:rFonts w:hint="default"/>
        <w:lang w:val="en-US" w:eastAsia="en-US" w:bidi="ar-SA"/>
      </w:rPr>
    </w:lvl>
    <w:lvl w:ilvl="7" w:tplc="2E04C226">
      <w:numFmt w:val="bullet"/>
      <w:lvlText w:val="•"/>
      <w:lvlJc w:val="left"/>
      <w:pPr>
        <w:ind w:left="7034" w:hanging="351"/>
      </w:pPr>
      <w:rPr>
        <w:rFonts w:hint="default"/>
        <w:lang w:val="en-US" w:eastAsia="en-US" w:bidi="ar-SA"/>
      </w:rPr>
    </w:lvl>
    <w:lvl w:ilvl="8" w:tplc="A67E9F6E">
      <w:numFmt w:val="bullet"/>
      <w:lvlText w:val="•"/>
      <w:lvlJc w:val="left"/>
      <w:pPr>
        <w:ind w:left="7905" w:hanging="351"/>
      </w:pPr>
      <w:rPr>
        <w:rFonts w:hint="default"/>
        <w:lang w:val="en-US" w:eastAsia="en-US" w:bidi="ar-SA"/>
      </w:rPr>
    </w:lvl>
  </w:abstractNum>
  <w:abstractNum w:abstractNumId="5" w15:restartNumberingAfterBreak="0">
    <w:nsid w:val="50CA0A15"/>
    <w:multiLevelType w:val="multilevel"/>
    <w:tmpl w:val="0464A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50511D"/>
    <w:multiLevelType w:val="hybridMultilevel"/>
    <w:tmpl w:val="15527240"/>
    <w:lvl w:ilvl="0" w:tplc="9454F0F8">
      <w:numFmt w:val="bullet"/>
      <w:lvlText w:val=""/>
      <w:lvlJc w:val="left"/>
      <w:pPr>
        <w:ind w:left="1175" w:hanging="468"/>
      </w:pPr>
      <w:rPr>
        <w:rFonts w:ascii="Symbol" w:eastAsia="Symbol" w:hAnsi="Symbol" w:cs="Symbol" w:hint="default"/>
        <w:spacing w:val="0"/>
        <w:w w:val="102"/>
        <w:lang w:val="en-US" w:eastAsia="en-US" w:bidi="ar-SA"/>
      </w:rPr>
    </w:lvl>
    <w:lvl w:ilvl="1" w:tplc="F01638C4">
      <w:numFmt w:val="bullet"/>
      <w:lvlText w:val="•"/>
      <w:lvlJc w:val="left"/>
      <w:pPr>
        <w:ind w:left="2026" w:hanging="468"/>
      </w:pPr>
      <w:rPr>
        <w:rFonts w:hint="default"/>
        <w:lang w:val="en-US" w:eastAsia="en-US" w:bidi="ar-SA"/>
      </w:rPr>
    </w:lvl>
    <w:lvl w:ilvl="2" w:tplc="0792E0A8">
      <w:numFmt w:val="bullet"/>
      <w:lvlText w:val="•"/>
      <w:lvlJc w:val="left"/>
      <w:pPr>
        <w:ind w:left="2873" w:hanging="468"/>
      </w:pPr>
      <w:rPr>
        <w:rFonts w:hint="default"/>
        <w:lang w:val="en-US" w:eastAsia="en-US" w:bidi="ar-SA"/>
      </w:rPr>
    </w:lvl>
    <w:lvl w:ilvl="3" w:tplc="2F52B0C6">
      <w:numFmt w:val="bullet"/>
      <w:lvlText w:val="•"/>
      <w:lvlJc w:val="left"/>
      <w:pPr>
        <w:ind w:left="3719" w:hanging="468"/>
      </w:pPr>
      <w:rPr>
        <w:rFonts w:hint="default"/>
        <w:lang w:val="en-US" w:eastAsia="en-US" w:bidi="ar-SA"/>
      </w:rPr>
    </w:lvl>
    <w:lvl w:ilvl="4" w:tplc="2702FC02">
      <w:numFmt w:val="bullet"/>
      <w:lvlText w:val="•"/>
      <w:lvlJc w:val="left"/>
      <w:pPr>
        <w:ind w:left="4566" w:hanging="468"/>
      </w:pPr>
      <w:rPr>
        <w:rFonts w:hint="default"/>
        <w:lang w:val="en-US" w:eastAsia="en-US" w:bidi="ar-SA"/>
      </w:rPr>
    </w:lvl>
    <w:lvl w:ilvl="5" w:tplc="61880B88">
      <w:numFmt w:val="bullet"/>
      <w:lvlText w:val="•"/>
      <w:lvlJc w:val="left"/>
      <w:pPr>
        <w:ind w:left="5413" w:hanging="468"/>
      </w:pPr>
      <w:rPr>
        <w:rFonts w:hint="default"/>
        <w:lang w:val="en-US" w:eastAsia="en-US" w:bidi="ar-SA"/>
      </w:rPr>
    </w:lvl>
    <w:lvl w:ilvl="6" w:tplc="C5A003CE">
      <w:numFmt w:val="bullet"/>
      <w:lvlText w:val="•"/>
      <w:lvlJc w:val="left"/>
      <w:pPr>
        <w:ind w:left="6259" w:hanging="468"/>
      </w:pPr>
      <w:rPr>
        <w:rFonts w:hint="default"/>
        <w:lang w:val="en-US" w:eastAsia="en-US" w:bidi="ar-SA"/>
      </w:rPr>
    </w:lvl>
    <w:lvl w:ilvl="7" w:tplc="666CA284">
      <w:numFmt w:val="bullet"/>
      <w:lvlText w:val="•"/>
      <w:lvlJc w:val="left"/>
      <w:pPr>
        <w:ind w:left="7106" w:hanging="468"/>
      </w:pPr>
      <w:rPr>
        <w:rFonts w:hint="default"/>
        <w:lang w:val="en-US" w:eastAsia="en-US" w:bidi="ar-SA"/>
      </w:rPr>
    </w:lvl>
    <w:lvl w:ilvl="8" w:tplc="54C2FB80">
      <w:numFmt w:val="bullet"/>
      <w:lvlText w:val="•"/>
      <w:lvlJc w:val="left"/>
      <w:pPr>
        <w:ind w:left="7953" w:hanging="468"/>
      </w:pPr>
      <w:rPr>
        <w:rFonts w:hint="default"/>
        <w:lang w:val="en-US" w:eastAsia="en-US" w:bidi="ar-SA"/>
      </w:rPr>
    </w:lvl>
  </w:abstractNum>
  <w:num w:numId="1" w16cid:durableId="1971781969">
    <w:abstractNumId w:val="4"/>
  </w:num>
  <w:num w:numId="2" w16cid:durableId="726798825">
    <w:abstractNumId w:val="3"/>
  </w:num>
  <w:num w:numId="3" w16cid:durableId="1866282945">
    <w:abstractNumId w:val="6"/>
  </w:num>
  <w:num w:numId="4" w16cid:durableId="841047328">
    <w:abstractNumId w:val="2"/>
  </w:num>
  <w:num w:numId="5" w16cid:durableId="1714386482">
    <w:abstractNumId w:val="5"/>
  </w:num>
  <w:num w:numId="6" w16cid:durableId="640427167">
    <w:abstractNumId w:val="0"/>
  </w:num>
  <w:num w:numId="7" w16cid:durableId="1290210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51FC2"/>
    <w:rsid w:val="001641D5"/>
    <w:rsid w:val="001915E9"/>
    <w:rsid w:val="00651FC2"/>
    <w:rsid w:val="00D14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7AFC"/>
  <w15:docId w15:val="{970BCFB7-0BC9-4390-B2F6-EDA979DA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75" w:hanging="526"/>
      <w:outlineLvl w:val="0"/>
    </w:pPr>
    <w:rPr>
      <w:b/>
      <w:bCs/>
      <w:sz w:val="21"/>
      <w:szCs w:val="21"/>
    </w:rPr>
  </w:style>
  <w:style w:type="paragraph" w:styleId="Heading3">
    <w:name w:val="heading 3"/>
    <w:basedOn w:val="Normal"/>
    <w:next w:val="Normal"/>
    <w:link w:val="Heading3Char"/>
    <w:uiPriority w:val="9"/>
    <w:semiHidden/>
    <w:unhideWhenUsed/>
    <w:qFormat/>
    <w:rsid w:val="00D14C0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939" w:hanging="350"/>
    </w:pPr>
  </w:style>
  <w:style w:type="paragraph" w:customStyle="1" w:styleId="TableParagraph">
    <w:name w:val="Table Paragraph"/>
    <w:basedOn w:val="Normal"/>
    <w:uiPriority w:val="1"/>
    <w:qFormat/>
    <w:pPr>
      <w:spacing w:before="104"/>
      <w:ind w:left="28"/>
    </w:pPr>
  </w:style>
  <w:style w:type="character" w:customStyle="1" w:styleId="Heading3Char">
    <w:name w:val="Heading 3 Char"/>
    <w:basedOn w:val="DefaultParagraphFont"/>
    <w:link w:val="Heading3"/>
    <w:uiPriority w:val="9"/>
    <w:semiHidden/>
    <w:rsid w:val="00D14C0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D14C0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14C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16898">
      <w:bodyDiv w:val="1"/>
      <w:marLeft w:val="0"/>
      <w:marRight w:val="0"/>
      <w:marTop w:val="0"/>
      <w:marBottom w:val="0"/>
      <w:divBdr>
        <w:top w:val="none" w:sz="0" w:space="0" w:color="auto"/>
        <w:left w:val="none" w:sz="0" w:space="0" w:color="auto"/>
        <w:bottom w:val="none" w:sz="0" w:space="0" w:color="auto"/>
        <w:right w:val="none" w:sz="0" w:space="0" w:color="auto"/>
      </w:divBdr>
    </w:div>
    <w:div w:id="101777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y7080d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strigi math guru report 1</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strigi math guru report 1</dc:title>
  <dc:creator>INFINITY X</dc:creator>
  <cp:lastModifiedBy>INFINITY X</cp:lastModifiedBy>
  <cp:revision>3</cp:revision>
  <cp:lastPrinted>2024-07-06T05:37:00Z</cp:lastPrinted>
  <dcterms:created xsi:type="dcterms:W3CDTF">2024-07-06T05:18:00Z</dcterms:created>
  <dcterms:modified xsi:type="dcterms:W3CDTF">2024-07-06T05:38:00Z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2024-06-04T00:00:00Z</vt:filetime>
  </property>
  <property fmtid="{D5CDD505-2E9C-101B-9397-08002B2CF9AE}" pid="3" name="LastSaved">
    <vt:filetime>2024-07-06T00:00:00Z</vt:filetime>
  </property>
  <property fmtid="{D5CDD505-2E9C-101B-9397-08002B2CF9AE}" pid="4" name="Producer">
    <vt:lpwstr>Microsoft: Print To PDF</vt:lpwstr>
  </property>
</Properties>
</file>