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📘 CUMCM LaTeX 实战入门</w:t>
      </w:r>
    </w:p>
    <w:p>
      <w:pPr>
        <w:spacing w:after="320"/>
        <w:jc w:val="center"/>
      </w:pPr>
      <w:r>
        <w:rPr>
          <w:color w:val="666666"/>
          <w:sz w:val="23"/>
          <w:rFonts w:ascii="Times New Roman" w:hAnsi="Times New Roman" w:eastAsia="楷体"/>
        </w:rPr>
        <w:t>零基础 · 边做边学 · 直接拿 cumcm 模板写一篇数学建模论文</w:t>
      </w:r>
    </w:p>
    <w:p>
      <w:r>
        <w:rPr>
          <w:color w:val="444444"/>
          <w:sz w:val="21"/>
          <w:rFonts w:ascii="Times New Roman" w:hAnsi="Times New Roman" w:eastAsia="楷体"/>
        </w:rPr>
        <w:t>这本手册把「cumcm 模板」当成教材。你不需要任何 LaTeX 基础——只要有一台电脑，跟着每一章动手做：打开对应文件、粘贴代码、编译、看效果。做完这本，你就掌握了用 LaTeX 写一篇数学建模竞赛论文所需的全部常用能力。每一步都按「操作 → 代码 → 说明」给全，照着做就行。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第零章　开工前先弄明白三件事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别急着写代码。先用 5 分钟搞懂三件事，后面就顺了。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0.1 LaTeX 是什么？它和 Word 有什么不同？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你平时用 Word，是「所见即所得」：你看到的排版，就是最终的样子。LaTeX 不同，它分两步：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第一步：写「源文件」（后缀 .tex 的纯文本），里面是你想写的内容 + 排版命令。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第二步：用编译器把 .tex 编译成一个 .pdf 成品。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打个比方：.tex 就像剧本，编译就是把这个剧本拍成电影（.pdf）。你只写剧本，排版是模板和 LaTeX 自动替你做的。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这就是为什么数学建模论文要用 LaTeX：公式漂亮、图和表自动编号、交叉引用自动更新、整个比赛统一格式——这些正是 Word 的痛点。cumcm 模板已经把这些格式都做好了，你只需要往里填内容。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0.2 这个模板里每个文件是干什么的？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先看一眼 cumcm 项目长什么样（对着你的文件夹看）：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cumcm/</w:t>
        <w:br/>
      </w:r>
      <w:r>
        <w:rPr>
          <w:rFonts w:ascii="Consolas" w:hAnsi="Consolas" w:eastAsia="宋体"/>
          <w:sz w:val="19"/>
        </w:rPr>
        <w:t>├── main.tex            主文档（编译入口，最重要，从这里开始）</w:t>
        <w:br/>
      </w:r>
      <w:r>
        <w:rPr>
          <w:rFonts w:ascii="Consolas" w:hAnsi="Consolas" w:eastAsia="宋体"/>
          <w:sz w:val="19"/>
        </w:rPr>
        <w:t>├── latexmkrc           latexmk 配置（让编译更省心，别动）</w:t>
        <w:br/>
      </w:r>
      <w:r>
        <w:rPr>
          <w:rFonts w:ascii="Consolas" w:hAnsi="Consolas" w:eastAsia="宋体"/>
          <w:sz w:val="19"/>
        </w:rPr>
        <w:t>├── README.md           模板说明（必读）</w:t>
        <w:br/>
      </w:r>
      <w:r>
        <w:rPr>
          <w:rFonts w:ascii="Consolas" w:hAnsi="Consolas" w:eastAsia="宋体"/>
          <w:sz w:val="19"/>
        </w:rPr>
        <w:t>├── commons/            模板本体（建议不要改）</w:t>
        <w:br/>
      </w:r>
      <w:r>
        <w:rPr>
          <w:rFonts w:ascii="Consolas" w:hAnsi="Consolas" w:eastAsia="宋体"/>
          <w:sz w:val="19"/>
        </w:rPr>
        <w:t>│   ├── cumcmthesis.cls 文档类：负责所有格式</w:t>
        <w:br/>
      </w:r>
      <w:r>
        <w:rPr>
          <w:rFonts w:ascii="Consolas" w:hAnsi="Consolas" w:eastAsia="宋体"/>
          <w:sz w:val="19"/>
        </w:rPr>
        <w:t>│   └── preamble.tex    你的导言区：加载宏包、自定义命令（可加自己的东西）</w:t>
        <w:br/>
      </w:r>
      <w:r>
        <w:rPr>
          <w:rFonts w:ascii="Consolas" w:hAnsi="Consolas" w:eastAsia="宋体"/>
          <w:sz w:val="19"/>
        </w:rPr>
        <w:t>├── contents/           内容区（你写论文的地方）</w:t>
        <w:br/>
      </w:r>
      <w:r>
        <w:rPr>
          <w:rFonts w:ascii="Consolas" w:hAnsi="Consolas" w:eastAsia="宋体"/>
          <w:sz w:val="19"/>
        </w:rPr>
        <w:t>│   ├── info.tex        题目 + 队员信息（封面用）</w:t>
        <w:br/>
      </w:r>
      <w:r>
        <w:rPr>
          <w:rFonts w:ascii="Consolas" w:hAnsi="Consolas" w:eastAsia="宋体"/>
          <w:sz w:val="19"/>
        </w:rPr>
        <w:t>│   ├── abstract.tex    摘要 + 关键词</w:t>
        <w:br/>
      </w:r>
      <w:r>
        <w:rPr>
          <w:rFonts w:ascii="Consolas" w:hAnsi="Consolas" w:eastAsia="宋体"/>
          <w:sz w:val="19"/>
        </w:rPr>
        <w:t>│   ├── references.tex  参考文献</w:t>
        <w:br/>
      </w:r>
      <w:r>
        <w:rPr>
          <w:rFonts w:ascii="Consolas" w:hAnsi="Consolas" w:eastAsia="宋体"/>
          <w:sz w:val="19"/>
        </w:rPr>
        <w:t>│   ├── sections/       正文（s1.tex ... s6.tex）</w:t>
        <w:br/>
      </w:r>
      <w:r>
        <w:rPr>
          <w:rFonts w:ascii="Consolas" w:hAnsi="Consolas" w:eastAsia="宋体"/>
          <w:sz w:val="19"/>
        </w:rPr>
        <w:t>│   └── appendix/       附录（a1.tex ...）</w:t>
        <w:br/>
      </w:r>
      <w:r>
        <w:rPr>
          <w:rFonts w:ascii="Consolas" w:hAnsi="Consolas" w:eastAsia="宋体"/>
          <w:sz w:val="19"/>
        </w:rPr>
        <w:t>├── figures/            放图片（pdf / jpg / png）</w:t>
        <w:br/>
      </w:r>
      <w:r>
        <w:rPr>
          <w:rFonts w:ascii="Consolas" w:hAnsi="Consolas" w:eastAsia="宋体"/>
          <w:sz w:val="19"/>
        </w:rPr>
        <w:t>├── fonts/              模板自带的字体（times、arial）</w:t>
        <w:br/>
      </w:r>
      <w:r>
        <w:rPr>
          <w:rFonts w:ascii="Consolas" w:hAnsi="Consolas" w:eastAsia="宋体"/>
          <w:sz w:val="19"/>
        </w:rPr>
        <w:t>└── docs/               竞赛通知与格式规范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文件/目录</w:t>
            </w:r>
          </w:p>
        </w:tc>
        <w:tc>
          <w:tcPr>
            <w:tcW w:type="dxa" w:w="4252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你的角色</w:t>
            </w:r>
          </w:p>
        </w:tc>
        <w:tc>
          <w:tcPr>
            <w:tcW w:type="dxa" w:w="226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要不要动？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main.tex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总指挥：把各部分串起来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要动（添加/删减章节）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commons/cumcmthesis.cls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负责所有全局格式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别动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commons/preamble.tex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加载额外宏包、自定义命令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可加东西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contents/info.tex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题目、题号、学校、队员、指导教师、日期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要填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contents/abstract.tex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摘要 + 关键词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contents/sections/*.tex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论文正文，一个文件一个章节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contents/references.tex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参考文献列表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要填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contents/appendix/*.tex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附录（代码、算法等）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figures/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ascii="Times New Roman" w:hAnsi="Times New Roman" w:eastAsia="宋体"/>
              </w:rPr>
              <w:t>所有插图图片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要放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记住一句话：main.tex 负责「拼装」，contents/ 负责「内容」，commons/ 负责「格式」。你主要写 contents/，偶尔改 main.tex。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0.3 装环境（一次性，装好就不用再碰）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安装 TeX Live（必须，提供了编译器 xelatex）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到 TeX Live 官网下载安装包，Windows / Linux 均可；macOS 装 MacTeX。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安装时选「完整安装」最省心（如果磁盘紧张，至少选 scheme-small + 常用宏包）。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装完后打开终端（Windows 可开 PowerShell / cmd），输入 xelatex --version，回车；能显示版本号就成功了。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安装 VS Code 和 LaTeX Workshop 插件（写代码 + 一键编译）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到 VS Code 官网下载安装。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打开 VS Code → 左侧扩展图标（Ctrl+Shift+X）→ 搜索 LaTeX Workshop（作者 James Yu）→ 安装。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打开模板文件夹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VS Code 菜单「文件 → 打开文件夹」，选中 cumcm 这个文件夹。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cumcm 模板在文档类里强制要求用 xelatex。如果你用 pdflatex 编译会直接报错，这是正常的「防呆保护」。以后统一用 xelatex 或 latexmk。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第一章　第一步：把模板编译出来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目标：把项目自带的 main.tex 编译成 PDF，你第一次看到「论文长什么样」。做完这一章，你就走通了 LaTeX 的完整流程。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1.1 找到主文档并打开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 VS Code 左侧文件栏，双击 main.tex 打开它。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你会看到类似这样的内容（模板默认给的）：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\documentclass[withoutpreface,bwprint]{commons/cumcmthesis}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% 导言区：用来加载宏包、自定义命令等</w:t>
        <w:br/>
      </w:r>
      <w:r>
        <w:rPr>
          <w:rFonts w:ascii="Consolas" w:hAnsi="Consolas" w:eastAsia="宋体"/>
          <w:sz w:val="19"/>
        </w:rPr>
        <w:t>\input{commons/preamble.tex}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% 论文基本信息</w:t>
        <w:br/>
      </w:r>
      <w:r>
        <w:rPr>
          <w:rFonts w:ascii="Consolas" w:hAnsi="Consolas" w:eastAsia="宋体"/>
          <w:sz w:val="19"/>
        </w:rPr>
        <w:t>\input{contents/info.tex}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\begin{document}</w:t>
        <w:br/>
      </w:r>
      <w:r>
        <w:rPr>
          <w:rFonts w:ascii="Consolas" w:hAnsi="Consolas" w:eastAsia="宋体"/>
          <w:sz w:val="19"/>
        </w:rPr>
        <w:t>\maketitle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\input{contents/abstract.tex}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\input{contents/sections/s1.tex}</w:t>
        <w:br/>
      </w:r>
      <w:r>
        <w:rPr>
          <w:rFonts w:ascii="Consolas" w:hAnsi="Consolas" w:eastAsia="宋体"/>
          <w:sz w:val="19"/>
        </w:rPr>
        <w:t>\input{contents/sections/s2.tex}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\input{contents/references.tex}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\newpage</w:t>
        <w:br/>
      </w:r>
      <w:r>
        <w:rPr>
          <w:rFonts w:ascii="Consolas" w:hAnsi="Consolas" w:eastAsia="宋体"/>
          <w:sz w:val="19"/>
        </w:rPr>
        <w:t>\begin{appendices}</w:t>
        <w:br/>
      </w:r>
      <w:r>
        <w:rPr>
          <w:rFonts w:ascii="Consolas" w:hAnsi="Consolas" w:eastAsia="宋体"/>
          <w:sz w:val="19"/>
        </w:rPr>
        <w:t>\input{contents/appendix/a1.tex}</w:t>
        <w:br/>
      </w:r>
      <w:r>
        <w:rPr>
          <w:rFonts w:ascii="Consolas" w:hAnsi="Consolas" w:eastAsia="宋体"/>
          <w:sz w:val="19"/>
        </w:rPr>
        <w:t>\end{appendices}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\end{document}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1.2 编译它（一次就好，模板已配好）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方法 A：在命令行编译（推荐先学这个，最直观）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在 VS Code 里按 Ctrl + `（反引号，键盘左上角 Esc 下面那个键）打开内置终端，然后输入：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latexmk main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看到最后出现类似 "Output written on main.pdf" 就很稳。也可以自己来一版更原始的命令（第一次这样）：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xelatex main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注意：如果只跑一遍 xelatex，交叉引用（比如「见图1」）可能还是问号。所以推荐用 latexmk，它会自动帮你多跑几遍。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方法 B：用 LaTeX Workshop 的编译按钮（日常打码最方便）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打开 main.tex，点右上角的 ▶（或按 Ctrl+Alt+B），选择 "latexmk (xelatex)"。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编译完成，VS Code 会弹出一个 PDF 预览标签页。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看结果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左侧点击 main.pdf（或点预览标签页），你就能看到：题目页 + 摘要 + 正文章节 + 参考文献 + 附录。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如果弹出红色报错面板，别慌——跳到 1.4 的「读报错心法」。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1.3 逐行读懂 main.tex（这是全课最重要的一段）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现在，我们把 main.tex 的骨架一行一行看懂，你就理解 LaTeX 是怎么工作了。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\documentclass[withoutpreface,bwprint]{commons/cumcmthesis}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这一行是「文档类声明」，告诉 LaTeX 用哪个模板、开哪些开关。{} 内是文档类文件位置（commons/cumcmthesis，.cls 后缀省略）；[] 内是选项：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选项</w:t>
            </w:r>
          </w:p>
        </w:tc>
        <w:tc>
          <w:tcPr>
            <w:tcW w:type="dxa" w:w="368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  <w:tc>
          <w:tcPr>
            <w:tcW w:type="dxa" w:w="3969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什么时候用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withoutpreface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不生成承诺书与编号页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电子版提交（默认比赛要求）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bwprint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黑白打印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打印稿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colorprint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彩色打印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默认，可省略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draft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编译时不嵌入图片和代码，提速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写作过程中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小心：最终提交一定要去掉 draft，否则图片和代码不会被塞进 PDF，会严重影响成绩。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% 导言区：用来加载宏包、自定义命令等</w:t>
        <w:br/>
      </w:r>
      <w:r>
        <w:rPr>
          <w:rFonts w:ascii="Consolas" w:hAnsi="Consolas" w:eastAsia="宋体"/>
          <w:sz w:val="19"/>
        </w:rPr>
        <w:t>\input{commons/preamble.tex}</w:t>
        <w:br/>
      </w:r>
      <w:r>
        <w:rPr>
          <w:rFonts w:ascii="Consolas" w:hAnsi="Consolas" w:eastAsia="宋体"/>
          <w:sz w:val="19"/>
        </w:rPr>
        <w:t>% 论文基本信息</w:t>
        <w:br/>
      </w:r>
      <w:r>
        <w:rPr>
          <w:rFonts w:ascii="Consolas" w:hAnsi="Consolas" w:eastAsia="宋体"/>
          <w:sz w:val="19"/>
        </w:rPr>
        <w:t>\input{contents/info.tex}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% 开头的是「注释」，LaTeX 会忽略它，只用来看备注。\input{文件名} 是「把另一个 .tex 文件的内容，原样搬到这里」。所以这两行就是把导言区文件和信息文件合并进来。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\begin{document}</w:t>
        <w:br/>
      </w:r>
      <w:r>
        <w:rPr>
          <w:rFonts w:ascii="Consolas" w:hAnsi="Consolas" w:eastAsia="宋体"/>
          <w:sz w:val="19"/>
        </w:rPr>
        <w:t>\maketitle</w:t>
        <w:br/>
      </w:r>
      <w:r>
        <w:rPr>
          <w:rFonts w:ascii="Consolas" w:hAnsi="Consolas" w:eastAsia="宋体"/>
          <w:sz w:val="19"/>
        </w:rPr>
        <w:t>...</w:t>
        <w:br/>
      </w:r>
      <w:r>
        <w:rPr>
          <w:rFonts w:ascii="Consolas" w:hAnsi="Consolas" w:eastAsia="宋体"/>
          <w:sz w:val="19"/>
        </w:rPr>
        <w:t>\end{document}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\begin{document} 到 \end{document} 之间，才是真正要输出到 PDF 的内容。\maketitle 命令在这里的作用是「输出封面/题目页」。标题和队员信息在哪定义？在 contents/info.tex 里（下一章就填它）。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\input{contents/abstract.tex}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引入摘要。想改摘要内容、加关键词，去 contents/abstract.tex。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\input{contents/sections/s1.tex}</w:t>
        <w:br/>
      </w:r>
      <w:r>
        <w:rPr>
          <w:rFonts w:ascii="Consolas" w:hAnsi="Consolas" w:eastAsia="宋体"/>
          <w:sz w:val="19"/>
        </w:rPr>
        <w:t>\input{contents/sections/s2.tex}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引入正文章节。s1.tex、s2.tex 就是第一章、第二章……你可以按需增减行，或新建 s3.tex、s4.tex 并在 main.tex 里同样加一行 \input 把它接进来（后面 4.6 实战会演示）。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\input{contents/references.tex}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引入参考文献列表（第八章详解）。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\newpage</w:t>
        <w:br/>
      </w:r>
      <w:r>
        <w:rPr>
          <w:rFonts w:ascii="Consolas" w:hAnsi="Consolas" w:eastAsia="宋体"/>
          <w:sz w:val="19"/>
        </w:rPr>
        <w:t>\begin{appendices}</w:t>
        <w:br/>
      </w:r>
      <w:r>
        <w:rPr>
          <w:rFonts w:ascii="Consolas" w:hAnsi="Consolas" w:eastAsia="宋体"/>
          <w:sz w:val="19"/>
        </w:rPr>
        <w:t>\input{contents/appendix/a1.tex}</w:t>
        <w:br/>
      </w:r>
      <w:r>
        <w:rPr>
          <w:rFonts w:ascii="Consolas" w:hAnsi="Consolas" w:eastAsia="宋体"/>
          <w:sz w:val="19"/>
        </w:rPr>
        <w:t>\end{appendices}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这是附录区。\begin{appendices} ... \end{appendices} 里放附录；a1.tex 是第一个附录文件（第九章详解）。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1.4 第一次报错怎么办（读报错心法）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报错不可怕，LaTeX 的报错信息其实很直白。你只要会看三样东西：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报错里第一句 "! " 开头的英文，往往就是问题描述。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冒号后面会给出出错的文件名和行号，比如 main.tex:12，就是第 12 行出问题。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最常见的几种：宏包没装（File xx.sty not found）、`\begin{...}` 少了对应的 `\end{...}`、写错了命令名（Undefined control sequence）。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小技巧：在 LaTeX Workshop 里点报错，VS Code 会直接定位到出错行。改完再编译一次即可。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还没学到的地方先别乱改——后面每一章都会教你改对。这一章的目标只是「跑通 + 看懂骨架」。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第二章　填写论文基本信息（info.tex）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目标：打开 contents/info.tex，把你的题目和队伍信息填进去，再编译看封面/题目页。这是你第一次真正改内容。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2.1 认识信息命令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打开 contents/info.tex，里面就是一组「赋值命令」。每个命令都是「\命令名{值}」的形式：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% 题目</w:t>
        <w:br/>
      </w:r>
      <w:r>
        <w:rPr>
          <w:rFonts w:ascii="Consolas" w:hAnsi="Consolas" w:eastAsia="宋体"/>
          <w:sz w:val="19"/>
        </w:rPr>
        <w:t>\title{中国大学生数学建模竞赛 \LaTeX{} 模板}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% 如下信息在需要包含承诺书和编号专用页时用到</w:t>
        <w:br/>
      </w:r>
      <w:r>
        <w:rPr>
          <w:rFonts w:ascii="Consolas" w:hAnsi="Consolas" w:eastAsia="宋体"/>
          <w:sz w:val="19"/>
        </w:rPr>
        <w:t>\tihao{A}                 % 题号：从 A/B/C/D/E 选一个</w:t>
        <w:br/>
      </w:r>
      <w:r>
        <w:rPr>
          <w:rFonts w:ascii="Consolas" w:hAnsi="Consolas" w:eastAsia="宋体"/>
          <w:sz w:val="19"/>
        </w:rPr>
        <w:t>\baominghao{1234}         % 报名号（12 位数字）</w:t>
        <w:br/>
      </w:r>
      <w:r>
        <w:rPr>
          <w:rFonts w:ascii="Consolas" w:hAnsi="Consolas" w:eastAsia="宋体"/>
          <w:sz w:val="19"/>
        </w:rPr>
        <w:t>\schoolname{北京大学}      % 学校全称</w:t>
        <w:br/>
      </w:r>
      <w:r>
        <w:rPr>
          <w:rFonts w:ascii="Consolas" w:hAnsi="Consolas" w:eastAsia="宋体"/>
          <w:sz w:val="19"/>
        </w:rPr>
        <w:t>\membera{张三}            % 队员1</w:t>
        <w:br/>
      </w:r>
      <w:r>
        <w:rPr>
          <w:rFonts w:ascii="Consolas" w:hAnsi="Consolas" w:eastAsia="宋体"/>
          <w:sz w:val="19"/>
        </w:rPr>
        <w:t>\memberb{李四}            % 队员2</w:t>
        <w:br/>
      </w:r>
      <w:r>
        <w:rPr>
          <w:rFonts w:ascii="Consolas" w:hAnsi="Consolas" w:eastAsia="宋体"/>
          <w:sz w:val="19"/>
        </w:rPr>
        <w:t>\memberc{王五}            % 队员3</w:t>
        <w:br/>
      </w:r>
      <w:r>
        <w:rPr>
          <w:rFonts w:ascii="Consolas" w:hAnsi="Consolas" w:eastAsia="宋体"/>
          <w:sz w:val="19"/>
        </w:rPr>
        <w:t>\supervisor{赵六}         % 指导教师/负责人</w:t>
        <w:br/>
      </w:r>
      <w:r>
        <w:rPr>
          <w:rFonts w:ascii="Consolas" w:hAnsi="Consolas" w:eastAsia="宋体"/>
          <w:sz w:val="19"/>
        </w:rPr>
        <w:t>\yearinput{2026}          % 年</w:t>
        <w:br/>
      </w:r>
      <w:r>
        <w:rPr>
          <w:rFonts w:ascii="Consolas" w:hAnsi="Consolas" w:eastAsia="宋体"/>
          <w:sz w:val="19"/>
        </w:rPr>
        <w:t>\monthinput{8}            % 月</w:t>
        <w:br/>
      </w:r>
      <w:r>
        <w:rPr>
          <w:rFonts w:ascii="Consolas" w:hAnsi="Consolas" w:eastAsia="宋体"/>
          <w:sz w:val="19"/>
        </w:rPr>
        <w:t>\dayinput{3}              % 日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2.2 实战：填成一支真实的队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 \title{...} 里的内容改成你的论文题目。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例如你要写「基于遗传算法的物流路径优化」，就把那行改成：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\title{基于遗传算法的城市物流配送路径优化}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按实际情况填写 \tihao、\schoolname、\membera、\memberb、\memberc、\supervisor、\yearinput、\monthinput、\dayinput。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注意：\title 里的 \LaTeX{} 是「\LaTeX 这个 Logo」的专用命令。如果你想在标题里写「LaTeX 字样」的普通文字，直接敲 LaTeX 即可，不要加反斜杠。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2.3 重新编译看效果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回到 main.tex，按 Ctrl+Alt+B 或命令行 latexmk main 重新编译。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看 PDF 第一页：现在标题、题目、队员信息已经换成你的了。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\tihao、\baominghao、\schoolname、\membera/b/c、\supervisor 这些信息，只在「包含承诺书和编号页」时才用得到（即不带 withoutpreface 选项）。电子版通常不需要，但先填上无妨。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2.4 承诺书与编号页的开关（理解 withoutpreface）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想看看承诺书长什么样？把 main.tex 第一行的 withoutpreface 删掉再编译：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\documentclass[bwprint]{commons/cumcmthesis}  % 会包含承诺书+编号页（纸质打印用）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想回到电子版：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\documentclass[withoutpreface,bwprint]{commons/cumcmthesis}  % 电子版，不含封面承诺书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比赛电子版用 withoutpreface；纸质打印才把承诺书也印出。其它情况保持默认即可，不用纠结。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第三章　写摘要（abstract.tex）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目标：学会用摘要环境和关键词命令，写一段「问题—方法—结果」式的建模摘要。摘要决定了评审的第一印象，值得单独一章。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3.1 摘要环境与关键词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打开 contents/abstract.tex，模板默认给你的：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\begin{abstract}</w:t>
        <w:br/>
      </w:r>
      <w:r>
        <w:rPr>
          <w:rFonts w:ascii="Consolas" w:hAnsi="Consolas" w:eastAsia="宋体"/>
          <w:sz w:val="19"/>
        </w:rPr>
        <w:t>\textit{cumcmthesis} 是为\textbf{中国大学生数学建模竞赛}</w:t>
        <w:br/>
      </w:r>
      <w:r>
        <w:rPr>
          <w:rFonts w:ascii="Consolas" w:hAnsi="Consolas" w:eastAsia="宋体"/>
          <w:sz w:val="19"/>
        </w:rPr>
        <w:t>(\textbf{CUMCM}) 编写的 \LaTeX{} 模板...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% 关键词</w:t>
        <w:br/>
      </w:r>
      <w:r>
        <w:rPr>
          <w:rFonts w:ascii="Consolas" w:hAnsi="Consolas" w:eastAsia="宋体"/>
          <w:sz w:val="19"/>
        </w:rPr>
        <w:t>\keywords{\TeX{}\quad \LaTeX{}\quad 图片\quad 表格\quad 公式}</w:t>
        <w:br/>
      </w:r>
      <w:r>
        <w:rPr>
          <w:rFonts w:ascii="Consolas" w:hAnsi="Consolas" w:eastAsia="宋体"/>
          <w:sz w:val="19"/>
        </w:rPr>
        <w:t>\end{abstract}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\begin{abstract} ... \end{abstract} 是「摘要环境」，里面写摘要正文。\keywords{...} 是关键词命令，花括号里用 \quad（一个较大空白）或逗号分隔多个关键词。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3.2 实战：写一段建模摘要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清空 abstract.tex 里的示例正文，改成你自己的摘要。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摘要公式：一段话 = ①这个问题解决什么 → ②用了什么模型/方法 → ③得到什么结果 → ④结论。例如：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\begin{abstract}</w:t>
        <w:br/>
      </w:r>
      <w:r>
        <w:rPr>
          <w:rFonts w:ascii="Consolas" w:hAnsi="Consolas" w:eastAsia="宋体"/>
          <w:sz w:val="19"/>
        </w:rPr>
        <w:t>本文针对城市物流配送的路径优化问题，建立了基于遗传算法的车辆路径模型。首先，将客户点、配送点与道路转化为带权图，以配送总里程最短为目标，构造混合整数规划模型；其次，设计二进制编码与锦标赛选择策略，并引入局部搜索算子，提出了改进遗传算法进行求解；最后，利用某市 50 个配送点的实际数据，将本文算法与模拟退火算法对比，配送里程平均降低 7.3%，验证了模型的合理性与算法的高效性。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% 关键词</w:t>
        <w:br/>
      </w:r>
      <w:r>
        <w:rPr>
          <w:rFonts w:ascii="Consolas" w:hAnsi="Consolas" w:eastAsia="宋体"/>
          <w:sz w:val="19"/>
        </w:rPr>
        <w:t>\keywords{车辆路径问题\quad 遗传算法\quad 车辆路径\quad 物流配送}</w:t>
        <w:br/>
      </w:r>
      <w:r>
        <w:rPr>
          <w:rFonts w:ascii="Consolas" w:hAnsi="Consolas" w:eastAsia="宋体"/>
          <w:sz w:val="19"/>
        </w:rPr>
        <w:t>\end{abstract}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摘要里的 \usepackage-style 命令别加；摘要区域只放正文文字和 \keywords。想强调某个词用 \textbf{...} 加粗即可（下一章会讲）。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3.3 摘要的常见毛病（评审视角）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不要出现「本文先...再...然后...」这种流水账，直接说模型和结果。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结果一定要给「数字 + 结论」，比如「里程降低 7.3%」，比「效果更好」有说服力。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摘要里出现的符号，别指望读者看正文才知道含义；最好在摘要里就直接给出定义或用中文说明。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第四章　正文：分节与文字排版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目标：把论文的「骨架」搭起来——学会分章节、写段落、切字体、列要点。做完这章，正文的框架就成型了。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4.1 章节命令与自动编号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LaTeX 的章节命令分三级，自动编号、自动排进目录：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命令</w:t>
            </w:r>
          </w:p>
        </w:tc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层级</w:t>
            </w:r>
          </w:p>
        </w:tc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编号样子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\section{...}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一级（章）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一、二、三…（中文序号）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\subsection{...}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二级（节）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1.1、1.2…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\subsubsection{...}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三级（小节）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1.1.1…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新建一个正文文件 contents/sections/s3.tex，写：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\section{问题分析}</w:t>
        <w:br/>
      </w:r>
      <w:r>
        <w:rPr>
          <w:rFonts w:ascii="Consolas" w:hAnsi="Consolas" w:eastAsia="宋体"/>
          <w:sz w:val="19"/>
        </w:rPr>
        <w:t>\subsection{背景与现状}</w:t>
        <w:br/>
      </w:r>
      <w:r>
        <w:rPr>
          <w:rFonts w:ascii="Consolas" w:hAnsi="Consolas" w:eastAsia="宋体"/>
          <w:sz w:val="19"/>
        </w:rPr>
        <w:t>...正文文字...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\subsection{问题提炼}</w:t>
        <w:br/>
      </w:r>
      <w:r>
        <w:rPr>
          <w:rFonts w:ascii="Consolas" w:hAnsi="Consolas" w:eastAsia="宋体"/>
          <w:sz w:val="19"/>
        </w:rPr>
        <w:t>...正文文字...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然后在 main.tex 的正文区加一行 \input{contents/sections/s3.tex}，放在 s2.tex 之后。再编译，你就会看到「一、问题分析」这样的一级标题，以及自动编号的二级标题。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4.2 段落、缩进、换行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一段就是一「段」：LaTeX 里，一个自然段 = 一段连续文字，段与段之间用「一个空行」隔开。首行缩进模板已自动处理（两个汉字）。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这是第一段的第一句话。继续写下去……这一行的末尾不要敲回车，直接接着写。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（空一行之后才是第二段）第二段会自动另起一行，并自动首行缩进。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强制换行（另起一行但不另起一段）：\\ （两个反斜杠）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想要明显的段间距，可以在段落前后用 \bigskip 或 \medskip。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个别地方想另起一行并保持同一段，用 \\ 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4.3 字体与强调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cumcm 模板已经帮你规定好了正文用宋体，并提供几个现成的字体命令：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命令</w:t>
            </w:r>
          </w:p>
        </w:tc>
        <w:tc>
          <w:tcPr>
            <w:tcW w:type="dxa" w:w="2551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效果</w:t>
            </w:r>
          </w:p>
        </w:tc>
        <w:tc>
          <w:tcPr>
            <w:tcW w:type="dxa" w:w="3969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\textbf{文字}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加粗（黑体）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强调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\heiti 文字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黑体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标题/强调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\song 文字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宋体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正文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\kai 文字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楷体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引用/提示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\textit{文字}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斜体（英文）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ascii="Times New Roman" w:hAnsi="Times New Roman" w:eastAsia="宋体"/>
              </w:rPr>
              <w:t>英文强调</w:t>
            </w:r>
          </w:p>
        </w:tc>
      </w:tr>
    </w:tbl>
    <w:p>
      <w:pPr>
        <w:spacing w:after="40"/>
      </w:pP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\textbf{这是加粗的文字。}</w:t>
        <w:br/>
      </w:r>
      <w:r>
        <w:rPr>
          <w:rFonts w:ascii="Consolas" w:hAnsi="Consolas" w:eastAsia="宋体"/>
          <w:sz w:val="19"/>
        </w:rPr>
        <w:t>\kai 这是楷体提示文字。</w:t>
        <w:br/>
      </w:r>
      <w:r>
        <w:rPr>
          <w:rFonts w:ascii="Consolas" w:hAnsi="Consolas" w:eastAsia="宋体"/>
          <w:sz w:val="19"/>
        </w:rPr>
        <w:t>\textit{This is italic.}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4.4 列表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无序列表 itemize、有序列表 enumerate：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无序列表：</w:t>
        <w:br/>
      </w:r>
      <w:r>
        <w:rPr>
          <w:rFonts w:ascii="Consolas" w:hAnsi="Consolas" w:eastAsia="宋体"/>
          <w:sz w:val="19"/>
        </w:rPr>
        <w:t>\begin{itemize}</w:t>
        <w:br/>
      </w:r>
      <w:r>
        <w:rPr>
          <w:rFonts w:ascii="Consolas" w:hAnsi="Consolas" w:eastAsia="宋体"/>
          <w:sz w:val="19"/>
        </w:rPr>
        <w:t xml:space="preserve">  \item 第一点</w:t>
        <w:br/>
      </w:r>
      <w:r>
        <w:rPr>
          <w:rFonts w:ascii="Consolas" w:hAnsi="Consolas" w:eastAsia="宋体"/>
          <w:sz w:val="19"/>
        </w:rPr>
        <w:t xml:space="preserve">  \item 第二点</w:t>
        <w:br/>
      </w:r>
      <w:r>
        <w:rPr>
          <w:rFonts w:ascii="Consolas" w:hAnsi="Consolas" w:eastAsia="宋体"/>
          <w:sz w:val="19"/>
        </w:rPr>
        <w:t>\end{itemize}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有序列表：</w:t>
        <w:br/>
      </w:r>
      <w:r>
        <w:rPr>
          <w:rFonts w:ascii="Consolas" w:hAnsi="Consolas" w:eastAsia="宋体"/>
          <w:sz w:val="19"/>
        </w:rPr>
        <w:t>\begin{enumerate}</w:t>
        <w:br/>
      </w:r>
      <w:r>
        <w:rPr>
          <w:rFonts w:ascii="Consolas" w:hAnsi="Consolas" w:eastAsia="宋体"/>
          <w:sz w:val="19"/>
        </w:rPr>
        <w:t xml:space="preserve">  \item 第一步</w:t>
        <w:br/>
      </w:r>
      <w:r>
        <w:rPr>
          <w:rFonts w:ascii="Consolas" w:hAnsi="Consolas" w:eastAsia="宋体"/>
          <w:sz w:val="19"/>
        </w:rPr>
        <w:t xml:space="preserve">  \item 第二步</w:t>
        <w:br/>
      </w:r>
      <w:r>
        <w:rPr>
          <w:rFonts w:ascii="Consolas" w:hAnsi="Consolas" w:eastAsia="宋体"/>
          <w:sz w:val="19"/>
        </w:rPr>
        <w:t>\end{enumerate}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4.5 注释与脚注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% 是注释（编译时忽略，用来给自己做备注）。脚注用 \footnote{...}：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% 这是一行注释</w:t>
        <w:br/>
      </w:r>
      <w:r>
        <w:rPr>
          <w:rFonts w:ascii="Consolas" w:hAnsi="Consolas" w:eastAsia="宋体"/>
          <w:sz w:val="19"/>
        </w:rPr>
        <w:t>正文内容\footnote{这是脚注，补充说明一些东西。}。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4.6 实战：搭好整篇论文的框架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 contents/sections/ 里按常规建模结构建立章节文件（s3.tex、s4.tex...），每章做一件事。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一个典型建模论文的章节骨架：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\section{问题重述}</w:t>
        <w:br/>
      </w:r>
      <w:r>
        <w:rPr>
          <w:rFonts w:ascii="Consolas" w:hAnsi="Consolas" w:eastAsia="宋体"/>
          <w:sz w:val="19"/>
        </w:rPr>
        <w:t>\section{问题分析}</w:t>
        <w:br/>
      </w:r>
      <w:r>
        <w:rPr>
          <w:rFonts w:ascii="Consolas" w:hAnsi="Consolas" w:eastAsia="宋体"/>
          <w:sz w:val="19"/>
        </w:rPr>
        <w:t>\section{模型假设}</w:t>
        <w:br/>
      </w:r>
      <w:r>
        <w:rPr>
          <w:rFonts w:ascii="Consolas" w:hAnsi="Consolas" w:eastAsia="宋体"/>
          <w:sz w:val="19"/>
        </w:rPr>
        <w:t>\section{符号说明}</w:t>
        <w:br/>
      </w:r>
      <w:r>
        <w:rPr>
          <w:rFonts w:ascii="Consolas" w:hAnsi="Consolas" w:eastAsia="宋体"/>
          <w:sz w:val="19"/>
        </w:rPr>
        <w:t>\section{模型的建立与求解}</w:t>
        <w:br/>
      </w:r>
      <w:r>
        <w:rPr>
          <w:rFonts w:ascii="Consolas" w:hAnsi="Consolas" w:eastAsia="宋体"/>
          <w:sz w:val="19"/>
        </w:rPr>
        <w:t>\section{模型的检验与灵敏度分析}</w:t>
        <w:br/>
      </w:r>
      <w:r>
        <w:rPr>
          <w:rFonts w:ascii="Consolas" w:hAnsi="Consolas" w:eastAsia="宋体"/>
          <w:sz w:val="19"/>
        </w:rPr>
        <w:t>\section{模型的评价与改进}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 main.tex 正文区，把每个章节文件都 \input 进来。编译后，目录和章节标题就都有了。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框架比内容先定型，是写建模论文的好习惯——先把「骨架」立住，再逐章填「肉」。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第五章　插图（figures/）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目标：把你的图放进论文，并学会让 LaTeX 自动编号、自动生成交叉引用。建模论文里图很多，这是高频操作。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5.1 图片放哪、用什么格式、怎么命名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所有图放进 figures/ 文件夹。模板已经设置了图片搜索路径就是 figures/，所以正文里 \includegraphics{名字} 会去那里找。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位图推荐 jpg、png；矢量图推荐 pdf。避免 bmp / eps，容易出问题。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命名用英文+数字，要「有意义」，别用 1.png、2.png。例如 route_optimization.pdf、map_50_points.png。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模板支持的图片后缀顺序：.pdf、.eps、.jpg、.png。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5.2 插入一张图的基本写法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新建一个图片环境 figure，包含 \includegraphics + \caption + \label：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\begin{figure}[!htbp]</w:t>
        <w:br/>
      </w:r>
      <w:r>
        <w:rPr>
          <w:rFonts w:ascii="Consolas" w:hAnsi="Consolas" w:eastAsia="宋体"/>
          <w:sz w:val="19"/>
        </w:rPr>
        <w:t xml:space="preserve">  \centering</w:t>
        <w:br/>
      </w:r>
      <w:r>
        <w:rPr>
          <w:rFonts w:ascii="Consolas" w:hAnsi="Consolas" w:eastAsia="宋体"/>
          <w:sz w:val="19"/>
        </w:rPr>
        <w:t xml:space="preserve">  \includegraphics[width=0.6\textwidth]{route_optimization.pdf}</w:t>
        <w:br/>
      </w:r>
      <w:r>
        <w:rPr>
          <w:rFonts w:ascii="Consolas" w:hAnsi="Consolas" w:eastAsia="宋体"/>
          <w:sz w:val="19"/>
        </w:rPr>
        <w:t xml:space="preserve">  \caption{优化后的配送路径示意}</w:t>
        <w:br/>
      </w:r>
      <w:r>
        <w:rPr>
          <w:rFonts w:ascii="Consolas" w:hAnsi="Consolas" w:eastAsia="宋体"/>
          <w:sz w:val="19"/>
        </w:rPr>
        <w:t xml:space="preserve">  \label{fig:route}</w:t>
        <w:br/>
      </w:r>
      <w:r>
        <w:rPr>
          <w:rFonts w:ascii="Consolas" w:hAnsi="Consolas" w:eastAsia="宋体"/>
          <w:sz w:val="19"/>
        </w:rPr>
        <w:t>\end{figure}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代码</w:t>
            </w:r>
          </w:p>
        </w:tc>
        <w:tc>
          <w:tcPr>
            <w:tcW w:type="dxa" w:w="5386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解释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\begin{figure}[!htbp]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开始一个图环境。[] 里告诉 LaTeX 图放哪：h=here 此处、t=top 页顶、b=bottom 页底、p=单独占一页；! 表示尽量忽略默认限制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\centering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让图在页面上居中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\includegraphics[width=0.6\textwidth]{route_optimization.pdf}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插入图片。width=0.6\textwidth 表示图片宽度=正文宽度的 60%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\caption{优化后的配送路径示意}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图的标题（自动编号为「图 1」）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\label{fig:route}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给这张图起个引用名（标签）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5.3 在正文里引用这张图（交叉引用）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模板用 cleveref 宏包，交叉引用用 \cref{标签}，会自动生成「图 1」这样的中文引用：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优化后的配送路径如图~\cref{fig:route} 所示。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保险起见，引用标签必须是唯一的。你之前 \label{fig:route}，这里就 \cref{fig:route}；标签写什么由你自己定，但正文和 \label 要完全一致。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5.4 多张图并排（minipage + subcaption）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想做「两张小图并排放一起，下面一个大标题」：用 minipage 环境，每个小图用 \subcaption 编号。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\begin{figure}[!htbp]</w:t>
        <w:br/>
      </w:r>
      <w:r>
        <w:rPr>
          <w:rFonts w:ascii="Consolas" w:hAnsi="Consolas" w:eastAsia="宋体"/>
          <w:sz w:val="19"/>
        </w:rPr>
        <w:t xml:space="preserve">  \centering</w:t>
        <w:br/>
      </w:r>
      <w:r>
        <w:rPr>
          <w:rFonts w:ascii="Consolas" w:hAnsi="Consolas" w:eastAsia="宋体"/>
          <w:sz w:val="19"/>
        </w:rPr>
        <w:t xml:space="preserve">  \begin{minipage}[c]{0.45\textwidth}</w:t>
        <w:br/>
      </w:r>
      <w:r>
        <w:rPr>
          <w:rFonts w:ascii="Consolas" w:hAnsi="Consolas" w:eastAsia="宋体"/>
          <w:sz w:val="19"/>
        </w:rPr>
        <w:t xml:space="preserve">    \centering</w:t>
        <w:br/>
      </w:r>
      <w:r>
        <w:rPr>
          <w:rFonts w:ascii="Consolas" w:hAnsi="Consolas" w:eastAsia="宋体"/>
          <w:sz w:val="19"/>
        </w:rPr>
        <w:t xml:space="preserve">    \includegraphics[width=\textwidth]{before.png}</w:t>
        <w:br/>
      </w:r>
      <w:r>
        <w:rPr>
          <w:rFonts w:ascii="Consolas" w:hAnsi="Consolas" w:eastAsia="宋体"/>
          <w:sz w:val="19"/>
        </w:rPr>
        <w:t xml:space="preserve">    \subcaption{优化前}</w:t>
        <w:br/>
      </w:r>
      <w:r>
        <w:rPr>
          <w:rFonts w:ascii="Consolas" w:hAnsi="Consolas" w:eastAsia="宋体"/>
          <w:sz w:val="19"/>
        </w:rPr>
        <w:t xml:space="preserve">    \label{fig:before}</w:t>
        <w:br/>
      </w:r>
      <w:r>
        <w:rPr>
          <w:rFonts w:ascii="Consolas" w:hAnsi="Consolas" w:eastAsia="宋体"/>
          <w:sz w:val="19"/>
        </w:rPr>
        <w:t xml:space="preserve">  \end{minipage}\hfill</w:t>
        <w:br/>
      </w:r>
      <w:r>
        <w:rPr>
          <w:rFonts w:ascii="Consolas" w:hAnsi="Consolas" w:eastAsia="宋体"/>
          <w:sz w:val="19"/>
        </w:rPr>
        <w:t xml:space="preserve">  \begin{minipage}[c]{0.45\textwidth}</w:t>
        <w:br/>
      </w:r>
      <w:r>
        <w:rPr>
          <w:rFonts w:ascii="Consolas" w:hAnsi="Consolas" w:eastAsia="宋体"/>
          <w:sz w:val="19"/>
        </w:rPr>
        <w:t xml:space="preserve">    \centering</w:t>
        <w:br/>
      </w:r>
      <w:r>
        <w:rPr>
          <w:rFonts w:ascii="Consolas" w:hAnsi="Consolas" w:eastAsia="宋体"/>
          <w:sz w:val="19"/>
        </w:rPr>
        <w:t xml:space="preserve">    \includegraphics[width=\textwidth]{after.png}</w:t>
        <w:br/>
      </w:r>
      <w:r>
        <w:rPr>
          <w:rFonts w:ascii="Consolas" w:hAnsi="Consolas" w:eastAsia="宋体"/>
          <w:sz w:val="19"/>
        </w:rPr>
        <w:t xml:space="preserve">    \subcaption{优化后}</w:t>
        <w:br/>
      </w:r>
      <w:r>
        <w:rPr>
          <w:rFonts w:ascii="Consolas" w:hAnsi="Consolas" w:eastAsia="宋体"/>
          <w:sz w:val="19"/>
        </w:rPr>
        <w:t xml:space="preserve">    \label{fig:after}</w:t>
        <w:br/>
      </w:r>
      <w:r>
        <w:rPr>
          <w:rFonts w:ascii="Consolas" w:hAnsi="Consolas" w:eastAsia="宋体"/>
          <w:sz w:val="19"/>
        </w:rPr>
        <w:t xml:space="preserve">  \end{minipage}</w:t>
        <w:br/>
      </w:r>
      <w:r>
        <w:rPr>
          <w:rFonts w:ascii="Consolas" w:hAnsi="Consolas" w:eastAsia="宋体"/>
          <w:sz w:val="19"/>
        </w:rPr>
        <w:t xml:space="preserve">  \caption{优化前后配送路径对比}</w:t>
        <w:br/>
      </w:r>
      <w:r>
        <w:rPr>
          <w:rFonts w:ascii="Consolas" w:hAnsi="Consolas" w:eastAsia="宋体"/>
          <w:sz w:val="19"/>
        </w:rPr>
        <w:t xml:space="preserve">  \label{fig:compare}</w:t>
        <w:br/>
      </w:r>
      <w:r>
        <w:rPr>
          <w:rFonts w:ascii="Consolas" w:hAnsi="Consolas" w:eastAsia="宋体"/>
          <w:sz w:val="19"/>
        </w:rPr>
        <w:t>\end{figure}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引用大图用 \cref{fig:compare}，引用小图用 \cref{fig:before}、\cref{fig:after}。如果两张图高度不一样、想等高，把 \includegraphics[width=..] 改成 \includegraphics[height=0.2\textheight] 即可。多张图并排时一定要用两个 minipage 各装一张，中间用 \hfill 把二者隔开。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模板已加载 subcaption 宏包，\subcaption 可直接用，无需再加载。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5.5 浮动体的脾气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figure 是「浮动体」：LaTeX 有可能为了让版面更美观，把图挪到本页的其它位置，甚至下一页。所以别指望「图一定出现在你写的上一行正下方」。标签和引用是自动对齐的，挪了位置编号也不变，这就是用 LaTeX 图的好处。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第六章　公式：建模的主战场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目标：学会建模论文里最常用的公式写法——行内、行间、编号、对齐、矩阵、分段函数、粗体符号，以及定理/证明环境。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6.1 行内公式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用 $ ... $ 把公式嵌在文字中间：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设 $x$ 为配送量，$c_{ij}$ 表示两点间每单位运输成本。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6.2 行间公式与编号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不带编号、独占一行的公式，用 \[ ... \]：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\[</w:t>
        <w:br/>
      </w:r>
      <w:r>
        <w:rPr>
          <w:rFonts w:ascii="Consolas" w:hAnsi="Consolas" w:eastAsia="宋体"/>
          <w:sz w:val="19"/>
        </w:rPr>
        <w:t>E = mc^2</w:t>
        <w:br/>
      </w:r>
      <w:r>
        <w:rPr>
          <w:rFonts w:ascii="Consolas" w:hAnsi="Consolas" w:eastAsia="宋体"/>
          <w:sz w:val="19"/>
        </w:rPr>
        <w:t>\]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带编号、方便引用的，用 equation 环境：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\begin{equation}</w:t>
        <w:br/>
      </w:r>
      <w:r>
        <w:rPr>
          <w:rFonts w:ascii="Consolas" w:hAnsi="Consolas" w:eastAsia="宋体"/>
          <w:sz w:val="19"/>
        </w:rPr>
        <w:t>z = \sum_{i=1}^{n} \sum_{j=1}^{n} c_{ij} x_{ij}</w:t>
        <w:br/>
      </w:r>
      <w:r>
        <w:rPr>
          <w:rFonts w:ascii="Consolas" w:hAnsi="Consolas" w:eastAsia="宋体"/>
          <w:sz w:val="19"/>
        </w:rPr>
        <w:t>\label{eq:objective}</w:t>
        <w:br/>
      </w:r>
      <w:r>
        <w:rPr>
          <w:rFonts w:ascii="Consolas" w:hAnsi="Consolas" w:eastAsia="宋体"/>
          <w:sz w:val="19"/>
        </w:rPr>
        <w:t>\end{equation}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引用它：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目标函数如式~\cref{eq:objective} 所示。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注意：正文里引用公式用 \cref，自动显示为「式 (1)」这类，比手动写编号省心得多，也绝不会错。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6.3 多行公式对齐（align）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多行公式想在某处对齐，用 align 环境，&amp; 标出对齐位置：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\begin{align}</w:t>
        <w:br/>
      </w:r>
      <w:r>
        <w:rPr>
          <w:rFonts w:ascii="Consolas" w:hAnsi="Consolas" w:eastAsia="宋体"/>
          <w:sz w:val="19"/>
        </w:rPr>
        <w:t>P &amp; = UI \\</w:t>
        <w:br/>
      </w:r>
      <w:r>
        <w:rPr>
          <w:rFonts w:ascii="Consolas" w:hAnsi="Consolas" w:eastAsia="宋体"/>
          <w:sz w:val="19"/>
        </w:rPr>
        <w:t xml:space="preserve">  &amp; = I^2R</w:t>
        <w:br/>
      </w:r>
      <w:r>
        <w:rPr>
          <w:rFonts w:ascii="Consolas" w:hAnsi="Consolas" w:eastAsia="宋体"/>
          <w:sz w:val="19"/>
        </w:rPr>
        <w:t>\end{align}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6.4 矩阵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矩阵用 pmatrix（圆括号）、bmatrix（方括号）、vmatrix（竖杠）等环境（来自 amsmath，模板已加载）：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\[</w:t>
        <w:br/>
      </w:r>
      <w:r>
        <w:rPr>
          <w:rFonts w:ascii="Consolas" w:hAnsi="Consolas" w:eastAsia="宋体"/>
          <w:sz w:val="19"/>
        </w:rPr>
        <w:t>\mathbf{A} = \begin{pmatrix}</w:t>
        <w:br/>
      </w:r>
      <w:r>
        <w:rPr>
          <w:rFonts w:ascii="Consolas" w:hAnsi="Consolas" w:eastAsia="宋体"/>
          <w:sz w:val="19"/>
        </w:rPr>
        <w:t>a_{11} &amp; a_{12} &amp; a_{13} \\</w:t>
        <w:br/>
      </w:r>
      <w:r>
        <w:rPr>
          <w:rFonts w:ascii="Consolas" w:hAnsi="Consolas" w:eastAsia="宋体"/>
          <w:sz w:val="19"/>
        </w:rPr>
        <w:t>a_{21} &amp; a_{22} &amp; a_{23} \\</w:t>
        <w:br/>
      </w:r>
      <w:r>
        <w:rPr>
          <w:rFonts w:ascii="Consolas" w:hAnsi="Consolas" w:eastAsia="宋体"/>
          <w:sz w:val="19"/>
        </w:rPr>
        <w:t>a_{31} &amp; a_{32} &amp; a_{33}</w:t>
        <w:br/>
      </w:r>
      <w:r>
        <w:rPr>
          <w:rFonts w:ascii="Consolas" w:hAnsi="Consolas" w:eastAsia="宋体"/>
          <w:sz w:val="19"/>
        </w:rPr>
        <w:t>\end{pmatrix}</w:t>
        <w:br/>
      </w:r>
      <w:r>
        <w:rPr>
          <w:rFonts w:ascii="Consolas" w:hAnsi="Consolas" w:eastAsia="宋体"/>
          <w:sz w:val="19"/>
        </w:rPr>
        <w:t>\]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6.5 分段函数（cases）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cases 环境要放在数学环境里：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\[</w:t>
        <w:br/>
      </w:r>
      <w:r>
        <w:rPr>
          <w:rFonts w:ascii="Consolas" w:hAnsi="Consolas" w:eastAsia="宋体"/>
          <w:sz w:val="19"/>
        </w:rPr>
        <w:t>f(x) = \begin{cases}</w:t>
        <w:br/>
      </w:r>
      <w:r>
        <w:rPr>
          <w:rFonts w:ascii="Consolas" w:hAnsi="Consolas" w:eastAsia="宋体"/>
          <w:sz w:val="19"/>
        </w:rPr>
        <w:t>0, &amp; x \text{ 为无理数},\\</w:t>
        <w:br/>
      </w:r>
      <w:r>
        <w:rPr>
          <w:rFonts w:ascii="Consolas" w:hAnsi="Consolas" w:eastAsia="宋体"/>
          <w:sz w:val="19"/>
        </w:rPr>
        <w:t>1, &amp; x \text{ 为有理数}.</w:t>
        <w:br/>
      </w:r>
      <w:r>
        <w:rPr>
          <w:rFonts w:ascii="Consolas" w:hAnsi="Consolas" w:eastAsia="宋体"/>
          <w:sz w:val="19"/>
        </w:rPr>
        <w:t>\end{cases}</w:t>
        <w:br/>
      </w:r>
      <w:r>
        <w:rPr>
          <w:rFonts w:ascii="Consolas" w:hAnsi="Consolas" w:eastAsia="宋体"/>
          <w:sz w:val="19"/>
        </w:rPr>
        <w:t>\]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6.6 常用数学细节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希腊字母：\alpha、\beta、\gamma、\theta、\lambda、\mu、\sigma、\Delta...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上标下标：x^2、x_{ij}；分数：\frac{a}{b}；求和：\sum_{i=1}^n；积分：\int_a^b。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公式里要写中文/文字，用 \text{...}（否则字体会是数学斜体）：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 xml:space="preserve">x \text{ 为配送点数量} 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需要加粗的数学符号（向量、矩阵），用 \bm{...}（来自 bm 宏包）：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\bm{\alpha} 是粗体希腊字母，\bm{x} 是粗体向量。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6.7 定理 / 定义 / 证明环境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模板内置了一整套数学环境，自动编号、自动生成中文标题：definition（定义）、theorem（定理）、lemma（引理）、corollary（推论）、assumption（假设）、conjecture（猜想）、axiom（公理）、principle（定律）、problem（问题）、example（例）、proof（证明）、solution（解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\begin{assumption}</w:t>
        <w:br/>
      </w:r>
      <w:r>
        <w:rPr>
          <w:rFonts w:ascii="Consolas" w:hAnsi="Consolas" w:eastAsia="宋体"/>
          <w:sz w:val="19"/>
        </w:rPr>
        <w:t>假设各配送点的需求量在计划期内保持不变。</w:t>
        <w:br/>
      </w:r>
      <w:r>
        <w:rPr>
          <w:rFonts w:ascii="Consolas" w:hAnsi="Consolas" w:eastAsia="宋体"/>
          <w:sz w:val="19"/>
        </w:rPr>
        <w:t>\label{ass:demand}</w:t>
        <w:br/>
      </w:r>
      <w:r>
        <w:rPr>
          <w:rFonts w:ascii="Consolas" w:hAnsi="Consolas" w:eastAsia="宋体"/>
          <w:sz w:val="19"/>
        </w:rPr>
        <w:t>\end{assumption}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\begin{theorem}</w:t>
        <w:br/>
      </w:r>
      <w:r>
        <w:rPr>
          <w:rFonts w:ascii="Consolas" w:hAnsi="Consolas" w:eastAsia="宋体"/>
          <w:sz w:val="19"/>
        </w:rPr>
        <w:t>模型的最优解存在且可在有限步内求得。</w:t>
        <w:br/>
      </w:r>
      <w:r>
        <w:rPr>
          <w:rFonts w:ascii="Consolas" w:hAnsi="Consolas" w:eastAsia="宋体"/>
          <w:sz w:val="19"/>
        </w:rPr>
        <w:t>\label{thm:exist}</w:t>
        <w:br/>
      </w:r>
      <w:r>
        <w:rPr>
          <w:rFonts w:ascii="Consolas" w:hAnsi="Consolas" w:eastAsia="宋体"/>
          <w:sz w:val="19"/>
        </w:rPr>
        <w:t>\end{theorem}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\begin{proof}</w:t>
        <w:br/>
      </w:r>
      <w:r>
        <w:rPr>
          <w:rFonts w:ascii="Consolas" w:hAnsi="Consolas" w:eastAsia="宋体"/>
          <w:sz w:val="19"/>
        </w:rPr>
        <w:t>（这里写证明过程。）</w:t>
        <w:br/>
      </w:r>
      <w:r>
        <w:rPr>
          <w:rFonts w:ascii="Consolas" w:hAnsi="Consolas" w:eastAsia="宋体"/>
          <w:sz w:val="19"/>
        </w:rPr>
        <w:t>\end{proof}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引用它们同样用 \cref{标签}：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由假设~\cref{ass:demand} 与定理~\cref{thm:exist} 可知……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6.8 实战：写一个目标函数 + 约束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把前面学的拼起来，写一个典型的优化模型：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\begin{assumption}</w:t>
        <w:br/>
      </w:r>
      <w:r>
        <w:rPr>
          <w:rFonts w:ascii="Consolas" w:hAnsi="Consolas" w:eastAsia="宋体"/>
          <w:sz w:val="19"/>
        </w:rPr>
        <w:t>配送中心与各需求点均视为平面上的点。</w:t>
        <w:br/>
      </w:r>
      <w:r>
        <w:rPr>
          <w:rFonts w:ascii="Consolas" w:hAnsi="Consolas" w:eastAsia="宋体"/>
          <w:sz w:val="19"/>
        </w:rPr>
        <w:t>\label{ass:point}</w:t>
        <w:br/>
      </w:r>
      <w:r>
        <w:rPr>
          <w:rFonts w:ascii="Consolas" w:hAnsi="Consolas" w:eastAsia="宋体"/>
          <w:sz w:val="19"/>
        </w:rPr>
        <w:t>\end{assumption}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目标函数：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\begin{equation}</w:t>
        <w:br/>
      </w:r>
      <w:r>
        <w:rPr>
          <w:rFonts w:ascii="Consolas" w:hAnsi="Consolas" w:eastAsia="宋体"/>
          <w:sz w:val="19"/>
        </w:rPr>
        <w:t>\min\; Z = \sum_{i=1}^{n}\sum_{j=1}^{n} c_{ij}\,x_{ij}</w:t>
        <w:br/>
      </w:r>
      <w:r>
        <w:rPr>
          <w:rFonts w:ascii="Consolas" w:hAnsi="Consolas" w:eastAsia="宋体"/>
          <w:sz w:val="19"/>
        </w:rPr>
        <w:t>\label{eq:obj2}</w:t>
        <w:br/>
      </w:r>
      <w:r>
        <w:rPr>
          <w:rFonts w:ascii="Consolas" w:hAnsi="Consolas" w:eastAsia="宋体"/>
          <w:sz w:val="19"/>
        </w:rPr>
        <w:t>\end{equation}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约束条件：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\begin{align}</w:t>
        <w:br/>
      </w:r>
      <w:r>
        <w:rPr>
          <w:rFonts w:ascii="Consolas" w:hAnsi="Consolas" w:eastAsia="宋体"/>
          <w:sz w:val="19"/>
        </w:rPr>
        <w:t>&amp; \sum_{j=1}^{n} x_{ij} \le Q_i, \quad i=1,\ldots,n \label{eq:cap}\\</w:t>
        <w:br/>
      </w:r>
      <w:r>
        <w:rPr>
          <w:rFonts w:ascii="Consolas" w:hAnsi="Consolas" w:eastAsia="宋体"/>
          <w:sz w:val="19"/>
        </w:rPr>
        <w:t>&amp; x_{ij} \ge 0 \quad \text{且为整数} \label{eq:int}</w:t>
        <w:br/>
      </w:r>
      <w:r>
        <w:rPr>
          <w:rFonts w:ascii="Consolas" w:hAnsi="Consolas" w:eastAsia="宋体"/>
          <w:sz w:val="19"/>
        </w:rPr>
        <w:t>\end{align}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其中，$c_{ij}$ 为两点间单位运输成本，$x_{ij}$ 为配送量，$Q_i$ 为第 $i$ 个点的容量上限。目标函数~\cref{eq:obj2} 表示配送总成本最小，约束~\cref{eq:cap} 为容量约束，约束~\cref{eq:int} 为整数约束。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第七章　三线表：CUMCM 的标准表格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目标：学会画比赛要求的三线表。注意：CUMCM 明确要求表格是「三线表」，不要画带竖线的表格（那种常被扣分）。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7.1 什么是三线表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三线表只有三条横线：顶线（\toprule）、表头下的分线（\midrule）、底线（\bottomrule）。没有竖线。它由 booktabs 宏包提供，模板已加载。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7.2 一个完整的三线表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\begin{table}[!htbp]</w:t>
        <w:br/>
      </w:r>
      <w:r>
        <w:rPr>
          <w:rFonts w:ascii="Consolas" w:hAnsi="Consolas" w:eastAsia="宋体"/>
          <w:sz w:val="19"/>
        </w:rPr>
        <w:t xml:space="preserve">  \centering</w:t>
        <w:br/>
      </w:r>
      <w:r>
        <w:rPr>
          <w:rFonts w:ascii="Consolas" w:hAnsi="Consolas" w:eastAsia="宋体"/>
          <w:sz w:val="19"/>
        </w:rPr>
        <w:t xml:space="preserve">  \caption{三种算法求解结果对比}</w:t>
        <w:br/>
      </w:r>
      <w:r>
        <w:rPr>
          <w:rFonts w:ascii="Consolas" w:hAnsi="Consolas" w:eastAsia="宋体"/>
          <w:sz w:val="19"/>
        </w:rPr>
        <w:t xml:space="preserve">  \label{tab:compare}</w:t>
        <w:br/>
      </w:r>
      <w:r>
        <w:rPr>
          <w:rFonts w:ascii="Consolas" w:hAnsi="Consolas" w:eastAsia="宋体"/>
          <w:sz w:val="19"/>
        </w:rPr>
        <w:t xml:space="preserve">  \begin{tabular}{ccc}</w:t>
        <w:br/>
      </w:r>
      <w:r>
        <w:rPr>
          <w:rFonts w:ascii="Consolas" w:hAnsi="Consolas" w:eastAsia="宋体"/>
          <w:sz w:val="19"/>
        </w:rPr>
        <w:t xml:space="preserve">    \toprule[1.5pt]</w:t>
        <w:br/>
      </w:r>
      <w:r>
        <w:rPr>
          <w:rFonts w:ascii="Consolas" w:hAnsi="Consolas" w:eastAsia="宋体"/>
          <w:sz w:val="19"/>
        </w:rPr>
        <w:t xml:space="preserve">    算法 &amp; 总里程(km) &amp; 平均耗时(s) \\</w:t>
        <w:br/>
      </w:r>
      <w:r>
        <w:rPr>
          <w:rFonts w:ascii="Consolas" w:hAnsi="Consolas" w:eastAsia="宋体"/>
          <w:sz w:val="19"/>
        </w:rPr>
        <w:t xml:space="preserve">    \midrule[1pt]</w:t>
        <w:br/>
      </w:r>
      <w:r>
        <w:rPr>
          <w:rFonts w:ascii="Consolas" w:hAnsi="Consolas" w:eastAsia="宋体"/>
          <w:sz w:val="19"/>
        </w:rPr>
        <w:t xml:space="preserve">    标准遗传算法 &amp; 135.4 &amp; 42.1 \\</w:t>
        <w:br/>
      </w:r>
      <w:r>
        <w:rPr>
          <w:rFonts w:ascii="Consolas" w:hAnsi="Consolas" w:eastAsia="宋体"/>
          <w:sz w:val="19"/>
        </w:rPr>
        <w:t xml:space="preserve">    改进遗传算法 &amp; 125.2 &amp; 38.6 \\</w:t>
        <w:br/>
      </w:r>
      <w:r>
        <w:rPr>
          <w:rFonts w:ascii="Consolas" w:hAnsi="Consolas" w:eastAsia="宋体"/>
          <w:sz w:val="19"/>
        </w:rPr>
        <w:t xml:space="preserve">    模拟退火算法 &amp; 143.8 &amp; 51.7 \\</w:t>
        <w:br/>
      </w:r>
      <w:r>
        <w:rPr>
          <w:rFonts w:ascii="Consolas" w:hAnsi="Consolas" w:eastAsia="宋体"/>
          <w:sz w:val="19"/>
        </w:rPr>
        <w:t xml:space="preserve">    \bottomrule[1.5pt]</w:t>
        <w:br/>
      </w:r>
      <w:r>
        <w:rPr>
          <w:rFonts w:ascii="Consolas" w:hAnsi="Consolas" w:eastAsia="宋体"/>
          <w:sz w:val="19"/>
        </w:rPr>
        <w:t xml:space="preserve">  \end{tabular}</w:t>
        <w:br/>
      </w:r>
      <w:r>
        <w:rPr>
          <w:rFonts w:ascii="Consolas" w:hAnsi="Consolas" w:eastAsia="宋体"/>
          <w:sz w:val="19"/>
        </w:rPr>
        <w:t>\end{table}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引用它：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由表~\cref{tab:compare} 可见，改进遗传算法总里程最短。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7.3 看懂 tabular 的列格式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列格式字符</w:t>
            </w:r>
          </w:p>
        </w:tc>
        <w:tc>
          <w:tcPr>
            <w:tcW w:type="dxa" w:w="7087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c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ascii="Times New Roman" w:hAnsi="Times New Roman" w:eastAsia="宋体"/>
              </w:rPr>
              <w:t>列内容居中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l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ascii="Times New Roman" w:hAnsi="Times New Roman" w:eastAsia="宋体"/>
              </w:rPr>
              <w:t>列内容左对齐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ascii="Times New Roman" w:hAnsi="Times New Roman" w:eastAsia="宋体"/>
              </w:rPr>
              <w:t>列内容右对齐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ascii="Times New Roman" w:hAnsi="Times New Roman" w:eastAsia="宋体"/>
              </w:rPr>
              <w:t>|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ascii="Times New Roman" w:hAnsi="Times New Roman" w:eastAsia="宋体"/>
              </w:rPr>
              <w:t>画竖线（建模论文表格不要用！）</w:t>
            </w:r>
          </w:p>
        </w:tc>
      </w:tr>
    </w:tbl>
    <w:p>
      <w:pPr>
        <w:spacing w:after="40"/>
      </w:pP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\begin{tabular}{ccc}      % 三列，都居中</w:t>
        <w:br/>
      </w:r>
      <w:r>
        <w:rPr>
          <w:rFonts w:ascii="Consolas" w:hAnsi="Consolas" w:eastAsia="宋体"/>
          <w:sz w:val="19"/>
        </w:rPr>
        <w:t>表头1 &amp; 表头2 &amp; 表头3 \\        % 每行用 \\ 结束，列之间用 &amp; 分隔</w:t>
        <w:br/>
      </w:r>
      <w:r>
        <w:rPr>
          <w:rFonts w:ascii="Consolas" w:hAnsi="Consolas" w:eastAsia="宋体"/>
          <w:sz w:val="19"/>
        </w:rPr>
        <w:t>数据1 &amp; 数据2 &amp; 数据3 \\</w:t>
        <w:br/>
      </w:r>
      <w:r>
        <w:rPr>
          <w:rFonts w:ascii="Consolas" w:hAnsi="Consolas" w:eastAsia="宋体"/>
          <w:sz w:val="19"/>
        </w:rPr>
        <w:t>\end{tabular}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\toprule[1.5pt] 画顶线（线宽 1.5pt）；\midrule[1pt] 画表头下分线（线宽 1pt）；\bottomrule[1.5pt] 画底线。表格的标题用 \caption，模板规定表格标题放在表格上方（和图相反）。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7.4 实战与禁忌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做一张结果对比表（如上面 7.2 的示例），把数据换成你模型算出来的。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把表格放到对应章节，用 \cref 在正文里引用。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禁忌：不要用 \hline 和 | 画竖线表格；不要用「去掉表格标题」；表格标题写清「表：内容」即可。数据表最好加单位（如 km、s），并保持小数位一致，更专业。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第八章　参考文献 + Zotero 详细手把手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目标：学会在 cumcm 模板里引用文献，并把 Zotero 完整地用起来。这一章是「实战 + 工具」双料章节，内容较多，建议对照电脑一步一步做。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8.1 模型里参考文献是怎么写的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cumcm 模板用最经典、最稳的方式：thebibliography 环境 + \bibitem 逐条列出，不用外部的 biblatex/biber。打开 contents/references.tex，默认是这样的：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\begin{thebibliography}{9}</w:t>
        <w:br/>
      </w:r>
      <w:r>
        <w:rPr>
          <w:rFonts w:ascii="Consolas" w:hAnsi="Consolas" w:eastAsia="宋体"/>
          <w:sz w:val="19"/>
        </w:rPr>
        <w:t xml:space="preserve">  \bibitem[1]{liuhaiyang2013latex} 刘海洋.</w:t>
        <w:br/>
      </w:r>
      <w:r>
        <w:rPr>
          <w:rFonts w:ascii="Consolas" w:hAnsi="Consolas" w:eastAsia="宋体"/>
          <w:sz w:val="19"/>
        </w:rPr>
        <w:t xml:space="preserve">  \newblock \LaTeX{}入门\allowbreak[J].</w:t>
        <w:br/>
      </w:r>
      <w:r>
        <w:rPr>
          <w:rFonts w:ascii="Consolas" w:hAnsi="Consolas" w:eastAsia="宋体"/>
          <w:sz w:val="19"/>
        </w:rPr>
        <w:t xml:space="preserve">  \newblock 电子工业出版社, 北京, 2013.</w:t>
        <w:br/>
      </w:r>
      <w:r>
        <w:rPr>
          <w:rFonts w:ascii="Consolas" w:hAnsi="Consolas" w:eastAsia="宋体"/>
          <w:sz w:val="19"/>
        </w:rPr>
        <w:t xml:space="preserve">  \bibitem[2]{mathematical-modeling} 全国大学生数学建模竞赛论文格式规范 (2026 年修改).</w:t>
        <w:br/>
      </w:r>
      <w:r>
        <w:rPr>
          <w:rFonts w:ascii="Consolas" w:hAnsi="Consolas" w:eastAsia="宋体"/>
          <w:sz w:val="19"/>
        </w:rPr>
        <w:t>\end{thebibliography}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代码</w:t>
            </w:r>
          </w:p>
        </w:tc>
        <w:tc>
          <w:tcPr>
            <w:tcW w:type="dxa" w:w="5386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\begin{thebibliography}{9}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开始参考文献环境；{9} 表示编号最多两位（够用即可）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\bibitem[1]{liuhaiyang2013latex}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定义一条文献；[1] 是显示编号，{liuhaiyang2013latex} 是引用键（key）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\newblock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分隔文献的各个字段（作者/题名/来源等）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\end{thebibliography}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ascii="Times New Roman" w:hAnsi="Times New Roman" w:eastAsia="宋体"/>
              </w:rPr>
              <w:t>结束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8.2 在正文里引用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模板提供了三种引用命令：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命令</w:t>
            </w:r>
          </w:p>
        </w:tc>
        <w:tc>
          <w:tcPr>
            <w:tcW w:type="dxa" w:w="368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效果</w:t>
            </w:r>
          </w:p>
        </w:tc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用在哪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\cite{key}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一般插入式编号（如 [1]）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普通描述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\upcite{key}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上标引用（推荐，比赛常用）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句末上标 [1]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ascii="Times New Roman" w:hAnsi="Times New Roman" w:eastAsia="宋体"/>
              </w:rPr>
              <w:t>\supercite{key}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ascii="Times New Roman" w:hAnsi="Times New Roman" w:eastAsia="宋体"/>
              </w:rPr>
              <w:t>更小更靠上的上标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极少用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正文举例：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遗传算法由 Holland 提出\upcite{holland1975}，后续被广泛用于路径优化问题\upcite{liu2020}。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8.3 方法 A：手写参考文献（最简单、完全可控）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 contents/references.tex 里，把每条参考文献写成一行 \bibitem。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编排格式参照 GB/T 7714：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\begin{thebibliography}{9}</w:t>
        <w:br/>
      </w:r>
      <w:r>
        <w:rPr>
          <w:rFonts w:ascii="Consolas" w:hAnsi="Consolas" w:eastAsia="宋体"/>
          <w:sz w:val="19"/>
        </w:rPr>
        <w:t xml:space="preserve">  \bibitem{holland1975} Holland J H.</w:t>
        <w:br/>
      </w:r>
      <w:r>
        <w:rPr>
          <w:rFonts w:ascii="Consolas" w:hAnsi="Consolas" w:eastAsia="宋体"/>
          <w:sz w:val="19"/>
        </w:rPr>
        <w:t xml:space="preserve">  \newblock Adaptation in Natural and Artificial Systems[M].</w:t>
        <w:br/>
      </w:r>
      <w:r>
        <w:rPr>
          <w:rFonts w:ascii="Consolas" w:hAnsi="Consolas" w:eastAsia="宋体"/>
          <w:sz w:val="19"/>
        </w:rPr>
        <w:t xml:space="preserve">  \newblock MIT Press, 1992.</w:t>
        <w:br/>
      </w:r>
      <w:r>
        <w:rPr>
          <w:rFonts w:ascii="Consolas" w:hAnsi="Consolas" w:eastAsia="宋体"/>
          <w:sz w:val="19"/>
        </w:rPr>
        <w:t xml:space="preserve">  \bibitem{liu2020} 刘宏, 王强.</w:t>
        <w:br/>
      </w:r>
      <w:r>
        <w:rPr>
          <w:rFonts w:ascii="Consolas" w:hAnsi="Consolas" w:eastAsia="宋体"/>
          <w:sz w:val="19"/>
        </w:rPr>
        <w:t xml:space="preserve">  \newblock 带时间窗的车辆路径问题改进算法[J].</w:t>
        <w:br/>
      </w:r>
      <w:r>
        <w:rPr>
          <w:rFonts w:ascii="Consolas" w:hAnsi="Consolas" w:eastAsia="宋体"/>
          <w:sz w:val="19"/>
        </w:rPr>
        <w:t xml:space="preserve">  \newblock 系统工程理论与实践, 2020, 40(5): 1205-1215.</w:t>
        <w:br/>
      </w:r>
      <w:r>
        <w:rPr>
          <w:rFonts w:ascii="Consolas" w:hAnsi="Consolas" w:eastAsia="宋体"/>
          <w:sz w:val="19"/>
        </w:rPr>
        <w:t>\end{thebibliography}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在正文里用 \upcite{key} 引用，key 要和 \bibitem 后面的 key 完全一致。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优点：零依赖、格式完全受控、编译最简单。缺点：手动敲，稍麻烦。适合文献量不大时用。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8.4 方法 B：用 bibtex 自动生成（文献多时推荐）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原理：你只维护一个 .bib 文献库文件，正文用 \upcite{key} 引用；bibtex 自动把被引用的条目按顺序编好号。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 contents/references.tex 的内容替换为：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\bibliographystyle{unsrt}   % 按被引用的先后顺序编号（比赛最常用）</w:t>
        <w:br/>
      </w:r>
      <w:r>
        <w:rPr>
          <w:rFonts w:ascii="Consolas" w:hAnsi="Consolas" w:eastAsia="宋体"/>
          <w:sz w:val="19"/>
        </w:rPr>
        <w:t>\bibliography{refs}        % 不带 .bib 后缀，指向根目录的 refs.bib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 Zotero 导出的 refs.bib 放到项目根目录（和 main.tex 同级）。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编译顺序：xelatex main → bibtex main → xelatex main → xelatex main。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如果你用 latexmk，它会自动检测并完成这些步骤，直接：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latexmk main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想要中文标准 GB/T 7714 的样式，可在 preamble.tex 里加载 %\usepackage[numbers]{gbt7714}（需额外安装），再把 \bibliographystyle 设为对应样式。这里先不展开。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8.5 Zotero 详细从零配置（手把手）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Zotero 是免费的文献管理软件，目的：①保存你找到的文献；②自动生成引用编号；③导出成 refs.bib 给 cumcm 用。下面从零开始。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8.5.1 下载与安装 Zotero 7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打开 zotero.org，点 Download，下载安装包（Windows / macOS 都支持）。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按默认安装即可。装完打开，界面是：左侧是资料库（各类收藏夹），中间是文献列表，右边是细节信息（作者、标题、摘要等）。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8.5.2 添加文献（两种最常用方式）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方式一：浏览器插件一键抓取（最常用）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给浏览器装 Zotero Connector 扩展（Chrome/Firefox/Edge 都支持，在 Zotero 官网下载）。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在论文页面（知网、Springer、Google Scholar 等），点浏览器右上角的 Zotero 插件图标，它会自动抓取题录信息存进 Zotero。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如果是 PDF 页面，插件可能还会帮你把附件 PDF 一起存进来。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方式二：手动添加 / 用标识号添加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点工具栏的「+」→ 新建条目 → 选类型（期刊文章、图书、学位论文等）→ 填字段。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或点「由标识符添加」，粘贴 DOI / ISBN，Zotero 自动补齐信息。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给文献建立分类（Collection）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左侧「我的资料库」上右键 → 新建分类 → 取名（如「本论文参考文献」），把用到的文献拖进去。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8.5.3 安装 Better BibTeX 插件（关键步骤）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Zotero 默认导出的 .bib 的引用键（key）不符合 LaTeX 习惯。Better BibTeX（简称 BBT）能让你用「作者_年份」这种规则自动生成规范的 key，并且支持「保持更新」自动同步到文件。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下载 Better BibTeX：到 GitHub（retorquere/zotero-better-bibtex）的 Releases 页，下载最新的 .xpi 文件。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安装：在 Zotero 里「工具 → 插件」→ 右上角齿轮 → 「从文件安装插件…」→ 选中刚才下载的 .xpi → 安装 → 重启 Zotero。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Zotero 7 也可在「工具 → 添加到 Zotero 插件」里搜 better-bibtex 一键安装。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8.5.4 配置引用键（Citation Key）格式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打开 Zotero → 编辑 → 设置 → Better BibTeX → Citation Keys。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把「Citation key 格式」设为 [auth:lower]_[year]，例如 smith_2023（小写作者名_年份）。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勾选「固定引用键」（pin citation keys），这样 key 不会因为文献增删而变。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这样每条文献都有类似 smith_2023 的 key，直接可以用作 \bibitem 的 {key} 或 \upcite{key}。要查看某条的 key：右键条目 → 「复制引用键」，或者直接看绿色角落的引用键标签。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8.5.5 导出 .bib 文件（支持自动更新）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在左侧选中你的分类（Collection）→ 右键 → 「导出资料库…」。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格式选「Better BibTeX」，并勾选「保持更新」（Keep updated）。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存成 refs.bib，放到 cumcm 项目根目录。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打开 refs.bib 看看，里面每条长这样（Zotero 自动生成的，你基本不用改）：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@article{liu2020,</w:t>
        <w:br/>
      </w:r>
      <w:r>
        <w:rPr>
          <w:rFonts w:ascii="Consolas" w:hAnsi="Consolas" w:eastAsia="宋体"/>
          <w:sz w:val="19"/>
        </w:rPr>
        <w:t xml:space="preserve">  author = {刘宏 and 王强},</w:t>
        <w:br/>
      </w:r>
      <w:r>
        <w:rPr>
          <w:rFonts w:ascii="Consolas" w:hAnsi="Consolas" w:eastAsia="宋体"/>
          <w:sz w:val="19"/>
        </w:rPr>
        <w:t xml:space="preserve">  title = {带时间窗的车辆路径问题改进算法},</w:t>
        <w:br/>
      </w:r>
      <w:r>
        <w:rPr>
          <w:rFonts w:ascii="Consolas" w:hAnsi="Consolas" w:eastAsia="宋体"/>
          <w:sz w:val="19"/>
        </w:rPr>
        <w:t xml:space="preserve">  journal = {系统工程理论与实践},</w:t>
        <w:br/>
      </w:r>
      <w:r>
        <w:rPr>
          <w:rFonts w:ascii="Consolas" w:hAnsi="Consolas" w:eastAsia="宋体"/>
          <w:sz w:val="19"/>
        </w:rPr>
        <w:t xml:space="preserve">  volume = {40},</w:t>
        <w:br/>
      </w:r>
      <w:r>
        <w:rPr>
          <w:rFonts w:ascii="Consolas" w:hAnsi="Consolas" w:eastAsia="宋体"/>
          <w:sz w:val="19"/>
        </w:rPr>
        <w:t xml:space="preserve">  number = {5},</w:t>
        <w:br/>
      </w:r>
      <w:r>
        <w:rPr>
          <w:rFonts w:ascii="Consolas" w:hAnsi="Consolas" w:eastAsia="宋体"/>
          <w:sz w:val="19"/>
        </w:rPr>
        <w:t xml:space="preserve">  pages = {1205--1215},</w:t>
        <w:br/>
      </w:r>
      <w:r>
        <w:rPr>
          <w:rFonts w:ascii="Consolas" w:hAnsi="Consolas" w:eastAsia="宋体"/>
          <w:sz w:val="19"/>
        </w:rPr>
        <w:t xml:space="preserve">  year = {2020}</w:t>
        <w:br/>
      </w:r>
      <w:r>
        <w:rPr>
          <w:rFonts w:ascii="Consolas" w:hAnsi="Consolas" w:eastAsia="宋体"/>
          <w:sz w:val="19"/>
        </w:rPr>
        <w:t>}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到这里，Zotero 就完成接入：以后在 Zotero 里加文献 → refs.bib 自动更新 → 在 cumcm 里 \upcite{key} 引用，全程不用手动改 bib。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3"/>
        </w:rPr>
        <w:t>8.5.6 在 cumcm 里成功用上 Zotero 文献（完整闭环）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确认 refs.bib 在项目根目录（和 main.tex 同级）。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 references.tex 改成 8.4 的写法（\bibliographystyle{unsrt} + \bibliography{refs}）。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在正文某处用 \upcite{liu2020} 引用。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编译：latexmk main；或依次 xelatex → bibtex → xelatex → xelatex。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看 PDF 参照文献那一页，应该出现了编号 [1] 且正文有上标引用。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若正文有引用却没出现在文献表，或出现「?」，多半是：①编译没跑够遍数；②key 拼错；③refs.bib 路径不对。按 8.7 排查。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8.6 两种方法的取舍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方式</w:t>
            </w:r>
          </w:p>
        </w:tc>
        <w:tc>
          <w:tcPr>
            <w:tcW w:type="dxa" w:w="283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优点</w:t>
            </w:r>
          </w:p>
        </w:tc>
        <w:tc>
          <w:tcPr>
            <w:tcW w:type="dxa" w:w="283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缺点</w:t>
            </w:r>
          </w:p>
        </w:tc>
        <w:tc>
          <w:tcPr>
            <w:tcW w:type="dxa" w:w="2551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适合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A 手写 thebibliography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零依赖、可控、编译最简单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手动维护，文献多时累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文献少（&lt;10条）或结构固定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B bibtex + refs.bib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Zotero 自动同步、改文献方便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编译顺序多一步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ascii="Times New Roman" w:hAnsi="Times New Roman" w:eastAsia="宋体"/>
              </w:rPr>
              <w:t>文献多、常用 Zotero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8.7 参考文献常见问题排查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问题「?」：正文引用了 key，但参考文献里没有。检查 key 是否完全一致、是否真编译了 bibtex。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问题「未定义引用」：编译遍数不够，多跑一遍 latexmk 即可。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问题「\addbibresource 未定义」：说明还在用 biblatex 的命令。cumcm 不带 biblatex，请改用 \bibliography 或手写 thebibliography。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文献表编号不是按引用顺序：改用 \bibliographystyle{unsrt}（unsorted）。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第九章　附录：放代码和算法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目标：把源程序、算法伪代码放到附录里，并让代码带语法高亮。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9.1 附录环境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附录区在 main.tex 里已经用 \begin{appendices} 包起来了。你只需要往 contents/appendix/ 里加文件并在 main.tex 里 \input 它，或直接打开已有的 a1.tex 等。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\begin{appendices}</w:t>
        <w:br/>
      </w:r>
      <w:r>
        <w:rPr>
          <w:rFonts w:ascii="Consolas" w:hAnsi="Consolas" w:eastAsia="宋体"/>
          <w:sz w:val="19"/>
        </w:rPr>
        <w:t>\input{contents/appendix/a1.tex}</w:t>
        <w:br/>
      </w:r>
      <w:r>
        <w:rPr>
          <w:rFonts w:ascii="Consolas" w:hAnsi="Consolas" w:eastAsia="宋体"/>
          <w:sz w:val="19"/>
        </w:rPr>
        <w:t>\input{contents/appendix/a2.tex}</w:t>
        <w:br/>
      </w:r>
      <w:r>
        <w:rPr>
          <w:rFonts w:ascii="Consolas" w:hAnsi="Consolas" w:eastAsia="宋体"/>
          <w:sz w:val="19"/>
        </w:rPr>
        <w:t>\end{appendices}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9.2 用 lstlisting 放代码（带高亮）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模板已加载 listings 宏包，并用 \lstset 配好了常用的代码高亮。直接：</w:t>
      </w:r>
    </w:p>
    <w:p>
      <w:pPr>
        <w:spacing w:before="100" w:after="100"/>
        <w:ind w:left="170"/>
        <w:shd w:val="clear" w:color="auto" w:fill="F2F2F2"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</w:pPr>
      <w:r>
        <w:rPr>
          <w:rFonts w:ascii="Consolas" w:hAnsi="Consolas" w:eastAsia="宋体"/>
          <w:sz w:val="19"/>
        </w:rPr>
        <w:t>\section{求解算法 MATLAB 代码}</w:t>
        <w:br/>
      </w:r>
      <w:r>
        <w:rPr>
          <w:rFonts w:ascii="Consolas" w:hAnsi="Consolas" w:eastAsia="宋体"/>
          <w:sz w:val="19"/>
        </w:rPr>
        <w:t xml:space="preserve"> </w:t>
        <w:br/>
      </w:r>
      <w:r>
        <w:rPr>
          <w:rFonts w:ascii="Consolas" w:hAnsi="Consolas" w:eastAsia="宋体"/>
          <w:sz w:val="19"/>
        </w:rPr>
        <w:t>\begin{lstlisting}[language=matlab]</w:t>
        <w:br/>
      </w:r>
      <w:r>
        <w:rPr>
          <w:rFonts w:ascii="Consolas" w:hAnsi="Consolas" w:eastAsia="宋体"/>
          <w:sz w:val="19"/>
        </w:rPr>
        <w:t>% 蒙特卡洛估算圆周率</w:t>
        <w:br/>
      </w:r>
      <w:r>
        <w:rPr>
          <w:rFonts w:ascii="Consolas" w:hAnsi="Consolas" w:eastAsia="宋体"/>
          <w:sz w:val="19"/>
        </w:rPr>
        <w:t>N = 1e6;              % 随机点数量</w:t>
        <w:br/>
      </w:r>
      <w:r>
        <w:rPr>
          <w:rFonts w:ascii="Consolas" w:hAnsi="Consolas" w:eastAsia="宋体"/>
          <w:sz w:val="19"/>
        </w:rPr>
        <w:t>x = rand(N,1);</w:t>
        <w:br/>
      </w:r>
      <w:r>
        <w:rPr>
          <w:rFonts w:ascii="Consolas" w:hAnsi="Consolas" w:eastAsia="宋体"/>
          <w:sz w:val="19"/>
        </w:rPr>
        <w:t>y = rand(N,1);</w:t>
        <w:br/>
      </w:r>
      <w:r>
        <w:rPr>
          <w:rFonts w:ascii="Consolas" w:hAnsi="Consolas" w:eastAsia="宋体"/>
          <w:sz w:val="19"/>
        </w:rPr>
        <w:t>inside = (x.^2 + y.^2) &lt;= 1;</w:t>
        <w:br/>
      </w:r>
      <w:r>
        <w:rPr>
          <w:rFonts w:ascii="Consolas" w:hAnsi="Consolas" w:eastAsia="宋体"/>
          <w:sz w:val="19"/>
        </w:rPr>
        <w:t>pi_est = 4 * sum(inside) / N;</w:t>
        <w:br/>
      </w:r>
      <w:r>
        <w:rPr>
          <w:rFonts w:ascii="Consolas" w:hAnsi="Consolas" w:eastAsia="宋体"/>
          <w:sz w:val="19"/>
        </w:rPr>
        <w:t>fprintf('估算的值: %.6f\n', pi_est);</w:t>
        <w:br/>
      </w:r>
      <w:r>
        <w:rPr>
          <w:rFonts w:ascii="Consolas" w:hAnsi="Consolas" w:eastAsia="宋体"/>
          <w:sz w:val="19"/>
        </w:rPr>
        <w:t>\end{lstlisting}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把 language=matlab 换成 language=C、language=python、language=TeX 等可切换语言。</w:t>
      </w:r>
    </w:p>
    <w:p>
      <w:pPr>
        <w:spacing w:before="80" w:after="80"/>
      </w:pPr>
      <w:r>
        <w:rPr>
          <w:color w:val="B05800"/>
          <w:sz w:val="21"/>
          <w:rFonts w:ascii="Times New Roman" w:hAnsi="Times New Roman" w:eastAsia="楷体"/>
        </w:rPr>
        <w:t>如果你要放 C / Python 等非 MATLAB，模板默认的 \lstset 不一定预配置了对应关键字颜色，但基本高亮仍可用。实在要高级配色，可在 preamble.tex 里再用 \lstset 细化。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9.3 实战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把一个附录文件（如 a2.tex）改成你自己的算法/源程序，用 lstlisting 包起来。</w:t>
      </w:r>
    </w:p>
    <w:p>
      <w:pPr>
        <w:spacing w:before="120" w:after="60"/>
      </w:pPr>
      <w:r>
        <w:rPr>
          <w:b/>
          <w:color w:val="1F3F60"/>
          <w:sz w:val="22"/>
          <w:rFonts w:ascii="Times New Roman" w:hAnsi="Times New Roman" w:eastAsia="宋体"/>
        </w:rPr>
        <w:t>▸ 在 main.tex 里确认 \input 了它，重新编译，看附录里的代码是否排版整洁。</w:t>
      </w:r>
    </w:p>
    <w:p>
      <w:pPr>
        <w:spacing w:before="60" w:after="60"/>
      </w:pPr>
      <w:r>
        <w:rPr>
          <w:color w:val="2F7D32"/>
          <w:sz w:val="21"/>
          <w:rFonts w:ascii="Times New Roman" w:hAnsi="Times New Roman" w:eastAsia="楷体"/>
        </w:rPr>
        <w:t>附录里的代码要能读懂，行数多的拆成几段放；不要图省事把整个代码全塞一段，评审会看花眼。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第十章　打磨与提交（收尾）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目标：把论文从「写出来了」打磨到「能交」。重点是去掉临时选项、检查图片代码是否嵌入、确认格式合规。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10.1 决定要哪些选项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回顾 main.tex 第一行。最终提交时：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去掉 draft：让图片和代码真正嵌入 PDF。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电子版：保留 withoutpreface（不含承诺书和编号页）。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黑白/彩色：按比赛要求用 bwprint 或 colorprint（默认彩色）。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10.2 检查清单（提交前逐项打勾）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编译用 xelatex 跑通，无红色报错。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去掉 draft 后再编译一次，确认 PDF 里图片和代码都出现了。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目录、图表、公式、参考文献编号和交叉引用都是自动编号，无「?」或「??」。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所有图都在 figures/，文件名英文、无空格、有意义。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所有表格都是三线表（booktabs），没有竖线表格。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摘要和关键词齐全，摘要独立可读、有数字结论。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参考文献用 \upcite／\bibliography 正常引用，格式（GB/T 7714 风格）统一。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附录里放了关键源程序/算法，代码高亮正常。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用 latexmk -C main 清理临时文件，重新生成干净的 PDF 再提交。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10.3 常见报错速查（FAQ）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报错/现象</w:t>
            </w:r>
          </w:p>
        </w:tc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原因</w:t>
            </w:r>
          </w:p>
        </w:tc>
        <w:tc>
          <w:tcPr>
            <w:tcW w:type="dxa" w:w="3118"/>
            <w:shd w:val="clear" w:color="auto" w:fill="E8E8E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解决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File 'xxx.sty' not found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宏包没装或拼错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tlmgr install xxx；注意模板已加载的宏包不要重复加载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必须使用 xelatex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用错了编译器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改用 xelatex 或 latexmk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中文乱码/空白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编译器不对或字体缺失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用 xelatex；确保 fonts/ 存在；文件另存为 UTF-8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参考文献不显示/?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没跑 bibtex 或 key 不一致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编译 4 遍或用 latexmk；核对 \bibitem 的 key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图/表格没出现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位置浮动或用了 draft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去掉 draft；必要时改用 [!htbp]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\begin/\end 不匹配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环境配对错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数一下 \begin{...} 与 \end{...} 是否对应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ascii="Times New Roman" w:hAnsi="Times New Roman" w:eastAsia="宋体"/>
              </w:rPr>
              <w:t>Undefined control sequence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命令名写错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ascii="Times New Roman" w:hAnsi="Times New Roman" w:eastAsia="宋体"/>
              </w:rPr>
              <w:t>检查命令拼写；该宏包没加载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10.4 用 AI 辅助提速（可选）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VS Code 里的 Codex / Copilot 等插件，可以在 .tex 里写注释描述需求，让 AI 生成 LaTeX 代码。但它们经常用错宏包或命令，务必把 AI 当「初稿生成器」，再按本手册的规范微调。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让 AI 生成一个三线表、一段公式、一个 lstlisting 代码块，都是它的强项。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AI 默认可能用竖线表格、用 biblatex 命令——这些在本模板里都不合规/不可用，注意纠正。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6"/>
        </w:rPr>
        <w:t>10.5 学习资源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cumcm 模板 README：https://github.com/jayxin/cumcm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全国大学生数学建模竞赛官网：http://www.mcm.edu.cn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论文格式规范：模板 docs/ 目录下的《全国大学生数学建模竞赛论文格式规范-2026年修订稿.pdf》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Overleaf 文档：https://www.overleaf.com/learn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LaTeX Wikibook：https://en.wikibooks.org/wiki/LaTeX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CTAN：https://www.ctan.org/（查宏包文档）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Detexify：http://detexify.kirelabs.org/（手写识别 LaTeX 符号）</w:t>
      </w:r>
    </w:p>
    <w:p>
      <w:pPr>
        <w:spacing w:before="360" w:after="120"/>
      </w:pPr>
      <w:r>
        <w:rPr>
          <w:rFonts w:ascii="微软雅黑" w:hAnsi="微软雅黑" w:eastAsia="微软雅黑"/>
          <w:b/>
          <w:sz w:val="30"/>
        </w:rPr>
        <w:t>结语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现在你走完了从「不会 LaTeX」到「能完整写出一篇建模论文」的全流程：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✅ 理解了 LaTeX「源码 → 编译 → PDF」的工作方式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✅ 熟悉了 cumcm 模板的文件结构与主要选项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✅ 会写摘要、正文、插图、公式、三线表、附录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✅ 会用 \cref \upcite 自动编号与交叉引用</w:t>
      </w:r>
    </w:p>
    <w:p>
      <w:pPr>
        <w:pStyle w:val="ListBullet"/>
        <w:spacing w:after="40"/>
      </w:pPr>
      <w:r>
        <w:rPr>
          <w:sz w:val="22"/>
          <w:rFonts w:ascii="Times New Roman" w:hAnsi="Times New Roman" w:eastAsia="宋体"/>
        </w:rPr>
        <w:t>✅ 会用 Zotero + Better BibTeX 管理并接入参考文献</w:t>
      </w:r>
    </w:p>
    <w:p>
      <w:pPr>
        <w:spacing w:after="80"/>
        <w:ind w:firstLine="420"/>
      </w:pPr>
      <w:r>
        <w:rPr>
          <w:sz w:val="22"/>
          <w:rFonts w:ascii="Times New Roman" w:hAnsi="Times New Roman" w:eastAsia="宋体"/>
        </w:rPr>
        <w:t>接下来你的任务只有一个：打开 main.tex，运行 latexmk main，开始写属于你的 CUMCM 论文！🚀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