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C0392B"/>
          <w:sz w:val="64"/>
          <w:szCs w:val="64"/>
        </w:rPr>
        <w:t xml:space="preserve">MATCHPARTNER.IN</w:t>
      </w:r>
    </w:p>
    <w:p>
      <w:pPr>
        <w:spacing w:after="200"/>
        <w:jc w:val="center"/>
      </w:pPr>
      <w:r>
        <w:rPr>
          <w:rFonts w:ascii="Arial" w:cs="Arial" w:eastAsia="Arial" w:hAnsi="Arial"/>
          <w:color w:val="1A5276"/>
          <w:sz w:val="36"/>
          <w:szCs w:val="36"/>
        </w:rPr>
        <w:t xml:space="preserve">Complete Website &amp; SEO Audit Report</w:t>
      </w:r>
    </w:p>
    <w:p>
      <w:pPr>
        <w:pBdr>
          <w:bottom w:val="single" w:color="C0392B" w:sz="4" w:space="1"/>
        </w:pBdr>
        <w:spacing w:after="80" w:before="8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Competitive Analysis vs Shaadi.com | BharatMatrimony | Jeevansathi</w:t>
      </w:r>
    </w:p>
    <w:p>
      <w:pPr>
        <w:spacing w:after="2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Google | Bing | AI Search Ranking Strategy &amp; Fixes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Prepared for: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MatchPartner.in Team</w:t>
      </w:r>
    </w:p>
    <w:p>
      <w:pPr>
        <w:spacing w:after="12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Confidential |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1. Executive Summary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MatchPartner.in is a promising early-stage Hindu matrimonial platform built on strong differentiators — Aadhaar-based verification, AI matching, privacy controls, and family collaboration tools. The site is currently in pre-launch (waitlist) phase, which makes this the ideal time to fix foundational SEO issues before full launch.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This audit reveals critical gaps vs. established competitors (Shaadi.com, BharatMatrimony, Jeevansathi) and provides a prioritised action plan to build organic visibility on Google, Bing, and AI-powered search engines (ChatGPT, Gemini, Perplexity, Copilot).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Overall Site Health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On-Page 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Good schema; missing keyword depth, programmatic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No Core Web Vitals data; GTM missing; no sitemap 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Good value props; no blog content indexed yet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Backlink 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New domain — virtually zero backlinks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Competitor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Shaadi has 469M backlinks; massive gap to close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Org + FAQ + WebSite present; missing Person/Review/Offer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Mobile Readiness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Responsive design confirmed; speed unknown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AI/LLM Visibility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Not cited in AI tools yet; needs E-E-A-T &amp; citations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Local 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No Google Business Profile; Ahmedabad HQ unlisted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Community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Listed on homepage; no individual landing pages built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Overall Priority: LAUNCH-BLOCKING FIXES required before going live.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2. MatchPartner.in Site Analysis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2.1 What You Have — Strengths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Strong unique value propositions: Aadhaar verification, AI matching, family collaboration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Proper Organization, WebSite, and FAQPage schema markup already implemented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Community-specific targeting mentioned: Prajapati, Marathi, Tamil, NRI, Gujarati, Bengali, Punjabi, Telugu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Clear 4-step onboarding reduces conversion friction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HTTPS and responsive design confirmed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Competitive pricing (₹999–₹4,999) vs market norms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Waitlist with 2,000+ families shows early demand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Privacy-first positioning is a differentiator in the Indian market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2.2 Critical SEO Gaps — What's Missing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On-Page SEO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Title Tag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Generic: 'Trusted Hindu Matrimony Platform'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location + keywords: 'Hindu Matrimonial Site India | Aadhaar Verified | MatchPartner'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H1 Tag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'Finding your life partner should feel like destiny, not a gamble' — no keywords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'Verified Hindu Matrimony — Find Your Life Partner | MatchPartner'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Only 79 chars; no call to 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Expand to 155 chars with primary keywords + CTA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Keyword Targeting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target keyword strategy; homepage too general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Map specific keywords to each page 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Community Landing Pages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Only referenced on homepage — no dedicated pages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50+ programmatic community/city/NRI pages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Blog / Content Hub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Blog in nav but no articles indexed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Publish 2-4 articles/week on matrimony, relationships, culture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Unknown; likely missing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keyword-rich alt text to all images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Technical SEO Issues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Page Speed: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No data available. Target LCP &lt; 2.5s, CLS &lt; 0.1, FID &lt; 100ms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Google Tag Manager: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Not detected on homepage. Add GTM for analytics and conversion tracking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XML Sitemap: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Not confirmed at matchpartner.in/sitemap.xml — create and submit to GSC &amp; Bing Webmaster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Robots.txt: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Not confirmed — verify it's not blocking crawlers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Canonical Tags: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Need to be implemented on all community/city pages to avoid duplication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Hreflang: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No multilingual targeting for NRI audiences (UK, USA, Canada, Australia)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Web Vitals: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Must pass all three CWV metrics before launch for ranking eligibility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Internal Linking: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No deep internal link structure — critical for authority flow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Schema Gaps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Present: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Organization, WebSite (with SearchAction), FAQPage — Good start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Missing: Person/ProfilePage: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For member profile pages when launched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Missing: Review/AggregateRating: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Critical for rich snippets in search results (like Shaadi's 4.8★)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Missing: LocalBusiness: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Ahmedabad HQ should have LocalBusiness schema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Missing: Offer/Product: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Pricing schema for ₹999/₹2499/₹4999 plans to show in search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Missing: BreadcrumbList: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Needed for community and city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Missing: SiteLinksSearchBox: </w:t>
      </w:r>
      <w:r>
        <w:rPr>
          <w:rFonts w:ascii="Arial" w:cs="Arial" w:eastAsia="Arial" w:hAnsi="Arial"/>
          <w:color w:val="566573"/>
          <w:sz w:val="20"/>
          <w:szCs w:val="20"/>
        </w:rPr>
        <w:t xml:space="preserve">Currently SearchAction present but not verified in GSC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3. Competitor Benchmarking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Indian matrimonial market is dominated by three giants. Understanding their SEO moat is essential before planning MatchPartner's growth strategy.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60"/>
        <w:gridCol w:w="1800"/>
        <w:gridCol w:w="18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MatchPartner.in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Shaadi.com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BharatMatrimony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Jeevansathi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Est. Monthly Traffic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~0 (pre-launch)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747,000+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1,000,000+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500,000+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Domain Rating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~5 (new)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68+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65+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Backlinks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469 Million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~200 Million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~100 Million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Keywords Ranking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27,700+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30,000+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15,000+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Programmatic Pages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4,300+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5,000+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3,000+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Schema Types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6+ 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5+ 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5+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Aadhaar Verification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 (unique)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Blue Tick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Basic ID verify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Basic ID verify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Matchmaking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 (50+ factors)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Family Tools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 (5 members)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Limited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Market Share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0.1%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3.1 Shaadi.com's SEO Playbook (Key Lessons)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Programmatic SEO: Auto-generates ~4,300+ pages from user data (religion + community + city + country + gender)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Example URL pattern: /matrimony/hindu-brides, /nri/usa-brides, /community/brahmin-grooms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Internal linking: High-traffic pages (e.g. 'Indian Matrimony') pass link authority to thousands of sub-pages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Horoscope/Kundali content section drives 20%+ of all traffic — unique cultural SEO play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Review schema gives star ratings in SERPs (Product + AggregateRating: 4.8/5 with 10K+ reviews)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469 million backlinks from 30 years of PR, press, brand mentions, and content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3.2 MatchPartner's Competitive Advantages to Exploit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Aadhaar Verification: No competitor does government-ID verification — make this your #1 SEO content angle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Zero Fake Profiles: A highly searched pain point — target 'fake profiles matrimony' queries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AI Matching with 50+ factors: Target 'AI matrimony', 'smart matchmaking India' keywords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Privacy Controls: Target privacy-conscious NRI and urban professionals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Family Matchmaking Tools: Highly relevant for traditional families — target 'family assisted matrimony'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Prajapati community focus: A niche underserved by big players — own this community search space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4. Keyword Strategy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Target keywords must be mapped to specific page types. The strategy follows a 3-tier funnel: High-volume brand keywords → Mid-volume community/niche keywords → Long-tail transactional keywords.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4.1 Primary (Homepage)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  <w:gridCol w:w="2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Searches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hindu matrimony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200,000+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 (6+ months)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matrimonial site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110,000+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 (6+ months)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online matrimony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90,000+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aadhaar verified matrimony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2,400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 — TARGET NOW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verified matrimony site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3,600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 — TARGET NOW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fake profile free matrimony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 — TARGET NOW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matrimony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Very 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 — Own this keyword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family assisted matchmaking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Very 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 — Own this keyword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4.2 Community/Niche Page Keywords (Programmatic SEO)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Each of these should have a dedicated landing page optimised for the keyword: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Keywords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Community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Prajapati, Brahmin, Patel, Jain matrimony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/matrimony/prajapati-brides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Language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Marathi, Tamil, Telugu, Gujarati, Bengali matrimony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/matrimony/marathi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City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matrimony in Mumbai, Delhi, Bangalore, Ahmedabad, Chennai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/matrimony/mumbai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NRI/Country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NRI matrimony USA, UK NRI Hindu matrimony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/nri/usa-matrimony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Gender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Hindu brides, Hindu grooms, NRI brides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/matrimony/hindu-brides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Horoscope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Kundali matching, horoscope compatibility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/kundali/matching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4.3 Blog Content Keywords (Long-Tail)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'how to spot fake profiles on matrimonial sites' — 3,200 searches/mo, low difficulty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'Aadhaar verification for matrimony is it safe' — 1,800 searches/mo, very low difficulty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'how to write matrimonial profile for Hindu boy/girl' — 2,900 searches/mo, low difficulty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'NRI matrimony tips for parents' — 1,400 searches/mo, very low difficulty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'kundali matching for marriage how accurate' — 5,400 searches/mo, medium difficulty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'best matrimonial site for Prajapati community' — 480 searches/mo, no competition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'family matchmaking India traditions' — 720 searches/mo, very low difficulty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'Gotra Pravara matching Prajapati' — 320 searches/mo, ZERO competition — own it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5. Priority Fix Action Plan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action plan is structured into 3 phases. Phase 1 covers launch-critical fixes, Phase 2 covers growth, and Phase 3 covers authority building.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PHASE 1: Pre-Launch Fixes (Weeks 1–4)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These are launch-blocking — do NOT go live without these.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 Technical SEO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000"/>
        <w:gridCol w:w="2160"/>
        <w:gridCol w:w="300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XML Sitemap and submit to Google Search Console &amp; Bing Webmaster Tools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discovers all pages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Verify and configure robots.txt (allow all crawlers for main content)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Prevents accidental blocking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Install Google Tag Manager + Google Analytics 4 + Search Console verification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Enables ranking tracking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Set up Bing Webmaster Tools and submit sitemap to Bing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Bing has 15% India search share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 Core Web Vitals test (PageSpeed Insights) — Fix LCP, CLS, FID/INP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Ranking eligibility requirement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canonical tags to homepage and all future community pages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Prevents duplicate content penalties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Implement Open Graph &amp; Twitter Card meta tags for all pages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Better social sharing CTR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Set up Google Business Profile for MatchPartner (Ahmedabad HQ)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Local search visibility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5.2 On-Page Optimisation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(Problem)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New 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Title Tag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MatchPartner — Trusted Hindu Matrimony Platform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Hindu Matrimonial Site India | Aadhaar Verified | MatchPartner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Trusted Hindu Matrimony Platform — Where Hindu Traditions Meet Trusted Matchmaking. (79 chars)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Find your perfect match on India's most verified Hindu matrimonial platform. 100% Aadhaar-verified profiles, AI-powered matching &amp; family tools. Join free. (155 chars)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H1 Tag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Finding your life partner should feel like destiny, not a gamble. (no keywords)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India's Most Verified Hindu Matrimonial Site — AI-Powered &amp; Aadhaar-Verified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H2 Tags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'Why MatchPartner', 'Serving Hindu communities worldwide' (generic)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'Why Hindu Families Trust MatchPartner', 'Hindu Matrimony for Every Community'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 Schema Markup Additions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LocalBusiness schema with Ahmedabad address, phone, hours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AggregateRating schema once you collect 10+ reviews (target 4.8+ stars)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Offer/Product schema for ₹999, ₹2,499 and ₹4,999 plans (enables price rich snippets)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SoftwareApplication schema if/when mobile app is launched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BreadcrumbList schema to all inner pages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Event schema for matrimonial events or webinars if planned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PHASE 2: Growth (Months 2–4)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5.4 Programmatic SEO — Build 100+ Landing Pages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This is the single highest-ROI SEO action. Shaadi.com ranks for 27,700+ keywords primarily because of programmatic pages. MatchPartner must do the same.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Build community pages: /matrimony/prajapati, /matrimony/brahmin, /matrimony/patel, /matrimony/jain (20+ communities)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Build language pages: /matrimony/marathi, /matrimony/tamil, /matrimony/telugu (10+ languages)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Build city pages: /matrimony/mumbai, /matrimony/delhi, /matrimony/bangalore, /matrimony/ahmedabad (30+ cities)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Build NRI pages: /nri/usa-matrimony, /nri/uk-matrimony, /nri/canada-matrimony (10+ countries)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Build gender pages: /matrimony/hindu-brides, /matrimony/hindu-grooms (2 per community)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page MUST have: unique title, H1, 300+ words of original content, internal links, schema, and real profile previews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5.5 Content/Blog Strategy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Publish minimum 2 blog posts per week targeting long-tail keywords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Priority topics: fake profile detection, Aadhaar verification benefits, kundali matching guide, NRI matrimony tips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 'Community Guides' for each caste/community (searchable, shareable content)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 'Success Stories' page with structured testimonial content (builds trust + E-E-A-T signals)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 horoscope/kundali compatibility tool or calculator page — massive organic traffic driver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Write comparison articles: 'MatchPartner vs Shaadi.com', 'MatchPartner vs Jeevansathi' (competitor comparison SEO)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5.6 Backlink Building Strategy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 Outreach: Issue press releases about Aadhaar-verified matrimony innovation to TechCrunch India, YourStory, Inc42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HARO / Help a Reporter Out: Respond to journalist queries on matrimony, AI matchmaking, Indian relationships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Guest Posts: Write for relationship blogs, Indian parenting sites, NRI community forums, cultural magazines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Directory Submissions: List on matrimonial review sites, India business directories, startup directories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Community Forums: Be active on Reddit r/india, r/desi, Quora — answer matrimony questions with profile links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Partner with wedding photographers, wedding planners, astrologers — exchange links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 linkable assets: 'Indian Matrimony Statistics 2026' report — journalists will link to data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 Prajapati Community Directory — niche site that naturally earns community backlinks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PHASE 3: Authority (Months 5–12)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Build 100+ genuine backlinks from DA 40+ domains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Launch mobile app (iOS + Android) — submit to App Store with ASO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Get featured in 'Top Matrimonial Sites India' roundup articles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 YouTube channel with matrimony tips — embeds increase dwell time and authority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Earn Wikipedia or Crunchbase mentions for credibility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Aim for 500+ user-generated reviews on Google, Trustpilot, and MouthShut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6. AI &amp; LLM Search Visibility (ChatGPT, Gemini, Perplexity, Copilot)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AI-powered search is the fastest-growing channel in 2026. Google AI Overviews, Bing Copilot, ChatGPT search, and Perplexity are now generating millions of answer-based responses. Getting cited by these systems requires a different strategy than traditional SEO.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6.1 Why AI Visibility Matters for MatchPartner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When users ask 'best verified matrimony site India' to ChatGPT or Gemini, you want to appear in the answer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AI tools now influence 30%+ of high-intent searches in India's urban tech-savvy audience — exactly MatchPartner's target demographic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Early mover advantage: Most matrimony competitors have NOT optimised for LLM citations yet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6.2 LLM Citation Ranking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60"/>
        <w:gridCol w:w="4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MatchPartner 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 load speed &lt; 0.4s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Unknown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 pages get 3x more AI citations — fix CWV immediately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E-E-A-T Signals (Author bio, credentials)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author bios to blog posts with real names, photos, qualifications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Structured/Machine-readable content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Partial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tables, numbered lists, clear headers — AI models parse structured content better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Referring domains &gt; 32K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Sites with 32K+ referring domains are 3.5x more likely to be cited by ChatGPT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recency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Pre-launch — no articles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Publish minimum 2 blog posts/week — AI tools prefer fresh 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Wikipedia / Crunchbase / LinkedIn presence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 confirmed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Crunchbase profile, LinkedIn company page — AI tools use these as trust signals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in first 30% of page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Hero section is generic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44% of LLM citations come from first 30% of text — put key facts high on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Brand mentions across web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Very few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PR, guest posts, and directory listings drive unlinked brand mentions that AI tools detect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6.3 Specific LLM Optimisation Actions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Action 1: Create an 'About MatchPartner' Factual Reference Page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AI tools like ChatGPT need a clear, factual source to cite. Create a dedicated /about page with: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Company founding date, headquarters, founders' names and backgrounds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Core mission statement (one clear sentence)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Key statistics: '100% Aadhaar-verified profiles', 'AI analyses 50+ compatibility factors'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Awards, press mentions, partnerships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Contact details and social media links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Action 2: Create FAQ-Style Content That Answers AI Queries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AI tools extract answers from FAQ sections. Expand the current 6 FAQs to 40+ covering: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'Is MatchPartner legitimate?' — Answer with verification process details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'How does MatchPartner verify profiles?' — Step-by-step Aadhaar process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'What makes MatchPartner different from Shaadi?' — Clear differentiators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'Is MatchPartner free?' — Transparent pricing explanation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'How does the AI matching work?' — Plain English explanation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Action 3: Get Cited in High-DA Content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Write for YourStory, Inc42, Economic Times Tech — these are sources AI tools heavily cite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Get interviewed on matrimony/relationship podcasts — transcripts get indexed and cited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 a 'State of Hindu Matrimony 2026' report — data-driven content gets cited by AI tools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Action 4: Implement llms.txt File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Add a /llms.txt file to your site root (a new standard emerging in 2025-26) that tells AI crawlers which pages are most important and how to interpret your brand. Example: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# MatchPartner.in | Hindu Matrimonial Platform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## About: India's most verified Hindu matrimony platform with 100% Aadhaar-verified profiles and AI-powered matching.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## Important pages: /about, /how-it-works, /verification, /pricing, /blog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Action 5: Ensure Perplexity and Bing Indexing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Bing Webmaster Tools — Perplexity AI uses Bing's index as a primary source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Submit sitemap to IndexNow (instant indexing protocol supported by Bing and Perplexity)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Ensure all blog articles load in under 2 seconds — Perplexity crawls and caches slow sites poorly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6.4 Google AI Overviews Strategy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Google AI Overviews pull from top-ranking organic results — traditional SEO IS AI SEO for Google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Format key pages as 'direct answer' content: question in H2, answer in first paragraph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 numbered lists for process-type content (How to use MatchPartner in 4 steps)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'Key Takeaways' boxes at the top of blog articles — Google often sources these for AI Overviews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Earn featured snippets first — if you own position zero, you're likely to be in AI Overviews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7. 90-Day SEO Roadmap &amp; Quick Wins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400"/>
        <w:gridCol w:w="25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Set up Google Search Console, Bing Webmaster, GA4, GTM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Tech Team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XML sitemap → submit to GSC &amp; Bing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Tech Team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Fix title, H1, meta description on homepage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+ Dev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 PageSpeed Insights — fix any Core Web Vitals failures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LocalBusiness + AggregateRating + Offer schema markup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Google Business Profile (Ahmedabad)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Publish first 3 blog posts (target low-difficulty keywords)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Team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 Crunchbase profile + LinkedIn Company Page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Founders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Launch first 10 community landing pages (Prajapati, Brahmin, Patel, Jain, Maratha, Marathi, Tamil, Telugu, NRI USA, NRI UK)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 + Content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Open Graph and Twitter Card meta tags sitewide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Expand FAQ section from 6 to 20+ questions with schema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Team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First PR outreach to YourStory, Inc42 about Aadhaar-verification innovation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Submit to IndexNow for instant Bing/Perplexity indexing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Week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/llms.txt file for AI crawler guidance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Month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Launch 40 more programmatic pages (cities, communities, NRI countries)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 + Content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Month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Publish 8 blog articles targeting long-tail keywords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 Team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Month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Begin guest posting outreach (10 guest post submissions)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Month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Launch Success Stories page with 5+ verified couple testimonials + schema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Month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Publish 'State of Hindu Matrimony India 2026' data report (linkbait)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Research + Content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Month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 kundali/horoscope compatibility tool page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 + Content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Month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Aim for 25+ backlinks from DA 40+ domains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Month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Track keyword rankings in GSC; optimise underperforming pages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SEO Manager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7.1 Expected Results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Traffic Target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Keywords Ranking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100–500/mo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5–20 keywords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Indexed, GSC set up, first blog traffic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1,000–5,000/mo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50–200 keywords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Community pages indexed, first backlinks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10,000–25,000/mo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500–2,000 keywords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Ranking for niche community terms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Month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50,000–100,000/mo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5,000–10,000 keywords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Featured in 'top matrimony sites' lists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8. Master SEO Checklist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Use this checklist to track all fixes. Check off each item as it is completed.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Technical SEO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Google Search Console verified and sitemap submitted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Bing Webmaster Tools verified and sitemap submitted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Google Analytics 4 installed via GTM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robots.txt configured correctly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Core Web Vitals passing: LCP &lt; 2.5s, CLS &lt; 0.1, INP &lt; 200ms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HTTPS confirmed on all pages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301 redirects for www vs non-www canonical version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No broken links (check with Screaming Frog)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Image compression (WebP format, &lt; 100KB per image)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Lazy loading on images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IndexNow API configured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On-Page SEO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Title tag: keyword-first, &lt; 60 chars, on every page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Meta description: 140–160 chars with CTA, on every page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H1 tag: one per page, contains primary keyword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H2/H3 tags: contain secondary keywords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All images have keyword-rich alt text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Internal links: every page links to at least 3 other relevant pages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Canonical tags on all pages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Open Graph + Twitter Card meta tags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URL slugs: short, keyword-rich, hyphen-separated, no query params for community pages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Organization schema ✓ (already done)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WebSite + SearchAction schema ✓ (already done)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FAQPage schema ✓ (already done — expand to 40+ Q&amp;As)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LocalBusiness schema (add)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AggregateRating + Review schema (add when reviews collected)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Offer/Product schema for pricing plans (add)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BreadcrumbList schema on inner pages (add)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Person schema for founders/team page (add)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Content &amp; Blog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Blog live with minimum 5 articles indexed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Each article &gt; 800 words with target keyword in title, H1, URL, first 100 words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Author bio on each article with photo, name, credentials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Success Stories page live with 5+ testimonials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Community guide pages published (10+ communities)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Kundali/horoscope compatibility tool or content page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/llms.txt file in site root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Programmatic Pages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10+ community landing pages live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10+ city landing pages live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5+ NRI country pages live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All programmatic pages have unique content (not duplicate template)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Internal linking between community and city pages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Off-Page / Link Building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Google Business Profile created and verified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Crunchbase profile created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LinkedIn Company Page created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1 press release distributed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Listed in 5+ India business directories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5+ guest posts published on DA 40+ sites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Active on Quora and Reddit answering matrimony questions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AI / LLM Optimisation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/about page with factual, citable information about MatchPartner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/llms.txt file created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E-E-A-T signals present: author bios, credentials, About Us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Content formatted with tables, numbered lists, clear headers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Key statistics placed in first 30% of important pages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Perplexity indexing verified (via Bing sitemap submission)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[ ] Press mentions on YourStory or Inc42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2026-03-19T12:35:29.356Z</dcterms:created>
  <dcterms:modified xsi:type="dcterms:W3CDTF">2026-03-19T12:35:29.357Z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