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spacing w:after="120"/>
        <w:jc w:val="center"/>
      </w:pPr>
      <w:r>
        <w:rPr>
          <w:rFonts w:ascii="Arial" w:hAnsi="Arial"/>
          <w:b/>
          <w:color w:val="006D35"/>
          <w:sz w:val="72"/>
        </w:rPr>
        <w:t>Farm Diaries</w:t>
      </w:r>
    </w:p>
    <w:p>
      <w:pPr>
        <w:spacing w:after="800"/>
        <w:jc w:val="center"/>
      </w:pPr>
      <w:r>
        <w:rPr>
          <w:rFonts w:ascii="Arial" w:hAnsi="Arial"/>
          <w:i/>
          <w:color w:val="58605A"/>
          <w:sz w:val="28"/>
        </w:rPr>
        <w:t>Enterprise-Grade Smart Agriculture &amp; Vision-Powered Farming Platform</w:t>
      </w:r>
    </w:p>
    <w:p>
      <w:pPr>
        <w:spacing w:after="3000"/>
        <w:jc w:val="center"/>
      </w:pPr>
      <w:r>
        <w:rPr>
          <w:rFonts w:ascii="Arial" w:hAnsi="Arial"/>
          <w:b/>
          <w:color w:val="141E17"/>
          <w:sz w:val="40"/>
        </w:rPr>
        <w:t>TÀI LIỆU ĐẶC TẢ YÊU CẦU PHẦN MỀM (SRS)</w:t>
      </w:r>
    </w:p>
    <w:p>
      <w:pPr>
        <w:spacing w:after="80"/>
        <w:jc w:val="center"/>
      </w:pPr>
      <w:r>
        <w:rPr>
          <w:rFonts w:ascii="Arial" w:hAnsi="Arial"/>
          <w:b/>
          <w:sz w:val="24"/>
        </w:rPr>
        <w:t>Phiên bản: 1.0 (Bản nâng cấp hoàn thiện)</w:t>
      </w:r>
    </w:p>
    <w:p>
      <w:pPr>
        <w:jc w:val="center"/>
      </w:pPr>
      <w:r>
        <w:rPr>
          <w:rFonts w:ascii="Arial" w:hAnsi="Arial"/>
          <w:sz w:val="24"/>
        </w:rPr>
        <w:t>Ngày lập: 07/06/2026</w:t>
      </w:r>
    </w:p>
    <w:p>
      <w:r>
        <w:br w:type="page"/>
      </w:r>
    </w:p>
    <w:p>
      <w:pPr>
        <w:pStyle w:val="Heading1"/>
        <w:keepNext/>
        <w:spacing w:before="320" w:after="120"/>
      </w:pPr>
      <w:r>
        <w:rPr>
          <w:rFonts w:ascii="Arial" w:hAnsi="Arial"/>
          <w:b/>
          <w:color w:val="006D35"/>
          <w:sz w:val="36"/>
        </w:rPr>
        <w:t>1. LỊCH SỬ TÀI LIỆU</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880"/>
        <w:gridCol w:w="2880"/>
        <w:gridCol w:w="288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Ngày</w:t>
            </w:r>
          </w:p>
        </w:tc>
        <w:tc>
          <w:tcPr>
            <w:tcW w:type="dxa" w:w="5760"/>
            <w:shd w:fill="006D35"/>
            <w:tcMar>
              <w:top w:w="120" w:type="dxa"/>
              <w:bottom w:w="120" w:type="dxa"/>
              <w:left w:w="150" w:type="dxa"/>
              <w:right w:w="150" w:type="dxa"/>
            </w:tcMar>
          </w:tcPr>
          <w:p>
            <w:pPr>
              <w:spacing w:after="0"/>
              <w:jc w:val="left"/>
            </w:pPr>
            <w:r>
              <w:rPr>
                <w:rFonts w:ascii="Arial" w:hAnsi="Arial"/>
                <w:b/>
                <w:color w:val="FFFFFF"/>
                <w:sz w:val="20"/>
              </w:rPr>
              <w:t>Tóm tắt thay đổi</w:t>
            </w:r>
          </w:p>
        </w:tc>
        <w:tc>
          <w:tcPr>
            <w:tcW w:type="dxa" w:w="1440"/>
            <w:shd w:fill="006D35"/>
            <w:tcMar>
              <w:top w:w="120" w:type="dxa"/>
              <w:bottom w:w="120" w:type="dxa"/>
              <w:left w:w="150" w:type="dxa"/>
              <w:right w:w="150" w:type="dxa"/>
            </w:tcMar>
          </w:tcPr>
          <w:p>
            <w:pPr>
              <w:spacing w:after="0"/>
              <w:jc w:val="left"/>
            </w:pPr>
            <w:r>
              <w:rPr>
                <w:rFonts w:ascii="Arial" w:hAnsi="Arial"/>
                <w:b/>
                <w:color w:val="FFFFFF"/>
                <w:sz w:val="20"/>
              </w:rPr>
              <w:t>Phiên bản</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19/05/2026</w:t>
            </w:r>
          </w:p>
        </w:tc>
        <w:tc>
          <w:tcPr>
            <w:tcW w:type="dxa" w:w="5760"/>
            <w:shd w:fill="FFFFFF"/>
            <w:tcMar>
              <w:top w:w="100" w:type="dxa"/>
              <w:bottom w:w="100" w:type="dxa"/>
              <w:left w:w="150" w:type="dxa"/>
              <w:right w:w="150" w:type="dxa"/>
            </w:tcMar>
          </w:tcPr>
          <w:p>
            <w:pPr>
              <w:spacing w:after="0" w:line="276" w:lineRule="auto"/>
            </w:pPr>
            <w:r>
              <w:rPr>
                <w:rFonts w:ascii="Arial" w:hAnsi="Arial"/>
                <w:color w:val="141E17"/>
                <w:sz w:val="19"/>
              </w:rPr>
              <w:t>Khởi tạo tài liệu SRS ban đầu</w:t>
            </w:r>
          </w:p>
        </w:tc>
        <w:tc>
          <w:tcPr>
            <w:tcW w:type="dxa" w:w="1440"/>
            <w:shd w:fill="FFFFFF"/>
            <w:tcMar>
              <w:top w:w="100" w:type="dxa"/>
              <w:bottom w:w="100" w:type="dxa"/>
              <w:left w:w="150" w:type="dxa"/>
              <w:right w:w="150" w:type="dxa"/>
            </w:tcMar>
          </w:tcPr>
          <w:p>
            <w:pPr>
              <w:spacing w:after="0" w:line="276" w:lineRule="auto"/>
            </w:pPr>
            <w:r>
              <w:rPr>
                <w:rFonts w:ascii="Arial" w:hAnsi="Arial"/>
                <w:color w:val="141E17"/>
                <w:sz w:val="19"/>
              </w:rPr>
              <w:t>0.1</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07/06/2026</w:t>
            </w:r>
          </w:p>
        </w:tc>
        <w:tc>
          <w:tcPr>
            <w:tcW w:type="dxa" w:w="5760"/>
            <w:shd w:fill="F1FCF1"/>
            <w:tcMar>
              <w:top w:w="100" w:type="dxa"/>
              <w:bottom w:w="100" w:type="dxa"/>
              <w:left w:w="150" w:type="dxa"/>
              <w:right w:w="150" w:type="dxa"/>
            </w:tcMar>
          </w:tcPr>
          <w:p>
            <w:pPr>
              <w:spacing w:after="0" w:line="276" w:lineRule="auto"/>
            </w:pPr>
            <w:r>
              <w:rPr>
                <w:rFonts w:ascii="Arial" w:hAnsi="Arial"/>
                <w:color w:val="141E17"/>
                <w:sz w:val="19"/>
              </w:rPr>
              <w:t>Làm mới toàn bộ mô tả Use Case và SRS theo luồng thực tế của FarmDiaries AI</w:t>
            </w:r>
          </w:p>
        </w:tc>
        <w:tc>
          <w:tcPr>
            <w:tcW w:type="dxa" w:w="1440"/>
            <w:shd w:fill="F1FCF1"/>
            <w:tcMar>
              <w:top w:w="100" w:type="dxa"/>
              <w:bottom w:w="100" w:type="dxa"/>
              <w:left w:w="150" w:type="dxa"/>
              <w:right w:w="150" w:type="dxa"/>
            </w:tcMar>
          </w:tcPr>
          <w:p>
            <w:pPr>
              <w:spacing w:after="0" w:line="276" w:lineRule="auto"/>
            </w:pPr>
            <w:r>
              <w:rPr>
                <w:rFonts w:ascii="Arial" w:hAnsi="Arial"/>
                <w:color w:val="141E17"/>
                <w:sz w:val="19"/>
              </w:rPr>
              <w:t>1.0</w:t>
            </w:r>
          </w:p>
        </w:tc>
      </w:tr>
    </w:tbl>
    <w:p>
      <w:pPr>
        <w:spacing w:after="160"/>
      </w:pPr>
    </w:p>
    <w:p>
      <w:pPr>
        <w:pStyle w:val="Heading1"/>
        <w:keepNext/>
        <w:spacing w:before="320" w:after="120"/>
      </w:pPr>
      <w:r>
        <w:rPr>
          <w:rFonts w:ascii="Arial" w:hAnsi="Arial"/>
          <w:b/>
          <w:color w:val="006D35"/>
          <w:sz w:val="36"/>
        </w:rPr>
        <w:t>2. TÀI LIỆU THAM KHẢO</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4320"/>
        <w:gridCol w:w="4320"/>
      </w:tblGrid>
      <w:tr>
        <w:tc>
          <w:tcPr>
            <w:tcW w:type="dxa" w:w="3600"/>
            <w:shd w:fill="006D35"/>
            <w:tcMar>
              <w:top w:w="120" w:type="dxa"/>
              <w:bottom w:w="120" w:type="dxa"/>
              <w:left w:w="150" w:type="dxa"/>
              <w:right w:w="150" w:type="dxa"/>
            </w:tcMar>
          </w:tcPr>
          <w:p>
            <w:pPr>
              <w:spacing w:after="0"/>
              <w:jc w:val="left"/>
            </w:pPr>
            <w:r>
              <w:rPr>
                <w:rFonts w:ascii="Arial" w:hAnsi="Arial"/>
                <w:b/>
                <w:color w:val="FFFFFF"/>
                <w:sz w:val="20"/>
              </w:rPr>
              <w:t>Tên tài liệu</w:t>
            </w:r>
          </w:p>
        </w:tc>
        <w:tc>
          <w:tcPr>
            <w:tcW w:type="dxa" w:w="5760"/>
            <w:shd w:fill="006D35"/>
            <w:tcMar>
              <w:top w:w="120" w:type="dxa"/>
              <w:bottom w:w="120" w:type="dxa"/>
              <w:left w:w="150" w:type="dxa"/>
              <w:right w:w="150" w:type="dxa"/>
            </w:tcMar>
          </w:tcPr>
          <w:p>
            <w:pPr>
              <w:spacing w:after="0"/>
              <w:jc w:val="left"/>
            </w:pPr>
            <w:r>
              <w:rPr>
                <w:rFonts w:ascii="Arial" w:hAnsi="Arial"/>
                <w:b/>
                <w:color w:val="FFFFFF"/>
                <w:sz w:val="20"/>
              </w:rPr>
              <w:t>Mô tả</w:t>
            </w:r>
          </w:p>
        </w:tc>
      </w:tr>
      <w:tr>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core_features_spec.md</w:t>
            </w:r>
          </w:p>
        </w:tc>
        <w:tc>
          <w:tcPr>
            <w:tcW w:type="dxa" w:w="5760"/>
            <w:shd w:fill="FFFFFF"/>
            <w:tcMar>
              <w:top w:w="100" w:type="dxa"/>
              <w:bottom w:w="100" w:type="dxa"/>
              <w:left w:w="150" w:type="dxa"/>
              <w:right w:w="150" w:type="dxa"/>
            </w:tcMar>
          </w:tcPr>
          <w:p>
            <w:pPr>
              <w:spacing w:after="0" w:line="276" w:lineRule="auto"/>
            </w:pPr>
            <w:r>
              <w:rPr>
                <w:rFonts w:ascii="Arial" w:hAnsi="Arial"/>
                <w:color w:val="141E17"/>
                <w:sz w:val="19"/>
              </w:rPr>
              <w:t>Đặc tả kỹ thuật các tính năng cốt lõi (Nhật ký, PlantScan, Thú ảo, Nhắc nhở)</w:t>
            </w:r>
          </w:p>
        </w:tc>
      </w:tr>
      <w:tr>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screen_flow.md</w:t>
            </w:r>
          </w:p>
        </w:tc>
        <w:tc>
          <w:tcPr>
            <w:tcW w:type="dxa" w:w="5760"/>
            <w:shd w:fill="F1FCF1"/>
            <w:tcMar>
              <w:top w:w="100" w:type="dxa"/>
              <w:bottom w:w="100" w:type="dxa"/>
              <w:left w:w="150" w:type="dxa"/>
              <w:right w:w="150" w:type="dxa"/>
            </w:tcMar>
          </w:tcPr>
          <w:p>
            <w:pPr>
              <w:spacing w:after="0" w:line="276" w:lineRule="auto"/>
            </w:pPr>
            <w:r>
              <w:rPr>
                <w:rFonts w:ascii="Arial" w:hAnsi="Arial"/>
                <w:color w:val="141E17"/>
                <w:sz w:val="19"/>
              </w:rPr>
              <w:t>Tài liệu thiết kế luồng tương tác và giao diện màn hình ứng dụng (SCR-01 đến SCR-12)</w:t>
            </w:r>
          </w:p>
        </w:tc>
      </w:tr>
      <w:tr>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architecture.md</w:t>
            </w:r>
          </w:p>
        </w:tc>
        <w:tc>
          <w:tcPr>
            <w:tcW w:type="dxa" w:w="5760"/>
            <w:shd w:fill="FFFFFF"/>
            <w:tcMar>
              <w:top w:w="100" w:type="dxa"/>
              <w:bottom w:w="100" w:type="dxa"/>
              <w:left w:w="150" w:type="dxa"/>
              <w:right w:w="150" w:type="dxa"/>
            </w:tcMar>
          </w:tcPr>
          <w:p>
            <w:pPr>
              <w:spacing w:after="0" w:line="276" w:lineRule="auto"/>
            </w:pPr>
            <w:r>
              <w:rPr>
                <w:rFonts w:ascii="Arial" w:hAnsi="Arial"/>
                <w:color w:val="141E17"/>
                <w:sz w:val="19"/>
              </w:rPr>
              <w:t>Tài liệu kiến trúc hệ thống NestJS, MongoDB Atlas, Redis &amp; BullMQ</w:t>
            </w:r>
          </w:p>
        </w:tc>
      </w:tr>
      <w:tr>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xp_gamification_rules.md</w:t>
            </w:r>
          </w:p>
        </w:tc>
        <w:tc>
          <w:tcPr>
            <w:tcW w:type="dxa" w:w="5760"/>
            <w:shd w:fill="F1FCF1"/>
            <w:tcMar>
              <w:top w:w="100" w:type="dxa"/>
              <w:bottom w:w="100" w:type="dxa"/>
              <w:left w:w="150" w:type="dxa"/>
              <w:right w:w="150" w:type="dxa"/>
            </w:tcMar>
          </w:tcPr>
          <w:p>
            <w:pPr>
              <w:spacing w:after="0" w:line="276" w:lineRule="auto"/>
            </w:pPr>
            <w:r>
              <w:rPr>
                <w:rFonts w:ascii="Arial" w:hAnsi="Arial"/>
                <w:color w:val="141E17"/>
                <w:sz w:val="19"/>
              </w:rPr>
              <w:t>Tài liệu quy định tích lũy XP, Streak và trạng thái Thú cưng ảo</w:t>
            </w:r>
          </w:p>
        </w:tc>
      </w:tr>
    </w:tbl>
    <w:p>
      <w:pPr>
        <w:spacing w:after="160"/>
      </w:pPr>
    </w:p>
    <w:p>
      <w:pPr>
        <w:pStyle w:val="Heading1"/>
        <w:keepNext/>
        <w:spacing w:before="320" w:after="120"/>
      </w:pPr>
      <w:r>
        <w:rPr>
          <w:rFonts w:ascii="Arial" w:hAnsi="Arial"/>
          <w:b/>
          <w:color w:val="006D35"/>
          <w:sz w:val="36"/>
        </w:rPr>
        <w:t>3. DANH SÁCH PHÂN PHỐI VÀ PHÊ DUYỆT</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4320"/>
        <w:gridCol w:w="4320"/>
      </w:tblGrid>
      <w:tr>
        <w:tc>
          <w:tcPr>
            <w:tcW w:type="dxa" w:w="3600"/>
            <w:shd w:fill="006D35"/>
            <w:tcMar>
              <w:top w:w="120" w:type="dxa"/>
              <w:bottom w:w="120" w:type="dxa"/>
              <w:left w:w="150" w:type="dxa"/>
              <w:right w:w="150" w:type="dxa"/>
            </w:tcMar>
          </w:tcPr>
          <w:p>
            <w:pPr>
              <w:spacing w:after="0"/>
              <w:jc w:val="left"/>
            </w:pPr>
            <w:r>
              <w:rPr>
                <w:rFonts w:ascii="Arial" w:hAnsi="Arial"/>
                <w:b/>
                <w:color w:val="FFFFFF"/>
                <w:sz w:val="20"/>
              </w:rPr>
              <w:t>Tên thành viên</w:t>
            </w:r>
          </w:p>
        </w:tc>
        <w:tc>
          <w:tcPr>
            <w:tcW w:type="dxa" w:w="5760"/>
            <w:shd w:fill="006D35"/>
            <w:tcMar>
              <w:top w:w="120" w:type="dxa"/>
              <w:bottom w:w="120" w:type="dxa"/>
              <w:left w:w="150" w:type="dxa"/>
              <w:right w:w="150" w:type="dxa"/>
            </w:tcMar>
          </w:tcPr>
          <w:p>
            <w:pPr>
              <w:spacing w:after="0"/>
              <w:jc w:val="left"/>
            </w:pPr>
            <w:r>
              <w:rPr>
                <w:rFonts w:ascii="Arial" w:hAnsi="Arial"/>
                <w:b/>
                <w:color w:val="FFFFFF"/>
                <w:sz w:val="20"/>
              </w:rPr>
              <w:t>Vai trò / Trách nhiệm chính trong dự án</w:t>
            </w:r>
          </w:p>
        </w:tc>
      </w:tr>
      <w:tr>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Trần Minh Khôi (Lead)</w:t>
            </w:r>
          </w:p>
        </w:tc>
        <w:tc>
          <w:tcPr>
            <w:tcW w:type="dxa" w:w="5760"/>
            <w:shd w:fill="FFFFFF"/>
            <w:tcMar>
              <w:top w:w="100" w:type="dxa"/>
              <w:bottom w:w="100" w:type="dxa"/>
              <w:left w:w="150" w:type="dxa"/>
              <w:right w:w="150" w:type="dxa"/>
            </w:tcMar>
          </w:tcPr>
          <w:p>
            <w:pPr>
              <w:spacing w:after="0" w:line="276" w:lineRule="auto"/>
            </w:pPr>
            <w:r>
              <w:rPr>
                <w:rFonts w:ascii="Arial" w:hAnsi="Arial"/>
                <w:color w:val="141E17"/>
                <w:sz w:val="19"/>
              </w:rPr>
              <w:t>Kiến trúc sư hệ thống, NestJS Backend &amp; Tích hợp Cơ sở dữ liệu MongoDB/Redis</w:t>
            </w:r>
          </w:p>
        </w:tc>
      </w:tr>
      <w:tr>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Lê Hoàng Nam</w:t>
            </w:r>
          </w:p>
        </w:tc>
        <w:tc>
          <w:tcPr>
            <w:tcW w:type="dxa" w:w="5760"/>
            <w:shd w:fill="F1FCF1"/>
            <w:tcMar>
              <w:top w:w="100" w:type="dxa"/>
              <w:bottom w:w="100" w:type="dxa"/>
              <w:left w:w="150" w:type="dxa"/>
              <w:right w:w="150" w:type="dxa"/>
            </w:tcMar>
          </w:tcPr>
          <w:p>
            <w:pPr>
              <w:spacing w:after="0" w:line="276" w:lineRule="auto"/>
            </w:pPr>
            <w:r>
              <w:rPr>
                <w:rFonts w:ascii="Arial" w:hAnsi="Arial"/>
                <w:color w:val="141E17"/>
                <w:sz w:val="19"/>
              </w:rPr>
              <w:t>React PWA Frontend, Quản lý State &amp; Thiết kế UX Responsive tương thích Di động</w:t>
            </w:r>
          </w:p>
        </w:tc>
      </w:tr>
      <w:tr>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Nguyễn Thanh Hải</w:t>
            </w:r>
          </w:p>
        </w:tc>
        <w:tc>
          <w:tcPr>
            <w:tcW w:type="dxa" w:w="5760"/>
            <w:shd w:fill="FFFFFF"/>
            <w:tcMar>
              <w:top w:w="100" w:type="dxa"/>
              <w:bottom w:w="100" w:type="dxa"/>
              <w:left w:w="150" w:type="dxa"/>
              <w:right w:w="150" w:type="dxa"/>
            </w:tcMar>
          </w:tcPr>
          <w:p>
            <w:pPr>
              <w:spacing w:after="0" w:line="276" w:lineRule="auto"/>
            </w:pPr>
            <w:r>
              <w:rPr>
                <w:rFonts w:ascii="Arial" w:hAnsi="Arial"/>
                <w:color w:val="141E17"/>
                <w:sz w:val="19"/>
              </w:rPr>
              <w:t>Phát triển AI &amp; RAG Engine (Gemini API, Vector Search, prompt sanitization)</w:t>
            </w:r>
          </w:p>
        </w:tc>
      </w:tr>
      <w:tr>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Phạm Minh Đức</w:t>
            </w:r>
          </w:p>
        </w:tc>
        <w:tc>
          <w:tcPr>
            <w:tcW w:type="dxa" w:w="5760"/>
            <w:shd w:fill="F1FCF1"/>
            <w:tcMar>
              <w:top w:w="100" w:type="dxa"/>
              <w:bottom w:w="100" w:type="dxa"/>
              <w:left w:w="150" w:type="dxa"/>
              <w:right w:w="150" w:type="dxa"/>
            </w:tcMar>
          </w:tcPr>
          <w:p>
            <w:pPr>
              <w:spacing w:after="0" w:line="276" w:lineRule="auto"/>
            </w:pPr>
            <w:r>
              <w:rPr>
                <w:rFonts w:ascii="Arial" w:hAnsi="Arial"/>
                <w:color w:val="141E17"/>
                <w:sz w:val="19"/>
              </w:rPr>
              <w:t>DevOps, Triển khai CI/CD, Tích hợp Zalo Webhook &amp; Viết kịch bản kiểm thử E2E</w:t>
            </w:r>
          </w:p>
        </w:tc>
      </w:tr>
    </w:tbl>
    <w:p>
      <w:pPr>
        <w:spacing w:after="160"/>
      </w:pPr>
    </w:p>
    <w:p>
      <w:pPr>
        <w:pStyle w:val="Heading1"/>
        <w:keepNext/>
        <w:spacing w:before="320" w:after="120"/>
      </w:pPr>
      <w:r>
        <w:rPr>
          <w:rFonts w:ascii="Arial" w:hAnsi="Arial"/>
          <w:b/>
          <w:color w:val="006D35"/>
          <w:sz w:val="36"/>
        </w:rPr>
        <w:t>4. GIỚI THIỆU</w:t>
      </w:r>
    </w:p>
    <w:p>
      <w:pPr>
        <w:pStyle w:val="Heading2"/>
        <w:keepNext/>
        <w:spacing w:before="240" w:after="80"/>
      </w:pPr>
      <w:r>
        <w:rPr>
          <w:rFonts w:ascii="Arial" w:hAnsi="Arial"/>
          <w:b/>
          <w:color w:val="08A855"/>
          <w:sz w:val="28"/>
        </w:rPr>
        <w:t>4.1 Mục tiêu của hệ thống</w:t>
      </w:r>
    </w:p>
    <w:p>
      <w:pPr>
        <w:spacing w:after="80" w:line="276" w:lineRule="auto"/>
      </w:pPr>
      <w:r>
        <w:rPr>
          <w:rFonts w:ascii="Arial" w:hAnsi="Arial"/>
          <w:color w:val="141E17"/>
          <w:sz w:val="22"/>
        </w:rPr>
        <w:t>Ứng dụng FarmDiaries AI ra đời nhằm giải quyết các nỗi đau thực tế của bà con nông dân Việt Nam trong quá trình canh tác nông nghiệp trồng trọt:</w:t>
      </w:r>
    </w:p>
    <w:p>
      <w:pPr>
        <w:spacing w:after="80" w:line="276" w:lineRule="auto"/>
        <w:ind w:left="360"/>
      </w:pPr>
      <w:r>
        <w:rPr>
          <w:rFonts w:ascii="Arial" w:hAnsi="Arial"/>
          <w:b/>
          <w:color w:val="141E17"/>
          <w:sz w:val="22"/>
        </w:rPr>
        <w:t xml:space="preserve">• Thiếu công cụ theo dõi thời gian thực: </w:t>
      </w:r>
      <w:r>
        <w:rPr>
          <w:rFonts w:ascii="Arial" w:hAnsi="Arial"/>
          <w:color w:val="141E17"/>
          <w:sz w:val="22"/>
        </w:rPr>
        <w:t>Nông dân không có công cụ số hóa để ghi chép và giám sát quá trình canh tác một cách trực quan, liên tục theo thời gian thực.</w:t>
      </w:r>
    </w:p>
    <w:p>
      <w:pPr>
        <w:spacing w:after="80" w:line="276" w:lineRule="auto"/>
        <w:ind w:left="360"/>
      </w:pPr>
      <w:r>
        <w:rPr>
          <w:rFonts w:ascii="Arial" w:hAnsi="Arial"/>
          <w:b/>
          <w:color w:val="141E17"/>
          <w:sz w:val="22"/>
        </w:rPr>
        <w:t xml:space="preserve">• Dễ quên lịch trình chăm sóc cây trồng: </w:t>
      </w:r>
      <w:r>
        <w:rPr>
          <w:rFonts w:ascii="Arial" w:hAnsi="Arial"/>
          <w:color w:val="141E17"/>
          <w:sz w:val="22"/>
        </w:rPr>
        <w:t>Việc quản lý lịch trình bằng trí nhớ hoặc sổ tay truyền thống dễ dẫn đến tình trạng bỏ sót các giai đoạn bón phân, tưới nước hoặc phun thuốc quan trọng.</w:t>
      </w:r>
    </w:p>
    <w:p>
      <w:pPr>
        <w:spacing w:after="80" w:line="276" w:lineRule="auto"/>
        <w:ind w:left="360"/>
      </w:pPr>
      <w:r>
        <w:rPr>
          <w:rFonts w:ascii="Arial" w:hAnsi="Arial"/>
          <w:b/>
          <w:color w:val="141E17"/>
          <w:sz w:val="22"/>
        </w:rPr>
        <w:t xml:space="preserve">• Chậm trễ trong phát hiện dịch bệnh: </w:t>
      </w:r>
      <w:r>
        <w:rPr>
          <w:rFonts w:ascii="Arial" w:hAnsi="Arial"/>
          <w:color w:val="141E17"/>
          <w:sz w:val="22"/>
        </w:rPr>
        <w:t>Thiếu cơ chế cảnh báo sớm và chẩn đoán sâu bệnh khiến nông dân phát hiện bệnh trễ, dẫn đến thiệt hại lớn về năng suất.</w:t>
      </w:r>
    </w:p>
    <w:p>
      <w:pPr>
        <w:spacing w:after="80" w:line="276" w:lineRule="auto"/>
        <w:ind w:left="360"/>
      </w:pPr>
      <w:r>
        <w:rPr>
          <w:rFonts w:ascii="Arial" w:hAnsi="Arial"/>
          <w:b/>
          <w:color w:val="141E17"/>
          <w:sz w:val="22"/>
        </w:rPr>
        <w:t xml:space="preserve">• Thiếu dữ liệu đối chiếu giữa các vụ mùa: </w:t>
      </w:r>
      <w:r>
        <w:rPr>
          <w:rFonts w:ascii="Arial" w:hAnsi="Arial"/>
          <w:color w:val="141E17"/>
          <w:sz w:val="22"/>
        </w:rPr>
        <w:t>Không có hệ thống lưu trữ dữ liệu lịch sử canh tác, khiến nông dân gặp khó khăn trong việc phân tích, rút kinh nghiệm và tối ưu hóa quy trình cho vụ sau.</w:t>
      </w:r>
    </w:p>
    <w:p>
      <w:pPr>
        <w:spacing w:after="80" w:line="276" w:lineRule="auto"/>
      </w:pPr>
      <w:r>
        <w:rPr>
          <w:rFonts w:ascii="Arial" w:hAnsi="Arial"/>
          <w:color w:val="141E17"/>
          <w:sz w:val="22"/>
        </w:rPr>
        <w:t>Để giải quyết các vấn đề trên, FarmDiaries AI cung cấp một trợ lý ảo cá nhân hóa thông minh tích hợp trên nền tảng Web PWA di động:</w:t>
      </w:r>
    </w:p>
    <w:p>
      <w:pPr>
        <w:spacing w:after="80" w:line="276" w:lineRule="auto"/>
        <w:ind w:left="360"/>
      </w:pPr>
      <w:r>
        <w:rPr>
          <w:rFonts w:ascii="Arial" w:hAnsi="Arial"/>
          <w:b/>
          <w:color w:val="141E17"/>
          <w:sz w:val="22"/>
        </w:rPr>
        <w:t xml:space="preserve">• Nhật ký nông trại thông minh: </w:t>
      </w:r>
      <w:r>
        <w:rPr>
          <w:rFonts w:ascii="Arial" w:hAnsi="Arial"/>
          <w:color w:val="141E17"/>
          <w:sz w:val="22"/>
        </w:rPr>
        <w:t>Số hóa toàn bộ hoạt động tưới nước, bón phân, thu hoạch thành các thẻ nhật ký dạng timeline sinh động.</w:t>
      </w:r>
    </w:p>
    <w:p>
      <w:pPr>
        <w:spacing w:after="80" w:line="276" w:lineRule="auto"/>
        <w:ind w:left="360"/>
      </w:pPr>
      <w:r>
        <w:rPr>
          <w:rFonts w:ascii="Arial" w:hAnsi="Arial"/>
          <w:b/>
          <w:color w:val="141E17"/>
          <w:sz w:val="22"/>
        </w:rPr>
        <w:t xml:space="preserve">• Trợ lý ảo AI Assistant: </w:t>
      </w:r>
      <w:r>
        <w:rPr>
          <w:rFonts w:ascii="Arial" w:hAnsi="Arial"/>
          <w:color w:val="141E17"/>
          <w:sz w:val="22"/>
        </w:rPr>
        <w:t>Tích hợp mô hình ngôn ngữ lớn (RAG + Gemini Flash) đóng vai trò là một chuyên gia nông nghiệp ảo đồng hành.</w:t>
      </w:r>
    </w:p>
    <w:p>
      <w:pPr>
        <w:spacing w:after="80" w:line="276" w:lineRule="auto"/>
        <w:ind w:left="360"/>
      </w:pPr>
      <w:r>
        <w:rPr>
          <w:rFonts w:ascii="Arial" w:hAnsi="Arial"/>
          <w:b/>
          <w:color w:val="141E17"/>
          <w:sz w:val="22"/>
        </w:rPr>
        <w:t xml:space="preserve">• Trợ lý Chẩn đoán Hình ảnh bệnh cây (PlantScan): </w:t>
      </w:r>
      <w:r>
        <w:rPr>
          <w:rFonts w:ascii="Arial" w:hAnsi="Arial"/>
          <w:color w:val="141E17"/>
          <w:sz w:val="22"/>
        </w:rPr>
        <w:t>Người dùng có thể sử dụng camera quét ảnh lá cây để nhận diện bệnh tức thời với độ chính xác cao dựa trên Gemini Vision.</w:t>
      </w:r>
    </w:p>
    <w:p>
      <w:pPr>
        <w:spacing w:after="80" w:line="276" w:lineRule="auto"/>
        <w:ind w:left="360"/>
      </w:pPr>
      <w:r>
        <w:rPr>
          <w:rFonts w:ascii="Arial" w:hAnsi="Arial"/>
          <w:b/>
          <w:color w:val="141E17"/>
          <w:sz w:val="22"/>
        </w:rPr>
        <w:t xml:space="preserve">• Thú ảo đồng hành &amp; Trò chơi hóa (Mascot Garden): </w:t>
      </w:r>
      <w:r>
        <w:rPr>
          <w:rFonts w:ascii="Arial" w:hAnsi="Arial"/>
          <w:color w:val="141E17"/>
          <w:sz w:val="22"/>
        </w:rPr>
        <w:t>Sử dụng cơ chế nuôi thú ảo (gamification) để tạo thói quen ghi chép nhật ký hàng ngày. Trạng thái và cảm xúc thú cưng thay đổi trực tiếp dựa trên chuỗi ngày ghi chép (streak) và tình trạng sức khỏe cây trồng.</w:t>
      </w:r>
    </w:p>
    <w:p>
      <w:pPr>
        <w:spacing w:after="80" w:line="276" w:lineRule="auto"/>
        <w:ind w:left="360"/>
      </w:pPr>
      <w:r>
        <w:rPr>
          <w:rFonts w:ascii="Arial" w:hAnsi="Arial"/>
          <w:b/>
          <w:color w:val="141E17"/>
          <w:sz w:val="22"/>
        </w:rPr>
        <w:t xml:space="preserve">• Hệ thống nhắc nhở đa kênh: </w:t>
      </w:r>
      <w:r>
        <w:rPr>
          <w:rFonts w:ascii="Arial" w:hAnsi="Arial"/>
          <w:color w:val="141E17"/>
          <w:sz w:val="22"/>
        </w:rPr>
        <w:t>Tích hợp thông báo qua Web Push và Zalo OA ZNS giúp nhắc nhở bà con lịch tưới nước, bón phân đúng giờ mà không bị trôi thông báo.</w:t>
      </w:r>
    </w:p>
    <w:p>
      <w:pPr>
        <w:pStyle w:val="Heading2"/>
        <w:keepNext/>
        <w:spacing w:before="240" w:after="80"/>
      </w:pPr>
      <w:r>
        <w:rPr>
          <w:rFonts w:ascii="Arial" w:hAnsi="Arial"/>
          <w:b/>
          <w:color w:val="08A855"/>
          <w:sz w:val="28"/>
        </w:rPr>
        <w:t>4.2 Phạm vi</w:t>
      </w:r>
    </w:p>
    <w:p>
      <w:pPr>
        <w:spacing w:after="80" w:line="276" w:lineRule="auto"/>
      </w:pPr>
      <w:r>
        <w:rPr>
          <w:rFonts w:ascii="Arial" w:hAnsi="Arial"/>
          <w:color w:val="141E17"/>
          <w:sz w:val="22"/>
        </w:rPr>
        <w:t>Hệ thống phục vụ trực tiếp cho đối tượng nông dân nhỏ lẻ tại thị trường Việt Nam. Phạm vi chức năng tập trung hoàn toàn vào lĩnh vực trồng trọt thực vật (lúa, cây ăn trái như bưởi, cây công nghiệp như cà phê, và các loại rau màu). Hệ thống không hỗ trợ chăn nuôi gia súc/gia cầm.</w:t>
      </w:r>
    </w:p>
    <w:p>
      <w:r>
        <w:br w:type="page"/>
      </w:r>
    </w:p>
    <w:p>
      <w:pPr>
        <w:pStyle w:val="Heading1"/>
        <w:keepNext/>
        <w:spacing w:before="320" w:after="120"/>
      </w:pPr>
      <w:r>
        <w:rPr>
          <w:rFonts w:ascii="Arial" w:hAnsi="Arial"/>
          <w:b/>
          <w:color w:val="006D35"/>
          <w:sz w:val="36"/>
        </w:rPr>
        <w:t>5. TỔNG QUAN</w:t>
      </w:r>
    </w:p>
    <w:p>
      <w:pPr>
        <w:pStyle w:val="Heading2"/>
        <w:keepNext/>
        <w:spacing w:before="240" w:after="80"/>
      </w:pPr>
      <w:r>
        <w:rPr>
          <w:rFonts w:ascii="Arial" w:hAnsi="Arial"/>
          <w:b/>
          <w:color w:val="08A855"/>
          <w:sz w:val="28"/>
        </w:rPr>
        <w:t>5.1 Tác nhân</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4320"/>
        <w:gridCol w:w="4320"/>
      </w:tblGrid>
      <w:tr>
        <w:tc>
          <w:tcPr>
            <w:tcW w:type="dxa" w:w="2880"/>
            <w:shd w:fill="006D35"/>
            <w:tcMar>
              <w:top w:w="120" w:type="dxa"/>
              <w:bottom w:w="120" w:type="dxa"/>
              <w:left w:w="150" w:type="dxa"/>
              <w:right w:w="150" w:type="dxa"/>
            </w:tcMar>
          </w:tcPr>
          <w:p>
            <w:pPr>
              <w:spacing w:after="0"/>
              <w:jc w:val="left"/>
            </w:pPr>
            <w:r>
              <w:rPr>
                <w:rFonts w:ascii="Arial" w:hAnsi="Arial"/>
                <w:b/>
                <w:color w:val="FFFFFF"/>
                <w:sz w:val="20"/>
              </w:rPr>
              <w:t>Tác nhân</w:t>
            </w:r>
          </w:p>
        </w:tc>
        <w:tc>
          <w:tcPr>
            <w:tcW w:type="dxa" w:w="6480"/>
            <w:shd w:fill="006D35"/>
            <w:tcMar>
              <w:top w:w="120" w:type="dxa"/>
              <w:bottom w:w="120" w:type="dxa"/>
              <w:left w:w="150" w:type="dxa"/>
              <w:right w:w="150" w:type="dxa"/>
            </w:tcMar>
          </w:tcPr>
          <w:p>
            <w:pPr>
              <w:spacing w:after="0"/>
              <w:jc w:val="left"/>
            </w:pPr>
            <w:r>
              <w:rPr>
                <w:rFonts w:ascii="Arial" w:hAnsi="Arial"/>
                <w:b/>
                <w:color w:val="FFFFFF"/>
                <w:sz w:val="20"/>
              </w:rPr>
              <w:t>Mô tả vai trò</w:t>
            </w:r>
          </w:p>
        </w:tc>
      </w:tr>
      <w:tr>
        <w:tc>
          <w:tcPr>
            <w:tcW w:type="dxa" w:w="2880"/>
            <w:shd w:fill="FFFFFF"/>
            <w:tcMar>
              <w:top w:w="100" w:type="dxa"/>
              <w:bottom w:w="100" w:type="dxa"/>
              <w:left w:w="150" w:type="dxa"/>
              <w:right w:w="150" w:type="dxa"/>
            </w:tcMar>
          </w:tcPr>
          <w:p>
            <w:pPr>
              <w:spacing w:after="0" w:line="276" w:lineRule="auto"/>
            </w:pPr>
            <w:r>
              <w:rPr>
                <w:rFonts w:ascii="Arial" w:hAnsi="Arial"/>
                <w:color w:val="141E17"/>
                <w:sz w:val="19"/>
              </w:rPr>
              <w:t>Người dùng (Nông dân)</w:t>
            </w:r>
          </w:p>
        </w:tc>
        <w:tc>
          <w:tcPr>
            <w:tcW w:type="dxa" w:w="6480"/>
            <w:shd w:fill="FFFFFF"/>
            <w:tcMar>
              <w:top w:w="100" w:type="dxa"/>
              <w:bottom w:w="100" w:type="dxa"/>
              <w:left w:w="150" w:type="dxa"/>
              <w:right w:w="150" w:type="dxa"/>
            </w:tcMar>
          </w:tcPr>
          <w:p>
            <w:pPr>
              <w:spacing w:after="0" w:line="276" w:lineRule="auto"/>
            </w:pPr>
            <w:r>
              <w:rPr>
                <w:rFonts w:ascii="Arial" w:hAnsi="Arial"/>
                <w:color w:val="141E17"/>
                <w:sz w:val="19"/>
              </w:rPr>
              <w:t>Tác nhân chính sử dụng ứng dụng di động để ghi nhật ký, quét bệnh lá cây, đặt nhắc nhở, chat với AI, tương tác với thú ảo, tích lũy điểm và mua sắm vật phẩm trang trí thú ảo.</w:t>
            </w:r>
          </w:p>
        </w:tc>
      </w:tr>
      <w:tr>
        <w:tc>
          <w:tcPr>
            <w:tcW w:type="dxa" w:w="2880"/>
            <w:shd w:fill="F1FCF1"/>
            <w:tcMar>
              <w:top w:w="100" w:type="dxa"/>
              <w:bottom w:w="100" w:type="dxa"/>
              <w:left w:w="150" w:type="dxa"/>
              <w:right w:w="150" w:type="dxa"/>
            </w:tcMar>
          </w:tcPr>
          <w:p>
            <w:pPr>
              <w:spacing w:after="0" w:line="276" w:lineRule="auto"/>
            </w:pPr>
            <w:r>
              <w:rPr>
                <w:rFonts w:ascii="Arial" w:hAnsi="Arial"/>
                <w:color w:val="141E17"/>
                <w:sz w:val="19"/>
              </w:rPr>
              <w:t>Trợ lý ảo AI (Be Thóc)</w:t>
            </w:r>
          </w:p>
        </w:tc>
        <w:tc>
          <w:tcPr>
            <w:tcW w:type="dxa" w:w="6480"/>
            <w:shd w:fill="F1FCF1"/>
            <w:tcMar>
              <w:top w:w="100" w:type="dxa"/>
              <w:bottom w:w="100" w:type="dxa"/>
              <w:left w:w="150" w:type="dxa"/>
              <w:right w:w="150" w:type="dxa"/>
            </w:tcMar>
          </w:tcPr>
          <w:p>
            <w:pPr>
              <w:spacing w:after="0" w:line="276" w:lineRule="auto"/>
            </w:pPr>
            <w:r>
              <w:rPr>
                <w:rFonts w:ascii="Arial" w:hAnsi="Arial"/>
                <w:color w:val="141E17"/>
                <w:sz w:val="19"/>
              </w:rPr>
              <w:t>Hệ thống AI xử lý RAG để trò chuyện, tư vấn kỹ thuật nông nghiệp và chẩn đoán hình ảnh bệnh lá cây thông qua Gemini Vision.</w:t>
            </w:r>
          </w:p>
        </w:tc>
      </w:tr>
      <w:tr>
        <w:tc>
          <w:tcPr>
            <w:tcW w:type="dxa" w:w="2880"/>
            <w:shd w:fill="FFFFFF"/>
            <w:tcMar>
              <w:top w:w="100" w:type="dxa"/>
              <w:bottom w:w="100" w:type="dxa"/>
              <w:left w:w="150" w:type="dxa"/>
              <w:right w:w="150" w:type="dxa"/>
            </w:tcMar>
          </w:tcPr>
          <w:p>
            <w:pPr>
              <w:spacing w:after="0" w:line="276" w:lineRule="auto"/>
            </w:pPr>
            <w:r>
              <w:rPr>
                <w:rFonts w:ascii="Arial" w:hAnsi="Arial"/>
                <w:color w:val="141E17"/>
                <w:sz w:val="19"/>
              </w:rPr>
              <w:t>Hệ thống nhắc nhở (Scheduler)</w:t>
            </w:r>
          </w:p>
        </w:tc>
        <w:tc>
          <w:tcPr>
            <w:tcW w:type="dxa" w:w="6480"/>
            <w:shd w:fill="FFFFFF"/>
            <w:tcMar>
              <w:top w:w="100" w:type="dxa"/>
              <w:bottom w:w="100" w:type="dxa"/>
              <w:left w:w="150" w:type="dxa"/>
              <w:right w:w="150" w:type="dxa"/>
            </w:tcMar>
          </w:tcPr>
          <w:p>
            <w:pPr>
              <w:spacing w:after="0" w:line="276" w:lineRule="auto"/>
            </w:pPr>
            <w:r>
              <w:rPr>
                <w:rFonts w:ascii="Arial" w:hAnsi="Arial"/>
                <w:color w:val="141E17"/>
                <w:sz w:val="19"/>
              </w:rPr>
              <w:t>Hệ thống chạy ngầm BullMQ + Redis tự động quét và gửi tin nhắn thông báo đẩy (Zalo/Web Push) đến người dùng theo lịch hẹn.</w:t>
            </w:r>
          </w:p>
        </w:tc>
      </w:tr>
      <w:tr>
        <w:tc>
          <w:tcPr>
            <w:tcW w:type="dxa" w:w="2880"/>
            <w:shd w:fill="F1FCF1"/>
            <w:tcMar>
              <w:top w:w="100" w:type="dxa"/>
              <w:bottom w:w="100" w:type="dxa"/>
              <w:left w:w="150" w:type="dxa"/>
              <w:right w:w="150" w:type="dxa"/>
            </w:tcMar>
          </w:tcPr>
          <w:p>
            <w:pPr>
              <w:spacing w:after="0" w:line="276" w:lineRule="auto"/>
            </w:pPr>
            <w:r>
              <w:rPr>
                <w:rFonts w:ascii="Arial" w:hAnsi="Arial"/>
                <w:color w:val="141E17"/>
                <w:sz w:val="19"/>
              </w:rPr>
              <w:t>Quản trị viên Hệ thống</w:t>
            </w:r>
          </w:p>
        </w:tc>
        <w:tc>
          <w:tcPr>
            <w:tcW w:type="dxa" w:w="6480"/>
            <w:shd w:fill="F1FCF1"/>
            <w:tcMar>
              <w:top w:w="100" w:type="dxa"/>
              <w:bottom w:w="100" w:type="dxa"/>
              <w:left w:w="150" w:type="dxa"/>
              <w:right w:w="150" w:type="dxa"/>
            </w:tcMar>
          </w:tcPr>
          <w:p>
            <w:pPr>
              <w:spacing w:after="0" w:line="276" w:lineRule="auto"/>
            </w:pPr>
            <w:r>
              <w:rPr>
                <w:rFonts w:ascii="Arial" w:hAnsi="Arial"/>
                <w:color w:val="141E17"/>
                <w:sz w:val="19"/>
              </w:rPr>
              <w:t>Quản trị cơ sở dữ liệu cây trồng, tài liệu RAG nông nghiệp, giám sát lịch sử quét bệnh, nhật ký và hoạt động hệ thống.</w:t>
            </w:r>
          </w:p>
        </w:tc>
      </w:tr>
    </w:tbl>
    <w:p>
      <w:pPr>
        <w:spacing w:after="160"/>
      </w:pPr>
    </w:p>
    <w:p>
      <w:pPr>
        <w:pStyle w:val="Heading2"/>
        <w:keepNext/>
        <w:spacing w:before="240" w:after="80"/>
      </w:pPr>
      <w:r>
        <w:rPr>
          <w:rFonts w:ascii="Arial" w:hAnsi="Arial"/>
          <w:b/>
          <w:color w:val="08A855"/>
          <w:sz w:val="28"/>
        </w:rPr>
        <w:t>5.2 Biểu đồ Use Case</w:t>
      </w:r>
    </w:p>
    <w:p>
      <w:pPr>
        <w:spacing w:after="80" w:line="276" w:lineRule="auto"/>
      </w:pPr>
      <w:r>
        <w:rPr>
          <w:rFonts w:ascii="Arial" w:hAnsi="Arial"/>
          <w:color w:val="141E17"/>
          <w:sz w:val="22"/>
        </w:rPr>
        <w:t>Hệ thống bao gồm các nhóm Use Case cốt lõi phục vụ trải nghiệm người nông dân:</w:t>
      </w:r>
    </w:p>
    <w:p>
      <w:pPr>
        <w:spacing w:after="80" w:line="276" w:lineRule="auto"/>
        <w:ind w:left="360"/>
      </w:pPr>
      <w:r>
        <w:rPr>
          <w:rFonts w:ascii="Arial" w:hAnsi="Arial"/>
          <w:b/>
          <w:color w:val="141E17"/>
          <w:sz w:val="22"/>
        </w:rPr>
        <w:t xml:space="preserve">1. Nhóm quản lý nhật ký canh tác (Diary CRUD): </w:t>
      </w:r>
      <w:r>
        <w:rPr>
          <w:rFonts w:ascii="Arial" w:hAnsi="Arial"/>
          <w:color w:val="141E17"/>
          <w:sz w:val="22"/>
        </w:rPr>
        <w:t>Cho phép nông dân thêm, sửa, xóa nhật ký canh tác hàng ngày kèm theo ảnh chụp vườn và thông tin thời tiết tự động đồng bộ.</w:t>
      </w:r>
    </w:p>
    <w:p>
      <w:pPr>
        <w:spacing w:after="80" w:line="276" w:lineRule="auto"/>
        <w:ind w:left="360"/>
      </w:pPr>
      <w:r>
        <w:rPr>
          <w:rFonts w:ascii="Arial" w:hAnsi="Arial"/>
          <w:b/>
          <w:color w:val="141E17"/>
          <w:sz w:val="22"/>
        </w:rPr>
        <w:t xml:space="preserve">2. Nhóm chẩn đoán sâu bệnh (PlantScan): </w:t>
      </w:r>
      <w:r>
        <w:rPr>
          <w:rFonts w:ascii="Arial" w:hAnsi="Arial"/>
          <w:color w:val="141E17"/>
          <w:sz w:val="22"/>
        </w:rPr>
        <w:t>Cho phép nông dân chụp ảnh lá cây bị bệnh để AI phân tích tên bệnh, độ tin cậy, phác đồ điều trị và cảnh báo thời gian cách ly thuốc (PHI).</w:t>
      </w:r>
    </w:p>
    <w:p>
      <w:pPr>
        <w:spacing w:after="80" w:line="276" w:lineRule="auto"/>
        <w:ind w:left="360"/>
      </w:pPr>
      <w:r>
        <w:rPr>
          <w:rFonts w:ascii="Arial" w:hAnsi="Arial"/>
          <w:b/>
          <w:color w:val="141E17"/>
          <w:sz w:val="22"/>
        </w:rPr>
        <w:t xml:space="preserve">3. Nhóm trò chuyện tư vấn AI (AI Chat Assistant): </w:t>
      </w:r>
      <w:r>
        <w:rPr>
          <w:rFonts w:ascii="Arial" w:hAnsi="Arial"/>
          <w:color w:val="141E17"/>
          <w:sz w:val="22"/>
        </w:rPr>
        <w:t>Cho phép trò chuyện trực tiếp bằng ngôn ngữ tự nhiên với trợ lý ảo Be Thóc, tìm kiếm thông tin nông nghiệp có trích nguồn dữ liệu chính thống.</w:t>
      </w:r>
    </w:p>
    <w:p>
      <w:pPr>
        <w:spacing w:after="80" w:line="276" w:lineRule="auto"/>
        <w:ind w:left="360"/>
      </w:pPr>
      <w:r>
        <w:rPr>
          <w:rFonts w:ascii="Arial" w:hAnsi="Arial"/>
          <w:b/>
          <w:color w:val="141E17"/>
          <w:sz w:val="22"/>
        </w:rPr>
        <w:t xml:space="preserve">4. Nhóm nhắc nhở chăm sóc (Reminder Management): </w:t>
      </w:r>
      <w:r>
        <w:rPr>
          <w:rFonts w:ascii="Arial" w:hAnsi="Arial"/>
          <w:color w:val="141E17"/>
          <w:sz w:val="22"/>
        </w:rPr>
        <w:t>Quản lý danh sách lịch hẹn tưới nước, bón phân, phun thuốc. Nhận tin nhắn nhắc nhở tự động qua Zalo OA hoặc PWA Web Push.</w:t>
      </w:r>
    </w:p>
    <w:p>
      <w:pPr>
        <w:spacing w:after="80" w:line="276" w:lineRule="auto"/>
        <w:ind w:left="360"/>
      </w:pPr>
      <w:r>
        <w:rPr>
          <w:rFonts w:ascii="Arial" w:hAnsi="Arial"/>
          <w:b/>
          <w:color w:val="141E17"/>
          <w:sz w:val="22"/>
        </w:rPr>
        <w:t xml:space="preserve">5. Nhóm thú ảo đồng hành &amp; Cửa hàng (Mascot Shop &amp; Gamification): </w:t>
      </w:r>
      <w:r>
        <w:rPr>
          <w:rFonts w:ascii="Arial" w:hAnsi="Arial"/>
          <w:color w:val="141E17"/>
          <w:sz w:val="22"/>
        </w:rPr>
        <w:t>Theo dõi cấp độ, thanh kinh nghiệm (XP), chuỗi streak và trang bị vật phẩm thời trang cho Mascot ảo.</w:t>
      </w:r>
    </w:p>
    <w:p>
      <w:pPr>
        <w:spacing w:after="80" w:line="276" w:lineRule="auto"/>
        <w:ind w:left="360"/>
      </w:pPr>
      <w:r>
        <w:rPr>
          <w:rFonts w:ascii="Arial" w:hAnsi="Arial"/>
          <w:b/>
          <w:color w:val="141E17"/>
          <w:sz w:val="22"/>
        </w:rPr>
        <w:t xml:space="preserve">6. Nhóm quản lý tài khoản &amp; Thiết lập (Account &amp; Settings): </w:t>
      </w:r>
      <w:r>
        <w:rPr>
          <w:rFonts w:ascii="Arial" w:hAnsi="Arial"/>
          <w:color w:val="141E17"/>
          <w:sz w:val="22"/>
        </w:rPr>
        <w:t>Quản lý thông tin hồ sơ cá nhân (vùng canh tác tại Việt Nam, tên nông trại), cài đặt cấu hình nhận tin nhắn thông báo, xem các hướng dẫn FAQ trợ giúp.</w:t>
      </w:r>
    </w:p>
    <w:p>
      <w:pPr>
        <w:pStyle w:val="Heading2"/>
        <w:keepNext/>
        <w:spacing w:before="240" w:after="80"/>
      </w:pPr>
      <w:r>
        <w:rPr>
          <w:rFonts w:ascii="Arial" w:hAnsi="Arial"/>
          <w:b/>
          <w:color w:val="08A855"/>
          <w:sz w:val="28"/>
        </w:rPr>
        <w:t>5.3 Hệ thống Pages Flow</w:t>
      </w:r>
    </w:p>
    <w:p>
      <w:pPr>
        <w:spacing w:after="80" w:line="276" w:lineRule="auto"/>
      </w:pPr>
      <w:r>
        <w:rPr>
          <w:rFonts w:ascii="Arial" w:hAnsi="Arial"/>
          <w:color w:val="141E17"/>
          <w:sz w:val="22"/>
        </w:rPr>
        <w:t>Luồng màn hình chính của ứng dụng được thiết kế tối giản, tối ưu hóa cho di động dưới dạng 4 tabs chính:</w:t>
      </w:r>
    </w:p>
    <w:p>
      <w:pPr>
        <w:spacing w:after="80" w:line="276" w:lineRule="auto"/>
        <w:ind w:left="360"/>
      </w:pPr>
      <w:r>
        <w:rPr>
          <w:rFonts w:ascii="Arial" w:hAnsi="Arial"/>
          <w:b/>
          <w:color w:val="141E17"/>
          <w:sz w:val="22"/>
        </w:rPr>
        <w:t xml:space="preserve">• Tab 1: Home (SCR-02): </w:t>
      </w:r>
      <w:r>
        <w:rPr>
          <w:rFonts w:ascii="Arial" w:hAnsi="Arial"/>
          <w:color w:val="141E17"/>
          <w:sz w:val="22"/>
        </w:rPr>
        <w:t>Trang chủ hiển thị Mascot Be Thóc sinh động, lời thoại khuyên dùng hàng ngày, thanh tiến trình XP, cấp độ, chuỗi ngày streak và 3 nút thao tác nhanh (Ghi nhật ký, Hỏi Be Thóc, Nhắc nhở).</w:t>
      </w:r>
    </w:p>
    <w:p>
      <w:pPr>
        <w:spacing w:after="80" w:line="276" w:lineRule="auto"/>
        <w:ind w:left="360"/>
      </w:pPr>
      <w:r>
        <w:rPr>
          <w:rFonts w:ascii="Arial" w:hAnsi="Arial"/>
          <w:b/>
          <w:color w:val="141E17"/>
          <w:sz w:val="22"/>
        </w:rPr>
        <w:t xml:space="preserve">• Tab 2: Diary (SCR-03): </w:t>
      </w:r>
      <w:r>
        <w:rPr>
          <w:rFonts w:ascii="Arial" w:hAnsi="Arial"/>
          <w:color w:val="141E17"/>
          <w:sz w:val="22"/>
        </w:rPr>
        <w:t>Danh sách nhật ký dạng Instagram timeline cuộn vô hạn. Bấm nút '+' (FAB) để mở trang tạo nhật ký nhanh (SCR-03B).</w:t>
      </w:r>
    </w:p>
    <w:p>
      <w:pPr>
        <w:spacing w:after="80" w:line="276" w:lineRule="auto"/>
        <w:ind w:left="360"/>
      </w:pPr>
      <w:r>
        <w:rPr>
          <w:rFonts w:ascii="Arial" w:hAnsi="Arial"/>
          <w:b/>
          <w:color w:val="141E17"/>
          <w:sz w:val="22"/>
        </w:rPr>
        <w:t xml:space="preserve">• Tab 3: AI Pet (SCR-05): </w:t>
      </w:r>
      <w:r>
        <w:rPr>
          <w:rFonts w:ascii="Arial" w:hAnsi="Arial"/>
          <w:color w:val="141E17"/>
          <w:sz w:val="22"/>
        </w:rPr>
        <w:t>Trang hội thoại trực tiếp với Be Thóc. Góc dưới thanh nhập liệu có nút Camera (SCR-05C) để kích hoạt quét ảnh chẩn đoán trực tiếp mà không cần rời khỏi cuộc trò chuyện.</w:t>
      </w:r>
    </w:p>
    <w:p>
      <w:pPr>
        <w:spacing w:after="80" w:line="276" w:lineRule="auto"/>
        <w:ind w:left="360"/>
      </w:pPr>
      <w:r>
        <w:rPr>
          <w:rFonts w:ascii="Arial" w:hAnsi="Arial"/>
          <w:b/>
          <w:color w:val="141E17"/>
          <w:sz w:val="22"/>
        </w:rPr>
        <w:t xml:space="preserve">• Tab 4: Profile (SCR-07): </w:t>
      </w:r>
      <w:r>
        <w:rPr>
          <w:rFonts w:ascii="Arial" w:hAnsi="Arial"/>
          <w:color w:val="141E17"/>
          <w:sz w:val="22"/>
        </w:rPr>
        <w:t>Hiển thị thông tin cấp độ nông dân, biểu đồ lịch sử streak, kho huy hiệu và liên kết dẫn đến Cửa hàng phụ kiện (SCR-06), danh sách nhắc nhở (SCR-09), và cài đặt tài khoản.</w:t>
      </w:r>
    </w:p>
    <w:p>
      <w:r>
        <w:br w:type="page"/>
      </w:r>
    </w:p>
    <w:p>
      <w:pPr>
        <w:pStyle w:val="Heading1"/>
        <w:keepNext/>
        <w:spacing w:before="320" w:after="120"/>
      </w:pPr>
      <w:r>
        <w:rPr>
          <w:rFonts w:ascii="Arial" w:hAnsi="Arial"/>
          <w:b/>
          <w:color w:val="006D35"/>
          <w:sz w:val="36"/>
        </w:rPr>
        <w:t>6. MÔ TẢ CHỨC NĂNG</w:t>
      </w:r>
    </w:p>
    <w:p>
      <w:pPr>
        <w:pStyle w:val="Heading2"/>
        <w:keepNext/>
        <w:spacing w:before="240" w:after="80"/>
      </w:pPr>
      <w:r>
        <w:rPr>
          <w:rFonts w:ascii="Arial" w:hAnsi="Arial"/>
          <w:b/>
          <w:color w:val="08A855"/>
          <w:sz w:val="28"/>
        </w:rPr>
        <w:t>6.1 Đăng nhập &amp; Đăng ký tài khoản</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4320"/>
        <w:gridCol w:w="4320"/>
      </w:tblGrid>
      <w:tr>
        <w:tc>
          <w:tcPr>
            <w:tcW w:type="dxa" w:w="3168"/>
            <w:shd w:fill="006D35"/>
            <w:tcMar>
              <w:top w:w="120" w:type="dxa"/>
              <w:bottom w:w="120" w:type="dxa"/>
              <w:left w:w="150" w:type="dxa"/>
              <w:right w:w="150" w:type="dxa"/>
            </w:tcMar>
          </w:tcPr>
          <w:p>
            <w:pPr>
              <w:spacing w:after="0"/>
              <w:jc w:val="left"/>
            </w:pPr>
            <w:r>
              <w:rPr>
                <w:rFonts w:ascii="Arial" w:hAnsi="Arial"/>
                <w:b/>
                <w:color w:val="FFFFFF"/>
                <w:sz w:val="20"/>
              </w:rPr>
              <w:t>Trường dữ liệu</w:t>
            </w:r>
          </w:p>
        </w:tc>
        <w:tc>
          <w:tcPr>
            <w:tcW w:type="dxa" w:w="6192"/>
            <w:shd w:fill="006D35"/>
            <w:tcMar>
              <w:top w:w="120" w:type="dxa"/>
              <w:bottom w:w="120" w:type="dxa"/>
              <w:left w:w="150" w:type="dxa"/>
              <w:right w:w="150" w:type="dxa"/>
            </w:tcMar>
          </w:tcPr>
          <w:p>
            <w:pPr>
              <w:spacing w:after="0"/>
              <w:jc w:val="left"/>
            </w:pPr>
            <w:r>
              <w:rPr>
                <w:rFonts w:ascii="Arial" w:hAnsi="Arial"/>
                <w:b/>
                <w:color w:val="FFFFFF"/>
                <w:sz w:val="20"/>
              </w:rPr>
              <w:t>Mô tả chi tiết</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Tên Use Case</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Đăng nhập &amp; Đăng ký tài khoản</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Mã Use Case (ID)</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UC-01</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Tác nhân (Actor)</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Người dùng (Nông dân)</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Mô tả (Description)</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Cho phép người nông dân đăng nhập vào hệ thống bằng tài khoản Google hoặc tài khoản mật khẩu thông thường để sử dụng các dịch vụ của FarmDiaries AI.</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Tác nhân kích hoạt (Trigger)</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Người dùng mở ứng dụng và chưa có phiên đăng nhập hợp lệ.</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Điều kiện tiên quyết (Pre-condition)</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Ứng dụng đã được tải về thiết bị và có kết nối Internet.</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Hậu điều kiện / Xử lý sau đó</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Hệ thống xác thực, cấp JWT token (lưu trữ trong httpOnly cookie) và chuyển hướng người dùng đến màn hình kiểm tra onboarding.</w:t>
            </w:r>
          </w:p>
        </w:tc>
      </w:tr>
    </w:tbl>
    <w:p>
      <w:pPr>
        <w:spacing w:after="160"/>
      </w:pPr>
    </w:p>
    <w:p>
      <w:pPr>
        <w:pStyle w:val="Heading3"/>
        <w:keepNext/>
        <w:spacing w:before="160" w:after="40"/>
      </w:pPr>
      <w:r>
        <w:rPr>
          <w:rFonts w:ascii="Arial" w:hAnsi="Arial"/>
          <w:b/>
          <w:color w:val="141E17"/>
          <w:sz w:val="24"/>
        </w:rPr>
        <w:t>6.1.1 Thiết kế màn hình (SCR-01)</w:t>
      </w:r>
    </w:p>
    <w:p>
      <w:pPr>
        <w:spacing w:after="80" w:line="276" w:lineRule="auto"/>
      </w:pPr>
      <w:r>
        <w:rPr>
          <w:rFonts w:ascii="Arial" w:hAnsi="Arial"/>
          <w:b/>
          <w:color w:val="141E17"/>
          <w:sz w:val="22"/>
        </w:rPr>
        <w:t xml:space="preserve">Mô tả màn hình: </w:t>
      </w:r>
      <w:r>
        <w:rPr>
          <w:rFonts w:ascii="Arial" w:hAnsi="Arial"/>
          <w:color w:val="141E17"/>
          <w:sz w:val="22"/>
        </w:rPr>
        <w:t>Màn hình chào mừng hiển thị Mascot ảo nhảy múa sinh động trên bầu trời. Phần dưới là một Form trượt chứa ô đăng nhập/đăng ký hoặc đăng nhập nhanh bằng tài khoản Google.</w:t>
      </w:r>
    </w:p>
    <w:p>
      <w:pPr>
        <w:spacing w:after="80" w:line="276" w:lineRule="auto"/>
      </w:pPr>
      <w:r>
        <w:rPr>
          <w:rFonts w:ascii="Arial" w:hAnsi="Arial"/>
          <w:b/>
          <w:color w:val="141E17"/>
          <w:sz w:val="22"/>
        </w:rPr>
        <w:t xml:space="preserve">Lối vào giao diện: </w:t>
      </w:r>
      <w:r>
        <w:rPr>
          <w:rFonts w:ascii="Arial" w:hAnsi="Arial"/>
          <w:color w:val="141E17"/>
          <w:sz w:val="22"/>
        </w:rPr>
        <w:t>Tự động xuất hiện khi khởi động ứng dụng mà chưa đăng nhập.</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160"/>
        <w:gridCol w:w="2160"/>
        <w:gridCol w:w="2160"/>
        <w:gridCol w:w="216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Tên phần tử</w:t>
            </w:r>
          </w:p>
        </w:tc>
        <w:tc>
          <w:tcPr>
            <w:tcW w:type="dxa" w:w="1728"/>
            <w:shd w:fill="006D35"/>
            <w:tcMar>
              <w:top w:w="120" w:type="dxa"/>
              <w:bottom w:w="120" w:type="dxa"/>
              <w:left w:w="150" w:type="dxa"/>
              <w:right w:w="150" w:type="dxa"/>
            </w:tcMar>
          </w:tcPr>
          <w:p>
            <w:pPr>
              <w:spacing w:after="0"/>
              <w:jc w:val="left"/>
            </w:pPr>
            <w:r>
              <w:rPr>
                <w:rFonts w:ascii="Arial" w:hAnsi="Arial"/>
                <w:b/>
                <w:color w:val="FFFFFF"/>
                <w:sz w:val="20"/>
              </w:rPr>
              <w:t>Loại</w:t>
            </w:r>
          </w:p>
        </w:tc>
        <w:tc>
          <w:tcPr>
            <w:tcW w:type="dxa" w:w="1872"/>
            <w:shd w:fill="006D35"/>
            <w:tcMar>
              <w:top w:w="120" w:type="dxa"/>
              <w:bottom w:w="120" w:type="dxa"/>
              <w:left w:w="150" w:type="dxa"/>
              <w:right w:w="150" w:type="dxa"/>
            </w:tcMar>
          </w:tcPr>
          <w:p>
            <w:pPr>
              <w:spacing w:after="0"/>
              <w:jc w:val="left"/>
            </w:pPr>
            <w:r>
              <w:rPr>
                <w:rFonts w:ascii="Arial" w:hAnsi="Arial"/>
                <w:b/>
                <w:color w:val="FFFFFF"/>
                <w:sz w:val="20"/>
              </w:rPr>
              <w:t>Dữ liệu</w:t>
            </w:r>
          </w:p>
        </w:tc>
        <w:tc>
          <w:tcPr>
            <w:tcW w:type="dxa" w:w="3600"/>
            <w:shd w:fill="006D35"/>
            <w:tcMar>
              <w:top w:w="120" w:type="dxa"/>
              <w:bottom w:w="120" w:type="dxa"/>
              <w:left w:w="150" w:type="dxa"/>
              <w:right w:w="150" w:type="dxa"/>
            </w:tcMar>
          </w:tcPr>
          <w:p>
            <w:pPr>
              <w:spacing w:after="0"/>
              <w:jc w:val="left"/>
            </w:pPr>
            <w:r>
              <w:rPr>
                <w:rFonts w:ascii="Arial" w:hAnsi="Arial"/>
                <w:b/>
                <w:color w:val="FFFFFF"/>
                <w:sz w:val="20"/>
              </w:rPr>
              <w:t>Mô tả chi tiết</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Tên đăng nhập</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Text Field</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String</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Nhập email hoặc số điện thoại đăng ký.</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Mật khẩu</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Password Field</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String</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Nhập mật khẩu tài khoản.</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Nút Đăng nhập</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Button</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Kích hoạt gửi thông tin xác thực mật khẩu.</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Nút Đăng nhập Google</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Button</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Liên kết xác thực nhanh qua tài khoản Google OAuth 2.0.</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Liên kết Đăng ký</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Link</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Chuyển giao diện sang biểu mẫu tạo tài khoản mới.</w:t>
            </w:r>
          </w:p>
        </w:tc>
      </w:tr>
    </w:tbl>
    <w:p>
      <w:pPr>
        <w:spacing w:after="160"/>
      </w:pP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160"/>
        <w:gridCol w:w="2160"/>
        <w:gridCol w:w="2160"/>
        <w:gridCol w:w="216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Hành động</w:t>
            </w:r>
          </w:p>
        </w:tc>
        <w:tc>
          <w:tcPr>
            <w:tcW w:type="dxa" w:w="2880"/>
            <w:shd w:fill="006D35"/>
            <w:tcMar>
              <w:top w:w="120" w:type="dxa"/>
              <w:bottom w:w="120" w:type="dxa"/>
              <w:left w:w="150" w:type="dxa"/>
              <w:right w:w="150" w:type="dxa"/>
            </w:tcMar>
          </w:tcPr>
          <w:p>
            <w:pPr>
              <w:spacing w:after="0"/>
              <w:jc w:val="left"/>
            </w:pPr>
            <w:r>
              <w:rPr>
                <w:rFonts w:ascii="Arial" w:hAnsi="Arial"/>
                <w:b/>
                <w:color w:val="FFFFFF"/>
                <w:sz w:val="20"/>
              </w:rPr>
              <w:t>Mô tả hành động</w:t>
            </w:r>
          </w:p>
        </w:tc>
        <w:tc>
          <w:tcPr>
            <w:tcW w:type="dxa" w:w="2160"/>
            <w:shd w:fill="006D35"/>
            <w:tcMar>
              <w:top w:w="120" w:type="dxa"/>
              <w:bottom w:w="120" w:type="dxa"/>
              <w:left w:w="150" w:type="dxa"/>
              <w:right w:w="150" w:type="dxa"/>
            </w:tcMar>
          </w:tcPr>
          <w:p>
            <w:pPr>
              <w:spacing w:after="0"/>
              <w:jc w:val="left"/>
            </w:pPr>
            <w:r>
              <w:rPr>
                <w:rFonts w:ascii="Arial" w:hAnsi="Arial"/>
                <w:b/>
                <w:color w:val="FFFFFF"/>
                <w:sz w:val="20"/>
              </w:rPr>
              <w:t>Trường hợp thành công</w:t>
            </w:r>
          </w:p>
        </w:tc>
        <w:tc>
          <w:tcPr>
            <w:tcW w:type="dxa" w:w="2160"/>
            <w:shd w:fill="006D35"/>
            <w:tcMar>
              <w:top w:w="120" w:type="dxa"/>
              <w:bottom w:w="120" w:type="dxa"/>
              <w:left w:w="150" w:type="dxa"/>
              <w:right w:w="150" w:type="dxa"/>
            </w:tcMar>
          </w:tcPr>
          <w:p>
            <w:pPr>
              <w:spacing w:after="0"/>
              <w:jc w:val="left"/>
            </w:pPr>
            <w:r>
              <w:rPr>
                <w:rFonts w:ascii="Arial" w:hAnsi="Arial"/>
                <w:b/>
                <w:color w:val="FFFFFF"/>
                <w:sz w:val="20"/>
              </w:rPr>
              <w:t>Trường hợp thất bại</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Click Đăng nhập</w:t>
            </w:r>
          </w:p>
        </w:tc>
        <w:tc>
          <w:tcPr>
            <w:tcW w:type="dxa" w:w="2880"/>
            <w:shd w:fill="FFFFFF"/>
            <w:tcMar>
              <w:top w:w="100" w:type="dxa"/>
              <w:bottom w:w="100" w:type="dxa"/>
              <w:left w:w="150" w:type="dxa"/>
              <w:right w:w="150" w:type="dxa"/>
            </w:tcMar>
          </w:tcPr>
          <w:p>
            <w:pPr>
              <w:spacing w:after="0" w:line="276" w:lineRule="auto"/>
            </w:pPr>
            <w:r>
              <w:rPr>
                <w:rFonts w:ascii="Arial" w:hAnsi="Arial"/>
                <w:color w:val="141E17"/>
                <w:sz w:val="19"/>
              </w:rPr>
              <w:t>Xác thực tài khoản và mật khẩu.</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Đăng nhập thành công, chuyển đến Onboarding hoặc Home.</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Thông báo lỗi: 'Sai tên đăng nhập hoặc mật khẩu'.</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Click Đăng nhập Google</w:t>
            </w:r>
          </w:p>
        </w:tc>
        <w:tc>
          <w:tcPr>
            <w:tcW w:type="dxa" w:w="2880"/>
            <w:shd w:fill="F1FCF1"/>
            <w:tcMar>
              <w:top w:w="100" w:type="dxa"/>
              <w:bottom w:w="100" w:type="dxa"/>
              <w:left w:w="150" w:type="dxa"/>
              <w:right w:w="150" w:type="dxa"/>
            </w:tcMar>
          </w:tcPr>
          <w:p>
            <w:pPr>
              <w:spacing w:after="0" w:line="276" w:lineRule="auto"/>
            </w:pPr>
            <w:r>
              <w:rPr>
                <w:rFonts w:ascii="Arial" w:hAnsi="Arial"/>
                <w:color w:val="141E17"/>
                <w:sz w:val="19"/>
              </w:rPr>
              <w:t>Xác thực bằng Google OAuth.</w:t>
            </w:r>
          </w:p>
        </w:tc>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Đăng nhập thành công, đồng bộ avatar và thông tin cá nhân.</w:t>
            </w:r>
          </w:p>
        </w:tc>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Thông báo lỗi: 'Kết nối tài khoản Google thất bại'.</w:t>
            </w:r>
          </w:p>
        </w:tc>
      </w:tr>
    </w:tbl>
    <w:p>
      <w:pPr>
        <w:spacing w:after="160"/>
      </w:pPr>
    </w:p>
    <w:p>
      <w:pPr>
        <w:pStyle w:val="Heading2"/>
        <w:keepNext/>
        <w:spacing w:before="240" w:after="80"/>
      </w:pPr>
      <w:r>
        <w:rPr>
          <w:rFonts w:ascii="Arial" w:hAnsi="Arial"/>
          <w:b/>
          <w:color w:val="08A855"/>
          <w:sz w:val="28"/>
        </w:rPr>
        <w:t>6.2 Thiết lập thông tin nông trại (Onboarding)</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4320"/>
        <w:gridCol w:w="4320"/>
      </w:tblGrid>
      <w:tr>
        <w:tc>
          <w:tcPr>
            <w:tcW w:type="dxa" w:w="3168"/>
            <w:shd w:fill="006D35"/>
            <w:tcMar>
              <w:top w:w="120" w:type="dxa"/>
              <w:bottom w:w="120" w:type="dxa"/>
              <w:left w:w="150" w:type="dxa"/>
              <w:right w:w="150" w:type="dxa"/>
            </w:tcMar>
          </w:tcPr>
          <w:p>
            <w:pPr>
              <w:spacing w:after="0"/>
              <w:jc w:val="left"/>
            </w:pPr>
            <w:r>
              <w:rPr>
                <w:rFonts w:ascii="Arial" w:hAnsi="Arial"/>
                <w:b/>
                <w:color w:val="FFFFFF"/>
                <w:sz w:val="20"/>
              </w:rPr>
              <w:t>Trường dữ liệu</w:t>
            </w:r>
          </w:p>
        </w:tc>
        <w:tc>
          <w:tcPr>
            <w:tcW w:type="dxa" w:w="6192"/>
            <w:shd w:fill="006D35"/>
            <w:tcMar>
              <w:top w:w="120" w:type="dxa"/>
              <w:bottom w:w="120" w:type="dxa"/>
              <w:left w:w="150" w:type="dxa"/>
              <w:right w:w="150" w:type="dxa"/>
            </w:tcMar>
          </w:tcPr>
          <w:p>
            <w:pPr>
              <w:spacing w:after="0"/>
              <w:jc w:val="left"/>
            </w:pPr>
            <w:r>
              <w:rPr>
                <w:rFonts w:ascii="Arial" w:hAnsi="Arial"/>
                <w:b/>
                <w:color w:val="FFFFFF"/>
                <w:sz w:val="20"/>
              </w:rPr>
              <w:t>Mô tả chi tiết</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Tên Use Case</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Thiết lập thông tin nông trại (Onboarding Setup)</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Mã Use Case (ID)</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UC-02</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Tác nhân (Actor)</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Người dùng (Nông dân)</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Mô tả (Description)</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Dẫn dắt người dùng thiết lập tên nông trại, lựa chọn loại cây trồng canh tác chủ lực, kết nối Zalo OA nhận thông báo và bật quyền thông báo đẩy ở lần đầu tiên đăng nhập.</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Tác nhân kích hoạt (Trigger)</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Đăng nhập thành công lần đầu tiên (onboarding_completed = false).</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Điều kiện tiên quyết (Pre-condition)</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Tài khoản đã được đăng nhập thành công.</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Hậu điều kiện / Xử lý sau đó</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Thông tin nông trại được lưu trữ vào collection users. Trạng thái onboarding_completed chuyển thành true, chuyển hướng nông dân sang trang chủ Home.</w:t>
            </w:r>
          </w:p>
        </w:tc>
      </w:tr>
    </w:tbl>
    <w:p>
      <w:pPr>
        <w:spacing w:after="160"/>
      </w:pPr>
    </w:p>
    <w:p>
      <w:pPr>
        <w:pStyle w:val="Heading3"/>
        <w:keepNext/>
        <w:spacing w:before="160" w:after="40"/>
      </w:pPr>
      <w:r>
        <w:rPr>
          <w:rFonts w:ascii="Arial" w:hAnsi="Arial"/>
          <w:b/>
          <w:color w:val="141E17"/>
          <w:sz w:val="24"/>
        </w:rPr>
        <w:t>6.2.1 Thiết kế màn hình (SCR-01B / C / D)</w:t>
      </w:r>
    </w:p>
    <w:p>
      <w:pPr>
        <w:spacing w:after="80" w:line="276" w:lineRule="auto"/>
      </w:pPr>
      <w:r>
        <w:rPr>
          <w:rFonts w:ascii="Arial" w:hAnsi="Arial"/>
          <w:b/>
          <w:color w:val="141E17"/>
          <w:sz w:val="22"/>
        </w:rPr>
        <w:t xml:space="preserve">Mô tả màn hình: </w:t>
      </w:r>
      <w:r>
        <w:rPr>
          <w:rFonts w:ascii="Arial" w:hAnsi="Arial"/>
          <w:color w:val="141E17"/>
          <w:sz w:val="22"/>
        </w:rPr>
        <w:t>Gồm 3 bước thiết lập: Bước 1 (SCR-01B): Nhập tên nông trại và chọn loại cây trồng; Bước 2 (SCR-01C): Nút kết nối tài khoản Zalo nhận thông báo; Bước 3 (SCR-01D): Kích hoạt quyền Push Notifications của trình duyệt.</w:t>
      </w:r>
    </w:p>
    <w:p>
      <w:pPr>
        <w:spacing w:after="80" w:line="276" w:lineRule="auto"/>
      </w:pPr>
      <w:r>
        <w:rPr>
          <w:rFonts w:ascii="Arial" w:hAnsi="Arial"/>
          <w:b/>
          <w:color w:val="141E17"/>
          <w:sz w:val="22"/>
        </w:rPr>
        <w:t xml:space="preserve">Lối vào giao diện: </w:t>
      </w:r>
      <w:r>
        <w:rPr>
          <w:rFonts w:ascii="Arial" w:hAnsi="Arial"/>
          <w:color w:val="141E17"/>
          <w:sz w:val="22"/>
        </w:rPr>
        <w:t>Tự động kích hoạt ngay sau khi đăng nhập thành công lần đầu.</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160"/>
        <w:gridCol w:w="2160"/>
        <w:gridCol w:w="2160"/>
        <w:gridCol w:w="216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Tên phần tử</w:t>
            </w:r>
          </w:p>
        </w:tc>
        <w:tc>
          <w:tcPr>
            <w:tcW w:type="dxa" w:w="1728"/>
            <w:shd w:fill="006D35"/>
            <w:tcMar>
              <w:top w:w="120" w:type="dxa"/>
              <w:bottom w:w="120" w:type="dxa"/>
              <w:left w:w="150" w:type="dxa"/>
              <w:right w:w="150" w:type="dxa"/>
            </w:tcMar>
          </w:tcPr>
          <w:p>
            <w:pPr>
              <w:spacing w:after="0"/>
              <w:jc w:val="left"/>
            </w:pPr>
            <w:r>
              <w:rPr>
                <w:rFonts w:ascii="Arial" w:hAnsi="Arial"/>
                <w:b/>
                <w:color w:val="FFFFFF"/>
                <w:sz w:val="20"/>
              </w:rPr>
              <w:t>Loại</w:t>
            </w:r>
          </w:p>
        </w:tc>
        <w:tc>
          <w:tcPr>
            <w:tcW w:type="dxa" w:w="1872"/>
            <w:shd w:fill="006D35"/>
            <w:tcMar>
              <w:top w:w="120" w:type="dxa"/>
              <w:bottom w:w="120" w:type="dxa"/>
              <w:left w:w="150" w:type="dxa"/>
              <w:right w:w="150" w:type="dxa"/>
            </w:tcMar>
          </w:tcPr>
          <w:p>
            <w:pPr>
              <w:spacing w:after="0"/>
              <w:jc w:val="left"/>
            </w:pPr>
            <w:r>
              <w:rPr>
                <w:rFonts w:ascii="Arial" w:hAnsi="Arial"/>
                <w:b/>
                <w:color w:val="FFFFFF"/>
                <w:sz w:val="20"/>
              </w:rPr>
              <w:t>Dữ liệu</w:t>
            </w:r>
          </w:p>
        </w:tc>
        <w:tc>
          <w:tcPr>
            <w:tcW w:type="dxa" w:w="3600"/>
            <w:shd w:fill="006D35"/>
            <w:tcMar>
              <w:top w:w="120" w:type="dxa"/>
              <w:bottom w:w="120" w:type="dxa"/>
              <w:left w:w="150" w:type="dxa"/>
              <w:right w:w="150" w:type="dxa"/>
            </w:tcMar>
          </w:tcPr>
          <w:p>
            <w:pPr>
              <w:spacing w:after="0"/>
              <w:jc w:val="left"/>
            </w:pPr>
            <w:r>
              <w:rPr>
                <w:rFonts w:ascii="Arial" w:hAnsi="Arial"/>
                <w:b/>
                <w:color w:val="FFFFFF"/>
                <w:sz w:val="20"/>
              </w:rPr>
              <w:t>Mô tả chi tiết</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Tên nông trại</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Text Field</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String</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Đặt tên nông trại cá nhân (Ví dụ: Nông trại anh Tư). Bắt buộc.</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Loại cây chủ lực</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Chips</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Array[String]</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Các loại cây trồng chính: Lúa, Bưởi, Cà phê, Rau màu.</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Liên kết Zalo</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Button</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Nút kết nối Zalo OA để nhận lịch tưới nước/bón phân.</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Bật thông báo đẩy</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Button</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Kích hoạt popup quyền thông báo Web Push của trình duyệt.</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Bỏ qua</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Button</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Bỏ qua liên kết Zalo/Thông báo và đi tiếp.</w:t>
            </w:r>
          </w:p>
        </w:tc>
      </w:tr>
    </w:tbl>
    <w:p>
      <w:pPr>
        <w:spacing w:after="160"/>
      </w:pP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160"/>
        <w:gridCol w:w="2160"/>
        <w:gridCol w:w="2160"/>
        <w:gridCol w:w="216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Hành động</w:t>
            </w:r>
          </w:p>
        </w:tc>
        <w:tc>
          <w:tcPr>
            <w:tcW w:type="dxa" w:w="2880"/>
            <w:shd w:fill="006D35"/>
            <w:tcMar>
              <w:top w:w="120" w:type="dxa"/>
              <w:bottom w:w="120" w:type="dxa"/>
              <w:left w:w="150" w:type="dxa"/>
              <w:right w:w="150" w:type="dxa"/>
            </w:tcMar>
          </w:tcPr>
          <w:p>
            <w:pPr>
              <w:spacing w:after="0"/>
              <w:jc w:val="left"/>
            </w:pPr>
            <w:r>
              <w:rPr>
                <w:rFonts w:ascii="Arial" w:hAnsi="Arial"/>
                <w:b/>
                <w:color w:val="FFFFFF"/>
                <w:sz w:val="20"/>
              </w:rPr>
              <w:t>Mô tả hành động</w:t>
            </w:r>
          </w:p>
        </w:tc>
        <w:tc>
          <w:tcPr>
            <w:tcW w:type="dxa" w:w="2160"/>
            <w:shd w:fill="006D35"/>
            <w:tcMar>
              <w:top w:w="120" w:type="dxa"/>
              <w:bottom w:w="120" w:type="dxa"/>
              <w:left w:w="150" w:type="dxa"/>
              <w:right w:w="150" w:type="dxa"/>
            </w:tcMar>
          </w:tcPr>
          <w:p>
            <w:pPr>
              <w:spacing w:after="0"/>
              <w:jc w:val="left"/>
            </w:pPr>
            <w:r>
              <w:rPr>
                <w:rFonts w:ascii="Arial" w:hAnsi="Arial"/>
                <w:b/>
                <w:color w:val="FFFFFF"/>
                <w:sz w:val="20"/>
              </w:rPr>
              <w:t>Trường hợp thành công</w:t>
            </w:r>
          </w:p>
        </w:tc>
        <w:tc>
          <w:tcPr>
            <w:tcW w:type="dxa" w:w="2160"/>
            <w:shd w:fill="006D35"/>
            <w:tcMar>
              <w:top w:w="120" w:type="dxa"/>
              <w:bottom w:w="120" w:type="dxa"/>
              <w:left w:w="150" w:type="dxa"/>
              <w:right w:w="150" w:type="dxa"/>
            </w:tcMar>
          </w:tcPr>
          <w:p>
            <w:pPr>
              <w:spacing w:after="0"/>
              <w:jc w:val="left"/>
            </w:pPr>
            <w:r>
              <w:rPr>
                <w:rFonts w:ascii="Arial" w:hAnsi="Arial"/>
                <w:b/>
                <w:color w:val="FFFFFF"/>
                <w:sz w:val="20"/>
              </w:rPr>
              <w:t>Trường hợp thất bại</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Click Tiếp theo (B1)</w:t>
            </w:r>
          </w:p>
        </w:tc>
        <w:tc>
          <w:tcPr>
            <w:tcW w:type="dxa" w:w="2880"/>
            <w:shd w:fill="FFFFFF"/>
            <w:tcMar>
              <w:top w:w="100" w:type="dxa"/>
              <w:bottom w:w="100" w:type="dxa"/>
              <w:left w:w="150" w:type="dxa"/>
              <w:right w:w="150" w:type="dxa"/>
            </w:tcMar>
          </w:tcPr>
          <w:p>
            <w:pPr>
              <w:spacing w:after="0" w:line="276" w:lineRule="auto"/>
            </w:pPr>
            <w:r>
              <w:rPr>
                <w:rFonts w:ascii="Arial" w:hAnsi="Arial"/>
                <w:color w:val="141E17"/>
                <w:sz w:val="19"/>
              </w:rPr>
              <w:t>Lưu tên nông trại và loại cây.</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Chuyển sang Bước 2 (Kết nối Zalo).</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Thông báo lỗi: 'Vui lòng nhập tên nông trại'.</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Click Kết nối Zalo (B2)</w:t>
            </w:r>
          </w:p>
        </w:tc>
        <w:tc>
          <w:tcPr>
            <w:tcW w:type="dxa" w:w="2880"/>
            <w:shd w:fill="F1FCF1"/>
            <w:tcMar>
              <w:top w:w="100" w:type="dxa"/>
              <w:bottom w:w="100" w:type="dxa"/>
              <w:left w:w="150" w:type="dxa"/>
              <w:right w:w="150" w:type="dxa"/>
            </w:tcMar>
          </w:tcPr>
          <w:p>
            <w:pPr>
              <w:spacing w:after="0" w:line="276" w:lineRule="auto"/>
            </w:pPr>
            <w:r>
              <w:rPr>
                <w:rFonts w:ascii="Arial" w:hAnsi="Arial"/>
                <w:color w:val="141E17"/>
                <w:sz w:val="19"/>
              </w:rPr>
              <w:t>Gọi API liên kết Zalo OA.</w:t>
            </w:r>
          </w:p>
        </w:tc>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Đồng bộ số điện thoại Zalo, hiện dấu tích xanh.</w:t>
            </w:r>
          </w:p>
        </w:tc>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Thông báo lỗi: 'Kết nối Zalo thất bại. Vui lòng thử lại'.</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Click Hoàn tất (B3)</w:t>
            </w:r>
          </w:p>
        </w:tc>
        <w:tc>
          <w:tcPr>
            <w:tcW w:type="dxa" w:w="2880"/>
            <w:shd w:fill="FFFFFF"/>
            <w:tcMar>
              <w:top w:w="100" w:type="dxa"/>
              <w:bottom w:w="100" w:type="dxa"/>
              <w:left w:w="150" w:type="dxa"/>
              <w:right w:w="150" w:type="dxa"/>
            </w:tcMar>
          </w:tcPr>
          <w:p>
            <w:pPr>
              <w:spacing w:after="0" w:line="276" w:lineRule="auto"/>
            </w:pPr>
            <w:r>
              <w:rPr>
                <w:rFonts w:ascii="Arial" w:hAnsi="Arial"/>
                <w:color w:val="141E17"/>
                <w:sz w:val="19"/>
              </w:rPr>
              <w:t>Gửi toàn bộ thông tin cập nhật tài khoản.</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Lưu DB, chuyển về giao diện Home.</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Thông báo lỗi: 'Lỗi đồng bộ dữ liệu'.</w:t>
            </w:r>
          </w:p>
        </w:tc>
      </w:tr>
    </w:tbl>
    <w:p>
      <w:pPr>
        <w:spacing w:after="160"/>
      </w:pPr>
    </w:p>
    <w:p>
      <w:pPr>
        <w:pStyle w:val="Heading2"/>
        <w:keepNext/>
        <w:spacing w:before="240" w:after="80"/>
      </w:pPr>
      <w:r>
        <w:rPr>
          <w:rFonts w:ascii="Arial" w:hAnsi="Arial"/>
          <w:b/>
          <w:color w:val="08A855"/>
          <w:sz w:val="28"/>
        </w:rPr>
        <w:t>6.3 Quản lý Nhật ký canh tác (Diary Management)</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4320"/>
        <w:gridCol w:w="4320"/>
      </w:tblGrid>
      <w:tr>
        <w:tc>
          <w:tcPr>
            <w:tcW w:type="dxa" w:w="3168"/>
            <w:shd w:fill="006D35"/>
            <w:tcMar>
              <w:top w:w="120" w:type="dxa"/>
              <w:bottom w:w="120" w:type="dxa"/>
              <w:left w:w="150" w:type="dxa"/>
              <w:right w:w="150" w:type="dxa"/>
            </w:tcMar>
          </w:tcPr>
          <w:p>
            <w:pPr>
              <w:spacing w:after="0"/>
              <w:jc w:val="left"/>
            </w:pPr>
            <w:r>
              <w:rPr>
                <w:rFonts w:ascii="Arial" w:hAnsi="Arial"/>
                <w:b/>
                <w:color w:val="FFFFFF"/>
                <w:sz w:val="20"/>
              </w:rPr>
              <w:t>Trường dữ liệu</w:t>
            </w:r>
          </w:p>
        </w:tc>
        <w:tc>
          <w:tcPr>
            <w:tcW w:type="dxa" w:w="6192"/>
            <w:shd w:fill="006D35"/>
            <w:tcMar>
              <w:top w:w="120" w:type="dxa"/>
              <w:bottom w:w="120" w:type="dxa"/>
              <w:left w:w="150" w:type="dxa"/>
              <w:right w:w="150" w:type="dxa"/>
            </w:tcMar>
          </w:tcPr>
          <w:p>
            <w:pPr>
              <w:spacing w:after="0"/>
              <w:jc w:val="left"/>
            </w:pPr>
            <w:r>
              <w:rPr>
                <w:rFonts w:ascii="Arial" w:hAnsi="Arial"/>
                <w:b/>
                <w:color w:val="FFFFFF"/>
                <w:sz w:val="20"/>
              </w:rPr>
              <w:t>Mô tả chi tiết</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Tên Use Case</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Quản lý Nhật ký canh tác (Diary CRUD)</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Mã Use Case (ID)</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UC-03</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Tác nhân (Actor)</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Người dùng (Nông dân)</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Mô tả (Description)</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Cho phép ghi chép, chỉnh sửa, xóa và hiển thị dòng thời gian hoạt động nông trại hàng ngày (loại cây, tưới nước, bón phân, ghi chú chi tiết, tải ảnh vườn lên Cloudflare R2, và tự động ghi nhận thời tiết từ GPS).</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Tác nhân kích hoạt (Trigger)</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Người dùng nhấn nút 'Ghi nhật ký hôm nay' trên Home hoặc nút '+' trong tab Diary.</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Điều kiện tiên quyết (Pre-condition)</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Người dùng đã đăng nhập hệ thống.</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Hậu điều kiện / Xử lý sau đó</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Nhật ký được lưu trữ thành công vào MongoDB, cộng điểm +30XP cho nông dân, tăng chuỗi streak và cập nhật biểu cảm của Mascot Be Thóc sang vui vẻ.</w:t>
            </w:r>
          </w:p>
        </w:tc>
      </w:tr>
    </w:tbl>
    <w:p>
      <w:pPr>
        <w:spacing w:after="160"/>
      </w:pPr>
    </w:p>
    <w:p>
      <w:pPr>
        <w:pStyle w:val="Heading3"/>
        <w:keepNext/>
        <w:spacing w:before="160" w:after="40"/>
      </w:pPr>
      <w:r>
        <w:rPr>
          <w:rFonts w:ascii="Arial" w:hAnsi="Arial"/>
          <w:b/>
          <w:color w:val="141E17"/>
          <w:sz w:val="24"/>
        </w:rPr>
        <w:t>6.3.1 Thiết kế màn hình tạo mới nhật ký (SCR-03B)</w:t>
      </w:r>
    </w:p>
    <w:p>
      <w:pPr>
        <w:spacing w:after="80" w:line="276" w:lineRule="auto"/>
      </w:pPr>
      <w:r>
        <w:rPr>
          <w:rFonts w:ascii="Arial" w:hAnsi="Arial"/>
          <w:b/>
          <w:color w:val="141E17"/>
          <w:sz w:val="22"/>
        </w:rPr>
        <w:t xml:space="preserve">Mô tả màn hình: </w:t>
      </w:r>
      <w:r>
        <w:rPr>
          <w:rFonts w:ascii="Arial" w:hAnsi="Arial"/>
          <w:color w:val="141E17"/>
          <w:sz w:val="22"/>
        </w:rPr>
        <w:t>Giao diện biểu mẫu trượt chứa các trường nhập liệu ghi chép. Có tính năng định vị GPS để tự động truy xuất thời tiết và hỗ trợ chọn tối đa 4 hình ảnh ruộng vườn thực tế.</w:t>
      </w:r>
    </w:p>
    <w:p>
      <w:pPr>
        <w:spacing w:after="80" w:line="276" w:lineRule="auto"/>
      </w:pPr>
      <w:r>
        <w:rPr>
          <w:rFonts w:ascii="Arial" w:hAnsi="Arial"/>
          <w:b/>
          <w:color w:val="141E17"/>
          <w:sz w:val="22"/>
        </w:rPr>
        <w:t xml:space="preserve">Lối vào giao diện: </w:t>
      </w:r>
      <w:r>
        <w:rPr>
          <w:rFonts w:ascii="Arial" w:hAnsi="Arial"/>
          <w:color w:val="141E17"/>
          <w:sz w:val="22"/>
        </w:rPr>
        <w:t>Người dùng bấm nút '+' (FAB) trong tab Diary hoặc bấm 'Ghi nhật ký hôm nay' tại trang chủ.</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160"/>
        <w:gridCol w:w="2160"/>
        <w:gridCol w:w="2160"/>
        <w:gridCol w:w="216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Tên phần tử</w:t>
            </w:r>
          </w:p>
        </w:tc>
        <w:tc>
          <w:tcPr>
            <w:tcW w:type="dxa" w:w="1728"/>
            <w:shd w:fill="006D35"/>
            <w:tcMar>
              <w:top w:w="120" w:type="dxa"/>
              <w:bottom w:w="120" w:type="dxa"/>
              <w:left w:w="150" w:type="dxa"/>
              <w:right w:w="150" w:type="dxa"/>
            </w:tcMar>
          </w:tcPr>
          <w:p>
            <w:pPr>
              <w:spacing w:after="0"/>
              <w:jc w:val="left"/>
            </w:pPr>
            <w:r>
              <w:rPr>
                <w:rFonts w:ascii="Arial" w:hAnsi="Arial"/>
                <w:b/>
                <w:color w:val="FFFFFF"/>
                <w:sz w:val="20"/>
              </w:rPr>
              <w:t>Loại</w:t>
            </w:r>
          </w:p>
        </w:tc>
        <w:tc>
          <w:tcPr>
            <w:tcW w:type="dxa" w:w="1872"/>
            <w:shd w:fill="006D35"/>
            <w:tcMar>
              <w:top w:w="120" w:type="dxa"/>
              <w:bottom w:w="120" w:type="dxa"/>
              <w:left w:w="150" w:type="dxa"/>
              <w:right w:w="150" w:type="dxa"/>
            </w:tcMar>
          </w:tcPr>
          <w:p>
            <w:pPr>
              <w:spacing w:after="0"/>
              <w:jc w:val="left"/>
            </w:pPr>
            <w:r>
              <w:rPr>
                <w:rFonts w:ascii="Arial" w:hAnsi="Arial"/>
                <w:b/>
                <w:color w:val="FFFFFF"/>
                <w:sz w:val="20"/>
              </w:rPr>
              <w:t>Dữ liệu</w:t>
            </w:r>
          </w:p>
        </w:tc>
        <w:tc>
          <w:tcPr>
            <w:tcW w:type="dxa" w:w="3600"/>
            <w:shd w:fill="006D35"/>
            <w:tcMar>
              <w:top w:w="120" w:type="dxa"/>
              <w:bottom w:w="120" w:type="dxa"/>
              <w:left w:w="150" w:type="dxa"/>
              <w:right w:w="150" w:type="dxa"/>
            </w:tcMar>
          </w:tcPr>
          <w:p>
            <w:pPr>
              <w:spacing w:after="0"/>
              <w:jc w:val="left"/>
            </w:pPr>
            <w:r>
              <w:rPr>
                <w:rFonts w:ascii="Arial" w:hAnsi="Arial"/>
                <w:b/>
                <w:color w:val="FFFFFF"/>
                <w:sz w:val="20"/>
              </w:rPr>
              <w:t>Mô tả chi tiết</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Loại cây trồng</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Combobox &amp; Search</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String</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Chọn loại cây cần viết nhật ký. Bắt buộc.</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Giai đoạn phát triển</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Text Field</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String</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Ví dụ: Gieo hạt, Trổ bông, Đậu trái.</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Ghi chú hôm nay</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Text Area</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String</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Nhập chi tiết tình hình ruộng vườn.</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Đã tưới nước</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Toggle Switch</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Boolean</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Bật nếu hôm nay đã tưới nước cho cây.</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Đã bón phân</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Toggle Switch</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Boolean</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Bật nếu hôm nay đã bón phân.</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Slot tải ảnh (+)</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Image Slot</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Files</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Chọn tối đa 4 tệp ảnh JPG/PNG/WebP tải lên Cloudflare R2.</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Lưu nhật ký</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Button</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Gửi dữ liệu nhật ký lên backend để ghi nhận.</w:t>
            </w:r>
          </w:p>
        </w:tc>
      </w:tr>
    </w:tbl>
    <w:p>
      <w:pPr>
        <w:spacing w:after="160"/>
      </w:pP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160"/>
        <w:gridCol w:w="2160"/>
        <w:gridCol w:w="2160"/>
        <w:gridCol w:w="216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Hành động</w:t>
            </w:r>
          </w:p>
        </w:tc>
        <w:tc>
          <w:tcPr>
            <w:tcW w:type="dxa" w:w="2880"/>
            <w:shd w:fill="006D35"/>
            <w:tcMar>
              <w:top w:w="120" w:type="dxa"/>
              <w:bottom w:w="120" w:type="dxa"/>
              <w:left w:w="150" w:type="dxa"/>
              <w:right w:w="150" w:type="dxa"/>
            </w:tcMar>
          </w:tcPr>
          <w:p>
            <w:pPr>
              <w:spacing w:after="0"/>
              <w:jc w:val="left"/>
            </w:pPr>
            <w:r>
              <w:rPr>
                <w:rFonts w:ascii="Arial" w:hAnsi="Arial"/>
                <w:b/>
                <w:color w:val="FFFFFF"/>
                <w:sz w:val="20"/>
              </w:rPr>
              <w:t>Mô tả hành động</w:t>
            </w:r>
          </w:p>
        </w:tc>
        <w:tc>
          <w:tcPr>
            <w:tcW w:type="dxa" w:w="2160"/>
            <w:shd w:fill="006D35"/>
            <w:tcMar>
              <w:top w:w="120" w:type="dxa"/>
              <w:bottom w:w="120" w:type="dxa"/>
              <w:left w:w="150" w:type="dxa"/>
              <w:right w:w="150" w:type="dxa"/>
            </w:tcMar>
          </w:tcPr>
          <w:p>
            <w:pPr>
              <w:spacing w:after="0"/>
              <w:jc w:val="left"/>
            </w:pPr>
            <w:r>
              <w:rPr>
                <w:rFonts w:ascii="Arial" w:hAnsi="Arial"/>
                <w:b/>
                <w:color w:val="FFFFFF"/>
                <w:sz w:val="20"/>
              </w:rPr>
              <w:t>Trường hợp thành công</w:t>
            </w:r>
          </w:p>
        </w:tc>
        <w:tc>
          <w:tcPr>
            <w:tcW w:type="dxa" w:w="2160"/>
            <w:shd w:fill="006D35"/>
            <w:tcMar>
              <w:top w:w="120" w:type="dxa"/>
              <w:bottom w:w="120" w:type="dxa"/>
              <w:left w:w="150" w:type="dxa"/>
              <w:right w:w="150" w:type="dxa"/>
            </w:tcMar>
          </w:tcPr>
          <w:p>
            <w:pPr>
              <w:spacing w:after="0"/>
              <w:jc w:val="left"/>
            </w:pPr>
            <w:r>
              <w:rPr>
                <w:rFonts w:ascii="Arial" w:hAnsi="Arial"/>
                <w:b/>
                <w:color w:val="FFFFFF"/>
                <w:sz w:val="20"/>
              </w:rPr>
              <w:t>Trường hợp thất bại</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Tải ảnh lên vườn</w:t>
            </w:r>
          </w:p>
        </w:tc>
        <w:tc>
          <w:tcPr>
            <w:tcW w:type="dxa" w:w="2880"/>
            <w:shd w:fill="FFFFFF"/>
            <w:tcMar>
              <w:top w:w="100" w:type="dxa"/>
              <w:bottom w:w="100" w:type="dxa"/>
              <w:left w:w="150" w:type="dxa"/>
              <w:right w:w="150" w:type="dxa"/>
            </w:tcMar>
          </w:tcPr>
          <w:p>
            <w:pPr>
              <w:spacing w:after="0" w:line="276" w:lineRule="auto"/>
            </w:pPr>
            <w:r>
              <w:rPr>
                <w:rFonts w:ascii="Arial" w:hAnsi="Arial"/>
                <w:color w:val="141E17"/>
                <w:sz w:val="19"/>
              </w:rPr>
              <w:t>FE xin Signed URL -&gt; tải trực tiếp ảnh lên Cloudflare R2.</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Ảnh hiển thị preview thành công dạng thumbnail.</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Thông báo: 'Ảnh vượt quá 10MB hoặc sai định dạng'.</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Click Lưu nhật ký</w:t>
            </w:r>
          </w:p>
        </w:tc>
        <w:tc>
          <w:tcPr>
            <w:tcW w:type="dxa" w:w="2880"/>
            <w:shd w:fill="F1FCF1"/>
            <w:tcMar>
              <w:top w:w="100" w:type="dxa"/>
              <w:bottom w:w="100" w:type="dxa"/>
              <w:left w:w="150" w:type="dxa"/>
              <w:right w:w="150" w:type="dxa"/>
            </w:tcMar>
          </w:tcPr>
          <w:p>
            <w:pPr>
              <w:spacing w:after="0" w:line="276" w:lineRule="auto"/>
            </w:pPr>
            <w:r>
              <w:rPr>
                <w:rFonts w:ascii="Arial" w:hAnsi="Arial"/>
                <w:color w:val="141E17"/>
                <w:sz w:val="19"/>
              </w:rPr>
              <w:t>Gửi dữ liệu lên API POST /api/v1/diary.</w:t>
            </w:r>
          </w:p>
        </w:tc>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Nhật ký được lưu, hiện popup '+30XP', đóng giao diện.</w:t>
            </w:r>
          </w:p>
        </w:tc>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Thông báo: 'Lưu thất bại, vui lòng kiểm tra kết nối mạng'.</w:t>
            </w:r>
          </w:p>
        </w:tc>
      </w:tr>
    </w:tbl>
    <w:p>
      <w:pPr>
        <w:spacing w:after="160"/>
      </w:pPr>
    </w:p>
    <w:p>
      <w:pPr>
        <w:pStyle w:val="Heading2"/>
        <w:keepNext/>
        <w:spacing w:before="240" w:after="80"/>
      </w:pPr>
      <w:r>
        <w:rPr>
          <w:rFonts w:ascii="Arial" w:hAnsi="Arial"/>
          <w:b/>
          <w:color w:val="08A855"/>
          <w:sz w:val="28"/>
        </w:rPr>
        <w:t>6.4 Trợ lý Chẩn đoán Hình ảnh bệnh cây (PlantScan)</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4320"/>
        <w:gridCol w:w="4320"/>
      </w:tblGrid>
      <w:tr>
        <w:tc>
          <w:tcPr>
            <w:tcW w:type="dxa" w:w="3168"/>
            <w:shd w:fill="006D35"/>
            <w:tcMar>
              <w:top w:w="120" w:type="dxa"/>
              <w:bottom w:w="120" w:type="dxa"/>
              <w:left w:w="150" w:type="dxa"/>
              <w:right w:w="150" w:type="dxa"/>
            </w:tcMar>
          </w:tcPr>
          <w:p>
            <w:pPr>
              <w:spacing w:after="0"/>
              <w:jc w:val="left"/>
            </w:pPr>
            <w:r>
              <w:rPr>
                <w:rFonts w:ascii="Arial" w:hAnsi="Arial"/>
                <w:b/>
                <w:color w:val="FFFFFF"/>
                <w:sz w:val="20"/>
              </w:rPr>
              <w:t>Trường dữ liệu</w:t>
            </w:r>
          </w:p>
        </w:tc>
        <w:tc>
          <w:tcPr>
            <w:tcW w:type="dxa" w:w="6192"/>
            <w:shd w:fill="006D35"/>
            <w:tcMar>
              <w:top w:w="120" w:type="dxa"/>
              <w:bottom w:w="120" w:type="dxa"/>
              <w:left w:w="150" w:type="dxa"/>
              <w:right w:w="150" w:type="dxa"/>
            </w:tcMar>
          </w:tcPr>
          <w:p>
            <w:pPr>
              <w:spacing w:after="0"/>
              <w:jc w:val="left"/>
            </w:pPr>
            <w:r>
              <w:rPr>
                <w:rFonts w:ascii="Arial" w:hAnsi="Arial"/>
                <w:b/>
                <w:color w:val="FFFFFF"/>
                <w:sz w:val="20"/>
              </w:rPr>
              <w:t>Mô tả chi tiết</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Tên Use Case</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Chẩn đoán bệnh cây bằng AI (PlantScan)</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Mã Use Case (ID)</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UC-04</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Tác nhân (Actor)</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Người dùng (Nông dân), Trợ lý ảo AI (Be Thóc)</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Mô tả (Description)</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Nông dân sử dụng camera di động chụp ảnh lá cây bị sâu bệnh. Hệ thống tiến hành xác thực ảnh mờ (Laplacian), kiểm tra trùng lặp (pHash cache 7 ngày), tải lên Cloudflare R2 và gọi Gemini Vision AI để chẩn đoán tên bệnh, đề xuất thuốc điều trị hóa học/hữu cơ và đưa ra cảnh báo cách ly PHI.</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Tác nhân kích hoạt (Trigger)</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Người dùng nhấn biểu tượng Camera trong khung chat của Be Thóc.</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Điều kiện tiên quyết (Pre-condition)</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Ứng dụng đã được cấp quyền truy cập Camera của thiết bị.</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Hậu điều kiện / Xử lý sau đó</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Hệ thống đóng camera viewfinder, hiển thị một thẻ kết quả chẩn đoán bệnh đặc biệt trực tiếp trong cuộc hội thoại và chuyển biểu cảm thú cưng sang lo lắng (worried) nếu phát hiện bệnh nặng.</w:t>
            </w:r>
          </w:p>
        </w:tc>
      </w:tr>
    </w:tbl>
    <w:p>
      <w:pPr>
        <w:spacing w:after="160"/>
      </w:pPr>
    </w:p>
    <w:p>
      <w:pPr>
        <w:pStyle w:val="Heading3"/>
        <w:keepNext/>
        <w:spacing w:before="160" w:after="40"/>
      </w:pPr>
      <w:r>
        <w:rPr>
          <w:rFonts w:ascii="Arial" w:hAnsi="Arial"/>
          <w:b/>
          <w:color w:val="141E17"/>
          <w:sz w:val="24"/>
        </w:rPr>
        <w:t>6.4.1 Thiết kế màn hình kính ngắm camera (SCR-05C)</w:t>
      </w:r>
    </w:p>
    <w:p>
      <w:pPr>
        <w:spacing w:after="80" w:line="276" w:lineRule="auto"/>
      </w:pPr>
      <w:r>
        <w:rPr>
          <w:rFonts w:ascii="Arial" w:hAnsi="Arial"/>
          <w:b/>
          <w:color w:val="141E17"/>
          <w:sz w:val="22"/>
        </w:rPr>
        <w:t xml:space="preserve">Mô tả màn hình: </w:t>
      </w:r>
      <w:r>
        <w:rPr>
          <w:rFonts w:ascii="Arial" w:hAnsi="Arial"/>
          <w:color w:val="141E17"/>
          <w:sz w:val="22"/>
        </w:rPr>
        <w:t>Kính ngắm camera hiển thị toàn màn hình đè lên giao diện chat. Giữa màn hình có một vòng bo hướng dẫn nông dân hướng camera sát vào lá cây cần chẩn đoán để đạt độ nét cao.</w:t>
      </w:r>
    </w:p>
    <w:p>
      <w:pPr>
        <w:spacing w:after="80" w:line="276" w:lineRule="auto"/>
      </w:pPr>
      <w:r>
        <w:rPr>
          <w:rFonts w:ascii="Arial" w:hAnsi="Arial"/>
          <w:b/>
          <w:color w:val="141E17"/>
          <w:sz w:val="22"/>
        </w:rPr>
        <w:t xml:space="preserve">Lối vào giao diện: </w:t>
      </w:r>
      <w:r>
        <w:rPr>
          <w:rFonts w:ascii="Arial" w:hAnsi="Arial"/>
          <w:color w:val="141E17"/>
          <w:sz w:val="22"/>
        </w:rPr>
        <w:t>Người dùng nhấn nút Camera ở góc dưới bên trái thanh nhập liệu trong tab AI Pet.</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160"/>
        <w:gridCol w:w="2160"/>
        <w:gridCol w:w="2160"/>
        <w:gridCol w:w="216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Tên phần tử</w:t>
            </w:r>
          </w:p>
        </w:tc>
        <w:tc>
          <w:tcPr>
            <w:tcW w:type="dxa" w:w="1728"/>
            <w:shd w:fill="006D35"/>
            <w:tcMar>
              <w:top w:w="120" w:type="dxa"/>
              <w:bottom w:w="120" w:type="dxa"/>
              <w:left w:w="150" w:type="dxa"/>
              <w:right w:w="150" w:type="dxa"/>
            </w:tcMar>
          </w:tcPr>
          <w:p>
            <w:pPr>
              <w:spacing w:after="0"/>
              <w:jc w:val="left"/>
            </w:pPr>
            <w:r>
              <w:rPr>
                <w:rFonts w:ascii="Arial" w:hAnsi="Arial"/>
                <w:b/>
                <w:color w:val="FFFFFF"/>
                <w:sz w:val="20"/>
              </w:rPr>
              <w:t>Loại</w:t>
            </w:r>
          </w:p>
        </w:tc>
        <w:tc>
          <w:tcPr>
            <w:tcW w:type="dxa" w:w="1872"/>
            <w:shd w:fill="006D35"/>
            <w:tcMar>
              <w:top w:w="120" w:type="dxa"/>
              <w:bottom w:w="120" w:type="dxa"/>
              <w:left w:w="150" w:type="dxa"/>
              <w:right w:w="150" w:type="dxa"/>
            </w:tcMar>
          </w:tcPr>
          <w:p>
            <w:pPr>
              <w:spacing w:after="0"/>
              <w:jc w:val="left"/>
            </w:pPr>
            <w:r>
              <w:rPr>
                <w:rFonts w:ascii="Arial" w:hAnsi="Arial"/>
                <w:b/>
                <w:color w:val="FFFFFF"/>
                <w:sz w:val="20"/>
              </w:rPr>
              <w:t>Dữ liệu</w:t>
            </w:r>
          </w:p>
        </w:tc>
        <w:tc>
          <w:tcPr>
            <w:tcW w:type="dxa" w:w="3600"/>
            <w:shd w:fill="006D35"/>
            <w:tcMar>
              <w:top w:w="120" w:type="dxa"/>
              <w:bottom w:w="120" w:type="dxa"/>
              <w:left w:w="150" w:type="dxa"/>
              <w:right w:w="150" w:type="dxa"/>
            </w:tcMar>
          </w:tcPr>
          <w:p>
            <w:pPr>
              <w:spacing w:after="0"/>
              <w:jc w:val="left"/>
            </w:pPr>
            <w:r>
              <w:rPr>
                <w:rFonts w:ascii="Arial" w:hAnsi="Arial"/>
                <w:b/>
                <w:color w:val="FFFFFF"/>
                <w:sz w:val="20"/>
              </w:rPr>
              <w:t>Mô tả chi tiết</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Khung ngắm Camera</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Video View</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Hiển thị luồng trực tiếp từ camera sau của điện thoại.</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Đo độ nét</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Indicator</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Laplacian</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Chỉ số tự động đo độ mờ. Phải đạt &gt; 100 mới cho phân tích.</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Loại cây cần quét</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Dropdown Pill</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String</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Chọn loại cây cần quét bệnh (ví dụ: Lúa / Bưởi / Cà phê).</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Nút CHỤP</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Button</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Chụp ảnh và giữ khung hình preview xác nhận.</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Thư viện ảnh</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Button</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Mở thư mục ảnh trên thiết bị để chọn ảnh sẵn có.</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Hủy</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Button</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Đóng modal viewfinder quay lại khung chat.</w:t>
            </w:r>
          </w:p>
        </w:tc>
      </w:tr>
    </w:tbl>
    <w:p>
      <w:pPr>
        <w:spacing w:after="160"/>
      </w:pP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160"/>
        <w:gridCol w:w="2160"/>
        <w:gridCol w:w="2160"/>
        <w:gridCol w:w="216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Hành động</w:t>
            </w:r>
          </w:p>
        </w:tc>
        <w:tc>
          <w:tcPr>
            <w:tcW w:type="dxa" w:w="2880"/>
            <w:shd w:fill="006D35"/>
            <w:tcMar>
              <w:top w:w="120" w:type="dxa"/>
              <w:bottom w:w="120" w:type="dxa"/>
              <w:left w:w="150" w:type="dxa"/>
              <w:right w:w="150" w:type="dxa"/>
            </w:tcMar>
          </w:tcPr>
          <w:p>
            <w:pPr>
              <w:spacing w:after="0"/>
              <w:jc w:val="left"/>
            </w:pPr>
            <w:r>
              <w:rPr>
                <w:rFonts w:ascii="Arial" w:hAnsi="Arial"/>
                <w:b/>
                <w:color w:val="FFFFFF"/>
                <w:sz w:val="20"/>
              </w:rPr>
              <w:t>Mô tả hành động</w:t>
            </w:r>
          </w:p>
        </w:tc>
        <w:tc>
          <w:tcPr>
            <w:tcW w:type="dxa" w:w="2160"/>
            <w:shd w:fill="006D35"/>
            <w:tcMar>
              <w:top w:w="120" w:type="dxa"/>
              <w:bottom w:w="120" w:type="dxa"/>
              <w:left w:w="150" w:type="dxa"/>
              <w:right w:w="150" w:type="dxa"/>
            </w:tcMar>
          </w:tcPr>
          <w:p>
            <w:pPr>
              <w:spacing w:after="0"/>
              <w:jc w:val="left"/>
            </w:pPr>
            <w:r>
              <w:rPr>
                <w:rFonts w:ascii="Arial" w:hAnsi="Arial"/>
                <w:b/>
                <w:color w:val="FFFFFF"/>
                <w:sz w:val="20"/>
              </w:rPr>
              <w:t>Trường hợp thành công</w:t>
            </w:r>
          </w:p>
        </w:tc>
        <w:tc>
          <w:tcPr>
            <w:tcW w:type="dxa" w:w="2160"/>
            <w:shd w:fill="006D35"/>
            <w:tcMar>
              <w:top w:w="120" w:type="dxa"/>
              <w:bottom w:w="120" w:type="dxa"/>
              <w:left w:w="150" w:type="dxa"/>
              <w:right w:w="150" w:type="dxa"/>
            </w:tcMar>
          </w:tcPr>
          <w:p>
            <w:pPr>
              <w:spacing w:after="0"/>
              <w:jc w:val="left"/>
            </w:pPr>
            <w:r>
              <w:rPr>
                <w:rFonts w:ascii="Arial" w:hAnsi="Arial"/>
                <w:b/>
                <w:color w:val="FFFFFF"/>
                <w:sz w:val="20"/>
              </w:rPr>
              <w:t>Trường hợp thất bại</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Click CHỤP</w:t>
            </w:r>
          </w:p>
        </w:tc>
        <w:tc>
          <w:tcPr>
            <w:tcW w:type="dxa" w:w="2880"/>
            <w:shd w:fill="FFFFFF"/>
            <w:tcMar>
              <w:top w:w="100" w:type="dxa"/>
              <w:bottom w:w="100" w:type="dxa"/>
              <w:left w:w="150" w:type="dxa"/>
              <w:right w:w="150" w:type="dxa"/>
            </w:tcMar>
          </w:tcPr>
          <w:p>
            <w:pPr>
              <w:spacing w:after="0" w:line="276" w:lineRule="auto"/>
            </w:pPr>
            <w:r>
              <w:rPr>
                <w:rFonts w:ascii="Arial" w:hAnsi="Arial"/>
                <w:color w:val="141E17"/>
                <w:sz w:val="19"/>
              </w:rPr>
              <w:t>Bấm máy chụp và đưa vào chế độ kiểm tra chất lượng ảnh.</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Ảnh rõ nét, chuyển sang màn hình xác nhận dùng ảnh.</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Thông báo: 'Ảnh quá mờ, vui lòng giữ chắc tay và chụp lại' (nếu Laplacian Variance &lt; 100).</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Xác nhận dùng ảnh</w:t>
            </w:r>
          </w:p>
        </w:tc>
        <w:tc>
          <w:tcPr>
            <w:tcW w:type="dxa" w:w="2880"/>
            <w:shd w:fill="F1FCF1"/>
            <w:tcMar>
              <w:top w:w="100" w:type="dxa"/>
              <w:bottom w:w="100" w:type="dxa"/>
              <w:left w:w="150" w:type="dxa"/>
              <w:right w:w="150" w:type="dxa"/>
            </w:tcMar>
          </w:tcPr>
          <w:p>
            <w:pPr>
              <w:spacing w:after="0" w:line="276" w:lineRule="auto"/>
            </w:pPr>
            <w:r>
              <w:rPr>
                <w:rFonts w:ascii="Arial" w:hAnsi="Arial"/>
                <w:color w:val="141E17"/>
                <w:sz w:val="19"/>
              </w:rPr>
              <w:t>Gửi ảnh lên API chẩn đoán bệnh.</w:t>
            </w:r>
          </w:p>
        </w:tc>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Đóng modal, inject thẻ kết quả bệnh vào luồng chat.</w:t>
            </w:r>
          </w:p>
        </w:tc>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Thông báo: 'Hết lượt quét bệnh hôm nay' (lỗi quota 429) hoặc 'Lỗi kết nối máy chủ AI' (5xx).</w:t>
            </w:r>
          </w:p>
        </w:tc>
      </w:tr>
    </w:tbl>
    <w:p>
      <w:pPr>
        <w:spacing w:after="160"/>
      </w:pPr>
    </w:p>
    <w:p>
      <w:pPr>
        <w:pStyle w:val="Heading2"/>
        <w:keepNext/>
        <w:spacing w:before="240" w:after="80"/>
      </w:pPr>
      <w:r>
        <w:rPr>
          <w:rFonts w:ascii="Arial" w:hAnsi="Arial"/>
          <w:b/>
          <w:color w:val="08A855"/>
          <w:sz w:val="28"/>
        </w:rPr>
        <w:t>6.5 Trò chuyện với Trợ lý AI (AI Chat Assistant)</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4320"/>
        <w:gridCol w:w="4320"/>
      </w:tblGrid>
      <w:tr>
        <w:tc>
          <w:tcPr>
            <w:tcW w:type="dxa" w:w="3168"/>
            <w:shd w:fill="006D35"/>
            <w:tcMar>
              <w:top w:w="120" w:type="dxa"/>
              <w:bottom w:w="120" w:type="dxa"/>
              <w:left w:w="150" w:type="dxa"/>
              <w:right w:w="150" w:type="dxa"/>
            </w:tcMar>
          </w:tcPr>
          <w:p>
            <w:pPr>
              <w:spacing w:after="0"/>
              <w:jc w:val="left"/>
            </w:pPr>
            <w:r>
              <w:rPr>
                <w:rFonts w:ascii="Arial" w:hAnsi="Arial"/>
                <w:b/>
                <w:color w:val="FFFFFF"/>
                <w:sz w:val="20"/>
              </w:rPr>
              <w:t>Trường dữ liệu</w:t>
            </w:r>
          </w:p>
        </w:tc>
        <w:tc>
          <w:tcPr>
            <w:tcW w:type="dxa" w:w="6192"/>
            <w:shd w:fill="006D35"/>
            <w:tcMar>
              <w:top w:w="120" w:type="dxa"/>
              <w:bottom w:w="120" w:type="dxa"/>
              <w:left w:w="150" w:type="dxa"/>
              <w:right w:w="150" w:type="dxa"/>
            </w:tcMar>
          </w:tcPr>
          <w:p>
            <w:pPr>
              <w:spacing w:after="0"/>
              <w:jc w:val="left"/>
            </w:pPr>
            <w:r>
              <w:rPr>
                <w:rFonts w:ascii="Arial" w:hAnsi="Arial"/>
                <w:b/>
                <w:color w:val="FFFFFF"/>
                <w:sz w:val="20"/>
              </w:rPr>
              <w:t>Mô tả chi tiết</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Tên Use Case</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Trò chuyện với Trợ lý AI (Ask Be Thóc)</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Mã Use Case (ID)</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UC-05</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Tác nhân (Actor)</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Người dùng (Nông dân), Trợ lý ảo AI (Be Thóc)</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Mô tả (Description)</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Cho phép nông dân gửi câu hỏi bằng giọng nói hoặc tin nhắn văn bản về kỹ thuật chăm sóc cây trồng. Hệ thống sử dụng RAG kết hợp cơ sở dữ liệu tri thức nông nghiệp và lịch sử nhật ký của chính nông dân đó để phản hồi tức thời.</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Tác nhân kích hoạt (Trigger)</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Người dùng nhấn tab AI Pet trên BottomNavBar hoặc chọn 'Hỏi Be Thóc' ở trang chủ.</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Điều kiện tiên quyết (Pre-condition)</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Người dùng đã đăng nhập hệ thống thành công.</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Hậu điều kiện / Xử lý sau đó</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Hệ thống lưu lại nội dung hội thoại, hiển thị câu trả lời dưới dạng SSE stream từng chữ sinh động và hiển thị các phím hành động nhanh (Ghi nhật ký điều trị, Đặt lịch nhắc nhở).</w:t>
            </w:r>
          </w:p>
        </w:tc>
      </w:tr>
    </w:tbl>
    <w:p>
      <w:pPr>
        <w:spacing w:after="160"/>
      </w:pPr>
    </w:p>
    <w:p>
      <w:pPr>
        <w:pStyle w:val="Heading3"/>
        <w:keepNext/>
        <w:spacing w:before="160" w:after="40"/>
      </w:pPr>
      <w:r>
        <w:rPr>
          <w:rFonts w:ascii="Arial" w:hAnsi="Arial"/>
          <w:b/>
          <w:color w:val="141E17"/>
          <w:sz w:val="24"/>
        </w:rPr>
        <w:t>6.5.1 Thiết kế màn hình trò chuyện (SCR-05A)</w:t>
      </w:r>
    </w:p>
    <w:p>
      <w:pPr>
        <w:spacing w:after="80" w:line="276" w:lineRule="auto"/>
      </w:pPr>
      <w:r>
        <w:rPr>
          <w:rFonts w:ascii="Arial" w:hAnsi="Arial"/>
          <w:b/>
          <w:color w:val="141E17"/>
          <w:sz w:val="22"/>
        </w:rPr>
        <w:t xml:space="preserve">Mô tả màn hình: </w:t>
      </w:r>
      <w:r>
        <w:rPr>
          <w:rFonts w:ascii="Arial" w:hAnsi="Arial"/>
          <w:color w:val="141E17"/>
          <w:sz w:val="22"/>
        </w:rPr>
        <w:t>Màn hình trò chuyện trực quan. Phía trên cùng có avatar động của Be Thóc (biểu cảm thay đổi liên tục). Bên dưới là luồng tin nhắn bong bóng xanh/trắng, cuối cùng là thanh nhập tin nhắn tích hợp nút Camera và nút gửi.</w:t>
      </w:r>
    </w:p>
    <w:p>
      <w:pPr>
        <w:spacing w:after="80" w:line="276" w:lineRule="auto"/>
      </w:pPr>
      <w:r>
        <w:rPr>
          <w:rFonts w:ascii="Arial" w:hAnsi="Arial"/>
          <w:b/>
          <w:color w:val="141E17"/>
          <w:sz w:val="22"/>
        </w:rPr>
        <w:t xml:space="preserve">Lối vào giao diện: </w:t>
      </w:r>
      <w:r>
        <w:rPr>
          <w:rFonts w:ascii="Arial" w:hAnsi="Arial"/>
          <w:color w:val="141E17"/>
          <w:sz w:val="22"/>
        </w:rPr>
        <w:t>Truy cập từ danh sách phòng chat cũ hoặc tạo cuộc hội thoại mới.</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160"/>
        <w:gridCol w:w="2160"/>
        <w:gridCol w:w="2160"/>
        <w:gridCol w:w="216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Tên phần tử</w:t>
            </w:r>
          </w:p>
        </w:tc>
        <w:tc>
          <w:tcPr>
            <w:tcW w:type="dxa" w:w="1728"/>
            <w:shd w:fill="006D35"/>
            <w:tcMar>
              <w:top w:w="120" w:type="dxa"/>
              <w:bottom w:w="120" w:type="dxa"/>
              <w:left w:w="150" w:type="dxa"/>
              <w:right w:w="150" w:type="dxa"/>
            </w:tcMar>
          </w:tcPr>
          <w:p>
            <w:pPr>
              <w:spacing w:after="0"/>
              <w:jc w:val="left"/>
            </w:pPr>
            <w:r>
              <w:rPr>
                <w:rFonts w:ascii="Arial" w:hAnsi="Arial"/>
                <w:b/>
                <w:color w:val="FFFFFF"/>
                <w:sz w:val="20"/>
              </w:rPr>
              <w:t>Loại</w:t>
            </w:r>
          </w:p>
        </w:tc>
        <w:tc>
          <w:tcPr>
            <w:tcW w:type="dxa" w:w="1872"/>
            <w:shd w:fill="006D35"/>
            <w:tcMar>
              <w:top w:w="120" w:type="dxa"/>
              <w:bottom w:w="120" w:type="dxa"/>
              <w:left w:w="150" w:type="dxa"/>
              <w:right w:w="150" w:type="dxa"/>
            </w:tcMar>
          </w:tcPr>
          <w:p>
            <w:pPr>
              <w:spacing w:after="0"/>
              <w:jc w:val="left"/>
            </w:pPr>
            <w:r>
              <w:rPr>
                <w:rFonts w:ascii="Arial" w:hAnsi="Arial"/>
                <w:b/>
                <w:color w:val="FFFFFF"/>
                <w:sz w:val="20"/>
              </w:rPr>
              <w:t>Dữ liệu</w:t>
            </w:r>
          </w:p>
        </w:tc>
        <w:tc>
          <w:tcPr>
            <w:tcW w:type="dxa" w:w="3600"/>
            <w:shd w:fill="006D35"/>
            <w:tcMar>
              <w:top w:w="120" w:type="dxa"/>
              <w:bottom w:w="120" w:type="dxa"/>
              <w:left w:w="150" w:type="dxa"/>
              <w:right w:w="150" w:type="dxa"/>
            </w:tcMar>
          </w:tcPr>
          <w:p>
            <w:pPr>
              <w:spacing w:after="0"/>
              <w:jc w:val="left"/>
            </w:pPr>
            <w:r>
              <w:rPr>
                <w:rFonts w:ascii="Arial" w:hAnsi="Arial"/>
                <w:b/>
                <w:color w:val="FFFFFF"/>
                <w:sz w:val="20"/>
              </w:rPr>
              <w:t>Mô tả chi tiết</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Avatar Mascot</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Lottie View</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Lottie JSON</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Hiển thị Be Thóc nháy mắt, gật đầu, suy nghĩ khi chờ AI phản hồi.</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Nội dung tin nhắn</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Bubble Chat</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Rich Text</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Bong bóng tin nhắn hiển thị văn bản, trích dẫn tài liệu tham khảo.</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Nút Camera</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Button</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Kích hoạt modal chụp ảnh chẩn đoán sâu bệnh cây trồng.</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Khung nhập câu hỏi</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Text Input</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String</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Nhập nội dung thắc mắc nông nghiệp cần hỏi.</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Nút gửi tin</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Button</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Gửi câu hỏi và kích hoạt SSE stream phản hồi.</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Chips gợi ý nhanh</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Action Chips</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Các phím tắt: [📝 Ghi nhật ký điều trị], [⏰ Đặt nhắc nhở tưới nước].</w:t>
            </w:r>
          </w:p>
        </w:tc>
      </w:tr>
    </w:tbl>
    <w:p>
      <w:pPr>
        <w:spacing w:after="160"/>
      </w:pP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160"/>
        <w:gridCol w:w="2160"/>
        <w:gridCol w:w="2160"/>
        <w:gridCol w:w="216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Hành động</w:t>
            </w:r>
          </w:p>
        </w:tc>
        <w:tc>
          <w:tcPr>
            <w:tcW w:type="dxa" w:w="2880"/>
            <w:shd w:fill="006D35"/>
            <w:tcMar>
              <w:top w:w="120" w:type="dxa"/>
              <w:bottom w:w="120" w:type="dxa"/>
              <w:left w:w="150" w:type="dxa"/>
              <w:right w:w="150" w:type="dxa"/>
            </w:tcMar>
          </w:tcPr>
          <w:p>
            <w:pPr>
              <w:spacing w:after="0"/>
              <w:jc w:val="left"/>
            </w:pPr>
            <w:r>
              <w:rPr>
                <w:rFonts w:ascii="Arial" w:hAnsi="Arial"/>
                <w:b/>
                <w:color w:val="FFFFFF"/>
                <w:sz w:val="20"/>
              </w:rPr>
              <w:t>Mô tả hành động</w:t>
            </w:r>
          </w:p>
        </w:tc>
        <w:tc>
          <w:tcPr>
            <w:tcW w:type="dxa" w:w="2160"/>
            <w:shd w:fill="006D35"/>
            <w:tcMar>
              <w:top w:w="120" w:type="dxa"/>
              <w:bottom w:w="120" w:type="dxa"/>
              <w:left w:w="150" w:type="dxa"/>
              <w:right w:w="150" w:type="dxa"/>
            </w:tcMar>
          </w:tcPr>
          <w:p>
            <w:pPr>
              <w:spacing w:after="0"/>
              <w:jc w:val="left"/>
            </w:pPr>
            <w:r>
              <w:rPr>
                <w:rFonts w:ascii="Arial" w:hAnsi="Arial"/>
                <w:b/>
                <w:color w:val="FFFFFF"/>
                <w:sz w:val="20"/>
              </w:rPr>
              <w:t>Trường hợp thành công</w:t>
            </w:r>
          </w:p>
        </w:tc>
        <w:tc>
          <w:tcPr>
            <w:tcW w:type="dxa" w:w="2160"/>
            <w:shd w:fill="006D35"/>
            <w:tcMar>
              <w:top w:w="120" w:type="dxa"/>
              <w:bottom w:w="120" w:type="dxa"/>
              <w:left w:w="150" w:type="dxa"/>
              <w:right w:w="150" w:type="dxa"/>
            </w:tcMar>
          </w:tcPr>
          <w:p>
            <w:pPr>
              <w:spacing w:after="0"/>
              <w:jc w:val="left"/>
            </w:pPr>
            <w:r>
              <w:rPr>
                <w:rFonts w:ascii="Arial" w:hAnsi="Arial"/>
                <w:b/>
                <w:color w:val="FFFFFF"/>
                <w:sz w:val="20"/>
              </w:rPr>
              <w:t>Trường hợp thất bại</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Gửi câu hỏi</w:t>
            </w:r>
          </w:p>
        </w:tc>
        <w:tc>
          <w:tcPr>
            <w:tcW w:type="dxa" w:w="2880"/>
            <w:shd w:fill="FFFFFF"/>
            <w:tcMar>
              <w:top w:w="100" w:type="dxa"/>
              <w:bottom w:w="100" w:type="dxa"/>
              <w:left w:w="150" w:type="dxa"/>
              <w:right w:w="150" w:type="dxa"/>
            </w:tcMar>
          </w:tcPr>
          <w:p>
            <w:pPr>
              <w:spacing w:after="0" w:line="276" w:lineRule="auto"/>
            </w:pPr>
            <w:r>
              <w:rPr>
                <w:rFonts w:ascii="Arial" w:hAnsi="Arial"/>
                <w:color w:val="141E17"/>
                <w:sz w:val="19"/>
              </w:rPr>
              <w:t>Gửi tin nhắn văn bản lên API chat.</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Tin nhắn hiển thị, Be Thóc đổi trạng thái analytical và stream văn bản.</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Thông báo: 'Không thể kết nối trợ lý ảo Be Thóc, vui lòng thử lại'.</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Click [📝 Ghi nhật ký điều trị]</w:t>
            </w:r>
          </w:p>
        </w:tc>
        <w:tc>
          <w:tcPr>
            <w:tcW w:type="dxa" w:w="2880"/>
            <w:shd w:fill="F1FCF1"/>
            <w:tcMar>
              <w:top w:w="100" w:type="dxa"/>
              <w:bottom w:w="100" w:type="dxa"/>
              <w:left w:w="150" w:type="dxa"/>
              <w:right w:w="150" w:type="dxa"/>
            </w:tcMar>
          </w:tcPr>
          <w:p>
            <w:pPr>
              <w:spacing w:after="0" w:line="276" w:lineRule="auto"/>
            </w:pPr>
            <w:r>
              <w:rPr>
                <w:rFonts w:ascii="Arial" w:hAnsi="Arial"/>
                <w:color w:val="141E17"/>
                <w:sz w:val="19"/>
              </w:rPr>
              <w:t>Kích hoạt điền sẵn thông tin chẩn đoán bệnh từ card scan.</w:t>
            </w:r>
          </w:p>
        </w:tc>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Mở bottom sheet tạo nhật ký mới với các ô loại cây, ghi chú đã điền sẵn.</w:t>
            </w:r>
          </w:p>
        </w:tc>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Không phản hồi nếu card scan không tồn tại trong phiên chat hiện tại.</w:t>
            </w:r>
          </w:p>
        </w:tc>
      </w:tr>
    </w:tbl>
    <w:p>
      <w:pPr>
        <w:spacing w:after="160"/>
      </w:pPr>
    </w:p>
    <w:p>
      <w:pPr>
        <w:pStyle w:val="Heading2"/>
        <w:keepNext/>
        <w:spacing w:before="240" w:after="80"/>
      </w:pPr>
      <w:r>
        <w:rPr>
          <w:rFonts w:ascii="Arial" w:hAnsi="Arial"/>
          <w:b/>
          <w:color w:val="08A855"/>
          <w:sz w:val="28"/>
        </w:rPr>
        <w:t>6.6 Quản lý lịch nhắc nhở chăm sóc (Reminder)</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4320"/>
        <w:gridCol w:w="4320"/>
      </w:tblGrid>
      <w:tr>
        <w:tc>
          <w:tcPr>
            <w:tcW w:type="dxa" w:w="3168"/>
            <w:shd w:fill="006D35"/>
            <w:tcMar>
              <w:top w:w="120" w:type="dxa"/>
              <w:bottom w:w="120" w:type="dxa"/>
              <w:left w:w="150" w:type="dxa"/>
              <w:right w:w="150" w:type="dxa"/>
            </w:tcMar>
          </w:tcPr>
          <w:p>
            <w:pPr>
              <w:spacing w:after="0"/>
              <w:jc w:val="left"/>
            </w:pPr>
            <w:r>
              <w:rPr>
                <w:rFonts w:ascii="Arial" w:hAnsi="Arial"/>
                <w:b/>
                <w:color w:val="FFFFFF"/>
                <w:sz w:val="20"/>
              </w:rPr>
              <w:t>Trường dữ liệu</w:t>
            </w:r>
          </w:p>
        </w:tc>
        <w:tc>
          <w:tcPr>
            <w:tcW w:type="dxa" w:w="6192"/>
            <w:shd w:fill="006D35"/>
            <w:tcMar>
              <w:top w:w="120" w:type="dxa"/>
              <w:bottom w:w="120" w:type="dxa"/>
              <w:left w:w="150" w:type="dxa"/>
              <w:right w:w="150" w:type="dxa"/>
            </w:tcMar>
          </w:tcPr>
          <w:p>
            <w:pPr>
              <w:spacing w:after="0"/>
              <w:jc w:val="left"/>
            </w:pPr>
            <w:r>
              <w:rPr>
                <w:rFonts w:ascii="Arial" w:hAnsi="Arial"/>
                <w:b/>
                <w:color w:val="FFFFFF"/>
                <w:sz w:val="20"/>
              </w:rPr>
              <w:t>Mô tả chi tiết</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Tên Use Case</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Quản lý lịch nhắc nhở chăm sóc (Reminder Scheduling)</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Mã Use Case (ID)</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UC-06</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Tác nhân (Actor)</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Người dùng (Nông dân), Hệ thống nhắc nhở (Scheduler)</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Mô tả (Description)</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Cho phép nông dân tạo lập lịch tưới nước, bón phân, phun thuốc. Hệ thống tự động đẩy tin nhắn nhắc nhở Zalo OA ZNS hoặc Web Push vào đúng khung giờ quy định thông qua hàng đợi BullMQ + Redis.</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Tác nhân kích hoạt (Trigger)</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Người dùng bấm nút 'Nhắc nhở' hoặc được gợi ý tự động từ cuộc hội thoại chat với AI.</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Điều kiện tiên quyết (Pre-condition)</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Người dùng đã đăng nhập hệ thống.</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Hậu điều kiện / Xử lý sau đó</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Lịch nhắc nhở được đăng ký thành công vào cơ sở dữ liệu MongoDB và đưa vào tiến trình hàng đợi gửi tin nhắn tự động.</w:t>
            </w:r>
          </w:p>
        </w:tc>
      </w:tr>
    </w:tbl>
    <w:p>
      <w:pPr>
        <w:spacing w:after="160"/>
      </w:pPr>
    </w:p>
    <w:p>
      <w:pPr>
        <w:pStyle w:val="Heading3"/>
        <w:keepNext/>
        <w:spacing w:before="160" w:after="40"/>
      </w:pPr>
      <w:r>
        <w:rPr>
          <w:rFonts w:ascii="Arial" w:hAnsi="Arial"/>
          <w:b/>
          <w:color w:val="141E17"/>
          <w:sz w:val="24"/>
        </w:rPr>
        <w:t>6.6.1 Thiết kế màn hình tạo nhắc nhở (SCR-09B)</w:t>
      </w:r>
    </w:p>
    <w:p>
      <w:pPr>
        <w:spacing w:after="80" w:line="276" w:lineRule="auto"/>
      </w:pPr>
      <w:r>
        <w:rPr>
          <w:rFonts w:ascii="Arial" w:hAnsi="Arial"/>
          <w:b/>
          <w:color w:val="141E17"/>
          <w:sz w:val="22"/>
        </w:rPr>
        <w:t xml:space="preserve">Mô tả màn hình: </w:t>
      </w:r>
      <w:r>
        <w:rPr>
          <w:rFonts w:ascii="Arial" w:hAnsi="Arial"/>
          <w:color w:val="141E17"/>
          <w:sz w:val="22"/>
        </w:rPr>
        <w:t>Giao diện trượt dạng bottom sheet cho phép người dùng chọn nhanh hoạt động canh tác phổ biến hoặc tự điền hoạt động mới, kèm lựa chọn giờ, ngày lặp lại và kênh nhận tin nhắn.</w:t>
      </w:r>
    </w:p>
    <w:p>
      <w:pPr>
        <w:spacing w:after="80" w:line="276" w:lineRule="auto"/>
      </w:pPr>
      <w:r>
        <w:rPr>
          <w:rFonts w:ascii="Arial" w:hAnsi="Arial"/>
          <w:b/>
          <w:color w:val="141E17"/>
          <w:sz w:val="22"/>
        </w:rPr>
        <w:t xml:space="preserve">Lối vào giao diện: </w:t>
      </w:r>
      <w:r>
        <w:rPr>
          <w:rFonts w:ascii="Arial" w:hAnsi="Arial"/>
          <w:color w:val="141E17"/>
          <w:sz w:val="22"/>
        </w:rPr>
        <w:t>Bấm nút 'Thêm nhắc nhở' từ danh sách nhắc nhở (SCR-09) hoặc bấm nút gợi ý từ cuộc chat.</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160"/>
        <w:gridCol w:w="2160"/>
        <w:gridCol w:w="2160"/>
        <w:gridCol w:w="216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Tên phần tử</w:t>
            </w:r>
          </w:p>
        </w:tc>
        <w:tc>
          <w:tcPr>
            <w:tcW w:type="dxa" w:w="1728"/>
            <w:shd w:fill="006D35"/>
            <w:tcMar>
              <w:top w:w="120" w:type="dxa"/>
              <w:bottom w:w="120" w:type="dxa"/>
              <w:left w:w="150" w:type="dxa"/>
              <w:right w:w="150" w:type="dxa"/>
            </w:tcMar>
          </w:tcPr>
          <w:p>
            <w:pPr>
              <w:spacing w:after="0"/>
              <w:jc w:val="left"/>
            </w:pPr>
            <w:r>
              <w:rPr>
                <w:rFonts w:ascii="Arial" w:hAnsi="Arial"/>
                <w:b/>
                <w:color w:val="FFFFFF"/>
                <w:sz w:val="20"/>
              </w:rPr>
              <w:t>Loại</w:t>
            </w:r>
          </w:p>
        </w:tc>
        <w:tc>
          <w:tcPr>
            <w:tcW w:type="dxa" w:w="1872"/>
            <w:shd w:fill="006D35"/>
            <w:tcMar>
              <w:top w:w="120" w:type="dxa"/>
              <w:bottom w:w="120" w:type="dxa"/>
              <w:left w:w="150" w:type="dxa"/>
              <w:right w:w="150" w:type="dxa"/>
            </w:tcMar>
          </w:tcPr>
          <w:p>
            <w:pPr>
              <w:spacing w:after="0"/>
              <w:jc w:val="left"/>
            </w:pPr>
            <w:r>
              <w:rPr>
                <w:rFonts w:ascii="Arial" w:hAnsi="Arial"/>
                <w:b/>
                <w:color w:val="FFFFFF"/>
                <w:sz w:val="20"/>
              </w:rPr>
              <w:t>Dữ liệu</w:t>
            </w:r>
          </w:p>
        </w:tc>
        <w:tc>
          <w:tcPr>
            <w:tcW w:type="dxa" w:w="3600"/>
            <w:shd w:fill="006D35"/>
            <w:tcMar>
              <w:top w:w="120" w:type="dxa"/>
              <w:bottom w:w="120" w:type="dxa"/>
              <w:left w:w="150" w:type="dxa"/>
              <w:right w:w="150" w:type="dxa"/>
            </w:tcMar>
          </w:tcPr>
          <w:p>
            <w:pPr>
              <w:spacing w:after="0"/>
              <w:jc w:val="left"/>
            </w:pPr>
            <w:r>
              <w:rPr>
                <w:rFonts w:ascii="Arial" w:hAnsi="Arial"/>
                <w:b/>
                <w:color w:val="FFFFFF"/>
                <w:sz w:val="20"/>
              </w:rPr>
              <w:t>Mô tả chi tiết</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Tên hoạt động</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Combobox / Input</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String</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Chọn: Tưới nước, Bón phân, Phun thuốc hoặc nhập hoạt động tự chọn.</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Thời gian nhắc</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Time Picker</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HH:MM</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Thiết lập giờ nhận thông báo nhắc nhở trong ngày.</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Ngày lặp lại</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Multi-chips</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Array[Int]</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Chọn Thứ 2, Thứ 3, ..., Chủ nhật hoặc 'Không lặp'.</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Kênh nhận tin</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Checkboxes</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Array[String]</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Web Push (Đẩy trình duyệt) và Zalo OA ZNS (Tin nhắn Zalo).</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Lưu nhắc nhở</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Button</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Lưu lịch nhắc nhở và đóng giao diện bottom sheet.</w:t>
            </w:r>
          </w:p>
        </w:tc>
      </w:tr>
    </w:tbl>
    <w:p>
      <w:pPr>
        <w:spacing w:after="160"/>
      </w:pP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160"/>
        <w:gridCol w:w="2160"/>
        <w:gridCol w:w="2160"/>
        <w:gridCol w:w="216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Hành động</w:t>
            </w:r>
          </w:p>
        </w:tc>
        <w:tc>
          <w:tcPr>
            <w:tcW w:type="dxa" w:w="2880"/>
            <w:shd w:fill="006D35"/>
            <w:tcMar>
              <w:top w:w="120" w:type="dxa"/>
              <w:bottom w:w="120" w:type="dxa"/>
              <w:left w:w="150" w:type="dxa"/>
              <w:right w:w="150" w:type="dxa"/>
            </w:tcMar>
          </w:tcPr>
          <w:p>
            <w:pPr>
              <w:spacing w:after="0"/>
              <w:jc w:val="left"/>
            </w:pPr>
            <w:r>
              <w:rPr>
                <w:rFonts w:ascii="Arial" w:hAnsi="Arial"/>
                <w:b/>
                <w:color w:val="FFFFFF"/>
                <w:sz w:val="20"/>
              </w:rPr>
              <w:t>Mô tả hành động</w:t>
            </w:r>
          </w:p>
        </w:tc>
        <w:tc>
          <w:tcPr>
            <w:tcW w:type="dxa" w:w="2160"/>
            <w:shd w:fill="006D35"/>
            <w:tcMar>
              <w:top w:w="120" w:type="dxa"/>
              <w:bottom w:w="120" w:type="dxa"/>
              <w:left w:w="150" w:type="dxa"/>
              <w:right w:w="150" w:type="dxa"/>
            </w:tcMar>
          </w:tcPr>
          <w:p>
            <w:pPr>
              <w:spacing w:after="0"/>
              <w:jc w:val="left"/>
            </w:pPr>
            <w:r>
              <w:rPr>
                <w:rFonts w:ascii="Arial" w:hAnsi="Arial"/>
                <w:b/>
                <w:color w:val="FFFFFF"/>
                <w:sz w:val="20"/>
              </w:rPr>
              <w:t>Trường hợp thành công</w:t>
            </w:r>
          </w:p>
        </w:tc>
        <w:tc>
          <w:tcPr>
            <w:tcW w:type="dxa" w:w="2160"/>
            <w:shd w:fill="006D35"/>
            <w:tcMar>
              <w:top w:w="120" w:type="dxa"/>
              <w:bottom w:w="120" w:type="dxa"/>
              <w:left w:w="150" w:type="dxa"/>
              <w:right w:w="150" w:type="dxa"/>
            </w:tcMar>
          </w:tcPr>
          <w:p>
            <w:pPr>
              <w:spacing w:after="0"/>
              <w:jc w:val="left"/>
            </w:pPr>
            <w:r>
              <w:rPr>
                <w:rFonts w:ascii="Arial" w:hAnsi="Arial"/>
                <w:b/>
                <w:color w:val="FFFFFF"/>
                <w:sz w:val="20"/>
              </w:rPr>
              <w:t>Trường hợp thất bại</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Lưu nhắc nhở</w:t>
            </w:r>
          </w:p>
        </w:tc>
        <w:tc>
          <w:tcPr>
            <w:tcW w:type="dxa" w:w="2880"/>
            <w:shd w:fill="FFFFFF"/>
            <w:tcMar>
              <w:top w:w="100" w:type="dxa"/>
              <w:bottom w:w="100" w:type="dxa"/>
              <w:left w:w="150" w:type="dxa"/>
              <w:right w:w="150" w:type="dxa"/>
            </w:tcMar>
          </w:tcPr>
          <w:p>
            <w:pPr>
              <w:spacing w:after="0" w:line="276" w:lineRule="auto"/>
            </w:pPr>
            <w:r>
              <w:rPr>
                <w:rFonts w:ascii="Arial" w:hAnsi="Arial"/>
                <w:color w:val="141E17"/>
                <w:sz w:val="19"/>
              </w:rPr>
              <w:t>Gửi yêu cầu lưu lịch nhắc nhở lên backend.</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Lưu DB thành công, hiển thị Toast 'Đã đặt nhắc nhở lúc HH:MM', đóng sheet.</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Thông báo: 'Vui lòng chọn ít nhất một kênh nhận thông báo' hoặc 'Giờ hẹn không hợp lệ'.</w:t>
            </w:r>
          </w:p>
        </w:tc>
      </w:tr>
    </w:tbl>
    <w:p>
      <w:pPr>
        <w:spacing w:after="160"/>
      </w:pPr>
    </w:p>
    <w:p>
      <w:pPr>
        <w:pStyle w:val="Heading2"/>
        <w:keepNext/>
        <w:spacing w:before="240" w:after="80"/>
      </w:pPr>
      <w:r>
        <w:rPr>
          <w:rFonts w:ascii="Arial" w:hAnsi="Arial"/>
          <w:b/>
          <w:color w:val="08A855"/>
          <w:sz w:val="28"/>
        </w:rPr>
        <w:t>6.7 Cửa hàng phụ kiện &amp; Tương tác Thú ảo</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4320"/>
        <w:gridCol w:w="4320"/>
      </w:tblGrid>
      <w:tr>
        <w:tc>
          <w:tcPr>
            <w:tcW w:type="dxa" w:w="3168"/>
            <w:shd w:fill="006D35"/>
            <w:tcMar>
              <w:top w:w="120" w:type="dxa"/>
              <w:bottom w:w="120" w:type="dxa"/>
              <w:left w:w="150" w:type="dxa"/>
              <w:right w:w="150" w:type="dxa"/>
            </w:tcMar>
          </w:tcPr>
          <w:p>
            <w:pPr>
              <w:spacing w:after="0"/>
              <w:jc w:val="left"/>
            </w:pPr>
            <w:r>
              <w:rPr>
                <w:rFonts w:ascii="Arial" w:hAnsi="Arial"/>
                <w:b/>
                <w:color w:val="FFFFFF"/>
                <w:sz w:val="20"/>
              </w:rPr>
              <w:t>Trường dữ liệu</w:t>
            </w:r>
          </w:p>
        </w:tc>
        <w:tc>
          <w:tcPr>
            <w:tcW w:type="dxa" w:w="6192"/>
            <w:shd w:fill="006D35"/>
            <w:tcMar>
              <w:top w:w="120" w:type="dxa"/>
              <w:bottom w:w="120" w:type="dxa"/>
              <w:left w:w="150" w:type="dxa"/>
              <w:right w:w="150" w:type="dxa"/>
            </w:tcMar>
          </w:tcPr>
          <w:p>
            <w:pPr>
              <w:spacing w:after="0"/>
              <w:jc w:val="left"/>
            </w:pPr>
            <w:r>
              <w:rPr>
                <w:rFonts w:ascii="Arial" w:hAnsi="Arial"/>
                <w:b/>
                <w:color w:val="FFFFFF"/>
                <w:sz w:val="20"/>
              </w:rPr>
              <w:t>Mô tả chi tiết</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Tên Use Case</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Cửa hàng phụ kiện &amp; Trang bị thú cưng (Mascot Shop)</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Mã Use Case (ID)</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UC-07</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Tác nhân (Actor)</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Người dùng (Nông dân)</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Mô tả (Description)</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Nông dân sử dụng điểm kinh nghiệm (XP) tích lũy được nhờ việc siêng năng viết nhật ký để mua sắm các phụ kiện thời trang (mũ rơm, kính mát, khăn quàng) trang bị cho Mascot Be Thóc, giúp tăng tính cá nhân hóa và gắn kết giải trí.</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Tác nhân kích hoạt (Trigger)</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Người dùng nhấn vào mục 'Cửa hàng phụ kiện' trong tab Profile.</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Điều kiện tiên quyết (Pre-condition)</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Người dùng có tài khoản đã đăng nhập và sở hữu điểm XP tích lũy.</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Hậu điều kiện / Xử lý sau đó</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Hệ thống trừ điểm XP tương ứng, lưu trạng thái trang bị vào collection pet_states và cập nhật ngoại hình Lottie của Mascot trên giao diện trang chủ.</w:t>
            </w:r>
          </w:p>
        </w:tc>
      </w:tr>
    </w:tbl>
    <w:p>
      <w:pPr>
        <w:spacing w:after="160"/>
      </w:pPr>
    </w:p>
    <w:p>
      <w:pPr>
        <w:pStyle w:val="Heading3"/>
        <w:keepNext/>
        <w:spacing w:before="160" w:after="40"/>
      </w:pPr>
      <w:r>
        <w:rPr>
          <w:rFonts w:ascii="Arial" w:hAnsi="Arial"/>
          <w:b/>
          <w:color w:val="141E17"/>
          <w:sz w:val="24"/>
        </w:rPr>
        <w:t>6.7.1 Thiết kế màn hình cửa hàng (SCR-06)</w:t>
      </w:r>
    </w:p>
    <w:p>
      <w:pPr>
        <w:spacing w:after="80" w:line="276" w:lineRule="auto"/>
      </w:pPr>
      <w:r>
        <w:rPr>
          <w:rFonts w:ascii="Arial" w:hAnsi="Arial"/>
          <w:b/>
          <w:color w:val="141E17"/>
          <w:sz w:val="22"/>
        </w:rPr>
        <w:t xml:space="preserve">Mô tả màn hình: </w:t>
      </w:r>
      <w:r>
        <w:rPr>
          <w:rFonts w:ascii="Arial" w:hAnsi="Arial"/>
          <w:color w:val="141E17"/>
          <w:sz w:val="22"/>
        </w:rPr>
        <w:t>Giao diện cửa hàng hiển thị vòng xoay ngang (carousel) các vật phẩm. Phía trên có khu vực Mascot Preview hiển thị Be Thóc đội mũ/đeo kính mặc thử trực quan trước khi bấm mua.</w:t>
      </w:r>
    </w:p>
    <w:p>
      <w:pPr>
        <w:spacing w:after="80" w:line="276" w:lineRule="auto"/>
      </w:pPr>
      <w:r>
        <w:rPr>
          <w:rFonts w:ascii="Arial" w:hAnsi="Arial"/>
          <w:b/>
          <w:color w:val="141E17"/>
          <w:sz w:val="22"/>
        </w:rPr>
        <w:t xml:space="preserve">Lối vào giao diện: </w:t>
      </w:r>
      <w:r>
        <w:rPr>
          <w:rFonts w:ascii="Arial" w:hAnsi="Arial"/>
          <w:color w:val="141E17"/>
          <w:sz w:val="22"/>
        </w:rPr>
        <w:t>Truy cập bằng cách chạm vào card 'Cửa hàng phụ kiện' trong tab Profile (SCR-07).</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160"/>
        <w:gridCol w:w="2160"/>
        <w:gridCol w:w="2160"/>
        <w:gridCol w:w="216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Tên phần tử</w:t>
            </w:r>
          </w:p>
        </w:tc>
        <w:tc>
          <w:tcPr>
            <w:tcW w:type="dxa" w:w="1728"/>
            <w:shd w:fill="006D35"/>
            <w:tcMar>
              <w:top w:w="120" w:type="dxa"/>
              <w:bottom w:w="120" w:type="dxa"/>
              <w:left w:w="150" w:type="dxa"/>
              <w:right w:w="150" w:type="dxa"/>
            </w:tcMar>
          </w:tcPr>
          <w:p>
            <w:pPr>
              <w:spacing w:after="0"/>
              <w:jc w:val="left"/>
            </w:pPr>
            <w:r>
              <w:rPr>
                <w:rFonts w:ascii="Arial" w:hAnsi="Arial"/>
                <w:b/>
                <w:color w:val="FFFFFF"/>
                <w:sz w:val="20"/>
              </w:rPr>
              <w:t>Loại</w:t>
            </w:r>
          </w:p>
        </w:tc>
        <w:tc>
          <w:tcPr>
            <w:tcW w:type="dxa" w:w="1872"/>
            <w:shd w:fill="006D35"/>
            <w:tcMar>
              <w:top w:w="120" w:type="dxa"/>
              <w:bottom w:w="120" w:type="dxa"/>
              <w:left w:w="150" w:type="dxa"/>
              <w:right w:w="150" w:type="dxa"/>
            </w:tcMar>
          </w:tcPr>
          <w:p>
            <w:pPr>
              <w:spacing w:after="0"/>
              <w:jc w:val="left"/>
            </w:pPr>
            <w:r>
              <w:rPr>
                <w:rFonts w:ascii="Arial" w:hAnsi="Arial"/>
                <w:b/>
                <w:color w:val="FFFFFF"/>
                <w:sz w:val="20"/>
              </w:rPr>
              <w:t>Dữ liệu</w:t>
            </w:r>
          </w:p>
        </w:tc>
        <w:tc>
          <w:tcPr>
            <w:tcW w:type="dxa" w:w="3600"/>
            <w:shd w:fill="006D35"/>
            <w:tcMar>
              <w:top w:w="120" w:type="dxa"/>
              <w:bottom w:w="120" w:type="dxa"/>
              <w:left w:w="150" w:type="dxa"/>
              <w:right w:w="150" w:type="dxa"/>
            </w:tcMar>
          </w:tcPr>
          <w:p>
            <w:pPr>
              <w:spacing w:after="0"/>
              <w:jc w:val="left"/>
            </w:pPr>
            <w:r>
              <w:rPr>
                <w:rFonts w:ascii="Arial" w:hAnsi="Arial"/>
                <w:b/>
                <w:color w:val="FFFFFF"/>
                <w:sz w:val="20"/>
              </w:rPr>
              <w:t>Mô tả chi tiết</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XP của tôi</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Text Label</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Number</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Hiển thị số dư điểm XP hiện tại (Ví dụ: 850 XP).</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Khung Mascot Preview</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Mascot View</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Lottie JSON</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Xem trước Be Thóc cử động khi mang thử các phụ kiện khác nhau.</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Carousel Vật phẩm</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Slider</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Array[Item]</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Hiển thị hình ảnh, tên vật phẩm và giá bán quy đổi ra XP.</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Nút Mua / Trang bị</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Button</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Nút 'Mua' (nếu chưa sở hữu) hoặc 'Trang bị' (nếu đã mua).</w:t>
            </w:r>
          </w:p>
        </w:tc>
      </w:tr>
    </w:tbl>
    <w:p>
      <w:pPr>
        <w:spacing w:after="160"/>
      </w:pP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160"/>
        <w:gridCol w:w="2160"/>
        <w:gridCol w:w="2160"/>
        <w:gridCol w:w="216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Hành động</w:t>
            </w:r>
          </w:p>
        </w:tc>
        <w:tc>
          <w:tcPr>
            <w:tcW w:type="dxa" w:w="2880"/>
            <w:shd w:fill="006D35"/>
            <w:tcMar>
              <w:top w:w="120" w:type="dxa"/>
              <w:bottom w:w="120" w:type="dxa"/>
              <w:left w:w="150" w:type="dxa"/>
              <w:right w:w="150" w:type="dxa"/>
            </w:tcMar>
          </w:tcPr>
          <w:p>
            <w:pPr>
              <w:spacing w:after="0"/>
              <w:jc w:val="left"/>
            </w:pPr>
            <w:r>
              <w:rPr>
                <w:rFonts w:ascii="Arial" w:hAnsi="Arial"/>
                <w:b/>
                <w:color w:val="FFFFFF"/>
                <w:sz w:val="20"/>
              </w:rPr>
              <w:t>Mô tả hành động</w:t>
            </w:r>
          </w:p>
        </w:tc>
        <w:tc>
          <w:tcPr>
            <w:tcW w:type="dxa" w:w="2160"/>
            <w:shd w:fill="006D35"/>
            <w:tcMar>
              <w:top w:w="120" w:type="dxa"/>
              <w:bottom w:w="120" w:type="dxa"/>
              <w:left w:w="150" w:type="dxa"/>
              <w:right w:w="150" w:type="dxa"/>
            </w:tcMar>
          </w:tcPr>
          <w:p>
            <w:pPr>
              <w:spacing w:after="0"/>
              <w:jc w:val="left"/>
            </w:pPr>
            <w:r>
              <w:rPr>
                <w:rFonts w:ascii="Arial" w:hAnsi="Arial"/>
                <w:b/>
                <w:color w:val="FFFFFF"/>
                <w:sz w:val="20"/>
              </w:rPr>
              <w:t>Trường hợp thành công</w:t>
            </w:r>
          </w:p>
        </w:tc>
        <w:tc>
          <w:tcPr>
            <w:tcW w:type="dxa" w:w="2160"/>
            <w:shd w:fill="006D35"/>
            <w:tcMar>
              <w:top w:w="120" w:type="dxa"/>
              <w:bottom w:w="120" w:type="dxa"/>
              <w:left w:w="150" w:type="dxa"/>
              <w:right w:w="150" w:type="dxa"/>
            </w:tcMar>
          </w:tcPr>
          <w:p>
            <w:pPr>
              <w:spacing w:after="0"/>
              <w:jc w:val="left"/>
            </w:pPr>
            <w:r>
              <w:rPr>
                <w:rFonts w:ascii="Arial" w:hAnsi="Arial"/>
                <w:b/>
                <w:color w:val="FFFFFF"/>
                <w:sz w:val="20"/>
              </w:rPr>
              <w:t>Trường hợp thất bại</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Bấm mua vật phẩm</w:t>
            </w:r>
          </w:p>
        </w:tc>
        <w:tc>
          <w:tcPr>
            <w:tcW w:type="dxa" w:w="2880"/>
            <w:shd w:fill="FFFFFF"/>
            <w:tcMar>
              <w:top w:w="100" w:type="dxa"/>
              <w:bottom w:w="100" w:type="dxa"/>
              <w:left w:w="150" w:type="dxa"/>
              <w:right w:w="150" w:type="dxa"/>
            </w:tcMar>
          </w:tcPr>
          <w:p>
            <w:pPr>
              <w:spacing w:after="0" w:line="276" w:lineRule="auto"/>
            </w:pPr>
            <w:r>
              <w:rPr>
                <w:rFonts w:ascii="Arial" w:hAnsi="Arial"/>
                <w:color w:val="141E17"/>
                <w:sz w:val="19"/>
              </w:rPr>
              <w:t>Thực hiện trừ XP trong MongoDB và lưu quyền sở hữu vật phẩm.</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Nút đổi thành 'Đã trang bị', trừ XP hiển thị, thay đổi Mascot.</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Thông báo: 'Bạn không đủ điểm XP để mua phụ kiện này'.</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Tháo trang bị</w:t>
            </w:r>
          </w:p>
        </w:tc>
        <w:tc>
          <w:tcPr>
            <w:tcW w:type="dxa" w:w="2880"/>
            <w:shd w:fill="F1FCF1"/>
            <w:tcMar>
              <w:top w:w="100" w:type="dxa"/>
              <w:bottom w:w="100" w:type="dxa"/>
              <w:left w:w="150" w:type="dxa"/>
              <w:right w:w="150" w:type="dxa"/>
            </w:tcMar>
          </w:tcPr>
          <w:p>
            <w:pPr>
              <w:spacing w:after="0" w:line="276" w:lineRule="auto"/>
            </w:pPr>
            <w:r>
              <w:rPr>
                <w:rFonts w:ascii="Arial" w:hAnsi="Arial"/>
                <w:color w:val="141E17"/>
                <w:sz w:val="19"/>
              </w:rPr>
              <w:t>Gửi yêu cầu tháo phụ kiện đang trang bị.</w:t>
            </w:r>
          </w:p>
        </w:tc>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Mascot preview quay về trạng thái cơ bản, cập nhật DB.</w:t>
            </w:r>
          </w:p>
        </w:tc>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Lỗi hệ thống nếu cập nhật cơ sở dữ liệu thất bại.</w:t>
            </w:r>
          </w:p>
        </w:tc>
      </w:tr>
    </w:tbl>
    <w:p>
      <w:pPr>
        <w:spacing w:after="160"/>
      </w:pPr>
    </w:p>
    <w:p>
      <w:pPr>
        <w:pStyle w:val="Heading2"/>
        <w:keepNext/>
        <w:spacing w:before="240" w:after="80"/>
      </w:pPr>
      <w:r>
        <w:rPr>
          <w:rFonts w:ascii="Arial" w:hAnsi="Arial"/>
          <w:b/>
          <w:color w:val="08A855"/>
          <w:sz w:val="28"/>
        </w:rPr>
        <w:t>6.8 Quản lý tài khoản &amp; Thiết lập ứng dụng</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4320"/>
        <w:gridCol w:w="4320"/>
      </w:tblGrid>
      <w:tr>
        <w:tc>
          <w:tcPr>
            <w:tcW w:type="dxa" w:w="3168"/>
            <w:shd w:fill="006D35"/>
            <w:tcMar>
              <w:top w:w="120" w:type="dxa"/>
              <w:bottom w:w="120" w:type="dxa"/>
              <w:left w:w="150" w:type="dxa"/>
              <w:right w:w="150" w:type="dxa"/>
            </w:tcMar>
          </w:tcPr>
          <w:p>
            <w:pPr>
              <w:spacing w:after="0"/>
              <w:jc w:val="left"/>
            </w:pPr>
            <w:r>
              <w:rPr>
                <w:rFonts w:ascii="Arial" w:hAnsi="Arial"/>
                <w:b/>
                <w:color w:val="FFFFFF"/>
                <w:sz w:val="20"/>
              </w:rPr>
              <w:t>Trường dữ liệu</w:t>
            </w:r>
          </w:p>
        </w:tc>
        <w:tc>
          <w:tcPr>
            <w:tcW w:type="dxa" w:w="6192"/>
            <w:shd w:fill="006D35"/>
            <w:tcMar>
              <w:top w:w="120" w:type="dxa"/>
              <w:bottom w:w="120" w:type="dxa"/>
              <w:left w:w="150" w:type="dxa"/>
              <w:right w:w="150" w:type="dxa"/>
            </w:tcMar>
          </w:tcPr>
          <w:p>
            <w:pPr>
              <w:spacing w:after="0"/>
              <w:jc w:val="left"/>
            </w:pPr>
            <w:r>
              <w:rPr>
                <w:rFonts w:ascii="Arial" w:hAnsi="Arial"/>
                <w:b/>
                <w:color w:val="FFFFFF"/>
                <w:sz w:val="20"/>
              </w:rPr>
              <w:t>Mô tả chi tiết</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Tên Use Case</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Quản lý hồ sơ &amp; Cài đặt ứng dụng</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Mã Use Case (ID)</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UC-08</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Tác nhân (Actor)</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Người dùng (Nông dân)</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Mô tả (Description)</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Cho phép cập nhật thông tin cá nhân (Tên nông dân, Tên nông trại, Khu vực tỉnh thành tại Việt Nam), bật/tắt nhận thông báo qua Zalo/Web Push, xem lịch sử chuỗi ngày streak ghi nhật ký và tra cứu hệ thống câu hỏi thường gặp FAQ.</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Tác nhân kích hoạt (Trigger)</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Người dùng bấm vào tab Profile trên BottomNavBar.</w:t>
            </w:r>
          </w:p>
        </w:tc>
      </w:tr>
      <w:tr>
        <w:tc>
          <w:tcPr>
            <w:tcW w:type="dxa" w:w="3168"/>
            <w:shd w:fill="F1FCF1"/>
            <w:tcMar>
              <w:top w:w="100" w:type="dxa"/>
              <w:bottom w:w="100" w:type="dxa"/>
              <w:left w:w="150" w:type="dxa"/>
              <w:right w:w="150" w:type="dxa"/>
            </w:tcMar>
          </w:tcPr>
          <w:p>
            <w:pPr>
              <w:spacing w:after="0" w:line="276" w:lineRule="auto"/>
            </w:pPr>
            <w:r>
              <w:rPr>
                <w:rFonts w:ascii="Arial" w:hAnsi="Arial"/>
                <w:color w:val="141E17"/>
                <w:sz w:val="19"/>
              </w:rPr>
              <w:t>Điều kiện tiên quyết (Pre-condition)</w:t>
            </w:r>
          </w:p>
        </w:tc>
        <w:tc>
          <w:tcPr>
            <w:tcW w:type="dxa" w:w="6192"/>
            <w:shd w:fill="F1FCF1"/>
            <w:tcMar>
              <w:top w:w="100" w:type="dxa"/>
              <w:bottom w:w="100" w:type="dxa"/>
              <w:left w:w="150" w:type="dxa"/>
              <w:right w:w="150" w:type="dxa"/>
            </w:tcMar>
          </w:tcPr>
          <w:p>
            <w:pPr>
              <w:spacing w:after="0" w:line="276" w:lineRule="auto"/>
            </w:pPr>
            <w:r>
              <w:rPr>
                <w:rFonts w:ascii="Arial" w:hAnsi="Arial"/>
                <w:color w:val="141E17"/>
                <w:sz w:val="19"/>
              </w:rPr>
              <w:t>Người dùng đã đăng nhập hệ thống.</w:t>
            </w:r>
          </w:p>
        </w:tc>
      </w:tr>
      <w:tr>
        <w:tc>
          <w:tcPr>
            <w:tcW w:type="dxa" w:w="3168"/>
            <w:shd w:fill="FFFFFF"/>
            <w:tcMar>
              <w:top w:w="100" w:type="dxa"/>
              <w:bottom w:w="100" w:type="dxa"/>
              <w:left w:w="150" w:type="dxa"/>
              <w:right w:w="150" w:type="dxa"/>
            </w:tcMar>
          </w:tcPr>
          <w:p>
            <w:pPr>
              <w:spacing w:after="0" w:line="276" w:lineRule="auto"/>
            </w:pPr>
            <w:r>
              <w:rPr>
                <w:rFonts w:ascii="Arial" w:hAnsi="Arial"/>
                <w:color w:val="141E17"/>
                <w:sz w:val="19"/>
              </w:rPr>
              <w:t>Hậu điều kiện / Xử lý sau đó</w:t>
            </w:r>
          </w:p>
        </w:tc>
        <w:tc>
          <w:tcPr>
            <w:tcW w:type="dxa" w:w="6192"/>
            <w:shd w:fill="FFFFFF"/>
            <w:tcMar>
              <w:top w:w="100" w:type="dxa"/>
              <w:bottom w:w="100" w:type="dxa"/>
              <w:left w:w="150" w:type="dxa"/>
              <w:right w:w="150" w:type="dxa"/>
            </w:tcMar>
          </w:tcPr>
          <w:p>
            <w:pPr>
              <w:spacing w:after="0" w:line="276" w:lineRule="auto"/>
            </w:pPr>
            <w:r>
              <w:rPr>
                <w:rFonts w:ascii="Arial" w:hAnsi="Arial"/>
                <w:color w:val="141E17"/>
                <w:sz w:val="19"/>
              </w:rPr>
              <w:t>Thông tin thiết lập mới được đồng bộ vào MongoDB, giao diện cập nhật trạng thái hoạt động tương ứng.</w:t>
            </w:r>
          </w:p>
        </w:tc>
      </w:tr>
    </w:tbl>
    <w:p>
      <w:pPr>
        <w:spacing w:after="160"/>
      </w:pPr>
    </w:p>
    <w:p>
      <w:pPr>
        <w:pStyle w:val="Heading3"/>
        <w:keepNext/>
        <w:spacing w:before="160" w:after="40"/>
      </w:pPr>
      <w:r>
        <w:rPr>
          <w:rFonts w:ascii="Arial" w:hAnsi="Arial"/>
          <w:b/>
          <w:color w:val="141E17"/>
          <w:sz w:val="24"/>
        </w:rPr>
        <w:t>6.8.1 Thiết kế màn hình thiết lập (SCR-07 / SCR-10 / SCR-11 / SCR-12)</w:t>
      </w:r>
    </w:p>
    <w:p>
      <w:pPr>
        <w:spacing w:after="80" w:line="276" w:lineRule="auto"/>
      </w:pPr>
      <w:r>
        <w:rPr>
          <w:rFonts w:ascii="Arial" w:hAnsi="Arial"/>
          <w:b/>
          <w:color w:val="141E17"/>
          <w:sz w:val="22"/>
        </w:rPr>
        <w:t xml:space="preserve">Mô tả màn hình: </w:t>
      </w:r>
      <w:r>
        <w:rPr>
          <w:rFonts w:ascii="Arial" w:hAnsi="Arial"/>
          <w:color w:val="141E17"/>
          <w:sz w:val="22"/>
        </w:rPr>
        <w:t>Tab Profile (SCR-07) hiển thị thẻ cá nhân, lịch trình streak 4 tuần dạng ô vuông, kho huy hiệu đã mở khóa. Người dùng có thể nhấn vào 'Thiết lập ứng dụng' (SCR-10) để bật/tắt Zalo Push, 'Thông tin tài khoản' (SCR-12) để sửa tên/vùng, hoặc 'Trợ giúp &amp; Hỗ trợ' (SCR-11) để tra cứu FAQ.</w:t>
      </w:r>
    </w:p>
    <w:p>
      <w:pPr>
        <w:spacing w:after="80" w:line="276" w:lineRule="auto"/>
      </w:pPr>
      <w:r>
        <w:rPr>
          <w:rFonts w:ascii="Arial" w:hAnsi="Arial"/>
          <w:b/>
          <w:color w:val="141E17"/>
          <w:sz w:val="22"/>
        </w:rPr>
        <w:t xml:space="preserve">Lối vào giao diện: </w:t>
      </w:r>
      <w:r>
        <w:rPr>
          <w:rFonts w:ascii="Arial" w:hAnsi="Arial"/>
          <w:color w:val="141E17"/>
          <w:sz w:val="22"/>
        </w:rPr>
        <w:t>Chạm vào tab Profile trên BottomNavBar.</w:t>
      </w: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160"/>
        <w:gridCol w:w="2160"/>
        <w:gridCol w:w="2160"/>
        <w:gridCol w:w="216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Tên phần tử</w:t>
            </w:r>
          </w:p>
        </w:tc>
        <w:tc>
          <w:tcPr>
            <w:tcW w:type="dxa" w:w="1728"/>
            <w:shd w:fill="006D35"/>
            <w:tcMar>
              <w:top w:w="120" w:type="dxa"/>
              <w:bottom w:w="120" w:type="dxa"/>
              <w:left w:w="150" w:type="dxa"/>
              <w:right w:w="150" w:type="dxa"/>
            </w:tcMar>
          </w:tcPr>
          <w:p>
            <w:pPr>
              <w:spacing w:after="0"/>
              <w:jc w:val="left"/>
            </w:pPr>
            <w:r>
              <w:rPr>
                <w:rFonts w:ascii="Arial" w:hAnsi="Arial"/>
                <w:b/>
                <w:color w:val="FFFFFF"/>
                <w:sz w:val="20"/>
              </w:rPr>
              <w:t>Loại</w:t>
            </w:r>
          </w:p>
        </w:tc>
        <w:tc>
          <w:tcPr>
            <w:tcW w:type="dxa" w:w="1872"/>
            <w:shd w:fill="006D35"/>
            <w:tcMar>
              <w:top w:w="120" w:type="dxa"/>
              <w:bottom w:w="120" w:type="dxa"/>
              <w:left w:w="150" w:type="dxa"/>
              <w:right w:w="150" w:type="dxa"/>
            </w:tcMar>
          </w:tcPr>
          <w:p>
            <w:pPr>
              <w:spacing w:after="0"/>
              <w:jc w:val="left"/>
            </w:pPr>
            <w:r>
              <w:rPr>
                <w:rFonts w:ascii="Arial" w:hAnsi="Arial"/>
                <w:b/>
                <w:color w:val="FFFFFF"/>
                <w:sz w:val="20"/>
              </w:rPr>
              <w:t>Dữ liệu</w:t>
            </w:r>
          </w:p>
        </w:tc>
        <w:tc>
          <w:tcPr>
            <w:tcW w:type="dxa" w:w="3600"/>
            <w:shd w:fill="006D35"/>
            <w:tcMar>
              <w:top w:w="120" w:type="dxa"/>
              <w:bottom w:w="120" w:type="dxa"/>
              <w:left w:w="150" w:type="dxa"/>
              <w:right w:w="150" w:type="dxa"/>
            </w:tcMar>
          </w:tcPr>
          <w:p>
            <w:pPr>
              <w:spacing w:after="0"/>
              <w:jc w:val="left"/>
            </w:pPr>
            <w:r>
              <w:rPr>
                <w:rFonts w:ascii="Arial" w:hAnsi="Arial"/>
                <w:b/>
                <w:color w:val="FFFFFF"/>
                <w:sz w:val="20"/>
              </w:rPr>
              <w:t>Mô tả chi tiết</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Lịch Streak</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Calendar Grid</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Matrix[Bool]</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Hiển thị lưới 4 tuần ghi nhật ký (màu xanh là đã hoàn thành).</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Nhận tin qua Zalo</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Toggle Switch</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Boolean</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Bật/Tắt gửi tin nhắn nhắc nhở qua Zalo OA ZNS.</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Khu vực canh tác</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Dropdown</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String</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Danh sách 63 tỉnh thành Việt Nam để tối ưu hóa đồng bộ thời tiết.</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Tìm kiếm FAQ</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Search Input</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String</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Nhập từ khóa tìm kiếm nhanh các hướng dẫn sử dụng ứng dụng.</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Danh mục câu hỏi</w:t>
            </w:r>
          </w:p>
        </w:tc>
        <w:tc>
          <w:tcPr>
            <w:tcW w:type="dxa" w:w="1728"/>
            <w:shd w:fill="FFFFFF"/>
            <w:tcMar>
              <w:top w:w="100" w:type="dxa"/>
              <w:bottom w:w="100" w:type="dxa"/>
              <w:left w:w="150" w:type="dxa"/>
              <w:right w:w="150" w:type="dxa"/>
            </w:tcMar>
          </w:tcPr>
          <w:p>
            <w:pPr>
              <w:spacing w:after="0" w:line="276" w:lineRule="auto"/>
            </w:pPr>
            <w:r>
              <w:rPr>
                <w:rFonts w:ascii="Arial" w:hAnsi="Arial"/>
                <w:color w:val="141E17"/>
                <w:sz w:val="19"/>
              </w:rPr>
              <w:t>Accordion List</w:t>
            </w:r>
          </w:p>
        </w:tc>
        <w:tc>
          <w:tcPr>
            <w:tcW w:type="dxa" w:w="1872"/>
            <w:shd w:fill="FFFFFF"/>
            <w:tcMar>
              <w:top w:w="100" w:type="dxa"/>
              <w:bottom w:w="100" w:type="dxa"/>
              <w:left w:w="150" w:type="dxa"/>
              <w:right w:w="150" w:type="dxa"/>
            </w:tcMar>
          </w:tcPr>
          <w:p>
            <w:pPr>
              <w:spacing w:after="0" w:line="276" w:lineRule="auto"/>
            </w:pPr>
            <w:r>
              <w:rPr>
                <w:rFonts w:ascii="Arial" w:hAnsi="Arial"/>
                <w:color w:val="141E17"/>
                <w:sz w:val="19"/>
              </w:rPr>
              <w:t>Array[FAQ]</w:t>
            </w:r>
          </w:p>
        </w:tc>
        <w:tc>
          <w:tcPr>
            <w:tcW w:type="dxa" w:w="3600"/>
            <w:shd w:fill="FFFFFF"/>
            <w:tcMar>
              <w:top w:w="100" w:type="dxa"/>
              <w:bottom w:w="100" w:type="dxa"/>
              <w:left w:w="150" w:type="dxa"/>
              <w:right w:w="150" w:type="dxa"/>
            </w:tcMar>
          </w:tcPr>
          <w:p>
            <w:pPr>
              <w:spacing w:after="0" w:line="276" w:lineRule="auto"/>
            </w:pPr>
            <w:r>
              <w:rPr>
                <w:rFonts w:ascii="Arial" w:hAnsi="Arial"/>
                <w:color w:val="141E17"/>
                <w:sz w:val="19"/>
              </w:rPr>
              <w:t>Danh sách câu hỏi thường gặp (Bắt đầu, Nhật ký, Quét bệnh, Badges).</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Nút Đăng xuất</w:t>
            </w:r>
          </w:p>
        </w:tc>
        <w:tc>
          <w:tcPr>
            <w:tcW w:type="dxa" w:w="1728"/>
            <w:shd w:fill="F1FCF1"/>
            <w:tcMar>
              <w:top w:w="100" w:type="dxa"/>
              <w:bottom w:w="100" w:type="dxa"/>
              <w:left w:w="150" w:type="dxa"/>
              <w:right w:w="150" w:type="dxa"/>
            </w:tcMar>
          </w:tcPr>
          <w:p>
            <w:pPr>
              <w:spacing w:after="0" w:line="276" w:lineRule="auto"/>
            </w:pPr>
            <w:r>
              <w:rPr>
                <w:rFonts w:ascii="Arial" w:hAnsi="Arial"/>
                <w:color w:val="141E17"/>
                <w:sz w:val="19"/>
              </w:rPr>
              <w:t>Button</w:t>
            </w:r>
          </w:p>
        </w:tc>
        <w:tc>
          <w:tcPr>
            <w:tcW w:type="dxa" w:w="1872"/>
            <w:shd w:fill="F1FCF1"/>
            <w:tcMar>
              <w:top w:w="100" w:type="dxa"/>
              <w:bottom w:w="100" w:type="dxa"/>
              <w:left w:w="150" w:type="dxa"/>
              <w:right w:w="150" w:type="dxa"/>
            </w:tcMar>
          </w:tcPr>
          <w:p>
            <w:pPr>
              <w:spacing w:after="0" w:line="276" w:lineRule="auto"/>
            </w:pPr>
            <w:r>
              <w:rPr>
                <w:rFonts w:ascii="Arial" w:hAnsi="Arial"/>
                <w:color w:val="141E17"/>
                <w:sz w:val="19"/>
              </w:rPr>
              <w:t>-</w:t>
            </w:r>
          </w:p>
        </w:tc>
        <w:tc>
          <w:tcPr>
            <w:tcW w:type="dxa" w:w="3600"/>
            <w:shd w:fill="F1FCF1"/>
            <w:tcMar>
              <w:top w:w="100" w:type="dxa"/>
              <w:bottom w:w="100" w:type="dxa"/>
              <w:left w:w="150" w:type="dxa"/>
              <w:right w:w="150" w:type="dxa"/>
            </w:tcMar>
          </w:tcPr>
          <w:p>
            <w:pPr>
              <w:spacing w:after="0" w:line="276" w:lineRule="auto"/>
            </w:pPr>
            <w:r>
              <w:rPr>
                <w:rFonts w:ascii="Arial" w:hAnsi="Arial"/>
                <w:color w:val="141E17"/>
                <w:sz w:val="19"/>
              </w:rPr>
              <w:t>Xóa JWT cookie, đăng xuất khỏi tài khoản.</w:t>
            </w:r>
          </w:p>
        </w:tc>
      </w:tr>
    </w:tbl>
    <w:p>
      <w:pPr>
        <w:spacing w:after="160"/>
      </w:pPr>
    </w:p>
    <w:tbl>
      <w:tblPr>
        <w:tblW w:type="auto" w:w="0"/>
        <w:jc w:val="center"/>
        <w:tblLook w:firstColumn="1" w:firstRow="1" w:lastColumn="0" w:lastRow="0" w:noHBand="0" w:noVBand="1" w:val="04A0"/>
        <w:tblBorders>
          <w:top w:val="single" w:sz="6" w:space="0" w:color="BCCABB"/>
          <w:bottom w:val="single" w:sz="6" w:space="0" w:color="BCCABB"/>
          <w:left w:val="none"/>
          <w:right w:val="none"/>
          <w:insideH w:val="single" w:sz="4" w:space="0" w:color="E2ECE2"/>
          <w:insideV w:val="none"/>
        </w:tblBorders>
      </w:tblPr>
      <w:tblGrid>
        <w:gridCol w:w="2160"/>
        <w:gridCol w:w="2160"/>
        <w:gridCol w:w="2160"/>
        <w:gridCol w:w="2160"/>
      </w:tblGrid>
      <w:tr>
        <w:tc>
          <w:tcPr>
            <w:tcW w:type="dxa" w:w="2160"/>
            <w:shd w:fill="006D35"/>
            <w:tcMar>
              <w:top w:w="120" w:type="dxa"/>
              <w:bottom w:w="120" w:type="dxa"/>
              <w:left w:w="150" w:type="dxa"/>
              <w:right w:w="150" w:type="dxa"/>
            </w:tcMar>
          </w:tcPr>
          <w:p>
            <w:pPr>
              <w:spacing w:after="0"/>
              <w:jc w:val="left"/>
            </w:pPr>
            <w:r>
              <w:rPr>
                <w:rFonts w:ascii="Arial" w:hAnsi="Arial"/>
                <w:b/>
                <w:color w:val="FFFFFF"/>
                <w:sz w:val="20"/>
              </w:rPr>
              <w:t>Hành động</w:t>
            </w:r>
          </w:p>
        </w:tc>
        <w:tc>
          <w:tcPr>
            <w:tcW w:type="dxa" w:w="2880"/>
            <w:shd w:fill="006D35"/>
            <w:tcMar>
              <w:top w:w="120" w:type="dxa"/>
              <w:bottom w:w="120" w:type="dxa"/>
              <w:left w:w="150" w:type="dxa"/>
              <w:right w:w="150" w:type="dxa"/>
            </w:tcMar>
          </w:tcPr>
          <w:p>
            <w:pPr>
              <w:spacing w:after="0"/>
              <w:jc w:val="left"/>
            </w:pPr>
            <w:r>
              <w:rPr>
                <w:rFonts w:ascii="Arial" w:hAnsi="Arial"/>
                <w:b/>
                <w:color w:val="FFFFFF"/>
                <w:sz w:val="20"/>
              </w:rPr>
              <w:t>Mô tả hành động</w:t>
            </w:r>
          </w:p>
        </w:tc>
        <w:tc>
          <w:tcPr>
            <w:tcW w:type="dxa" w:w="2160"/>
            <w:shd w:fill="006D35"/>
            <w:tcMar>
              <w:top w:w="120" w:type="dxa"/>
              <w:bottom w:w="120" w:type="dxa"/>
              <w:left w:w="150" w:type="dxa"/>
              <w:right w:w="150" w:type="dxa"/>
            </w:tcMar>
          </w:tcPr>
          <w:p>
            <w:pPr>
              <w:spacing w:after="0"/>
              <w:jc w:val="left"/>
            </w:pPr>
            <w:r>
              <w:rPr>
                <w:rFonts w:ascii="Arial" w:hAnsi="Arial"/>
                <w:b/>
                <w:color w:val="FFFFFF"/>
                <w:sz w:val="20"/>
              </w:rPr>
              <w:t>Trường hợp thành công</w:t>
            </w:r>
          </w:p>
        </w:tc>
        <w:tc>
          <w:tcPr>
            <w:tcW w:type="dxa" w:w="2160"/>
            <w:shd w:fill="006D35"/>
            <w:tcMar>
              <w:top w:w="120" w:type="dxa"/>
              <w:bottom w:w="120" w:type="dxa"/>
              <w:left w:w="150" w:type="dxa"/>
              <w:right w:w="150" w:type="dxa"/>
            </w:tcMar>
          </w:tcPr>
          <w:p>
            <w:pPr>
              <w:spacing w:after="0"/>
              <w:jc w:val="left"/>
            </w:pPr>
            <w:r>
              <w:rPr>
                <w:rFonts w:ascii="Arial" w:hAnsi="Arial"/>
                <w:b/>
                <w:color w:val="FFFFFF"/>
                <w:sz w:val="20"/>
              </w:rPr>
              <w:t>Trường hợp thất bại</w:t>
            </w:r>
          </w:p>
        </w:tc>
      </w:tr>
      <w:tr>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Lưu thông tin cá nhân</w:t>
            </w:r>
          </w:p>
        </w:tc>
        <w:tc>
          <w:tcPr>
            <w:tcW w:type="dxa" w:w="2880"/>
            <w:shd w:fill="FFFFFF"/>
            <w:tcMar>
              <w:top w:w="100" w:type="dxa"/>
              <w:bottom w:w="100" w:type="dxa"/>
              <w:left w:w="150" w:type="dxa"/>
              <w:right w:w="150" w:type="dxa"/>
            </w:tcMar>
          </w:tcPr>
          <w:p>
            <w:pPr>
              <w:spacing w:after="0" w:line="276" w:lineRule="auto"/>
            </w:pPr>
            <w:r>
              <w:rPr>
                <w:rFonts w:ascii="Arial" w:hAnsi="Arial"/>
                <w:color w:val="141E17"/>
                <w:sz w:val="19"/>
              </w:rPr>
              <w:t>Cập nhật Tên, Tên nông trại, Khu vực vào DB.</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Thông tin mới lưu thành công, hiển thị Toast 'Đã lưu thay đổi'.</w:t>
            </w:r>
          </w:p>
        </w:tc>
        <w:tc>
          <w:tcPr>
            <w:tcW w:type="dxa" w:w="2160"/>
            <w:shd w:fill="FFFFFF"/>
            <w:tcMar>
              <w:top w:w="100" w:type="dxa"/>
              <w:bottom w:w="100" w:type="dxa"/>
              <w:left w:w="150" w:type="dxa"/>
              <w:right w:w="150" w:type="dxa"/>
            </w:tcMar>
          </w:tcPr>
          <w:p>
            <w:pPr>
              <w:spacing w:after="0" w:line="276" w:lineRule="auto"/>
            </w:pPr>
            <w:r>
              <w:rPr>
                <w:rFonts w:ascii="Arial" w:hAnsi="Arial"/>
                <w:color w:val="141E17"/>
                <w:sz w:val="19"/>
              </w:rPr>
              <w:t>Thông báo: 'Tên không được để trống' hoặc 'Khu vực không hợp lệ'.</w:t>
            </w:r>
          </w:p>
        </w:tc>
      </w:tr>
      <w:tr>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Bấm Đăng xuất</w:t>
            </w:r>
          </w:p>
        </w:tc>
        <w:tc>
          <w:tcPr>
            <w:tcW w:type="dxa" w:w="2880"/>
            <w:shd w:fill="F1FCF1"/>
            <w:tcMar>
              <w:top w:w="100" w:type="dxa"/>
              <w:bottom w:w="100" w:type="dxa"/>
              <w:left w:w="150" w:type="dxa"/>
              <w:right w:w="150" w:type="dxa"/>
            </w:tcMar>
          </w:tcPr>
          <w:p>
            <w:pPr>
              <w:spacing w:after="0" w:line="276" w:lineRule="auto"/>
            </w:pPr>
            <w:r>
              <w:rPr>
                <w:rFonts w:ascii="Arial" w:hAnsi="Arial"/>
                <w:color w:val="141E17"/>
                <w:sz w:val="19"/>
              </w:rPr>
              <w:t>Gửi yêu cầu đăng xuất lên API.</w:t>
            </w:r>
          </w:p>
        </w:tc>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JWT bị xóa, chuyển hướng người dùng về màn hình chào SCR-01.</w:t>
            </w:r>
          </w:p>
        </w:tc>
        <w:tc>
          <w:tcPr>
            <w:tcW w:type="dxa" w:w="2160"/>
            <w:shd w:fill="F1FCF1"/>
            <w:tcMar>
              <w:top w:w="100" w:type="dxa"/>
              <w:bottom w:w="100" w:type="dxa"/>
              <w:left w:w="150" w:type="dxa"/>
              <w:right w:w="150" w:type="dxa"/>
            </w:tcMar>
          </w:tcPr>
          <w:p>
            <w:pPr>
              <w:spacing w:after="0" w:line="276" w:lineRule="auto"/>
            </w:pPr>
            <w:r>
              <w:rPr>
                <w:rFonts w:ascii="Arial" w:hAnsi="Arial"/>
                <w:color w:val="141E17"/>
                <w:sz w:val="19"/>
              </w:rPr>
              <w:t>Lỗi kết nối máy chủ.</w:t>
            </w:r>
          </w:p>
        </w:tc>
      </w:tr>
    </w:tbl>
    <w:p>
      <w:pPr>
        <w:spacing w:after="160"/>
      </w:pPr>
    </w:p>
    <w:p>
      <w:r>
        <w:br w:type="page"/>
      </w:r>
    </w:p>
    <w:p>
      <w:pPr>
        <w:pStyle w:val="Heading1"/>
        <w:keepNext/>
        <w:spacing w:before="320" w:after="120"/>
      </w:pPr>
      <w:r>
        <w:rPr>
          <w:rFonts w:ascii="Arial" w:hAnsi="Arial"/>
          <w:b/>
          <w:color w:val="006D35"/>
          <w:sz w:val="36"/>
        </w:rPr>
        <w:t>7. YÊU CẦU PHI CHỨC NĂNG VÀ MÔI TRƯỜNG PHÁT TRIỂN</w:t>
      </w:r>
    </w:p>
    <w:p>
      <w:pPr>
        <w:pStyle w:val="Heading2"/>
        <w:keepNext/>
        <w:spacing w:before="240" w:after="80"/>
      </w:pPr>
      <w:r>
        <w:rPr>
          <w:rFonts w:ascii="Arial" w:hAnsi="Arial"/>
          <w:b/>
          <w:color w:val="08A855"/>
          <w:sz w:val="28"/>
        </w:rPr>
        <w:t>7.1 Yêu cầu phi chức năng</w:t>
      </w:r>
    </w:p>
    <w:p>
      <w:pPr>
        <w:spacing w:after="80" w:line="276" w:lineRule="auto"/>
        <w:ind w:left="360"/>
      </w:pPr>
      <w:r>
        <w:rPr>
          <w:rFonts w:ascii="Arial" w:hAnsi="Arial"/>
          <w:b/>
          <w:color w:val="141E17"/>
          <w:sz w:val="22"/>
        </w:rPr>
        <w:t xml:space="preserve">• Giao diện và Trải nghiệm người dùng (UI/UX): </w:t>
      </w:r>
      <w:r>
        <w:rPr>
          <w:rFonts w:ascii="Arial" w:hAnsi="Arial"/>
          <w:color w:val="141E17"/>
          <w:sz w:val="22"/>
        </w:rPr>
        <w:t>Thiết kế theo ngôn ngữ 'Soft Farming Wellness' mang sắc xanh thiên nhiên tạo cảm giác thư giãn, giao diện tối giản với font chữ Nunito/Arial bo góc tròn cứng cáp, cỡ chữ tối thiểu 16px và touch target &gt;= 44px tối ưu cho nông dân lớn tuổi dễ thao tác bằng ngón tay.</w:t>
      </w:r>
    </w:p>
    <w:p>
      <w:pPr>
        <w:spacing w:after="80" w:line="276" w:lineRule="auto"/>
        <w:ind w:left="360"/>
      </w:pPr>
      <w:r>
        <w:rPr>
          <w:rFonts w:ascii="Arial" w:hAnsi="Arial"/>
          <w:b/>
          <w:color w:val="141E17"/>
          <w:sz w:val="22"/>
        </w:rPr>
        <w:t xml:space="preserve">• Hiệu năng xử lý (Performance): </w:t>
      </w:r>
      <w:r>
        <w:rPr>
          <w:rFonts w:ascii="Arial" w:hAnsi="Arial"/>
          <w:color w:val="141E17"/>
          <w:sz w:val="22"/>
        </w:rPr>
        <w:t>Phản hồi chẩn đoán hình ảnh từ Gemini API không được vượt quá 5 giây (với ảnh rõ nét). Trợ lý ảo AI stream câu trả lời tức thời bằng công nghệ Server-Sent Events (SSE) để giảm thời gian chờ của người dùng.</w:t>
      </w:r>
    </w:p>
    <w:p>
      <w:pPr>
        <w:spacing w:after="80" w:line="276" w:lineRule="auto"/>
        <w:ind w:left="360"/>
      </w:pPr>
      <w:r>
        <w:rPr>
          <w:rFonts w:ascii="Arial" w:hAnsi="Arial"/>
          <w:b/>
          <w:color w:val="141E17"/>
          <w:sz w:val="22"/>
        </w:rPr>
        <w:t xml:space="preserve">• Bảo mật hệ thống (Security): </w:t>
      </w:r>
      <w:r>
        <w:rPr>
          <w:rFonts w:ascii="Arial" w:hAnsi="Arial"/>
          <w:color w:val="141E17"/>
          <w:sz w:val="22"/>
        </w:rPr>
        <w:t>Toàn bộ thông tin đăng nhập, phiên JWT phải được bảo mật dưới dạng HttpOnly Secure Cookies để chống tấn công XSS. Hình ảnh tải lên Cloudflare R2 phải sử dụng Signed URL có thời hạn giới hạn (TTL 7 ngày) để tránh lộ thông tin vườn tược.</w:t>
      </w:r>
    </w:p>
    <w:p>
      <w:pPr>
        <w:spacing w:after="80" w:line="276" w:lineRule="auto"/>
        <w:ind w:left="360"/>
      </w:pPr>
      <w:r>
        <w:rPr>
          <w:rFonts w:ascii="Arial" w:hAnsi="Arial"/>
          <w:b/>
          <w:color w:val="141E17"/>
          <w:sz w:val="22"/>
        </w:rPr>
        <w:t xml:space="preserve">• Khả năng hoạt động ngoại tuyến (Offline Readiness &amp; PWA): </w:t>
      </w:r>
      <w:r>
        <w:rPr>
          <w:rFonts w:ascii="Arial" w:hAnsi="Arial"/>
          <w:color w:val="141E17"/>
          <w:sz w:val="22"/>
        </w:rPr>
        <w:t>Ứng dụng được thiết kế dưới dạng Progressive Web App (PWA), cho phép xem lại nhật ký cũ ngoại tuyến (offline) nhờ Service Worker cache. Hỗ trợ hàng đợi IndexedDB để lưu tạm nhật ký khi mất sóng ngoài đồng ruộng và tự động đồng bộ lên máy chủ khi có mạng trở lại.</w:t>
      </w:r>
    </w:p>
    <w:p>
      <w:pPr>
        <w:pStyle w:val="Heading2"/>
        <w:keepNext/>
        <w:spacing w:before="240" w:after="80"/>
      </w:pPr>
      <w:r>
        <w:rPr>
          <w:rFonts w:ascii="Arial" w:hAnsi="Arial"/>
          <w:b/>
          <w:color w:val="08A855"/>
          <w:sz w:val="28"/>
        </w:rPr>
        <w:t>7.2 Yêu cầu môi trường phát triển &amp; Triển khai</w:t>
      </w:r>
    </w:p>
    <w:p>
      <w:pPr>
        <w:spacing w:after="80" w:line="276" w:lineRule="auto"/>
      </w:pPr>
      <w:r>
        <w:rPr>
          <w:rFonts w:ascii="Arial" w:hAnsi="Arial"/>
          <w:color w:val="141E17"/>
          <w:sz w:val="22"/>
        </w:rPr>
        <w:t>Ngôn ngữ TypeScript, Framework React PWA, công cụ bundler Vite, thư viện CSS TailwindCSS, quản lý biểu cảm Mascot bằng Lottie Web Player.</w:t>
      </w:r>
    </w:p>
    <w:p>
      <w:pPr>
        <w:spacing w:after="80" w:line="276" w:lineRule="auto"/>
        <w:ind w:left="360"/>
      </w:pPr>
      <w:r>
        <w:rPr>
          <w:rFonts w:ascii="Arial" w:hAnsi="Arial"/>
          <w:b/>
          <w:color w:val="141E17"/>
          <w:sz w:val="22"/>
        </w:rPr>
        <w:t xml:space="preserve">• Công nghệ phía Backend: </w:t>
      </w:r>
      <w:r>
        <w:rPr>
          <w:rFonts w:ascii="Arial" w:hAnsi="Arial"/>
          <w:color w:val="141E17"/>
          <w:sz w:val="22"/>
        </w:rPr>
        <w:t>Framework NestJS (Node.js v20.x) xây dựng theo kiến trúc Modular Clean Architecture.</w:t>
      </w:r>
    </w:p>
    <w:p>
      <w:pPr>
        <w:spacing w:after="80" w:line="276" w:lineRule="auto"/>
        <w:ind w:left="360"/>
      </w:pPr>
      <w:r>
        <w:rPr>
          <w:rFonts w:ascii="Arial" w:hAnsi="Arial"/>
          <w:b/>
          <w:color w:val="141E17"/>
          <w:sz w:val="22"/>
        </w:rPr>
        <w:t xml:space="preserve">• Cơ sở dữ liệu &amp; Hàng đợi (Database &amp; Queue): </w:t>
      </w:r>
      <w:r>
        <w:rPr>
          <w:rFonts w:ascii="Arial" w:hAnsi="Arial"/>
          <w:color w:val="141E17"/>
          <w:sz w:val="22"/>
        </w:rPr>
        <w:t>Cơ sở dữ liệu MongoDB Atlas lưu trữ dữ liệu Nhật ký, Users, Pet State, Chat Sessions và lưu trữ vector nhúng (Vector Embeddings) phục vụ tìm kiếm ngữ nghĩa RAG. Sử dụng Redis cho rate-limiting và BullMQ quản lý hàng đợi gửi tin nhắn thông báo đẩy.</w:t>
      </w:r>
    </w:p>
    <w:p>
      <w:pPr>
        <w:spacing w:after="80" w:line="276" w:lineRule="auto"/>
        <w:ind w:left="360"/>
      </w:pPr>
      <w:r>
        <w:rPr>
          <w:rFonts w:ascii="Arial" w:hAnsi="Arial"/>
          <w:b/>
          <w:color w:val="141E17"/>
          <w:sz w:val="22"/>
        </w:rPr>
        <w:t xml:space="preserve">• Lưu trữ đám mây (Cloud Storage): </w:t>
      </w:r>
      <w:r>
        <w:rPr>
          <w:rFonts w:ascii="Arial" w:hAnsi="Arial"/>
          <w:color w:val="141E17"/>
          <w:sz w:val="22"/>
        </w:rPr>
        <w:t>Tải ảnh trực tiếp thông qua Signed URLs lên Cloudflare R2 Bucket.</w:t>
      </w:r>
    </w:p>
    <w:p>
      <w:pPr>
        <w:spacing w:after="80" w:line="276" w:lineRule="auto"/>
        <w:ind w:left="360"/>
      </w:pPr>
      <w:r>
        <w:rPr>
          <w:rFonts w:ascii="Arial" w:hAnsi="Arial"/>
          <w:b/>
          <w:color w:val="141E17"/>
          <w:sz w:val="22"/>
        </w:rPr>
        <w:t xml:space="preserve">• Tích hợp dịch vụ bên thứ ba (Third-party Integration): </w:t>
      </w:r>
      <w:r>
        <w:rPr>
          <w:rFonts w:ascii="Arial" w:hAnsi="Arial"/>
          <w:color w:val="141E17"/>
          <w:sz w:val="22"/>
        </w:rPr>
        <w:t>Liên kết Webhook Zalo OA, sử dụng gói ZNS Template Messages của Zalo để gửi thông báo lịch trình tưới tiêu, bón phân tự động trực tiếp tới số điện thoại nông dân.</w:t>
      </w:r>
    </w:p>
    <w:p>
      <w:pPr>
        <w:pStyle w:val="Heading1"/>
        <w:keepNext/>
        <w:spacing w:before="320" w:after="120"/>
      </w:pPr>
      <w:r>
        <w:rPr>
          <w:rFonts w:ascii="Arial" w:hAnsi="Arial"/>
          <w:b/>
          <w:color w:val="006D35"/>
          <w:sz w:val="36"/>
        </w:rPr>
        <w:t>8. PHỤ LỤC (APPENDIX)</w:t>
      </w:r>
    </w:p>
    <w:p>
      <w:pPr>
        <w:spacing w:after="80" w:line="276" w:lineRule="auto"/>
      </w:pPr>
      <w:r>
        <w:rPr>
          <w:rFonts w:ascii="Arial" w:hAnsi="Arial"/>
          <w:color w:val="141E17"/>
          <w:sz w:val="22"/>
        </w:rPr>
        <w:t>Tài liệu này là bản đặc tả cấu hình yêu cầu phần mềm chính thức của dự án FarmDiaries AI phục vụ môn học SDN302. Tài liệu mô tả đầy đủ tất cả các màn hình, hành vi tương tác và các quy trình nghiệp vụ hệ thống. Mọi thay đổi về sau phải được ghi nhận vào Lịch sử tài liệu ở mục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