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50FDE" w14:textId="4909CF89" w:rsidR="00C94898" w:rsidRPr="00AD52E0" w:rsidRDefault="00C94898" w:rsidP="00C94898">
      <w:pPr>
        <w:jc w:val="center"/>
        <w:rPr>
          <w:b/>
          <w:bCs/>
          <w:lang w:val="en-US"/>
        </w:rPr>
      </w:pPr>
      <w:r w:rsidRPr="00AD52E0">
        <w:rPr>
          <w:b/>
          <w:bCs/>
          <w:lang w:val="en-US"/>
        </w:rPr>
        <w:t>STRATEGIC MANAGEMENET</w:t>
      </w:r>
    </w:p>
    <w:p w14:paraId="7122C27F" w14:textId="0F0869DB" w:rsidR="00C94898" w:rsidRPr="00AD52E0" w:rsidRDefault="00C94898" w:rsidP="00C94898">
      <w:pPr>
        <w:jc w:val="center"/>
        <w:rPr>
          <w:b/>
          <w:bCs/>
          <w:lang w:val="en-US"/>
        </w:rPr>
      </w:pPr>
      <w:r w:rsidRPr="00AD52E0">
        <w:rPr>
          <w:b/>
          <w:bCs/>
          <w:lang w:val="en-US"/>
        </w:rPr>
        <w:t xml:space="preserve">ILLUSTRATION UNIT </w:t>
      </w:r>
      <w:r w:rsidR="008F0A5A">
        <w:rPr>
          <w:b/>
          <w:bCs/>
          <w:lang w:val="en-US"/>
        </w:rPr>
        <w:t>3</w:t>
      </w:r>
      <w:r w:rsidRPr="00AD52E0">
        <w:rPr>
          <w:b/>
          <w:bCs/>
          <w:lang w:val="en-US"/>
        </w:rPr>
        <w:t xml:space="preserve">. </w:t>
      </w:r>
      <w:r w:rsidR="007A3310">
        <w:rPr>
          <w:b/>
          <w:bCs/>
          <w:lang w:val="en-US"/>
        </w:rPr>
        <w:t>FIVE FORCES-</w:t>
      </w:r>
      <w:r w:rsidR="00284D16">
        <w:rPr>
          <w:b/>
          <w:bCs/>
          <w:lang w:val="en-US"/>
        </w:rPr>
        <w:t>BARRIERS TO ENTRY</w:t>
      </w:r>
    </w:p>
    <w:p w14:paraId="516AAB6A" w14:textId="77777777" w:rsidR="00AD52E0" w:rsidRDefault="00AD52E0" w:rsidP="00C94898">
      <w:pPr>
        <w:jc w:val="center"/>
        <w:rPr>
          <w:b/>
          <w:bCs/>
          <w:lang w:val="en-US"/>
        </w:rPr>
      </w:pPr>
    </w:p>
    <w:p w14:paraId="7B54CCC9" w14:textId="224E7FE3" w:rsidR="00AD52E0" w:rsidRDefault="00AD52E0" w:rsidP="00C94898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Surname, Name:………………………………………………………………….</w:t>
      </w:r>
    </w:p>
    <w:p w14:paraId="33958A4E" w14:textId="77777777" w:rsidR="008F0A5A" w:rsidRDefault="008F0A5A" w:rsidP="003B1C34">
      <w:pPr>
        <w:jc w:val="both"/>
        <w:rPr>
          <w:b/>
          <w:bCs/>
          <w:lang w:val="en-US"/>
        </w:rPr>
      </w:pPr>
    </w:p>
    <w:p w14:paraId="0DBAD0F9" w14:textId="130B2CD9" w:rsidR="00240853" w:rsidRPr="001349F2" w:rsidRDefault="007A3310" w:rsidP="003B1C34">
      <w:pPr>
        <w:jc w:val="both"/>
        <w:rPr>
          <w:lang w:val="en-US"/>
        </w:rPr>
      </w:pPr>
      <w:r w:rsidRPr="007A3310">
        <w:rPr>
          <w:lang w:val="en-US"/>
        </w:rPr>
        <w:t xml:space="preserve">Explore </w:t>
      </w:r>
      <w:r w:rsidR="00284D16">
        <w:rPr>
          <w:lang w:val="en-US"/>
        </w:rPr>
        <w:t>Administrative/Natural Barriers to Entry in a certain industry. Give an example of each one.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1C34" w:rsidRPr="001349F2" w14:paraId="67FF75EE" w14:textId="77777777" w:rsidTr="003B1C34">
        <w:tc>
          <w:tcPr>
            <w:tcW w:w="8494" w:type="dxa"/>
          </w:tcPr>
          <w:p w14:paraId="0D2639A0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  <w:p w14:paraId="7A95C71D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  <w:p w14:paraId="514C4CEC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  <w:p w14:paraId="1C621017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78954D2A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24C8DD7C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2AB62BB9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18623F2F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0F67818B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24A51DD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13881328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399EB70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51B974B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61E8D5F2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77EF11CE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6AD098E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0B2F5DAE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C4F068C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4AD5D6FF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6F19C3A0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0542698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2A8560F6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79341AD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2D481C2" w14:textId="77777777" w:rsidR="00240853" w:rsidRDefault="00240853">
            <w:pPr>
              <w:rPr>
                <w:b/>
                <w:bCs/>
                <w:lang w:val="en-US"/>
              </w:rPr>
            </w:pPr>
          </w:p>
          <w:p w14:paraId="4BE70B75" w14:textId="77777777" w:rsidR="001349F2" w:rsidRDefault="001349F2">
            <w:pPr>
              <w:rPr>
                <w:b/>
                <w:bCs/>
                <w:lang w:val="en-US"/>
              </w:rPr>
            </w:pPr>
          </w:p>
          <w:p w14:paraId="31B1DBC1" w14:textId="77777777" w:rsidR="008F0A5A" w:rsidRDefault="008F0A5A">
            <w:pPr>
              <w:rPr>
                <w:b/>
                <w:bCs/>
                <w:lang w:val="en-US"/>
              </w:rPr>
            </w:pPr>
          </w:p>
          <w:p w14:paraId="620D278C" w14:textId="77777777" w:rsidR="008F0A5A" w:rsidRDefault="008F0A5A">
            <w:pPr>
              <w:rPr>
                <w:b/>
                <w:bCs/>
                <w:lang w:val="en-US"/>
              </w:rPr>
            </w:pPr>
          </w:p>
          <w:p w14:paraId="4A750041" w14:textId="77777777" w:rsidR="008F0A5A" w:rsidRDefault="008F0A5A">
            <w:pPr>
              <w:rPr>
                <w:b/>
                <w:bCs/>
                <w:lang w:val="en-US"/>
              </w:rPr>
            </w:pPr>
          </w:p>
          <w:p w14:paraId="56BACFB6" w14:textId="77777777" w:rsidR="001349F2" w:rsidRDefault="001349F2">
            <w:pPr>
              <w:rPr>
                <w:b/>
                <w:bCs/>
                <w:lang w:val="en-US"/>
              </w:rPr>
            </w:pPr>
          </w:p>
          <w:p w14:paraId="62DB474B" w14:textId="77777777" w:rsidR="001349F2" w:rsidRPr="001349F2" w:rsidRDefault="001349F2">
            <w:pPr>
              <w:rPr>
                <w:b/>
                <w:bCs/>
                <w:lang w:val="en-US"/>
              </w:rPr>
            </w:pPr>
          </w:p>
          <w:p w14:paraId="0BAE027C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1B5820DF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  <w:p w14:paraId="7078DE92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</w:tc>
      </w:tr>
    </w:tbl>
    <w:p w14:paraId="74570B78" w14:textId="77777777" w:rsidR="003B1C34" w:rsidRPr="001349F2" w:rsidRDefault="003B1C34" w:rsidP="00240853">
      <w:pPr>
        <w:rPr>
          <w:b/>
          <w:bCs/>
          <w:lang w:val="en-US"/>
        </w:rPr>
      </w:pPr>
    </w:p>
    <w:sectPr w:rsidR="003B1C34" w:rsidRPr="001349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898"/>
    <w:rsid w:val="001349F2"/>
    <w:rsid w:val="00185F06"/>
    <w:rsid w:val="00240853"/>
    <w:rsid w:val="00284D16"/>
    <w:rsid w:val="003B1C34"/>
    <w:rsid w:val="005059C9"/>
    <w:rsid w:val="006A361E"/>
    <w:rsid w:val="006E4B1B"/>
    <w:rsid w:val="007748A0"/>
    <w:rsid w:val="007A3310"/>
    <w:rsid w:val="007B4632"/>
    <w:rsid w:val="008B2073"/>
    <w:rsid w:val="008E5558"/>
    <w:rsid w:val="008F0A5A"/>
    <w:rsid w:val="00AD52E0"/>
    <w:rsid w:val="00AE3D87"/>
    <w:rsid w:val="00C94898"/>
    <w:rsid w:val="00FE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10C13"/>
  <w15:chartTrackingRefBased/>
  <w15:docId w15:val="{2C3B582A-AEBA-4E4D-9FEC-DC2ED66BF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4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4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4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4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4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4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4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4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4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4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4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4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48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48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48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48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48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48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4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4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4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4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4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48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48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48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4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48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489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B1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214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GREGORIO MARTIN DE CASTRO</dc:creator>
  <cp:keywords/>
  <dc:description/>
  <cp:lastModifiedBy>GREGORIO MARTIN DE CASTRO</cp:lastModifiedBy>
  <cp:revision>3</cp:revision>
  <cp:lastPrinted>2026-02-12T11:13:00Z</cp:lastPrinted>
  <dcterms:created xsi:type="dcterms:W3CDTF">2026-02-12T11:14:00Z</dcterms:created>
  <dcterms:modified xsi:type="dcterms:W3CDTF">2026-02-12T11:15:00Z</dcterms:modified>
</cp:coreProperties>
</file>