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940F" w14:textId="77777777" w:rsidR="00B9412C" w:rsidRDefault="00000000">
      <w:pPr>
        <w:pStyle w:val="Heading1"/>
        <w:spacing w:before="240" w:after="160"/>
      </w:pPr>
      <w:r>
        <w:rPr>
          <w:rFonts w:ascii="Calibri" w:eastAsia="Calibri" w:hAnsi="Calibri" w:cs="Calibri"/>
          <w:b/>
          <w:bCs/>
          <w:sz w:val="28"/>
          <w:szCs w:val="28"/>
        </w:rPr>
        <w:t>Evaluation Rubric</w:t>
      </w:r>
    </w:p>
    <w:p w14:paraId="237A0108" w14:textId="77777777" w:rsidR="00B9412C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Each model response is scored 0-5 on each of the five dimensions below. Dimension weights are used to compute a single weighted composite score per response.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2400"/>
        <w:gridCol w:w="2400"/>
        <w:gridCol w:w="2400"/>
      </w:tblGrid>
      <w:tr w:rsidR="00B9412C" w14:paraId="6BA1C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653DE" w14:textId="77777777" w:rsidR="00B9412C" w:rsidRDefault="00000000">
            <w:r>
              <w:rPr>
                <w:rFonts w:ascii="Calibri" w:eastAsia="Calibri" w:hAnsi="Calibri" w:cs="Calibri"/>
                <w:b/>
                <w:bCs/>
              </w:rPr>
              <w:t>Dimension</w:t>
            </w:r>
          </w:p>
        </w:tc>
        <w:tc>
          <w:tcPr>
            <w:tcW w:w="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C3BD3" w14:textId="77777777" w:rsidR="00B9412C" w:rsidRDefault="00000000">
            <w:r>
              <w:rPr>
                <w:rFonts w:ascii="Calibri" w:eastAsia="Calibri" w:hAnsi="Calibri" w:cs="Calibri"/>
                <w:b/>
                <w:bCs/>
              </w:rPr>
              <w:t>Weight</w:t>
            </w:r>
          </w:p>
        </w:tc>
        <w:tc>
          <w:tcPr>
            <w:tcW w:w="24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FCEC4" w14:textId="77777777" w:rsidR="00B9412C" w:rsidRDefault="00000000">
            <w:r>
              <w:rPr>
                <w:rFonts w:ascii="Calibri" w:eastAsia="Calibri" w:hAnsi="Calibri" w:cs="Calibri"/>
                <w:b/>
                <w:bCs/>
              </w:rPr>
              <w:t>Score 0 (Fail)</w:t>
            </w:r>
          </w:p>
        </w:tc>
        <w:tc>
          <w:tcPr>
            <w:tcW w:w="24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C0920" w14:textId="77777777" w:rsidR="00B9412C" w:rsidRDefault="00000000">
            <w:r>
              <w:rPr>
                <w:rFonts w:ascii="Calibri" w:eastAsia="Calibri" w:hAnsi="Calibri" w:cs="Calibri"/>
                <w:b/>
                <w:bCs/>
              </w:rPr>
              <w:t>Score 3 (Partial)</w:t>
            </w:r>
          </w:p>
        </w:tc>
        <w:tc>
          <w:tcPr>
            <w:tcW w:w="24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6D4E2" w14:textId="77777777" w:rsidR="00B9412C" w:rsidRDefault="00000000">
            <w:r>
              <w:rPr>
                <w:rFonts w:ascii="Calibri" w:eastAsia="Calibri" w:hAnsi="Calibri" w:cs="Calibri"/>
                <w:b/>
                <w:bCs/>
              </w:rPr>
              <w:t>Score 5 (Excellent)</w:t>
            </w:r>
          </w:p>
        </w:tc>
      </w:tr>
      <w:tr w:rsidR="00B9412C" w14:paraId="22DA6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E5ECC" w14:textId="77777777" w:rsidR="00B9412C" w:rsidRDefault="00000000">
            <w:r>
              <w:rPr>
                <w:rFonts w:ascii="Calibri" w:eastAsia="Calibri" w:hAnsi="Calibri" w:cs="Calibri"/>
              </w:rPr>
              <w:t>Knowledge Retrieval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78D9A" w14:textId="77777777" w:rsidR="00B9412C" w:rsidRDefault="00000000">
            <w:r>
              <w:rPr>
                <w:rFonts w:ascii="Calibri" w:eastAsia="Calibri" w:hAnsi="Calibri" w:cs="Calibri"/>
              </w:rPr>
              <w:t>0.20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03074" w14:textId="77777777" w:rsidR="00B9412C" w:rsidRDefault="00000000">
            <w:r>
              <w:rPr>
                <w:rFonts w:ascii="Calibri" w:eastAsia="Calibri" w:hAnsi="Calibri" w:cs="Calibri"/>
              </w:rPr>
              <w:t>Factually wrong or no answer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F8E02" w14:textId="77777777" w:rsidR="00B9412C" w:rsidRDefault="00000000">
            <w:r>
              <w:rPr>
                <w:rFonts w:ascii="Calibri" w:eastAsia="Calibri" w:hAnsi="Calibri" w:cs="Calibri"/>
              </w:rPr>
              <w:t>Correct core fact, missing nuance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7C195" w14:textId="77777777" w:rsidR="00B9412C" w:rsidRDefault="00000000">
            <w:r>
              <w:rPr>
                <w:rFonts w:ascii="Calibri" w:eastAsia="Calibri" w:hAnsi="Calibri" w:cs="Calibri"/>
              </w:rPr>
              <w:t>Fully correct, well-contextualized</w:t>
            </w:r>
          </w:p>
        </w:tc>
      </w:tr>
      <w:tr w:rsidR="00B9412C" w14:paraId="6103E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B5E79" w14:textId="77777777" w:rsidR="00B9412C" w:rsidRDefault="00000000">
            <w:r>
              <w:rPr>
                <w:rFonts w:ascii="Calibri" w:eastAsia="Calibri" w:hAnsi="Calibri" w:cs="Calibri"/>
              </w:rPr>
              <w:t>Multi-step Reasoning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40FE4" w14:textId="77777777" w:rsidR="00B9412C" w:rsidRDefault="00000000">
            <w:r>
              <w:rPr>
                <w:rFonts w:ascii="Calibri" w:eastAsia="Calibri" w:hAnsi="Calibri" w:cs="Calibri"/>
              </w:rPr>
              <w:t>0.25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25FB1" w14:textId="77777777" w:rsidR="00B9412C" w:rsidRDefault="00000000">
            <w:r>
              <w:rPr>
                <w:rFonts w:ascii="Calibri" w:eastAsia="Calibri" w:hAnsi="Calibri" w:cs="Calibri"/>
              </w:rPr>
              <w:t>Breaks down after step 1, wrong conclusion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DD62E" w14:textId="77777777" w:rsidR="00B9412C" w:rsidRDefault="00000000">
            <w:r>
              <w:rPr>
                <w:rFonts w:ascii="Calibri" w:eastAsia="Calibri" w:hAnsi="Calibri" w:cs="Calibri"/>
              </w:rPr>
              <w:t>Reaches correct conclusion with a flawed or skipped step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E641F" w14:textId="77777777" w:rsidR="00B9412C" w:rsidRDefault="00000000">
            <w:r>
              <w:rPr>
                <w:rFonts w:ascii="Calibri" w:eastAsia="Calibri" w:hAnsi="Calibri" w:cs="Calibri"/>
              </w:rPr>
              <w:t>Complete, logically sound chain of reasoning</w:t>
            </w:r>
          </w:p>
        </w:tc>
      </w:tr>
      <w:tr w:rsidR="00B9412C" w14:paraId="0A9253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09839" w14:textId="77777777" w:rsidR="00B9412C" w:rsidRDefault="00000000">
            <w:r>
              <w:rPr>
                <w:rFonts w:ascii="Calibri" w:eastAsia="Calibri" w:hAnsi="Calibri" w:cs="Calibri"/>
              </w:rPr>
              <w:t>Instruction Following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CB041" w14:textId="77777777" w:rsidR="00B9412C" w:rsidRDefault="00000000">
            <w:r>
              <w:rPr>
                <w:rFonts w:ascii="Calibri" w:eastAsia="Calibri" w:hAnsi="Calibri" w:cs="Calibri"/>
              </w:rPr>
              <w:t>0.20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276AB" w14:textId="77777777" w:rsidR="00B9412C" w:rsidRDefault="00000000">
            <w:r>
              <w:rPr>
                <w:rFonts w:ascii="Calibri" w:eastAsia="Calibri" w:hAnsi="Calibri" w:cs="Calibri"/>
              </w:rPr>
              <w:t>Ignores explicit constraints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F5BC8" w14:textId="77777777" w:rsidR="00B9412C" w:rsidRDefault="00000000">
            <w:r>
              <w:rPr>
                <w:rFonts w:ascii="Calibri" w:eastAsia="Calibri" w:hAnsi="Calibri" w:cs="Calibri"/>
              </w:rPr>
              <w:t>Follows most constraints, misses 1-2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0E371" w14:textId="77777777" w:rsidR="00B9412C" w:rsidRDefault="00000000">
            <w:r>
              <w:rPr>
                <w:rFonts w:ascii="Calibri" w:eastAsia="Calibri" w:hAnsi="Calibri" w:cs="Calibri"/>
              </w:rPr>
              <w:t>Follows all stated constraints exactly</w:t>
            </w:r>
          </w:p>
        </w:tc>
      </w:tr>
      <w:tr w:rsidR="00B9412C" w14:paraId="65A08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81DBF" w14:textId="77777777" w:rsidR="00B9412C" w:rsidRDefault="00000000">
            <w:r>
              <w:rPr>
                <w:rFonts w:ascii="Calibri" w:eastAsia="Calibri" w:hAnsi="Calibri" w:cs="Calibri"/>
              </w:rPr>
              <w:t>Hallucination Stress Test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A005B" w14:textId="77777777" w:rsidR="00B9412C" w:rsidRDefault="00000000">
            <w:r>
              <w:rPr>
                <w:rFonts w:ascii="Calibri" w:eastAsia="Calibri" w:hAnsi="Calibri" w:cs="Calibri"/>
              </w:rPr>
              <w:t>0.20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C5FFB" w14:textId="77777777" w:rsidR="00B9412C" w:rsidRDefault="00000000">
            <w:r>
              <w:rPr>
                <w:rFonts w:ascii="Calibri" w:eastAsia="Calibri" w:hAnsi="Calibri" w:cs="Calibri"/>
              </w:rPr>
              <w:t>Confidently fabricates facts/sources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AC726" w14:textId="77777777" w:rsidR="00B9412C" w:rsidRDefault="00000000">
            <w:r>
              <w:rPr>
                <w:rFonts w:ascii="Calibri" w:eastAsia="Calibri" w:hAnsi="Calibri" w:cs="Calibri"/>
              </w:rPr>
              <w:t>Hedges but still includes minor fabrication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6C1AB" w14:textId="77777777" w:rsidR="00B9412C" w:rsidRDefault="00000000">
            <w:r>
              <w:rPr>
                <w:rFonts w:ascii="Calibri" w:eastAsia="Calibri" w:hAnsi="Calibri" w:cs="Calibri"/>
              </w:rPr>
              <w:t>Correctly identifies uncertainty / declines to fabricate</w:t>
            </w:r>
          </w:p>
        </w:tc>
      </w:tr>
      <w:tr w:rsidR="00B9412C" w14:paraId="2F5A0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48C56" w14:textId="77777777" w:rsidR="00B9412C" w:rsidRDefault="00000000">
            <w:r>
              <w:rPr>
                <w:rFonts w:ascii="Calibri" w:eastAsia="Calibri" w:hAnsi="Calibri" w:cs="Calibri"/>
              </w:rPr>
              <w:t>Coding Tasks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8987B" w14:textId="77777777" w:rsidR="00B9412C" w:rsidRDefault="00000000">
            <w:r>
              <w:rPr>
                <w:rFonts w:ascii="Calibri" w:eastAsia="Calibri" w:hAnsi="Calibri" w:cs="Calibri"/>
              </w:rPr>
              <w:t>0.15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E8D56" w14:textId="77777777" w:rsidR="00B9412C" w:rsidRDefault="00000000">
            <w:r>
              <w:rPr>
                <w:rFonts w:ascii="Calibri" w:eastAsia="Calibri" w:hAnsi="Calibri" w:cs="Calibri"/>
              </w:rPr>
              <w:t>Code does not run / wrong logic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0F03C" w14:textId="77777777" w:rsidR="00B9412C" w:rsidRDefault="00000000">
            <w:r>
              <w:rPr>
                <w:rFonts w:ascii="Calibri" w:eastAsia="Calibri" w:hAnsi="Calibri" w:cs="Calibri"/>
              </w:rPr>
              <w:t>Runs with minor bugs or inefficiency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D1F64" w14:textId="77777777" w:rsidR="00B9412C" w:rsidRDefault="00000000">
            <w:r>
              <w:rPr>
                <w:rFonts w:ascii="Calibri" w:eastAsia="Calibri" w:hAnsi="Calibri" w:cs="Calibri"/>
              </w:rPr>
              <w:t>Correct, clean, idiomatic solution</w:t>
            </w:r>
          </w:p>
        </w:tc>
      </w:tr>
    </w:tbl>
    <w:p w14:paraId="571E99C8" w14:textId="77777777" w:rsidR="00B563F5" w:rsidRDefault="00B563F5">
      <w:pPr>
        <w:spacing w:before="200" w:after="160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4F76E83" w14:textId="13576CF0" w:rsidR="00B563F5" w:rsidRPr="00B563F5" w:rsidRDefault="00000000">
      <w:pPr>
        <w:spacing w:before="200" w:after="160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B563F5">
        <w:rPr>
          <w:rFonts w:ascii="Calibri" w:eastAsia="Calibri" w:hAnsi="Calibri" w:cs="Calibri"/>
          <w:b/>
          <w:bCs/>
          <w:sz w:val="22"/>
          <w:szCs w:val="22"/>
        </w:rPr>
        <w:t>Composite score = sum(dimension_score × weight), range 0.0-5.0</w:t>
      </w:r>
    </w:p>
    <w:p w14:paraId="151E2111" w14:textId="77777777" w:rsidR="00B9412C" w:rsidRDefault="00000000">
      <w:pPr>
        <w:pStyle w:val="Heading2"/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Research Hypotheses</w:t>
      </w:r>
    </w:p>
    <w:p w14:paraId="3FE7480A" w14:textId="77777777" w:rsidR="00B9412C" w:rsidRDefault="00000000">
      <w:pPr>
        <w:spacing w:after="160" w:line="276" w:lineRule="auto"/>
      </w:pPr>
      <w:r w:rsidRPr="00B563F5">
        <w:rPr>
          <w:rFonts w:ascii="Calibri" w:eastAsia="Calibri" w:hAnsi="Calibri" w:cs="Calibri"/>
          <w:b/>
          <w:bCs/>
          <w:sz w:val="22"/>
          <w:szCs w:val="22"/>
        </w:rPr>
        <w:t>H1:</w:t>
      </w:r>
      <w:r>
        <w:rPr>
          <w:rFonts w:ascii="Calibri" w:eastAsia="Calibri" w:hAnsi="Calibri" w:cs="Calibri"/>
          <w:sz w:val="22"/>
          <w:szCs w:val="22"/>
        </w:rPr>
        <w:t xml:space="preserve">  Models will show measurable variance in multi-step reasoning performance relative to simple knowledge-retrieval performance.</w:t>
      </w:r>
    </w:p>
    <w:p w14:paraId="26C390AF" w14:textId="77777777" w:rsidR="00B9412C" w:rsidRDefault="00000000">
      <w:pPr>
        <w:spacing w:after="160" w:line="276" w:lineRule="auto"/>
      </w:pPr>
      <w:r w:rsidRPr="00B563F5">
        <w:rPr>
          <w:rFonts w:ascii="Calibri" w:eastAsia="Calibri" w:hAnsi="Calibri" w:cs="Calibri"/>
          <w:b/>
          <w:bCs/>
          <w:sz w:val="22"/>
          <w:szCs w:val="22"/>
        </w:rPr>
        <w:t>H2:</w:t>
      </w:r>
      <w:r>
        <w:rPr>
          <w:rFonts w:ascii="Calibri" w:eastAsia="Calibri" w:hAnsi="Calibri" w:cs="Calibri"/>
          <w:sz w:val="22"/>
          <w:szCs w:val="22"/>
        </w:rPr>
        <w:t xml:space="preserve">  Instruction-following accuracy will degrade as prompt complexity (number of constraints) increases, at different rates across models.</w:t>
      </w:r>
    </w:p>
    <w:p w14:paraId="37925660" w14:textId="77777777" w:rsidR="00B9412C" w:rsidRDefault="00000000">
      <w:pPr>
        <w:spacing w:after="160" w:line="276" w:lineRule="auto"/>
      </w:pPr>
      <w:r w:rsidRPr="00B563F5">
        <w:rPr>
          <w:rFonts w:ascii="Calibri" w:eastAsia="Calibri" w:hAnsi="Calibri" w:cs="Calibri"/>
          <w:b/>
          <w:bCs/>
          <w:sz w:val="22"/>
          <w:szCs w:val="22"/>
        </w:rPr>
        <w:t>H3:</w:t>
      </w:r>
      <w:r>
        <w:rPr>
          <w:rFonts w:ascii="Calibri" w:eastAsia="Calibri" w:hAnsi="Calibri" w:cs="Calibri"/>
          <w:sz w:val="22"/>
          <w:szCs w:val="22"/>
        </w:rPr>
        <w:t xml:space="preserve">  Models will exhibit provider-specific hallucination patterns under adversarial stress-test prompts, rather than a uniform failure rate.</w:t>
      </w:r>
    </w:p>
    <w:p w14:paraId="040881B0" w14:textId="77777777" w:rsidR="00B9412C" w:rsidRDefault="00000000">
      <w:pPr>
        <w:pStyle w:val="Heading2"/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Failure Mode Taxonomy (used in Week 6 error analysis)</w:t>
      </w:r>
    </w:p>
    <w:p w14:paraId="5563E420" w14:textId="77777777" w:rsidR="00B9412C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Responses scoring 0-2 on any dimension are additionally tagged with one or more of the following failure categories:</w:t>
      </w:r>
    </w:p>
    <w:p w14:paraId="74337963" w14:textId="77777777" w:rsidR="00B9412C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instruction_drift — response answers a different question than asked</w:t>
      </w:r>
    </w:p>
    <w:p w14:paraId="75C4BC07" w14:textId="77777777" w:rsidR="00B9412C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logical_contradiction — internal inconsistency within the same response</w:t>
      </w:r>
    </w:p>
    <w:p w14:paraId="176E5C7F" w14:textId="77777777" w:rsidR="00B9412C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fabrication — invented facts, sources, or citations</w:t>
      </w:r>
    </w:p>
    <w:p w14:paraId="7FDF22AA" w14:textId="77777777" w:rsidR="00B9412C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syntax_error — non-executable or malformed code</w:t>
      </w:r>
    </w:p>
    <w:p w14:paraId="2E41CC3E" w14:textId="77777777" w:rsidR="00B9412C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incomplete_reasoning — reasoning chain truncated or skipped steps</w:t>
      </w:r>
    </w:p>
    <w:p w14:paraId="2D45435C" w14:textId="77777777" w:rsidR="00B9412C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over_hedging — refuses/hedges on a legitimately answerable question</w:t>
      </w:r>
    </w:p>
    <w:sectPr w:rsidR="00B941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46366"/>
    <w:multiLevelType w:val="hybridMultilevel"/>
    <w:tmpl w:val="3AF08A46"/>
    <w:lvl w:ilvl="0" w:tplc="219A678A">
      <w:start w:val="1"/>
      <w:numFmt w:val="bullet"/>
      <w:lvlText w:val="●"/>
      <w:lvlJc w:val="left"/>
      <w:pPr>
        <w:ind w:left="720" w:hanging="360"/>
      </w:pPr>
    </w:lvl>
    <w:lvl w:ilvl="1" w:tplc="7E748572">
      <w:start w:val="1"/>
      <w:numFmt w:val="bullet"/>
      <w:lvlText w:val="○"/>
      <w:lvlJc w:val="left"/>
      <w:pPr>
        <w:ind w:left="1440" w:hanging="360"/>
      </w:pPr>
    </w:lvl>
    <w:lvl w:ilvl="2" w:tplc="016A961A">
      <w:start w:val="1"/>
      <w:numFmt w:val="bullet"/>
      <w:lvlText w:val="■"/>
      <w:lvlJc w:val="left"/>
      <w:pPr>
        <w:ind w:left="2160" w:hanging="360"/>
      </w:pPr>
    </w:lvl>
    <w:lvl w:ilvl="3" w:tplc="DEC4AF9E">
      <w:start w:val="1"/>
      <w:numFmt w:val="bullet"/>
      <w:lvlText w:val="●"/>
      <w:lvlJc w:val="left"/>
      <w:pPr>
        <w:ind w:left="2880" w:hanging="360"/>
      </w:pPr>
    </w:lvl>
    <w:lvl w:ilvl="4" w:tplc="ADEE194C">
      <w:start w:val="1"/>
      <w:numFmt w:val="bullet"/>
      <w:lvlText w:val="○"/>
      <w:lvlJc w:val="left"/>
      <w:pPr>
        <w:ind w:left="3600" w:hanging="360"/>
      </w:pPr>
    </w:lvl>
    <w:lvl w:ilvl="5" w:tplc="D6CA8566">
      <w:start w:val="1"/>
      <w:numFmt w:val="bullet"/>
      <w:lvlText w:val="■"/>
      <w:lvlJc w:val="left"/>
      <w:pPr>
        <w:ind w:left="4320" w:hanging="360"/>
      </w:pPr>
    </w:lvl>
    <w:lvl w:ilvl="6" w:tplc="33D24884">
      <w:start w:val="1"/>
      <w:numFmt w:val="bullet"/>
      <w:lvlText w:val="●"/>
      <w:lvlJc w:val="left"/>
      <w:pPr>
        <w:ind w:left="5040" w:hanging="360"/>
      </w:pPr>
    </w:lvl>
    <w:lvl w:ilvl="7" w:tplc="7F1231E8">
      <w:start w:val="1"/>
      <w:numFmt w:val="bullet"/>
      <w:lvlText w:val="●"/>
      <w:lvlJc w:val="left"/>
      <w:pPr>
        <w:ind w:left="5760" w:hanging="360"/>
      </w:pPr>
    </w:lvl>
    <w:lvl w:ilvl="8" w:tplc="14F8E2E6">
      <w:start w:val="1"/>
      <w:numFmt w:val="bullet"/>
      <w:lvlText w:val="●"/>
      <w:lvlJc w:val="left"/>
      <w:pPr>
        <w:ind w:left="6480" w:hanging="360"/>
      </w:pPr>
    </w:lvl>
  </w:abstractNum>
  <w:num w:numId="1" w16cid:durableId="2140488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12C"/>
    <w:rsid w:val="009324AA"/>
    <w:rsid w:val="00B563F5"/>
    <w:rsid w:val="00B9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EC62"/>
  <w15:docId w15:val="{7D645D04-C8C4-4D38-A13B-52BC55C7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Jazib Asad</cp:lastModifiedBy>
  <cp:revision>2</cp:revision>
  <dcterms:created xsi:type="dcterms:W3CDTF">2026-08-02T09:55:00Z</dcterms:created>
  <dcterms:modified xsi:type="dcterms:W3CDTF">2026-08-02T10:21:00Z</dcterms:modified>
</cp:coreProperties>
</file>