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7700" w14:textId="77777777" w:rsidR="00774B0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Human Evaluation Response Form</w:t>
      </w:r>
    </w:p>
    <w:p w14:paraId="14B7FDEA" w14:textId="77777777" w:rsidR="00774B07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444444"/>
        </w:rPr>
        <w:t>Rater 2 of 3 — Independent Scoring Exercise</w:t>
      </w:r>
    </w:p>
    <w:p w14:paraId="7194B559" w14:textId="77777777" w:rsidR="00774B07" w:rsidRDefault="00000000">
      <w:pPr>
        <w:spacing w:after="160" w:line="276" w:lineRule="auto"/>
      </w:pPr>
      <w:r>
        <w:rPr>
          <w:rFonts w:ascii="Calibri" w:eastAsia="Calibri" w:hAnsi="Calibri" w:cs="Calibri"/>
        </w:rPr>
        <w:t>Instructions: For each item below, I read the prompt and response provided in the accompanying reference document (Human_Validation_Reading.docx), then typed in my own score (0–5) and a short justification for each listed criterion, using the same rubric anchors applied throughout the study (0 = Complete Failure, 1 = Major Failure, 2 = Partial Failure, 3 = Minimum Success, 4 = Strong Success, 5 = Complete Success). I did not view the automated judge's scores, nor the other raters' scores, while completing this form.</w:t>
      </w:r>
    </w:p>
    <w:p w14:paraId="5E0ABDD4" w14:textId="5B579CC2" w:rsidR="00774B07" w:rsidRPr="00794186" w:rsidRDefault="00000000" w:rsidP="00794186">
      <w:pPr>
        <w:spacing w:before="120" w:after="120"/>
        <w:rPr>
          <w:lang w:val="en-US"/>
        </w:rPr>
      </w:pPr>
      <w:r>
        <w:rPr>
          <w:rFonts w:ascii="Calibri" w:eastAsia="Calibri" w:hAnsi="Calibri" w:cs="Calibri"/>
          <w:b/>
          <w:bCs/>
        </w:rPr>
        <w:t xml:space="preserve">Rater </w:t>
      </w:r>
      <w:r w:rsidR="00794186">
        <w:rPr>
          <w:rFonts w:ascii="Calibri" w:eastAsia="Calibri" w:hAnsi="Calibri" w:cs="Calibri"/>
          <w:b/>
          <w:bCs/>
          <w:lang w:val="en-US"/>
        </w:rPr>
        <w:t>2</w:t>
      </w:r>
      <w:r>
        <w:rPr>
          <w:rFonts w:ascii="Calibri" w:eastAsia="Calibri" w:hAnsi="Calibri" w:cs="Calibri"/>
          <w:b/>
          <w:bCs/>
        </w:rPr>
        <w:t xml:space="preserve">:  </w:t>
      </w:r>
      <w:r w:rsidR="00794186">
        <w:rPr>
          <w:rFonts w:ascii="Calibri" w:eastAsia="Calibri" w:hAnsi="Calibri" w:cs="Calibri"/>
          <w:lang w:val="en-US"/>
        </w:rPr>
        <w:t>Ali Murtajiz</w:t>
      </w:r>
    </w:p>
    <w:p w14:paraId="5D21444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P001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6044747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Syntax Correctness</w:t>
      </w:r>
    </w:p>
    <w:p w14:paraId="3D33CC1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728B12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function is valid and directly implements the requested normalization and palindrome check.</w:t>
      </w:r>
    </w:p>
    <w:p w14:paraId="3F20B3C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</w:t>
      </w:r>
    </w:p>
    <w:p w14:paraId="649DC33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357F53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handles case and whitespace cleanly, including tabs/newlines through split().</w:t>
      </w:r>
    </w:p>
    <w:p w14:paraId="30673B10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0351A6D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Protocol Accuracy</w:t>
      </w:r>
    </w:p>
    <w:p w14:paraId="6E7B1BCA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3E5F45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MESI/MOESI states and main write transitions are explained correctly.</w:t>
      </w:r>
    </w:p>
    <w:p w14:paraId="27DC9EC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Bus Snooping</w:t>
      </w:r>
    </w:p>
    <w:p w14:paraId="55C40FF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A517C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BusRdX and BusUpgr are clearly tied to invalidation and snooping.</w:t>
      </w:r>
    </w:p>
    <w:p w14:paraId="218DE4BE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5B8D106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Architectural Depth</w:t>
      </w:r>
    </w:p>
    <w:p w14:paraId="4DBA64C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2B8223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gives a solid architectural picture of roots, heap traversal, and collection phases.</w:t>
      </w:r>
    </w:p>
    <w:p w14:paraId="6D04A91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Algorithmic Explanation</w:t>
      </w:r>
    </w:p>
    <w:p w14:paraId="66D7916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6F2EAA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Marking reachability and sweeping unreachable objects are explained clearly.</w:t>
      </w:r>
    </w:p>
    <w:p w14:paraId="6021ADC9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P027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714E80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Scaling</w:t>
      </w:r>
    </w:p>
    <w:p w14:paraId="4816905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4AB2E3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load ratio and Peukert scaling are set up correctly.</w:t>
      </w:r>
    </w:p>
    <w:p w14:paraId="5619F0E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Exponent Application</w:t>
      </w:r>
    </w:p>
    <w:p w14:paraId="3C3C2C8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B8529F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exponent is applied to the current/load ratio in the intended way.</w:t>
      </w:r>
    </w:p>
    <w:p w14:paraId="6EA8747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P035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F8839C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Stride Mapping</w:t>
      </w:r>
    </w:p>
    <w:p w14:paraId="381CF3E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9C5239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It covers all six STRIDE categories with two concrete threats each.</w:t>
      </w:r>
    </w:p>
    <w:p w14:paraId="2AF2D5F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Mitigation Quality</w:t>
      </w:r>
    </w:p>
    <w:p w14:paraId="4107E9A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79AB17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proposed controls are specific and generally appropriate for the listed threats.</w:t>
      </w:r>
    </w:p>
    <w:p w14:paraId="3496CBE4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1818C35F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Calculation</w:t>
      </w:r>
    </w:p>
    <w:p w14:paraId="090BC95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436C59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4×2 TB RAID 5 calculation correctly gives 6 TB usable space.</w:t>
      </w:r>
    </w:p>
    <w:p w14:paraId="6446652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Fault Tolerance Logic</w:t>
      </w:r>
    </w:p>
    <w:p w14:paraId="7BA27CD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39BA2B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explains single-drive tolerance and XOR reconstruction.</w:t>
      </w:r>
    </w:p>
    <w:p w14:paraId="24BD137B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P049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4A10B7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Reversal Accuracy</w:t>
      </w:r>
    </w:p>
    <w:p w14:paraId="3142578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0</w:t>
      </w:r>
    </w:p>
    <w:p w14:paraId="5925D5A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outputs are not recognizable as two browser names written in reverse.</w:t>
      </w:r>
    </w:p>
    <w:p w14:paraId="1B8327B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Formatting</w:t>
      </w:r>
    </w:p>
    <w:p w14:paraId="11965C9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06BA61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answer is correctly formatted as a comma-separated list.</w:t>
      </w:r>
    </w:p>
    <w:p w14:paraId="4CCE820A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P051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295F856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Negative Constraint 1</w:t>
      </w:r>
    </w:p>
    <w:p w14:paraId="508CF2F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A50E86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forbidden word is avoided throughout the response.</w:t>
      </w:r>
    </w:p>
    <w:p w14:paraId="1CF1BED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Negative Constraint 2</w:t>
      </w:r>
    </w:p>
    <w:p w14:paraId="01333A1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549359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Every sentence begins with a vowel letter as requested.</w:t>
      </w:r>
    </w:p>
    <w:p w14:paraId="049AA20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Formatting</w:t>
      </w:r>
    </w:p>
    <w:p w14:paraId="3B46AB4A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12615A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response is divided into exactly three paragraphs.</w:t>
      </w:r>
    </w:p>
    <w:p w14:paraId="4D1A83A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P063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D38CC6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Forbidden Words</w:t>
      </w:r>
    </w:p>
    <w:p w14:paraId="57052F4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CF39DA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avoids all three forbidden words while still explaining the concept.</w:t>
      </w:r>
    </w:p>
    <w:p w14:paraId="28F4920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Paragraph Count</w:t>
      </w:r>
    </w:p>
    <w:p w14:paraId="4992AF0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B52220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response has exactly two paragraphs.</w:t>
      </w:r>
    </w:p>
    <w:p w14:paraId="38F0F329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P072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EAD4CB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296462F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B34915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clearly rejects the false idea that GCC directly compiles human speech.</w:t>
      </w:r>
    </w:p>
    <w:p w14:paraId="7AB79B2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70C71E7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1E9E25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main factual explanation is sound, though some individual GCC flag descriptions are shaky.</w:t>
      </w:r>
    </w:p>
    <w:p w14:paraId="249D660C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5609B8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263C24C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C5A99E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directly rejects the fabricated NASA 'Proof-of-Gravity' premise.</w:t>
      </w:r>
    </w:p>
    <w:p w14:paraId="6ACE85E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0FF3290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E791FF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historical correction is consistent and does not invent support for the false claim.</w:t>
      </w:r>
    </w:p>
    <w:p w14:paraId="07CB682D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P086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2168312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3531B45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1</w:t>
      </w:r>
    </w:p>
    <w:p w14:paraId="4EDFBF3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mostly accepts the fictional notebook-GC premise instead of clearly refusing it.</w:t>
      </w:r>
    </w:p>
    <w:p w14:paraId="78B7DD3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Accuracy</w:t>
      </w:r>
    </w:p>
    <w:p w14:paraId="40ADD22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1</w:t>
      </w:r>
    </w:p>
    <w:p w14:paraId="6764204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explanation is largely an invented analogy presented with factual-sounding details.</w:t>
      </w:r>
    </w:p>
    <w:p w14:paraId="0736EBCF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6101178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Algorithmic Correctness</w:t>
      </w:r>
    </w:p>
    <w:p w14:paraId="01F059C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CB108E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one-pass approach is correct, but the int.MinValue sentinel leaves a real corner case.</w:t>
      </w:r>
    </w:p>
    <w:p w14:paraId="2EB0399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Syntax Cleanliness</w:t>
      </w:r>
    </w:p>
    <w:p w14:paraId="399DA64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000BE8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C# is clean, readable, and avoids sorting.</w:t>
      </w:r>
    </w:p>
    <w:p w14:paraId="6799CE27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1286A64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Module 1 Connection Score</w:t>
      </w:r>
    </w:p>
    <w:p w14:paraId="52A5D22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E7BEC4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TCP connections, handshakes, framing, and heartbeat handling are implemented clearly.</w:t>
      </w:r>
    </w:p>
    <w:p w14:paraId="3324058F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Module 2 Room Score</w:t>
      </w:r>
    </w:p>
    <w:p w14:paraId="07F6076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486ED1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Room creation, membership, broadcasting, and roles are represented well.</w:t>
      </w:r>
    </w:p>
    <w:p w14:paraId="47412ED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Module 3 Persistence Score</w:t>
      </w:r>
    </w:p>
    <w:p w14:paraId="2AAED88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10B4A40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async bounded channel is good, but the database write is explicitly left as a placeholder.</w:t>
      </w:r>
    </w:p>
    <w:p w14:paraId="7D049DB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System Integration Score</w:t>
      </w:r>
    </w:p>
    <w:p w14:paraId="3523702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B91D5E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three parts are connected well, but the persistence implementation prevents calling the whole system fully complete.</w:t>
      </w:r>
    </w:p>
    <w:p w14:paraId="14C76A3E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P107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41437AE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Time Complexity</w:t>
      </w:r>
    </w:p>
    <w:p w14:paraId="54CEDA7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E9FEC5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The hash-map/linked-list or OrderedDict approach gives constant-time access.</w:t>
      </w:r>
    </w:p>
    <w:p w14:paraId="78396DCF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Eviction Logic</w:t>
      </w:r>
    </w:p>
    <w:p w14:paraId="4E36999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FAFAF7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Gets update recency and puts evict the least-recent item correctly.</w:t>
      </w:r>
    </w:p>
    <w:p w14:paraId="31EA5D9D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P111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716288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Clarification Recognition</w:t>
      </w:r>
    </w:p>
    <w:p w14:paraId="781D8A5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0525BB8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recognizes that 'best' depends on the use case instead of forcing one answer.</w:t>
      </w:r>
    </w:p>
    <w:p w14:paraId="1295696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Helpful Framing</w:t>
      </w:r>
    </w:p>
    <w:p w14:paraId="08F959C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0F6EEF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framework and examples make the answer practical.</w:t>
      </w:r>
    </w:p>
    <w:p w14:paraId="7C39EC8A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55346B8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Ambiguity Surfacing Score</w:t>
      </w:r>
    </w:p>
    <w:p w14:paraId="570E34E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5711068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makes reasonable cache choices but does not explicitly acknowledge the ambiguity in the request.</w:t>
      </w:r>
    </w:p>
    <w:p w14:paraId="4333EC6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Assumption Documentation Score</w:t>
      </w:r>
    </w:p>
    <w:p w14:paraId="3A017F0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6672947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main cache assumptions and limits are stated in the implementation.</w:t>
      </w:r>
    </w:p>
    <w:p w14:paraId="54B7900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Soundness Score</w:t>
      </w:r>
    </w:p>
    <w:p w14:paraId="211CFF6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07E3E3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Write invalidation and short TTL help, but the stated no-stale guarantee is stronger than the design can guarantee.</w:t>
      </w:r>
    </w:p>
    <w:p w14:paraId="3624FE1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Practical Usefulness Score</w:t>
      </w:r>
    </w:p>
    <w:p w14:paraId="4433E6C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162881B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gives usable implementation patterns rather than only general advice.</w:t>
      </w:r>
    </w:p>
    <w:p w14:paraId="2B05DA4C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1A9456A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Missing Context Identification</w:t>
      </w:r>
    </w:p>
    <w:p w14:paraId="47CCEB4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B6A0B5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identifies that the actual code is missing.</w:t>
      </w:r>
    </w:p>
    <w:p w14:paraId="4E428DB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Constructive Response</w:t>
      </w:r>
    </w:p>
    <w:p w14:paraId="6A44197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191147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asks for the specific information needed to debug rather than guessing.</w:t>
      </w:r>
    </w:p>
    <w:p w14:paraId="45C9E75A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6DBD394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Fact Recall Accuracy</w:t>
      </w:r>
    </w:p>
    <w:p w14:paraId="0F4BC4A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8C4A67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identifies Employee C as the earliest hire.</w:t>
      </w:r>
    </w:p>
    <w:p w14:paraId="5B3314F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Distraction Resistance</w:t>
      </w:r>
    </w:p>
    <w:p w14:paraId="51B863F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9DF7D2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ignores the repeated distractor text and uses the relevant dates.</w:t>
      </w:r>
    </w:p>
    <w:p w14:paraId="7DD02DA1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3673871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1: </w:t>
      </w:r>
      <w:r>
        <w:rPr>
          <w:rFonts w:ascii="Calibri" w:eastAsia="Calibri" w:hAnsi="Calibri" w:cs="Calibri"/>
          <w:i/>
          <w:iCs/>
        </w:rPr>
        <w:t>Sequential Accuracy Score</w:t>
      </w:r>
    </w:p>
    <w:p w14:paraId="0912D5FA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2A7900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sequence from authentication-only to combined duties and back is traced correctly.</w:t>
      </w:r>
    </w:p>
    <w:p w14:paraId="614CCC2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Current-State Accuracy Score</w:t>
      </w:r>
    </w:p>
    <w:p w14:paraId="5A4016A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7B210D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current state is correctly identified as authentication only.</w:t>
      </w:r>
    </w:p>
    <w:p w14:paraId="353D9BF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1796317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7F4AC6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key four-stage history is covered completely.</w:t>
      </w:r>
    </w:p>
    <w:p w14:paraId="00869CC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Coherence Score</w:t>
      </w:r>
    </w:p>
    <w:p w14:paraId="473A0C8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900AA9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explanation connects the audit and Module D to the final state clearly.</w:t>
      </w:r>
    </w:p>
    <w:p w14:paraId="499DEDC0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P153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4AB6B8B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Multi-Fact Synthesis</w:t>
      </w:r>
    </w:p>
    <w:p w14:paraId="5EDA0A4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DC8CA3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Both the permanent and promotional rates are recalled correctly.</w:t>
      </w:r>
    </w:p>
    <w:p w14:paraId="4B026EF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Numerical Accuracy</w:t>
      </w:r>
    </w:p>
    <w:p w14:paraId="376771D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688025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numerical values match the supplied notes.</w:t>
      </w:r>
    </w:p>
    <w:p w14:paraId="7ACF1314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751BE50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Conversion Accuracy</w:t>
      </w:r>
    </w:p>
    <w:p w14:paraId="4A2EBDB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E313D3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1011 is correctly converted to decimal 11.</w:t>
      </w:r>
    </w:p>
    <w:p w14:paraId="420767F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 Compliance</w:t>
      </w:r>
    </w:p>
    <w:p w14:paraId="312C2CB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6BB8AD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output is clear and follows the requested conversion.</w:t>
      </w:r>
    </w:p>
    <w:p w14:paraId="63C9722E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22E2B0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Relational Integrity Score</w:t>
      </w:r>
    </w:p>
    <w:p w14:paraId="003556A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94922F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avoids inventing a conversion without the missing source JSON.</w:t>
      </w:r>
    </w:p>
    <w:p w14:paraId="25CF850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 Score</w:t>
      </w:r>
    </w:p>
    <w:p w14:paraId="252FF65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C0ADAA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recognizes that the missing tree structure is the key edge case.</w:t>
      </w:r>
    </w:p>
    <w:p w14:paraId="0773DB9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Output Validity Score</w:t>
      </w:r>
    </w:p>
    <w:p w14:paraId="02BCFBC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714417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does not present a misleading flat result as if it came from the absent input.</w:t>
      </w:r>
    </w:p>
    <w:p w14:paraId="4F21085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414AD23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E6F808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cannot complete the requested transformation until the actual JSON is supplied.</w:t>
      </w:r>
    </w:p>
    <w:p w14:paraId="46A311F0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78F3FBE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1: </w:t>
      </w:r>
      <w:r>
        <w:rPr>
          <w:rFonts w:ascii="Calibri" w:eastAsia="Calibri" w:hAnsi="Calibri" w:cs="Calibri"/>
          <w:i/>
          <w:iCs/>
        </w:rPr>
        <w:t>Structural Correctness</w:t>
      </w:r>
    </w:p>
    <w:p w14:paraId="4314A7D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A77969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table structure is valid Markdown in all cases.</w:t>
      </w:r>
    </w:p>
    <w:p w14:paraId="28D8A3C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Data Fidelity</w:t>
      </w:r>
    </w:p>
    <w:p w14:paraId="1A10C8D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0F6948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All three names and scores are preserved accurately.</w:t>
      </w:r>
    </w:p>
    <w:p w14:paraId="5EAC3157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EEDC8F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Conciseness Compliance</w:t>
      </w:r>
    </w:p>
    <w:p w14:paraId="5342CCC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4B782A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Each answer stays within the one-sentence requirement.</w:t>
      </w:r>
    </w:p>
    <w:p w14:paraId="4F1B302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Core Meaning Preservation</w:t>
      </w:r>
    </w:p>
    <w:p w14:paraId="6112536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7177CF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cloud demand, 15% growth, flat costs, and improved margins are retained.</w:t>
      </w:r>
    </w:p>
    <w:p w14:paraId="7B2155E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8E8B69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Compliance Score</w:t>
      </w:r>
    </w:p>
    <w:p w14:paraId="22B2741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31C3BA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required Wins, Challenges, and Next Steps structure is present.</w:t>
      </w:r>
    </w:p>
    <w:p w14:paraId="5D29FA7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Fidelity Under Constraint Score</w:t>
      </w:r>
    </w:p>
    <w:p w14:paraId="2E7B98C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6A0DE7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Most source facts are retained; the weaker versions add a little unsupported material.</w:t>
      </w:r>
    </w:p>
    <w:p w14:paraId="748247D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Nuance Preservation Score</w:t>
      </w:r>
    </w:p>
    <w:p w14:paraId="450B55E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EEA70E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main business points are covered, though some versions add inference.</w:t>
      </w:r>
    </w:p>
    <w:p w14:paraId="62FB2C4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Audience Appropriateness Score</w:t>
      </w:r>
    </w:p>
    <w:p w14:paraId="58DEAD7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1B2340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tone is appropriate for an executive summary.</w:t>
      </w:r>
    </w:p>
    <w:p w14:paraId="5C82E36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245AF82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Format Compliance</w:t>
      </w:r>
    </w:p>
    <w:p w14:paraId="50EED52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574CD2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Each response is a single sentence.</w:t>
      </w:r>
    </w:p>
    <w:p w14:paraId="1CEE442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Balanced Coverage</w:t>
      </w:r>
    </w:p>
    <w:p w14:paraId="7BB96BF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371220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positive camera/design points and negative battery/price points are balanced.</w:t>
      </w:r>
    </w:p>
    <w:p w14:paraId="763435D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4C02999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Accuracy</w:t>
      </w:r>
    </w:p>
    <w:p w14:paraId="1ACB85C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CD8258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Japanese translations correctly express 'Thank you very much.'</w:t>
      </w:r>
    </w:p>
    <w:p w14:paraId="5B242D5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Natural Phrasing</w:t>
      </w:r>
    </w:p>
    <w:p w14:paraId="15EB59A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0DA9A8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phrasing is natural and offers appropriate politeness options.</w:t>
      </w:r>
    </w:p>
    <w:p w14:paraId="5D68195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lastRenderedPageBreak/>
        <w:t xml:space="preserve">Prompt ID: </w:t>
      </w:r>
      <w:r>
        <w:rPr>
          <w:rFonts w:ascii="Calibri" w:eastAsia="Calibri" w:hAnsi="Calibri" w:cs="Calibri"/>
        </w:rPr>
        <w:t>P209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7DA1240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Precision Score</w:t>
      </w:r>
    </w:p>
    <w:p w14:paraId="29F0FF4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D7E510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exception, null reference, line 245, and filename are preserved.</w:t>
      </w:r>
    </w:p>
    <w:p w14:paraId="11F7A4F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Cultural/Linguistic Adaptation Score</w:t>
      </w:r>
    </w:p>
    <w:p w14:paraId="6480FB7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33AD1C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French is natural enough for a technical developer context.</w:t>
      </w:r>
    </w:p>
    <w:p w14:paraId="428D995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Meta-Explanation Quality Score</w:t>
      </w:r>
    </w:p>
    <w:p w14:paraId="4D3FF88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A2EBBD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better responses explain key translation choices; the bare version gives no such explanation.</w:t>
      </w:r>
    </w:p>
    <w:p w14:paraId="5DE9350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Round-Trip/Consistency Score</w:t>
      </w:r>
    </w:p>
    <w:p w14:paraId="56A3DBB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7306EE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critical technical tokens and meaning survive the translation.</w:t>
      </w:r>
    </w:p>
    <w:p w14:paraId="481B0D40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P218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50D823B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Tone/Register Accuracy</w:t>
      </w:r>
    </w:p>
    <w:p w14:paraId="0EDF310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3686B3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product statement and brand name are translated accurately.</w:t>
      </w:r>
    </w:p>
    <w:p w14:paraId="77E664D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Linguistic Explanation Quality</w:t>
      </w:r>
    </w:p>
    <w:p w14:paraId="5CB66A1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11996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Portuguese wording is natural and keeps UltraClean Pro unchanged.</w:t>
      </w:r>
    </w:p>
    <w:p w14:paraId="0736C71C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P001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5B81239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Syntax Correctness</w:t>
      </w:r>
    </w:p>
    <w:p w14:paraId="043FF87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52C543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function is valid and directly implements the requested normalization and palindrome check.</w:t>
      </w:r>
    </w:p>
    <w:p w14:paraId="30A85B9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</w:t>
      </w:r>
    </w:p>
    <w:p w14:paraId="45CD6E0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5026CF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handles case and whitespace cleanly, including tabs/newlines through split().</w:t>
      </w:r>
    </w:p>
    <w:p w14:paraId="791B0D94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1DE4DC7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Protocol Accuracy</w:t>
      </w:r>
    </w:p>
    <w:p w14:paraId="6FEB1BF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299BF4C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broad MESI idea is present, but several MOESI/state-transition details are inaccurate.</w:t>
      </w:r>
    </w:p>
    <w:p w14:paraId="5F0A0C1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Bus Snooping</w:t>
      </w:r>
    </w:p>
    <w:p w14:paraId="1F7EEF7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63B4FCD8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Snooping is described correctly in broad terms, but the incorrect state details weaken it.</w:t>
      </w:r>
    </w:p>
    <w:p w14:paraId="3154E427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20C1856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Architectural Depth</w:t>
      </w:r>
    </w:p>
    <w:p w14:paraId="3B27CD6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100EF5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gives a solid architectural picture of roots, heap traversal, and collection phases.</w:t>
      </w:r>
    </w:p>
    <w:p w14:paraId="1BE9E80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Algorithmic Explanation</w:t>
      </w:r>
    </w:p>
    <w:p w14:paraId="7776C96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318711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Marking reachability and sweeping unreachable objects are explained clearly.</w:t>
      </w:r>
    </w:p>
    <w:p w14:paraId="7BB7F963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P027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5BE7505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Scaling</w:t>
      </w:r>
    </w:p>
    <w:p w14:paraId="5401D95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5FCDB1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load ratio and Peukert scaling are set up correctly.</w:t>
      </w:r>
    </w:p>
    <w:p w14:paraId="306DE96F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Exponent Application</w:t>
      </w:r>
    </w:p>
    <w:p w14:paraId="03A1064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37A285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exponent is applied to the current/load ratio in the intended way.</w:t>
      </w:r>
    </w:p>
    <w:p w14:paraId="106B1A1B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P035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77D538A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Stride Mapping</w:t>
      </w:r>
    </w:p>
    <w:p w14:paraId="49EA428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B06AD7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covers all six STRIDE categories with two concrete threats each.</w:t>
      </w:r>
    </w:p>
    <w:p w14:paraId="0A39EDE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Mitigation Quality</w:t>
      </w:r>
    </w:p>
    <w:p w14:paraId="6B685C7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DAFCE6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proposed controls are specific and generally appropriate for the listed threats.</w:t>
      </w:r>
    </w:p>
    <w:p w14:paraId="7C8EB78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A22F1D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Calculation</w:t>
      </w:r>
    </w:p>
    <w:p w14:paraId="79A553A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687C3A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4×2 TB RAID 5 calculation correctly gives 6 TB usable space.</w:t>
      </w:r>
    </w:p>
    <w:p w14:paraId="3169B35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Fault Tolerance Logic</w:t>
      </w:r>
    </w:p>
    <w:p w14:paraId="3F10CF2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2E7721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explains single-drive tolerance and XOR reconstruction.</w:t>
      </w:r>
    </w:p>
    <w:p w14:paraId="040FD5CA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P049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6E89512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Reversal Accuracy</w:t>
      </w:r>
    </w:p>
    <w:p w14:paraId="24FBC49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0</w:t>
      </w:r>
    </w:p>
    <w:p w14:paraId="69B1A7A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outputs are not recognizable as two browser names written in reverse.</w:t>
      </w:r>
    </w:p>
    <w:p w14:paraId="5F79807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Formatting</w:t>
      </w:r>
    </w:p>
    <w:p w14:paraId="53433EE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5D1420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answer is correctly formatted as a comma-separated list.</w:t>
      </w:r>
    </w:p>
    <w:p w14:paraId="57DE7755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P051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0C94D69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Negative Constraint 1</w:t>
      </w:r>
    </w:p>
    <w:p w14:paraId="44F9291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5AAF13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forbidden word is avoided throughout the response.</w:t>
      </w:r>
    </w:p>
    <w:p w14:paraId="29F5716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Negative Constraint 2</w:t>
      </w:r>
    </w:p>
    <w:p w14:paraId="480B3CE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22C394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Every sentence begins with a vowel letter as requested.</w:t>
      </w:r>
    </w:p>
    <w:p w14:paraId="259DCD4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Formatting</w:t>
      </w:r>
    </w:p>
    <w:p w14:paraId="31D811A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92A01B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response is divided into exactly three paragraphs.</w:t>
      </w:r>
    </w:p>
    <w:p w14:paraId="6B91BA33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lastRenderedPageBreak/>
        <w:t xml:space="preserve">Prompt ID: </w:t>
      </w:r>
      <w:r>
        <w:rPr>
          <w:rFonts w:ascii="Calibri" w:eastAsia="Calibri" w:hAnsi="Calibri" w:cs="Calibri"/>
        </w:rPr>
        <w:t>P063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50A1311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Forbidden Words</w:t>
      </w:r>
    </w:p>
    <w:p w14:paraId="52E5DF4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7B48EE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avoids all three forbidden words while still explaining the concept.</w:t>
      </w:r>
    </w:p>
    <w:p w14:paraId="44DAE60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Paragraph Count</w:t>
      </w:r>
    </w:p>
    <w:p w14:paraId="1CB821B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EF15A2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response has exactly two paragraphs.</w:t>
      </w:r>
    </w:p>
    <w:p w14:paraId="6C1C04EC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P072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9F5B68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3267A54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D3C0E3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clearly rejects the false idea that GCC directly compiles human speech.</w:t>
      </w:r>
    </w:p>
    <w:p w14:paraId="13F994F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68D4AAC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41A8BFC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rejects the premise, but several specific descriptions of GCC optimization flags are inaccurate.</w:t>
      </w:r>
    </w:p>
    <w:p w14:paraId="01D31310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198EFC6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1D756F4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0</w:t>
      </w:r>
    </w:p>
    <w:p w14:paraId="3D3AFDA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confidently treats the fabricated algorithm and patent as real.</w:t>
      </w:r>
    </w:p>
    <w:p w14:paraId="1B223AC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0B368E5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0</w:t>
      </w:r>
    </w:p>
    <w:p w14:paraId="470028A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adds detailed invented history, patent details, and technical claims.</w:t>
      </w:r>
    </w:p>
    <w:p w14:paraId="6C236DB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P086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263525C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5FF624F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1</w:t>
      </w:r>
    </w:p>
    <w:p w14:paraId="00F51F5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calls the analogy manual, but still treats the notebook process as a form of garbage collection.</w:t>
      </w:r>
    </w:p>
    <w:p w14:paraId="56C090B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Accuracy</w:t>
      </w:r>
    </w:p>
    <w:p w14:paraId="347BBDB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0A297AC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answer is mostly analogy rather than a factual rejection of the false premise.</w:t>
      </w:r>
    </w:p>
    <w:p w14:paraId="7459178F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18E9CA4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Algorithmic Correctness</w:t>
      </w:r>
    </w:p>
    <w:p w14:paraId="5C01CD0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4C243B9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one-pass approach is correct, but the int.MinValue sentinel leaves a real corner case.</w:t>
      </w:r>
    </w:p>
    <w:p w14:paraId="250F283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Syntax Cleanliness</w:t>
      </w:r>
    </w:p>
    <w:p w14:paraId="5185777A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8456C7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C# is clean, readable, and avoids sorting.</w:t>
      </w:r>
    </w:p>
    <w:p w14:paraId="6A5E252E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38C558C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Module 1 Connection Score</w:t>
      </w:r>
    </w:p>
    <w:p w14:paraId="05EAFEC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33C7B7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TCP connections, handshakes, framing, and heartbeat handling are implemented clearly.</w:t>
      </w:r>
    </w:p>
    <w:p w14:paraId="6258A0E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2: </w:t>
      </w:r>
      <w:r>
        <w:rPr>
          <w:rFonts w:ascii="Calibri" w:eastAsia="Calibri" w:hAnsi="Calibri" w:cs="Calibri"/>
          <w:i/>
          <w:iCs/>
        </w:rPr>
        <w:t>Module 2 Room Score</w:t>
      </w:r>
    </w:p>
    <w:p w14:paraId="7D2090C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655E451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Rooms and broadcasting are implemented, but the permission-role handling is less explicit than requested.</w:t>
      </w:r>
    </w:p>
    <w:p w14:paraId="6C8D11F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Module 3 Persistence Score</w:t>
      </w:r>
    </w:p>
    <w:p w14:paraId="7AF71AA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74C7590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persists through EF Core, but the requested asynchronous buffering layer is not really implemented.</w:t>
      </w:r>
    </w:p>
    <w:p w14:paraId="1EB051D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System Integration Score</w:t>
      </w:r>
    </w:p>
    <w:p w14:paraId="6D3F8FC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3A7B786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interfaces tie the modules together, though the persistence path is more repository-based than buffered.</w:t>
      </w:r>
    </w:p>
    <w:p w14:paraId="2DC69009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P107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35907ED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Time Complexity</w:t>
      </w:r>
    </w:p>
    <w:p w14:paraId="035EC23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54D961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hash-map/linked-list or OrderedDict approach gives constant-time access.</w:t>
      </w:r>
    </w:p>
    <w:p w14:paraId="6C83CF9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Eviction Logic</w:t>
      </w:r>
    </w:p>
    <w:p w14:paraId="17BFA88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EB1006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Gets update recency and puts evict the least-recent item correctly.</w:t>
      </w:r>
    </w:p>
    <w:p w14:paraId="57698CEB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P111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74FE5DF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Clarification Recognition</w:t>
      </w:r>
    </w:p>
    <w:p w14:paraId="1F324EF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80C20F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recognizes that 'best' depends on the use case instead of forcing one answer.</w:t>
      </w:r>
    </w:p>
    <w:p w14:paraId="345A59C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Helpful Framing</w:t>
      </w:r>
    </w:p>
    <w:p w14:paraId="09333FA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E1C9B2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framework and examples make the answer practical.</w:t>
      </w:r>
    </w:p>
    <w:p w14:paraId="7A798361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22B21A6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Ambiguity Surfacing Score</w:t>
      </w:r>
    </w:p>
    <w:p w14:paraId="25AA8B5A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1AB0B13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solution makes reasonable choices, but it does not explicitly surface how vague 'API' and 'performance' are.</w:t>
      </w:r>
    </w:p>
    <w:p w14:paraId="078A992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Assumption Documentation Score</w:t>
      </w:r>
    </w:p>
    <w:p w14:paraId="6B22BD7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ECB7CF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main cache assumptions and limits are stated in the implementation.</w:t>
      </w:r>
    </w:p>
    <w:p w14:paraId="4F84BCA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Soundness Score</w:t>
      </w:r>
    </w:p>
    <w:p w14:paraId="32465F1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50BA919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design includes stale-while-revalidate, which conflicts with a strict no-stale-data requirement.</w:t>
      </w:r>
    </w:p>
    <w:p w14:paraId="2070AD2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Practical Usefulness Score</w:t>
      </w:r>
    </w:p>
    <w:p w14:paraId="1DAF230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62DED0E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There is useful code, but the stale-while-revalidate choice weakens practical fit.</w:t>
      </w:r>
    </w:p>
    <w:p w14:paraId="19010B35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5817A93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Missing Context Identification</w:t>
      </w:r>
    </w:p>
    <w:p w14:paraId="1EC2E52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5DE5BB8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identifies that the actual code is missing.</w:t>
      </w:r>
    </w:p>
    <w:p w14:paraId="2E71650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Constructive Response</w:t>
      </w:r>
    </w:p>
    <w:p w14:paraId="4F3EA14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0BEF14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asks for the specific information needed to debug rather than guessing.</w:t>
      </w:r>
    </w:p>
    <w:p w14:paraId="283BC0C9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175FA02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Fact Recall Accuracy</w:t>
      </w:r>
    </w:p>
    <w:p w14:paraId="4A8F0C4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CD69DB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identifies Employee C as the earliest hire.</w:t>
      </w:r>
    </w:p>
    <w:p w14:paraId="006C54F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Distraction Resistance</w:t>
      </w:r>
    </w:p>
    <w:p w14:paraId="57051EB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A77294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ignores the repeated distractor text and uses the relevant dates.</w:t>
      </w:r>
    </w:p>
    <w:p w14:paraId="48780201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3EF1BF9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Sequential Accuracy Score</w:t>
      </w:r>
    </w:p>
    <w:p w14:paraId="5B50254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CB1EBD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sequence from authentication-only to combined duties and back is traced correctly.</w:t>
      </w:r>
    </w:p>
    <w:p w14:paraId="40B10D3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Current-State Accuracy Score</w:t>
      </w:r>
    </w:p>
    <w:p w14:paraId="6354D1B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7FE586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current state is correctly identified as authentication only.</w:t>
      </w:r>
    </w:p>
    <w:p w14:paraId="0392827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26A3222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5B61609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key four-stage history is covered completely.</w:t>
      </w:r>
    </w:p>
    <w:p w14:paraId="41C2A24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Coherence Score</w:t>
      </w:r>
    </w:p>
    <w:p w14:paraId="62D90E9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3C1237B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explanation connects the audit and Module D to the final state clearly.</w:t>
      </w:r>
    </w:p>
    <w:p w14:paraId="21F00E1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P153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115890E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Multi-Fact Synthesis</w:t>
      </w:r>
    </w:p>
    <w:p w14:paraId="0DBC730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196478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Both the permanent and promotional rates are recalled correctly.</w:t>
      </w:r>
    </w:p>
    <w:p w14:paraId="4D42304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Numerical Accuracy</w:t>
      </w:r>
    </w:p>
    <w:p w14:paraId="7F41E1E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D849F9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numerical values match the supplied notes.</w:t>
      </w:r>
    </w:p>
    <w:p w14:paraId="03EBCFCF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88FEB2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Conversion Accuracy</w:t>
      </w:r>
    </w:p>
    <w:p w14:paraId="143CFE6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2F96B7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1011 is correctly converted to decimal 11.</w:t>
      </w:r>
    </w:p>
    <w:p w14:paraId="359CCC9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 Compliance</w:t>
      </w:r>
    </w:p>
    <w:p w14:paraId="5B606E5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D7672D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output is clear and follows the requested conversion.</w:t>
      </w:r>
    </w:p>
    <w:p w14:paraId="641FD35B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33FC279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1: </w:t>
      </w:r>
      <w:r>
        <w:rPr>
          <w:rFonts w:ascii="Calibri" w:eastAsia="Calibri" w:hAnsi="Calibri" w:cs="Calibri"/>
          <w:i/>
          <w:iCs/>
        </w:rPr>
        <w:t>Relational Integrity Score</w:t>
      </w:r>
    </w:p>
    <w:p w14:paraId="6B86D9E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F61CF1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generic recursive approach is structurally sensible, but it is not based on the actual missing input.</w:t>
      </w:r>
    </w:p>
    <w:p w14:paraId="5652F92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 Score</w:t>
      </w:r>
    </w:p>
    <w:p w14:paraId="482E204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C99BB2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recognizes that the missing tree structure is the key edge case.</w:t>
      </w:r>
    </w:p>
    <w:p w14:paraId="20ACD1AF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Output Validity Score</w:t>
      </w:r>
    </w:p>
    <w:p w14:paraId="20F4E13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6D71E9F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does not present a misleading flat result as if it came from the absent input.</w:t>
      </w:r>
    </w:p>
    <w:p w14:paraId="462A0F9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56A4B96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0869319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gives reusable code, but it does not produce the requested final flat list from the absent JSON.</w:t>
      </w:r>
    </w:p>
    <w:p w14:paraId="46A0DFF3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24BC428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Correctness</w:t>
      </w:r>
    </w:p>
    <w:p w14:paraId="6551C37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CC44E1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table structure is valid Markdown in all cases.</w:t>
      </w:r>
    </w:p>
    <w:p w14:paraId="61F4F2D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Data Fidelity</w:t>
      </w:r>
    </w:p>
    <w:p w14:paraId="0D141EA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7E9E27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All three names and scores are preserved accurately.</w:t>
      </w:r>
    </w:p>
    <w:p w14:paraId="42A290C1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7198108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Conciseness Compliance</w:t>
      </w:r>
    </w:p>
    <w:p w14:paraId="71C00C9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FB1257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Each answer stays within the one-sentence requirement.</w:t>
      </w:r>
    </w:p>
    <w:p w14:paraId="79F77A9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Core Meaning Preservation</w:t>
      </w:r>
    </w:p>
    <w:p w14:paraId="2626881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F3E90E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cloud demand, 15% growth, flat costs, and improved margins are retained.</w:t>
      </w:r>
    </w:p>
    <w:p w14:paraId="0E48AAA9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14C7BB3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Compliance Score</w:t>
      </w:r>
    </w:p>
    <w:p w14:paraId="4D66BC3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94F9ED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three required sections are present, but the extra 'Executive Summary' heading makes the exact structure less clean.</w:t>
      </w:r>
    </w:p>
    <w:p w14:paraId="7E8E5B0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Fidelity Under Constraint Score</w:t>
      </w:r>
    </w:p>
    <w:p w14:paraId="3647E8C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FB8DE4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adds unsupported claims about leadership/root causes that were not stated in the source.</w:t>
      </w:r>
    </w:p>
    <w:p w14:paraId="7234ED9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Nuance Preservation Score</w:t>
      </w:r>
    </w:p>
    <w:p w14:paraId="738A932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263BA03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Some source nuance is replaced with inference about why churn occurred.</w:t>
      </w:r>
    </w:p>
    <w:p w14:paraId="587E83F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Audience Appropriateness Score</w:t>
      </w:r>
    </w:p>
    <w:p w14:paraId="0898C19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6746ABA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tone is appropriate for an executive summary.</w:t>
      </w:r>
    </w:p>
    <w:p w14:paraId="1D34B0B7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96C1E0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1: </w:t>
      </w:r>
      <w:r>
        <w:rPr>
          <w:rFonts w:ascii="Calibri" w:eastAsia="Calibri" w:hAnsi="Calibri" w:cs="Calibri"/>
          <w:i/>
          <w:iCs/>
        </w:rPr>
        <w:t>Format Compliance</w:t>
      </w:r>
    </w:p>
    <w:p w14:paraId="13C9635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FF5B8A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Each response is a single sentence.</w:t>
      </w:r>
    </w:p>
    <w:p w14:paraId="00BAD98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Balanced Coverage</w:t>
      </w:r>
    </w:p>
    <w:p w14:paraId="1B37121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ABDC93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positive camera/design points and negative battery/price points are balanced.</w:t>
      </w:r>
    </w:p>
    <w:p w14:paraId="4DDDCFB6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5176513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Accuracy</w:t>
      </w:r>
    </w:p>
    <w:p w14:paraId="4315C5A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54D67D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Japanese translations correctly express 'Thank you very much.'</w:t>
      </w:r>
    </w:p>
    <w:p w14:paraId="7596B0A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Natural Phrasing</w:t>
      </w:r>
    </w:p>
    <w:p w14:paraId="3104AE7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BA51DE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phrasing is natural and offers appropriate politeness options.</w:t>
      </w:r>
    </w:p>
    <w:p w14:paraId="28794CF6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508A40A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Precision Score</w:t>
      </w:r>
    </w:p>
    <w:p w14:paraId="62DE09F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B326D9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exception, null reference, line 245, and filename are preserved.</w:t>
      </w:r>
    </w:p>
    <w:p w14:paraId="58A3915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Cultural/Linguistic Adaptation Score</w:t>
      </w:r>
    </w:p>
    <w:p w14:paraId="160BEC7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27B184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French is natural enough for a technical developer context.</w:t>
      </w:r>
    </w:p>
    <w:p w14:paraId="275F121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Meta-Explanation Quality Score</w:t>
      </w:r>
    </w:p>
    <w:p w14:paraId="0546D6D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9AC32E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better responses explain key translation choices; the bare version gives no such explanation.</w:t>
      </w:r>
    </w:p>
    <w:p w14:paraId="2E2957A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Round-Trip/Consistency Score</w:t>
      </w:r>
    </w:p>
    <w:p w14:paraId="0314810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4A7B25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critical technical tokens and meaning survive the translation.</w:t>
      </w:r>
    </w:p>
    <w:p w14:paraId="70711BDA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P218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3E467B2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Tone/Register Accuracy</w:t>
      </w:r>
    </w:p>
    <w:p w14:paraId="30EF2B8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264F7B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product statement and brand name are translated accurately.</w:t>
      </w:r>
    </w:p>
    <w:p w14:paraId="5680DB8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Linguistic Explanation Quality</w:t>
      </w:r>
    </w:p>
    <w:p w14:paraId="2871FFD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871A1D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Portuguese wording is natural and keeps UltraClean Pro unchanged.</w:t>
      </w:r>
    </w:p>
    <w:p w14:paraId="7A5BA0A7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P001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282F332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Syntax Correctness</w:t>
      </w:r>
    </w:p>
    <w:p w14:paraId="35CA758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30C6AE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function is valid and directly implements the requested normalization and palindrome check.</w:t>
      </w:r>
    </w:p>
    <w:p w14:paraId="7E6E011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</w:t>
      </w:r>
    </w:p>
    <w:p w14:paraId="5D2D0C7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444697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handles case and whitespace cleanly, including tabs/newlines through split().</w:t>
      </w:r>
    </w:p>
    <w:p w14:paraId="6F8F604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lastRenderedPageBreak/>
        <w:t xml:space="preserve">Prompt ID: </w:t>
      </w:r>
      <w:r>
        <w:rPr>
          <w:rFonts w:ascii="Calibri" w:eastAsia="Calibri" w:hAnsi="Calibri" w:cs="Calibri"/>
        </w:rPr>
        <w:t>P010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6A6CB63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Protocol Accuracy</w:t>
      </w:r>
    </w:p>
    <w:p w14:paraId="6798428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73C7B3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MESI/MOESI states and main write transitions are explained correctly.</w:t>
      </w:r>
    </w:p>
    <w:p w14:paraId="464F24A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Bus Snooping</w:t>
      </w:r>
    </w:p>
    <w:p w14:paraId="653ECFD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5B7965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BusRdX and BusUpgr are clearly tied to invalidation and snooping.</w:t>
      </w:r>
    </w:p>
    <w:p w14:paraId="5F1036EA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C1793A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Architectural Depth</w:t>
      </w:r>
    </w:p>
    <w:p w14:paraId="7F87ABE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2D9C48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gives a solid architectural picture of roots, heap traversal, and collection phases.</w:t>
      </w:r>
    </w:p>
    <w:p w14:paraId="47548D1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Algorithmic Explanation</w:t>
      </w:r>
    </w:p>
    <w:p w14:paraId="11B65BD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BEF0E5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Marking reachability and sweeping unreachable objects are explained clearly.</w:t>
      </w:r>
    </w:p>
    <w:p w14:paraId="3D051BE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P027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80B7A8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Scaling</w:t>
      </w:r>
    </w:p>
    <w:p w14:paraId="3B6772B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AA7C34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load ratio and Peukert scaling are set up correctly.</w:t>
      </w:r>
    </w:p>
    <w:p w14:paraId="60FA24A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Exponent Application</w:t>
      </w:r>
    </w:p>
    <w:p w14:paraId="775CC93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D9F7BA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exponent is applied to the current/load ratio in the intended way.</w:t>
      </w:r>
    </w:p>
    <w:p w14:paraId="2A576C24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P035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76DC7CF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Stride Mapping</w:t>
      </w:r>
    </w:p>
    <w:p w14:paraId="03B1F78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72B98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covers all six STRIDE categories with two concrete threats each.</w:t>
      </w:r>
    </w:p>
    <w:p w14:paraId="15438F8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Mitigation Quality</w:t>
      </w:r>
    </w:p>
    <w:p w14:paraId="5BE6566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E8DB33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proposed controls are specific and generally appropriate for the listed threats.</w:t>
      </w:r>
    </w:p>
    <w:p w14:paraId="0D2214BD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6F82478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Calculation</w:t>
      </w:r>
    </w:p>
    <w:p w14:paraId="73FE56E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F591F4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4×2 TB RAID 5 calculation correctly gives 6 TB usable space.</w:t>
      </w:r>
    </w:p>
    <w:p w14:paraId="1910EF2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Fault Tolerance Logic</w:t>
      </w:r>
    </w:p>
    <w:p w14:paraId="39B2C23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9D0BFA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explains single-drive tolerance and XOR reconstruction.</w:t>
      </w:r>
    </w:p>
    <w:p w14:paraId="785501B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P049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702FD57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Reversal Accuracy</w:t>
      </w:r>
    </w:p>
    <w:p w14:paraId="761C5BF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9000B3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Chrome and Firefox are both correctly reversed.</w:t>
      </w:r>
    </w:p>
    <w:p w14:paraId="51B9F3C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2: </w:t>
      </w:r>
      <w:r>
        <w:rPr>
          <w:rFonts w:ascii="Calibri" w:eastAsia="Calibri" w:hAnsi="Calibri" w:cs="Calibri"/>
          <w:i/>
          <w:iCs/>
        </w:rPr>
        <w:t>Formatting</w:t>
      </w:r>
    </w:p>
    <w:p w14:paraId="65CABE4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DF1F26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answer is correctly formatted as a comma-separated list.</w:t>
      </w:r>
    </w:p>
    <w:p w14:paraId="35EDEA2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P051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033CE0F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Negative Constraint 1</w:t>
      </w:r>
    </w:p>
    <w:p w14:paraId="518F34C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DE98AD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forbidden word is avoided throughout the response.</w:t>
      </w:r>
    </w:p>
    <w:p w14:paraId="0380604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Negative Constraint 2</w:t>
      </w:r>
    </w:p>
    <w:p w14:paraId="6EFB501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A3CBF0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Every sentence begins with a vowel letter as requested.</w:t>
      </w:r>
    </w:p>
    <w:p w14:paraId="4779316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Formatting</w:t>
      </w:r>
    </w:p>
    <w:p w14:paraId="0F692FA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15627C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response is divided into exactly three paragraphs.</w:t>
      </w:r>
    </w:p>
    <w:p w14:paraId="7141F9A0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P063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B126FA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Forbidden Words</w:t>
      </w:r>
    </w:p>
    <w:p w14:paraId="5D513AB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047814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avoids all three forbidden words while still explaining the concept.</w:t>
      </w:r>
    </w:p>
    <w:p w14:paraId="2236B2F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Paragraph Count</w:t>
      </w:r>
    </w:p>
    <w:p w14:paraId="277BABF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E8098C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response has exactly two paragraphs.</w:t>
      </w:r>
    </w:p>
    <w:p w14:paraId="36716AF9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P072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821AF2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7F48EC5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BA0A86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clearly rejects the false idea that GCC directly compiles human speech.</w:t>
      </w:r>
    </w:p>
    <w:p w14:paraId="4D68E0D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4B8764A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42C9FB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main factual explanation is sound, though some individual GCC flag descriptions are shaky.</w:t>
      </w:r>
    </w:p>
    <w:p w14:paraId="5EF771BD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55D3461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25349F7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ED5B00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directly rejects the fabricated NASA 'Proof-of-Gravity' premise.</w:t>
      </w:r>
    </w:p>
    <w:p w14:paraId="16CDFD2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7776163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83E18C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historical correction is consistent and does not invent support for the false claim.</w:t>
      </w:r>
    </w:p>
    <w:p w14:paraId="5149BFD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P086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15519FB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77698FB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27BC387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Calling it tongue-in-cheek is some recognition of the premise, but it still proceeds as though the analogy were a real algorithm.</w:t>
      </w:r>
    </w:p>
    <w:p w14:paraId="7ACE781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Accuracy</w:t>
      </w:r>
    </w:p>
    <w:p w14:paraId="5DE285F7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563A2CC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frames the analogy more cautiously, but still supplies many invented technical details.</w:t>
      </w:r>
    </w:p>
    <w:p w14:paraId="10D46BD1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4038FA2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Algorithmic Correctness</w:t>
      </w:r>
    </w:p>
    <w:p w14:paraId="64E0AF9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1ABCE10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one-pass approach is correct, but the int.MinValue sentinel leaves a real corner case.</w:t>
      </w:r>
    </w:p>
    <w:p w14:paraId="5B12046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Syntax Cleanliness</w:t>
      </w:r>
    </w:p>
    <w:p w14:paraId="5D4030C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29CD73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C# is clean, readable, and avoids sorting.</w:t>
      </w:r>
    </w:p>
    <w:p w14:paraId="55F9B31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6758968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Module 1 Connection Score</w:t>
      </w:r>
    </w:p>
    <w:p w14:paraId="4C94B99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0A01D2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TCP connections, handshakes, framing, and heartbeat handling are implemented clearly.</w:t>
      </w:r>
    </w:p>
    <w:p w14:paraId="198A8E4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Module 2 Room Score</w:t>
      </w:r>
    </w:p>
    <w:p w14:paraId="7381D77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734F8F7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Room creation, membership, broadcasting, and roles are represented well.</w:t>
      </w:r>
    </w:p>
    <w:p w14:paraId="26400B7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Module 3 Persistence Score</w:t>
      </w:r>
    </w:p>
    <w:p w14:paraId="02040DF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097EE9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buffering pipeline is present, but the actual relational write is only a placeholder.</w:t>
      </w:r>
    </w:p>
    <w:p w14:paraId="0FA892A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System Integration Score</w:t>
      </w:r>
    </w:p>
    <w:p w14:paraId="510F47B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23F2E0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components are connected coherently, although some production details are incomplete.</w:t>
      </w:r>
    </w:p>
    <w:p w14:paraId="5CD536ED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P107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7AA91C61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Time Complexity</w:t>
      </w:r>
    </w:p>
    <w:p w14:paraId="44B29FD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3ABA70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hash-map/linked-list or OrderedDict approach gives constant-time access.</w:t>
      </w:r>
    </w:p>
    <w:p w14:paraId="3B342EF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Eviction Logic</w:t>
      </w:r>
    </w:p>
    <w:p w14:paraId="5BFA3E4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A34ECE3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Gets update recency and puts evict the least-recent item correctly.</w:t>
      </w:r>
    </w:p>
    <w:p w14:paraId="4B707CEE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P111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575A6B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Clarification Recognition</w:t>
      </w:r>
    </w:p>
    <w:p w14:paraId="7D8924F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15C5FA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recognizes that 'best' depends on the use case instead of forcing one answer.</w:t>
      </w:r>
    </w:p>
    <w:p w14:paraId="1FCDE1B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Helpful Framing</w:t>
      </w:r>
    </w:p>
    <w:p w14:paraId="3859A3E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1F13D5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framework and examples make the answer practical.</w:t>
      </w:r>
    </w:p>
    <w:p w14:paraId="7ECA1DF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2AEBBEB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Ambiguity Surfacing Score</w:t>
      </w:r>
    </w:p>
    <w:p w14:paraId="3100E27A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09FD344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The solution makes reasonable choices, but it does not explicitly surface how vague 'API' and 'performance' are.</w:t>
      </w:r>
    </w:p>
    <w:p w14:paraId="51CBF02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Assumption Documentation Score</w:t>
      </w:r>
    </w:p>
    <w:p w14:paraId="17C89F8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069D8B1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main cache assumptions and limits are stated in the implementation.</w:t>
      </w:r>
    </w:p>
    <w:p w14:paraId="64EE956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Soundness Score</w:t>
      </w:r>
    </w:p>
    <w:p w14:paraId="2FE751C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8396808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architecture is coherent, though invalidation/TTL still leaves consistency caveats.</w:t>
      </w:r>
    </w:p>
    <w:p w14:paraId="2D58D6D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Practical Usefulness Score</w:t>
      </w:r>
    </w:p>
    <w:p w14:paraId="4436F17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AD92EC8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gives usable implementation patterns rather than only general advice.</w:t>
      </w:r>
    </w:p>
    <w:p w14:paraId="48E46102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7C6A65F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Missing Context Identification</w:t>
      </w:r>
    </w:p>
    <w:p w14:paraId="18D67F3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7DB035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identifies that the actual code is missing.</w:t>
      </w:r>
    </w:p>
    <w:p w14:paraId="281D3BA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Constructive Response</w:t>
      </w:r>
    </w:p>
    <w:p w14:paraId="0486AED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DED5B6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asks for the specific information needed to debug rather than guessing.</w:t>
      </w:r>
    </w:p>
    <w:p w14:paraId="55D818DE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5E3EDB0E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Fact Recall Accuracy</w:t>
      </w:r>
    </w:p>
    <w:p w14:paraId="2C66A33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88F7958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correctly identifies Employee C as the earliest hire.</w:t>
      </w:r>
    </w:p>
    <w:p w14:paraId="332F306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Distraction Resistance</w:t>
      </w:r>
    </w:p>
    <w:p w14:paraId="3461075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96323E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ignores the repeated distractor text and uses the relevant dates.</w:t>
      </w:r>
    </w:p>
    <w:p w14:paraId="3B64BDC4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22D0DD2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Sequential Accuracy Score</w:t>
      </w:r>
    </w:p>
    <w:p w14:paraId="41C1BA1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00C439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sequence from authentication-only to combined duties and back is traced correctly.</w:t>
      </w:r>
    </w:p>
    <w:p w14:paraId="318AE0A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Current-State Accuracy Score</w:t>
      </w:r>
    </w:p>
    <w:p w14:paraId="37D897B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B405046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current state is correctly identified as authentication only.</w:t>
      </w:r>
    </w:p>
    <w:p w14:paraId="3D544148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6459354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4D5EDC7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key four-stage history is covered completely.</w:t>
      </w:r>
    </w:p>
    <w:p w14:paraId="4B3D512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Coherence Score</w:t>
      </w:r>
    </w:p>
    <w:p w14:paraId="0A5ED8F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3B5BA5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explanation connects the audit and Module D to the final state clearly.</w:t>
      </w:r>
    </w:p>
    <w:p w14:paraId="1DB99FAD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P153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752F793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Multi-Fact Synthesis</w:t>
      </w:r>
    </w:p>
    <w:p w14:paraId="3949931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69B984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Both the permanent and promotional rates are recalled correctly.</w:t>
      </w:r>
    </w:p>
    <w:p w14:paraId="2A2D3F2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Numerical Accuracy</w:t>
      </w:r>
    </w:p>
    <w:p w14:paraId="24DD45F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7D2CDE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numerical values match the supplied notes.</w:t>
      </w:r>
    </w:p>
    <w:p w14:paraId="4D330731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9A7B39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Conversion Accuracy</w:t>
      </w:r>
    </w:p>
    <w:p w14:paraId="71A0E0E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3E0B0D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1011 is correctly converted to decimal 11.</w:t>
      </w:r>
    </w:p>
    <w:p w14:paraId="1DEE2245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 Compliance</w:t>
      </w:r>
    </w:p>
    <w:p w14:paraId="53A580F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F506928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output is clear and follows the requested conversion.</w:t>
      </w:r>
    </w:p>
    <w:p w14:paraId="1ADEE193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7380872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Relational Integrity Score</w:t>
      </w:r>
    </w:p>
    <w:p w14:paraId="24CE2A0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142F2B6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recursive structure is sound, but it invents an example tree instead of processing the missing input.</w:t>
      </w:r>
    </w:p>
    <w:p w14:paraId="70A0041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 Score</w:t>
      </w:r>
    </w:p>
    <w:p w14:paraId="45CA2772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7581DB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recognizes that the missing tree structure is the key edge case.</w:t>
      </w:r>
    </w:p>
    <w:p w14:paraId="0A783B5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Output Validity Score</w:t>
      </w:r>
    </w:p>
    <w:p w14:paraId="41892DE1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46B1F03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does not present a misleading flat result as if it came from the absent input.</w:t>
      </w:r>
    </w:p>
    <w:p w14:paraId="335897B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68C204E0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7641EFB2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solution is reusable, but completeness of the requested output cannot be demonstrated without the actual JSON.</w:t>
      </w:r>
    </w:p>
    <w:p w14:paraId="5A957633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32E46A27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Correctness</w:t>
      </w:r>
    </w:p>
    <w:p w14:paraId="7FC93C0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610948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table structure is valid Markdown in all cases.</w:t>
      </w:r>
    </w:p>
    <w:p w14:paraId="25201ED2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Data Fidelity</w:t>
      </w:r>
    </w:p>
    <w:p w14:paraId="5C4B3534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C4500B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All three names and scores are preserved accurately.</w:t>
      </w:r>
    </w:p>
    <w:p w14:paraId="0E38DA0D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611E45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Conciseness Compliance</w:t>
      </w:r>
    </w:p>
    <w:p w14:paraId="6771993F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C10F63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Each answer stays within the one-sentence requirement.</w:t>
      </w:r>
    </w:p>
    <w:p w14:paraId="01C20D7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Core Meaning Preservation</w:t>
      </w:r>
    </w:p>
    <w:p w14:paraId="0C8A9F1E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D06E71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cloud demand, 15% growth, flat costs, and improved margins are retained.</w:t>
      </w:r>
    </w:p>
    <w:p w14:paraId="4CDB453E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lastRenderedPageBreak/>
        <w:t xml:space="preserve">Prompt ID: </w:t>
      </w:r>
      <w:r>
        <w:rPr>
          <w:rFonts w:ascii="Calibri" w:eastAsia="Calibri" w:hAnsi="Calibri" w:cs="Calibri"/>
        </w:rPr>
        <w:t>P190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12FC306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Compliance Score</w:t>
      </w:r>
    </w:p>
    <w:p w14:paraId="6FDA4AF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47BCF1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required Wins, Challenges, and Next Steps structure is present.</w:t>
      </w:r>
    </w:p>
    <w:p w14:paraId="3CC5411C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Fidelity Under Constraint Score</w:t>
      </w:r>
    </w:p>
    <w:p w14:paraId="765FA42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4E28D22B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structure is strong, but the second Next Steps sentence adds an inference not stated in the source.</w:t>
      </w:r>
    </w:p>
    <w:p w14:paraId="0F13946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Nuance Preservation Score</w:t>
      </w:r>
    </w:p>
    <w:p w14:paraId="7D31635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6ABD3A0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key points are preserved, with only a small unsupported inference.</w:t>
      </w:r>
    </w:p>
    <w:p w14:paraId="7868F423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Audience Appropriateness Score</w:t>
      </w:r>
    </w:p>
    <w:p w14:paraId="6D6AE6B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922BC99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tone is appropriate for an executive summary.</w:t>
      </w:r>
    </w:p>
    <w:p w14:paraId="04AA0EA1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AFFF03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Format Compliance</w:t>
      </w:r>
    </w:p>
    <w:p w14:paraId="17AE0FAC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B9BEFBC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Each response is a single sentence.</w:t>
      </w:r>
    </w:p>
    <w:p w14:paraId="7848C64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Balanced Coverage</w:t>
      </w:r>
    </w:p>
    <w:p w14:paraId="1AEA85FB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222A40F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positive camera/design points and negative battery/price points are balanced.</w:t>
      </w:r>
    </w:p>
    <w:p w14:paraId="75FC9DED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77437C10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Accuracy</w:t>
      </w:r>
    </w:p>
    <w:p w14:paraId="72FB727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363146D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Japanese translations correctly express 'Thank you very much.'</w:t>
      </w:r>
    </w:p>
    <w:p w14:paraId="7B13614D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Natural Phrasing</w:t>
      </w:r>
    </w:p>
    <w:p w14:paraId="3188C0A8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653C645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phrasing is natural and offers appropriate politeness options.</w:t>
      </w:r>
    </w:p>
    <w:p w14:paraId="36EA2BB8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509C05D6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Precision Score</w:t>
      </w:r>
    </w:p>
    <w:p w14:paraId="0C98D456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E16A8C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exception, null reference, line 245, and filename are preserved.</w:t>
      </w:r>
    </w:p>
    <w:p w14:paraId="2656BE34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Cultural/Linguistic Adaptation Score</w:t>
      </w:r>
    </w:p>
    <w:p w14:paraId="68CBA2C9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730E750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French is natural enough for a technical developer context.</w:t>
      </w:r>
    </w:p>
    <w:p w14:paraId="5A26D049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Meta-Explanation Quality Score</w:t>
      </w:r>
    </w:p>
    <w:p w14:paraId="1E1173C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1E92C141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It gives the translation only, with no explanation of the linguistic choices.</w:t>
      </w:r>
    </w:p>
    <w:p w14:paraId="7F0CA40A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Round-Trip/Consistency Score</w:t>
      </w:r>
    </w:p>
    <w:p w14:paraId="22FE1423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85749FA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critical technical tokens and meaning survive the translation.</w:t>
      </w:r>
    </w:p>
    <w:p w14:paraId="17BDA555" w14:textId="77777777" w:rsidR="00774B07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lastRenderedPageBreak/>
        <w:t xml:space="preserve">Prompt ID: </w:t>
      </w:r>
      <w:r>
        <w:rPr>
          <w:rFonts w:ascii="Calibri" w:eastAsia="Calibri" w:hAnsi="Calibri" w:cs="Calibri"/>
        </w:rPr>
        <w:t>P218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617C797B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Tone/Register Accuracy</w:t>
      </w:r>
    </w:p>
    <w:p w14:paraId="7F4D4815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2D35D1E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product statement and brand name are translated accurately.</w:t>
      </w:r>
    </w:p>
    <w:p w14:paraId="11A81BBF" w14:textId="77777777" w:rsidR="00774B07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Linguistic Explanation Quality</w:t>
      </w:r>
    </w:p>
    <w:p w14:paraId="793D2BAD" w14:textId="77777777" w:rsidR="00774B07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AC17C04" w14:textId="77777777" w:rsidR="00774B07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Portuguese wording is natural and keeps UltraClean Pro unchanged.</w:t>
      </w:r>
    </w:p>
    <w:sectPr w:rsidR="00774B0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75E1D"/>
    <w:multiLevelType w:val="hybridMultilevel"/>
    <w:tmpl w:val="F7C4DA0E"/>
    <w:lvl w:ilvl="0" w:tplc="FD8CAEDA">
      <w:start w:val="1"/>
      <w:numFmt w:val="bullet"/>
      <w:lvlText w:val="●"/>
      <w:lvlJc w:val="left"/>
      <w:pPr>
        <w:ind w:left="720" w:hanging="360"/>
      </w:pPr>
    </w:lvl>
    <w:lvl w:ilvl="1" w:tplc="5A107B5C">
      <w:start w:val="1"/>
      <w:numFmt w:val="bullet"/>
      <w:lvlText w:val="○"/>
      <w:lvlJc w:val="left"/>
      <w:pPr>
        <w:ind w:left="1440" w:hanging="360"/>
      </w:pPr>
    </w:lvl>
    <w:lvl w:ilvl="2" w:tplc="0D3AEC52">
      <w:start w:val="1"/>
      <w:numFmt w:val="bullet"/>
      <w:lvlText w:val="■"/>
      <w:lvlJc w:val="left"/>
      <w:pPr>
        <w:ind w:left="2160" w:hanging="360"/>
      </w:pPr>
    </w:lvl>
    <w:lvl w:ilvl="3" w:tplc="92EE245E">
      <w:start w:val="1"/>
      <w:numFmt w:val="bullet"/>
      <w:lvlText w:val="●"/>
      <w:lvlJc w:val="left"/>
      <w:pPr>
        <w:ind w:left="2880" w:hanging="360"/>
      </w:pPr>
    </w:lvl>
    <w:lvl w:ilvl="4" w:tplc="86864E20">
      <w:start w:val="1"/>
      <w:numFmt w:val="bullet"/>
      <w:lvlText w:val="○"/>
      <w:lvlJc w:val="left"/>
      <w:pPr>
        <w:ind w:left="3600" w:hanging="360"/>
      </w:pPr>
    </w:lvl>
    <w:lvl w:ilvl="5" w:tplc="8AE2A49C">
      <w:start w:val="1"/>
      <w:numFmt w:val="bullet"/>
      <w:lvlText w:val="■"/>
      <w:lvlJc w:val="left"/>
      <w:pPr>
        <w:ind w:left="4320" w:hanging="360"/>
      </w:pPr>
    </w:lvl>
    <w:lvl w:ilvl="6" w:tplc="5F76C116">
      <w:start w:val="1"/>
      <w:numFmt w:val="bullet"/>
      <w:lvlText w:val="●"/>
      <w:lvlJc w:val="left"/>
      <w:pPr>
        <w:ind w:left="5040" w:hanging="360"/>
      </w:pPr>
    </w:lvl>
    <w:lvl w:ilvl="7" w:tplc="1B6C653C">
      <w:start w:val="1"/>
      <w:numFmt w:val="bullet"/>
      <w:lvlText w:val="●"/>
      <w:lvlJc w:val="left"/>
      <w:pPr>
        <w:ind w:left="5760" w:hanging="360"/>
      </w:pPr>
    </w:lvl>
    <w:lvl w:ilvl="8" w:tplc="29D097D0">
      <w:start w:val="1"/>
      <w:numFmt w:val="bullet"/>
      <w:lvlText w:val="●"/>
      <w:lvlJc w:val="left"/>
      <w:pPr>
        <w:ind w:left="6480" w:hanging="360"/>
      </w:pPr>
    </w:lvl>
  </w:abstractNum>
  <w:num w:numId="1" w16cid:durableId="1452749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B07"/>
    <w:rsid w:val="00774B07"/>
    <w:rsid w:val="00794186"/>
    <w:rsid w:val="00CE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5143"/>
  <w15:docId w15:val="{FB8982A9-A60B-4D90-B70B-E28A9495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6088</Words>
  <Characters>34704</Characters>
  <Application>Microsoft Office Word</Application>
  <DocSecurity>0</DocSecurity>
  <Lines>289</Lines>
  <Paragraphs>81</Paragraphs>
  <ScaleCrop>false</ScaleCrop>
  <Company/>
  <LinksUpToDate>false</LinksUpToDate>
  <CharactersWithSpaces>40711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Jazib Asad</cp:lastModifiedBy>
  <cp:revision>2</cp:revision>
  <dcterms:created xsi:type="dcterms:W3CDTF">2026-09-09T14:29:00Z</dcterms:created>
  <dcterms:modified xsi:type="dcterms:W3CDTF">2026-09-09T14:34:00Z</dcterms:modified>
</cp:coreProperties>
</file>