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7EB4" w14:textId="77777777" w:rsidR="00071772" w:rsidRPr="00071772" w:rsidRDefault="00071772" w:rsidP="00071772">
      <w:pPr>
        <w:rPr>
          <w:b/>
          <w:bCs/>
        </w:rPr>
      </w:pPr>
      <w:r w:rsidRPr="00071772">
        <w:rPr>
          <w:b/>
          <w:bCs/>
        </w:rPr>
        <w:t>PROGRESS REPORT: WEEK 2</w:t>
      </w:r>
    </w:p>
    <w:p w14:paraId="5254AD4F" w14:textId="77777777" w:rsidR="00071772" w:rsidRPr="00071772" w:rsidRDefault="00071772" w:rsidP="00071772">
      <w:r w:rsidRPr="00071772">
        <w:rPr>
          <w:b/>
          <w:bCs/>
        </w:rPr>
        <w:t>Date:</w:t>
      </w:r>
      <w:r w:rsidRPr="00071772">
        <w:t xml:space="preserve"> July 24, 2026 </w:t>
      </w:r>
    </w:p>
    <w:p w14:paraId="15899B86" w14:textId="77777777" w:rsidR="00071772" w:rsidRPr="00071772" w:rsidRDefault="00071772" w:rsidP="00071772">
      <w:r w:rsidRPr="00071772">
        <w:rPr>
          <w:b/>
          <w:bCs/>
        </w:rPr>
        <w:t>Project Phase:</w:t>
      </w:r>
      <w:r w:rsidRPr="00071772">
        <w:t xml:space="preserve"> Automation Architecture &amp; Pipeline Initialization</w:t>
      </w:r>
    </w:p>
    <w:p w14:paraId="0B32A7D2" w14:textId="77777777" w:rsidR="00071772" w:rsidRDefault="00071772" w:rsidP="00071772">
      <w:pPr>
        <w:rPr>
          <w:b/>
          <w:bCs/>
          <w:lang w:val="en-US"/>
        </w:rPr>
      </w:pPr>
    </w:p>
    <w:p w14:paraId="5B2025C4" w14:textId="526BC35D" w:rsidR="00071772" w:rsidRPr="00071772" w:rsidRDefault="00071772" w:rsidP="00071772">
      <w:pPr>
        <w:rPr>
          <w:b/>
          <w:bCs/>
        </w:rPr>
      </w:pPr>
      <w:r w:rsidRPr="00071772">
        <w:rPr>
          <w:b/>
          <w:bCs/>
        </w:rPr>
        <w:t>1. Goal</w:t>
      </w:r>
    </w:p>
    <w:p w14:paraId="7B55B1FB" w14:textId="77777777" w:rsidR="00071772" w:rsidRPr="00071772" w:rsidRDefault="00071772" w:rsidP="00071772">
      <w:r w:rsidRPr="00071772">
        <w:t>The primary objective of Week 2 was to engineer and initialize the core Python automation pipeline (</w:t>
      </w:r>
      <w:r w:rsidRPr="00071772">
        <w:rPr>
          <w:b/>
          <w:bCs/>
        </w:rPr>
        <w:t>benchmark_runner.py</w:t>
      </w:r>
      <w:r w:rsidRPr="00071772">
        <w:t>) to manage model interactions, batch-processing workflows, and rate-limit mitigation for free-tier LLM endpoints.</w:t>
      </w:r>
    </w:p>
    <w:p w14:paraId="52F28000" w14:textId="77777777" w:rsidR="00071772" w:rsidRDefault="00071772" w:rsidP="00071772">
      <w:pPr>
        <w:rPr>
          <w:b/>
          <w:bCs/>
          <w:lang w:val="en-US"/>
        </w:rPr>
      </w:pPr>
    </w:p>
    <w:p w14:paraId="2199EBF6" w14:textId="315CDF62" w:rsidR="00071772" w:rsidRPr="00071772" w:rsidRDefault="00071772" w:rsidP="00071772">
      <w:pPr>
        <w:rPr>
          <w:b/>
          <w:bCs/>
        </w:rPr>
      </w:pPr>
      <w:r w:rsidRPr="00071772">
        <w:rPr>
          <w:b/>
          <w:bCs/>
        </w:rPr>
        <w:t>2. Method</w:t>
      </w:r>
    </w:p>
    <w:p w14:paraId="28FE06EC" w14:textId="77777777" w:rsidR="00071772" w:rsidRPr="00071772" w:rsidRDefault="00071772" w:rsidP="00071772">
      <w:r w:rsidRPr="00071772">
        <w:t xml:space="preserve">We designed an object-oriented Python script (LLMBenchmarkRunner) housed within the 03_Code/ directory. To overcome aggressive free-tier API throttling and connection timeouts, the architecture integrates an </w:t>
      </w:r>
      <w:r w:rsidRPr="00071772">
        <w:rPr>
          <w:b/>
          <w:bCs/>
        </w:rPr>
        <w:t>exponential backoff algorithm combined with randomized jitter</w:t>
      </w:r>
      <w:r w:rsidRPr="00071772">
        <w:t xml:space="preserve"> (random.uniform), ensuring reliable data capture without violating provider rate limits. </w:t>
      </w:r>
    </w:p>
    <w:p w14:paraId="039A94C0" w14:textId="77777777" w:rsidR="00071772" w:rsidRDefault="00071772" w:rsidP="00071772">
      <w:pPr>
        <w:rPr>
          <w:b/>
          <w:bCs/>
          <w:lang w:val="en-US"/>
        </w:rPr>
      </w:pPr>
    </w:p>
    <w:p w14:paraId="345C5B4F" w14:textId="3C257231" w:rsidR="00071772" w:rsidRPr="00071772" w:rsidRDefault="00071772" w:rsidP="00071772">
      <w:pPr>
        <w:rPr>
          <w:b/>
          <w:bCs/>
        </w:rPr>
      </w:pPr>
      <w:r w:rsidRPr="00071772">
        <w:rPr>
          <w:b/>
          <w:bCs/>
        </w:rPr>
        <w:t>3. Process</w:t>
      </w:r>
    </w:p>
    <w:p w14:paraId="5627BBCA" w14:textId="77777777" w:rsidR="00071772" w:rsidRPr="00071772" w:rsidRDefault="00071772" w:rsidP="00071772">
      <w:pPr>
        <w:numPr>
          <w:ilvl w:val="0"/>
          <w:numId w:val="4"/>
        </w:numPr>
      </w:pPr>
      <w:r w:rsidRPr="00071772">
        <w:rPr>
          <w:b/>
          <w:bCs/>
        </w:rPr>
        <w:t>Initialization &amp; Logging Setup:</w:t>
      </w:r>
      <w:r w:rsidRPr="00071772">
        <w:t xml:space="preserve"> The script establishes automated file logging targeted at 05_Logs_Results/experiment_execution.log to track every execution trace, timestamp, and runtime event.</w:t>
      </w:r>
    </w:p>
    <w:p w14:paraId="4D5C2945" w14:textId="77777777" w:rsidR="00071772" w:rsidRPr="00071772" w:rsidRDefault="00071772" w:rsidP="00071772">
      <w:pPr>
        <w:numPr>
          <w:ilvl w:val="0"/>
          <w:numId w:val="4"/>
        </w:numPr>
      </w:pPr>
      <w:r w:rsidRPr="00071772">
        <w:rPr>
          <w:b/>
          <w:bCs/>
        </w:rPr>
        <w:t>Dataset Ingestion Module:</w:t>
      </w:r>
      <w:r w:rsidRPr="00071772">
        <w:t xml:space="preserve"> A dedicated load_dataset() method was implemented to parse input prompt files from 04_Datasets/, complete with exception handling for missing or malformed schemas. </w:t>
      </w:r>
    </w:p>
    <w:p w14:paraId="63A823B1" w14:textId="77777777" w:rsidR="00071772" w:rsidRPr="00071772" w:rsidRDefault="00071772" w:rsidP="00071772">
      <w:pPr>
        <w:numPr>
          <w:ilvl w:val="0"/>
          <w:numId w:val="4"/>
        </w:numPr>
      </w:pPr>
      <w:r w:rsidRPr="00071772">
        <w:rPr>
          <w:b/>
          <w:bCs/>
        </w:rPr>
        <w:t>Initial Test Structure:</w:t>
      </w:r>
      <w:r w:rsidRPr="00071772">
        <w:t xml:space="preserve"> Created the initial sample_prompts.json file inside 04_Datasets/ containing benchmark item IDs (P001, P002) mapped across specialized categories (</w:t>
      </w:r>
      <w:r w:rsidRPr="00071772">
        <w:rPr>
          <w:i/>
          <w:iCs/>
        </w:rPr>
        <w:t>Multi-step Reasoning</w:t>
      </w:r>
      <w:r w:rsidRPr="00071772">
        <w:t xml:space="preserve"> and </w:t>
      </w:r>
      <w:r w:rsidRPr="00071772">
        <w:rPr>
          <w:i/>
          <w:iCs/>
        </w:rPr>
        <w:t>Hallucination Stress Test</w:t>
      </w:r>
      <w:r w:rsidRPr="00071772">
        <w:t xml:space="preserve">) to validate parser behavior. </w:t>
      </w:r>
    </w:p>
    <w:p w14:paraId="012EC6B4" w14:textId="77777777" w:rsidR="00071772" w:rsidRDefault="00071772" w:rsidP="00071772">
      <w:pPr>
        <w:rPr>
          <w:b/>
          <w:bCs/>
          <w:lang w:val="en-US"/>
        </w:rPr>
      </w:pPr>
    </w:p>
    <w:p w14:paraId="0ADEF5A5" w14:textId="77777777" w:rsidR="00071772" w:rsidRDefault="00071772" w:rsidP="00071772">
      <w:pPr>
        <w:rPr>
          <w:b/>
          <w:bCs/>
          <w:lang w:val="en-US"/>
        </w:rPr>
      </w:pPr>
    </w:p>
    <w:p w14:paraId="76DDF901" w14:textId="77777777" w:rsidR="00071772" w:rsidRDefault="00071772" w:rsidP="00071772">
      <w:pPr>
        <w:rPr>
          <w:b/>
          <w:bCs/>
          <w:lang w:val="en-US"/>
        </w:rPr>
      </w:pPr>
    </w:p>
    <w:p w14:paraId="5B6F00AB" w14:textId="77777777" w:rsidR="00071772" w:rsidRDefault="00071772" w:rsidP="00071772">
      <w:pPr>
        <w:rPr>
          <w:b/>
          <w:bCs/>
          <w:lang w:val="en-US"/>
        </w:rPr>
      </w:pPr>
    </w:p>
    <w:p w14:paraId="6BE6BCEC" w14:textId="77777777" w:rsidR="00071772" w:rsidRDefault="00071772" w:rsidP="00071772">
      <w:pPr>
        <w:rPr>
          <w:b/>
          <w:bCs/>
          <w:lang w:val="en-US"/>
        </w:rPr>
      </w:pPr>
    </w:p>
    <w:p w14:paraId="446E1F28" w14:textId="4C797E15" w:rsidR="00071772" w:rsidRPr="00071772" w:rsidRDefault="00071772" w:rsidP="00071772">
      <w:pPr>
        <w:rPr>
          <w:b/>
          <w:bCs/>
        </w:rPr>
      </w:pPr>
      <w:r w:rsidRPr="00071772">
        <w:rPr>
          <w:b/>
          <w:bCs/>
        </w:rPr>
        <w:lastRenderedPageBreak/>
        <w:t>Supporting Visual Evidence &amp; Explanation:</w:t>
      </w:r>
    </w:p>
    <w:p w14:paraId="4FAE23E9" w14:textId="77777777" w:rsidR="00071772" w:rsidRPr="00071772" w:rsidRDefault="00071772" w:rsidP="00071772">
      <w:pPr>
        <w:numPr>
          <w:ilvl w:val="0"/>
          <w:numId w:val="5"/>
        </w:numPr>
      </w:pPr>
      <w:r w:rsidRPr="00071772">
        <w:rPr>
          <w:b/>
          <w:bCs/>
        </w:rPr>
        <w:t>Figure 1 (Code Structure - benchmark_runner.py):</w:t>
      </w:r>
      <w:r w:rsidRPr="00071772">
        <w:t xml:space="preserve"> Illustrates the object-oriented initialization of benchmark_runner.py within the 03_Code/ directory, specifically highlighting the logging configuration (experiment_execution.log) and the dataset ingestion handler (load_dataset). </w:t>
      </w:r>
    </w:p>
    <w:p w14:paraId="7A751322" w14:textId="786C076B" w:rsidR="00071772" w:rsidRDefault="00071772" w:rsidP="00071772">
      <w:pPr>
        <w:ind w:left="720"/>
        <w:rPr>
          <w:lang w:val="en-US"/>
        </w:rPr>
      </w:pPr>
      <w:r w:rsidRPr="00423986">
        <w:rPr>
          <w:noProof/>
        </w:rPr>
        <w:drawing>
          <wp:inline distT="0" distB="0" distL="0" distR="0" wp14:anchorId="63658EAD" wp14:editId="10B2A945">
            <wp:extent cx="5731510" cy="3040380"/>
            <wp:effectExtent l="0" t="0" r="2540" b="7620"/>
            <wp:docPr id="191538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84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048C" w14:textId="77777777" w:rsidR="00071772" w:rsidRPr="00071772" w:rsidRDefault="00071772" w:rsidP="00071772">
      <w:pPr>
        <w:ind w:left="720"/>
        <w:rPr>
          <w:lang w:val="en-US"/>
        </w:rPr>
      </w:pPr>
    </w:p>
    <w:p w14:paraId="6655D8E3" w14:textId="77777777" w:rsidR="00827168" w:rsidRPr="00827168" w:rsidRDefault="00071772" w:rsidP="00071772">
      <w:pPr>
        <w:numPr>
          <w:ilvl w:val="0"/>
          <w:numId w:val="5"/>
        </w:numPr>
      </w:pPr>
      <w:r w:rsidRPr="00071772">
        <w:rPr>
          <w:b/>
          <w:bCs/>
        </w:rPr>
        <w:t>Figure 2 (Throttling Logic):</w:t>
      </w:r>
      <w:r w:rsidRPr="00071772">
        <w:t xml:space="preserve"> Details the simulate_model_inference() function loop inside benchmark_runner.py. This code snippet explicitly demonstrates our rate-limit mitigation strategy, incorporating an exponential backoff algorithm and randomized jitter (random.uniform) to handle free-tier API throttling safely.</w:t>
      </w:r>
    </w:p>
    <w:p w14:paraId="51F95500" w14:textId="3969E59A" w:rsidR="00071772" w:rsidRPr="00071772" w:rsidRDefault="00827168" w:rsidP="00827168">
      <w:pPr>
        <w:ind w:left="720"/>
      </w:pPr>
      <w:r w:rsidRPr="00827168">
        <w:drawing>
          <wp:inline distT="0" distB="0" distL="0" distR="0" wp14:anchorId="2E9A060F" wp14:editId="527791B4">
            <wp:extent cx="5731510" cy="2957830"/>
            <wp:effectExtent l="0" t="0" r="2540" b="0"/>
            <wp:docPr id="83143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39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772" w:rsidRPr="00071772">
        <w:t xml:space="preserve"> </w:t>
      </w:r>
    </w:p>
    <w:p w14:paraId="317BC853" w14:textId="3D65990F" w:rsidR="00071772" w:rsidRPr="00071772" w:rsidRDefault="00071772" w:rsidP="00965EE8">
      <w:pPr>
        <w:numPr>
          <w:ilvl w:val="0"/>
          <w:numId w:val="5"/>
        </w:numPr>
      </w:pPr>
      <w:r w:rsidRPr="00071772">
        <w:rPr>
          <w:b/>
          <w:bCs/>
        </w:rPr>
        <w:lastRenderedPageBreak/>
        <w:t>Figure 3 (Sample Dataset Structure):</w:t>
      </w:r>
      <w:r w:rsidRPr="00071772">
        <w:t xml:space="preserve"> Displays the prompts</w:t>
      </w:r>
      <w:r w:rsidR="00827168">
        <w:rPr>
          <w:lang w:val="en-US"/>
        </w:rPr>
        <w:t xml:space="preserve"> .</w:t>
      </w:r>
      <w:r w:rsidRPr="00071772">
        <w:t xml:space="preserve">json file created in 04_Datasets/ to test schema parsing and </w:t>
      </w:r>
      <w:r w:rsidR="00827168">
        <w:rPr>
          <w:lang w:val="en-US"/>
        </w:rPr>
        <w:t>and full filing the requirements.</w:t>
      </w:r>
      <w:r w:rsidR="00965EE8">
        <w:rPr>
          <w:lang w:val="en-US"/>
        </w:rPr>
        <w:t xml:space="preserve"> From P001 - </w:t>
      </w:r>
      <w:r w:rsidR="00965EE8" w:rsidRPr="00965EE8">
        <w:t>P</w:t>
      </w:r>
      <w:proofErr w:type="gramStart"/>
      <w:r w:rsidR="00965EE8" w:rsidRPr="00965EE8">
        <w:t>220</w:t>
      </w:r>
      <w:r w:rsidR="00965EE8">
        <w:rPr>
          <w:lang w:val="en-US"/>
        </w:rPr>
        <w:t xml:space="preserve">  (</w:t>
      </w:r>
      <w:proofErr w:type="gramEnd"/>
      <w:r w:rsidR="00965EE8">
        <w:rPr>
          <w:lang w:val="en-US"/>
        </w:rPr>
        <w:t>prompts-id).</w:t>
      </w:r>
    </w:p>
    <w:p w14:paraId="74C0DB49" w14:textId="385BA206" w:rsidR="00071772" w:rsidRDefault="00827168" w:rsidP="00827168">
      <w:pPr>
        <w:ind w:left="720"/>
        <w:rPr>
          <w:lang w:val="en-US"/>
        </w:rPr>
      </w:pPr>
      <w:r w:rsidRPr="00827168">
        <w:rPr>
          <w:lang w:val="en-US"/>
        </w:rPr>
        <w:drawing>
          <wp:inline distT="0" distB="0" distL="0" distR="0" wp14:anchorId="2E63A423" wp14:editId="17035FF4">
            <wp:extent cx="5731510" cy="2585085"/>
            <wp:effectExtent l="0" t="0" r="2540" b="5715"/>
            <wp:docPr id="6505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2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4587" w14:textId="77777777" w:rsidR="00827168" w:rsidRPr="00827168" w:rsidRDefault="00827168" w:rsidP="00827168">
      <w:pPr>
        <w:ind w:left="720"/>
        <w:rPr>
          <w:lang w:val="en-US"/>
        </w:rPr>
      </w:pPr>
    </w:p>
    <w:p w14:paraId="25A97622" w14:textId="77777777" w:rsidR="00071772" w:rsidRPr="00071772" w:rsidRDefault="00071772" w:rsidP="00071772">
      <w:pPr>
        <w:rPr>
          <w:b/>
          <w:bCs/>
        </w:rPr>
      </w:pPr>
      <w:r w:rsidRPr="00071772">
        <w:rPr>
          <w:b/>
          <w:bCs/>
        </w:rPr>
        <w:t>4. Results</w:t>
      </w:r>
    </w:p>
    <w:p w14:paraId="7125BE81" w14:textId="77777777" w:rsidR="00071772" w:rsidRPr="00071772" w:rsidRDefault="00071772" w:rsidP="00071772">
      <w:pPr>
        <w:numPr>
          <w:ilvl w:val="0"/>
          <w:numId w:val="6"/>
        </w:numPr>
      </w:pPr>
      <w:r w:rsidRPr="00071772">
        <w:t xml:space="preserve">Successfully initialized the core automation repository structure (03_Code/ and 04_Datasets/). </w:t>
      </w:r>
    </w:p>
    <w:p w14:paraId="500A57FE" w14:textId="77777777" w:rsidR="00071772" w:rsidRPr="00827168" w:rsidRDefault="00071772" w:rsidP="00071772">
      <w:pPr>
        <w:numPr>
          <w:ilvl w:val="0"/>
          <w:numId w:val="6"/>
        </w:numPr>
      </w:pPr>
      <w:r w:rsidRPr="00071772">
        <w:t>Generated and verified the baseline execution log schema, confirming that the script successfully parses JSON array structures and handles simulated retry exceptions without crashing.</w:t>
      </w:r>
    </w:p>
    <w:p w14:paraId="79A6F93D" w14:textId="77777777" w:rsidR="00827168" w:rsidRPr="00071772" w:rsidRDefault="00827168" w:rsidP="00827168">
      <w:pPr>
        <w:ind w:left="720"/>
      </w:pPr>
    </w:p>
    <w:p w14:paraId="37DE924D" w14:textId="0C5816E4" w:rsidR="00071772" w:rsidRPr="00071772" w:rsidRDefault="00071772" w:rsidP="00071772">
      <w:pPr>
        <w:numPr>
          <w:ilvl w:val="0"/>
          <w:numId w:val="6"/>
        </w:numPr>
      </w:pPr>
      <w:r w:rsidRPr="00071772">
        <w:rPr>
          <w:b/>
          <w:bCs/>
        </w:rPr>
        <w:t>Next Week Plan (Week 3):</w:t>
      </w:r>
      <w:r w:rsidRPr="00071772">
        <w:t xml:space="preserve"> Scale dataset curation from sample files to the comprehensive 220-prompt library across all five cognitive categories.</w:t>
      </w:r>
      <w:r w:rsidR="00947EA2">
        <w:rPr>
          <w:lang w:val="en-US"/>
        </w:rPr>
        <w:t xml:space="preserve"> </w:t>
      </w:r>
      <w:r w:rsidR="00947EA2">
        <w:rPr>
          <w:lang w:val="en-US"/>
        </w:rPr>
        <w:br/>
      </w:r>
      <w:r w:rsidR="00947EA2">
        <w:rPr>
          <w:lang w:val="en-US"/>
        </w:rPr>
        <w:br/>
      </w:r>
      <w:r w:rsidR="00947EA2" w:rsidRPr="00947EA2">
        <w:rPr>
          <w:b/>
          <w:bCs/>
          <w:i/>
          <w:iCs/>
          <w:lang w:val="en-US"/>
        </w:rPr>
        <w:t>Strong</w:t>
      </w:r>
      <w:r w:rsidR="00827168" w:rsidRPr="00947EA2">
        <w:rPr>
          <w:b/>
          <w:bCs/>
          <w:i/>
          <w:iCs/>
          <w:lang w:val="en-US"/>
        </w:rPr>
        <w:t xml:space="preserve"> </w:t>
      </w:r>
      <w:r w:rsidR="00947EA2" w:rsidRPr="00947EA2">
        <w:rPr>
          <w:b/>
          <w:bCs/>
          <w:i/>
          <w:iCs/>
          <w:lang w:val="en-US"/>
        </w:rPr>
        <w:t>C</w:t>
      </w:r>
      <w:r w:rsidR="00827168" w:rsidRPr="00947EA2">
        <w:rPr>
          <w:b/>
          <w:bCs/>
          <w:i/>
          <w:iCs/>
          <w:lang w:val="en-US"/>
        </w:rPr>
        <w:t>hances of moving to separate runner</w:t>
      </w:r>
      <w:r w:rsidR="00947EA2" w:rsidRPr="00947EA2">
        <w:rPr>
          <w:b/>
          <w:bCs/>
          <w:i/>
          <w:iCs/>
          <w:lang w:val="en-US"/>
        </w:rPr>
        <w:t xml:space="preserve"> scripts</w:t>
      </w:r>
      <w:r w:rsidR="00827168" w:rsidRPr="00947EA2">
        <w:rPr>
          <w:b/>
          <w:bCs/>
          <w:i/>
          <w:iCs/>
          <w:lang w:val="en-US"/>
        </w:rPr>
        <w:t xml:space="preserve"> for</w:t>
      </w:r>
      <w:r w:rsidR="00947EA2" w:rsidRPr="00947EA2">
        <w:rPr>
          <w:b/>
          <w:bCs/>
          <w:i/>
          <w:iCs/>
          <w:lang w:val="en-US"/>
        </w:rPr>
        <w:t xml:space="preserve"> different</w:t>
      </w:r>
      <w:r w:rsidR="00827168" w:rsidRPr="00947EA2">
        <w:rPr>
          <w:b/>
          <w:bCs/>
          <w:i/>
          <w:iCs/>
          <w:lang w:val="en-US"/>
        </w:rPr>
        <w:t xml:space="preserve"> models.</w:t>
      </w:r>
    </w:p>
    <w:p w14:paraId="768893A6" w14:textId="77777777" w:rsidR="004E20A9" w:rsidRDefault="004E20A9"/>
    <w:sectPr w:rsidR="004E20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13CF"/>
    <w:multiLevelType w:val="multilevel"/>
    <w:tmpl w:val="2ADE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342A3"/>
    <w:multiLevelType w:val="multilevel"/>
    <w:tmpl w:val="47A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5378F"/>
    <w:multiLevelType w:val="multilevel"/>
    <w:tmpl w:val="3472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55957"/>
    <w:multiLevelType w:val="multilevel"/>
    <w:tmpl w:val="6EC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1754B"/>
    <w:multiLevelType w:val="multilevel"/>
    <w:tmpl w:val="100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64E76"/>
    <w:multiLevelType w:val="multilevel"/>
    <w:tmpl w:val="6F6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256409">
    <w:abstractNumId w:val="2"/>
  </w:num>
  <w:num w:numId="2" w16cid:durableId="623852553">
    <w:abstractNumId w:val="0"/>
  </w:num>
  <w:num w:numId="3" w16cid:durableId="393088447">
    <w:abstractNumId w:val="5"/>
  </w:num>
  <w:num w:numId="4" w16cid:durableId="1856771074">
    <w:abstractNumId w:val="1"/>
  </w:num>
  <w:num w:numId="5" w16cid:durableId="881867564">
    <w:abstractNumId w:val="4"/>
  </w:num>
  <w:num w:numId="6" w16cid:durableId="258369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A9"/>
    <w:rsid w:val="00071772"/>
    <w:rsid w:val="001D1E6E"/>
    <w:rsid w:val="00212241"/>
    <w:rsid w:val="00224E20"/>
    <w:rsid w:val="00423986"/>
    <w:rsid w:val="004E20A9"/>
    <w:rsid w:val="006E723E"/>
    <w:rsid w:val="007763D8"/>
    <w:rsid w:val="00827168"/>
    <w:rsid w:val="0094266C"/>
    <w:rsid w:val="00947EA2"/>
    <w:rsid w:val="00965EE8"/>
    <w:rsid w:val="00B57953"/>
    <w:rsid w:val="00CF0C6A"/>
    <w:rsid w:val="00D24E93"/>
    <w:rsid w:val="00E9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528E"/>
  <w15:chartTrackingRefBased/>
  <w15:docId w15:val="{29326862-8370-498C-AF02-9B12B062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Jazib Asad</dc:creator>
  <cp:keywords/>
  <dc:description/>
  <cp:lastModifiedBy>Jazib Asad</cp:lastModifiedBy>
  <cp:revision>12</cp:revision>
  <dcterms:created xsi:type="dcterms:W3CDTF">2026-07-21T10:18:00Z</dcterms:created>
  <dcterms:modified xsi:type="dcterms:W3CDTF">2026-07-27T11:23:00Z</dcterms:modified>
</cp:coreProperties>
</file>