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6FB7" w14:textId="77777777" w:rsidR="00110301" w:rsidRPr="00110301" w:rsidRDefault="00110301" w:rsidP="00110301">
      <w:pPr>
        <w:keepNext/>
        <w:keepLines/>
        <w:pBdr>
          <w:bottom w:val="single" w:sz="12" w:space="5" w:color="00B050"/>
        </w:pBdr>
        <w:tabs>
          <w:tab w:val="right" w:pos="10800"/>
        </w:tabs>
        <w:spacing w:after="0" w:line="276" w:lineRule="auto"/>
        <w:outlineLvl w:val="0"/>
        <w:rPr>
          <w:rFonts w:ascii="Roboto" w:eastAsia="Times New Roman" w:hAnsi="Roboto" w:cs="Times New Roman"/>
          <w:b/>
          <w:bCs/>
          <w:caps/>
          <w:color w:val="262626" w:themeColor="text1" w:themeTint="D9"/>
          <w:spacing w:val="25"/>
        </w:rPr>
      </w:pPr>
      <w:bookmarkStart w:id="0" w:name="_Hlk36106008"/>
    </w:p>
    <w:p w14:paraId="7020CE63" w14:textId="326E469B" w:rsidR="007E57EE" w:rsidRPr="00110301" w:rsidRDefault="007E57EE" w:rsidP="00110301">
      <w:pPr>
        <w:keepNext/>
        <w:keepLines/>
        <w:pBdr>
          <w:bottom w:val="single" w:sz="12" w:space="5" w:color="00B050"/>
        </w:pBdr>
        <w:tabs>
          <w:tab w:val="right" w:pos="10800"/>
        </w:tabs>
        <w:spacing w:after="0" w:line="276" w:lineRule="auto"/>
        <w:outlineLvl w:val="0"/>
        <w:rPr>
          <w:rFonts w:ascii="Roboto" w:eastAsia="Times New Roman" w:hAnsi="Roboto" w:cs="Times New Roman"/>
          <w:b/>
          <w:bCs/>
          <w:caps/>
          <w:color w:val="262626" w:themeColor="text1" w:themeTint="D9"/>
          <w:spacing w:val="25"/>
        </w:rPr>
      </w:pPr>
      <w:r w:rsidRPr="00110301">
        <w:rPr>
          <w:rFonts w:ascii="Roboto" w:eastAsia="Times New Roman" w:hAnsi="Roboto" w:cs="Times New Roman"/>
          <w:b/>
          <w:bCs/>
          <w:caps/>
          <w:color w:val="262626" w:themeColor="text1" w:themeTint="D9"/>
          <w:spacing w:val="25"/>
        </w:rPr>
        <w:t>WORK EXPERIENCE</w:t>
      </w:r>
    </w:p>
    <w:p w14:paraId="0D168F40" w14:textId="1FD3B050" w:rsidR="00A43EAB" w:rsidRPr="00110301" w:rsidRDefault="009E32E9" w:rsidP="00110301">
      <w:pPr>
        <w:spacing w:before="100" w:after="0" w:line="276" w:lineRule="auto"/>
        <w:rPr>
          <w:rFonts w:ascii="Roboto" w:eastAsia="Calibri" w:hAnsi="Roboto" w:cs="Times New Roman"/>
          <w:b/>
          <w:color w:val="262626" w:themeColor="text1" w:themeTint="D9"/>
        </w:rPr>
      </w:pPr>
      <w:r w:rsidRPr="00110301">
        <w:rPr>
          <w:rFonts w:ascii="Roboto" w:eastAsia="Calibri" w:hAnsi="Roboto" w:cs="Times New Roman"/>
          <w:b/>
          <w:color w:val="262626" w:themeColor="text1" w:themeTint="D9"/>
        </w:rPr>
        <w:t>Manufacturing Associate</w:t>
      </w:r>
      <w:r w:rsidR="00882753" w:rsidRPr="00110301">
        <w:rPr>
          <w:rFonts w:ascii="Roboto" w:eastAsia="Calibri" w:hAnsi="Roboto" w:cs="Times New Roman"/>
          <w:b/>
          <w:color w:val="262626" w:themeColor="text1" w:themeTint="D9"/>
        </w:rPr>
        <w:t xml:space="preserve"> (Field Failure Analysis)</w:t>
      </w:r>
      <w:r w:rsidR="00A43EAB" w:rsidRPr="00110301">
        <w:rPr>
          <w:rFonts w:ascii="Roboto" w:eastAsia="Calibri" w:hAnsi="Roboto" w:cs="Times New Roman"/>
          <w:b/>
          <w:color w:val="262626" w:themeColor="text1" w:themeTint="D9"/>
        </w:rPr>
        <w:tab/>
      </w:r>
    </w:p>
    <w:p w14:paraId="35824A9D" w14:textId="46D34AE6" w:rsidR="00A43EAB" w:rsidRPr="00110301" w:rsidRDefault="00D7012D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color w:val="00B050"/>
        </w:rPr>
      </w:pPr>
      <w:r w:rsidRPr="00110301">
        <w:rPr>
          <w:rFonts w:ascii="Roboto" w:eastAsia="Calibri" w:hAnsi="Roboto" w:cs="Times New Roman"/>
          <w:color w:val="00B050"/>
        </w:rPr>
        <w:t>Dexcom</w:t>
      </w:r>
      <w:r w:rsidR="00A43EAB" w:rsidRPr="00110301">
        <w:rPr>
          <w:rFonts w:ascii="Roboto" w:eastAsia="Calibri" w:hAnsi="Roboto" w:cs="Times New Roman"/>
          <w:color w:val="00B050"/>
        </w:rPr>
        <w:t>, Inc.</w:t>
      </w:r>
    </w:p>
    <w:p w14:paraId="627543FF" w14:textId="7CD1F633" w:rsidR="00A43EAB" w:rsidRPr="00110301" w:rsidRDefault="00A43EAB" w:rsidP="00110301">
      <w:pPr>
        <w:spacing w:after="0" w:line="276" w:lineRule="auto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0</w:t>
      </w:r>
      <w:r w:rsidR="00A26D1D" w:rsidRPr="00110301">
        <w:rPr>
          <w:rFonts w:ascii="Roboto" w:eastAsia="Calibri" w:hAnsi="Roboto" w:cs="Times New Roman"/>
          <w:color w:val="262626" w:themeColor="text1" w:themeTint="D9"/>
        </w:rPr>
        <w:t>7</w:t>
      </w:r>
      <w:r w:rsidRPr="00110301">
        <w:rPr>
          <w:rFonts w:ascii="Roboto" w:eastAsia="Calibri" w:hAnsi="Roboto" w:cs="Times New Roman"/>
          <w:color w:val="262626" w:themeColor="text1" w:themeTint="D9"/>
        </w:rPr>
        <w:t>/202</w:t>
      </w:r>
      <w:r w:rsidR="00A26D1D" w:rsidRPr="00110301">
        <w:rPr>
          <w:rFonts w:ascii="Roboto" w:eastAsia="Calibri" w:hAnsi="Roboto" w:cs="Times New Roman"/>
          <w:color w:val="262626" w:themeColor="text1" w:themeTint="D9"/>
        </w:rPr>
        <w:t>4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– </w:t>
      </w:r>
      <w:r w:rsidR="0077387E">
        <w:rPr>
          <w:rFonts w:ascii="Roboto" w:eastAsia="Calibri" w:hAnsi="Roboto" w:cs="Times New Roman"/>
          <w:color w:val="262626" w:themeColor="text1" w:themeTint="D9"/>
        </w:rPr>
        <w:t>11/2025</w:t>
      </w:r>
    </w:p>
    <w:p w14:paraId="23D1F913" w14:textId="75BD52D3" w:rsidR="00FF457B" w:rsidRPr="00110301" w:rsidRDefault="00FF457B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Trained to p</w:t>
      </w:r>
      <w:r w:rsidR="00882753" w:rsidRPr="00110301">
        <w:rPr>
          <w:rFonts w:ascii="Roboto" w:eastAsia="Calibri" w:hAnsi="Roboto" w:cs="Times New Roman"/>
          <w:color w:val="262626" w:themeColor="text1" w:themeTint="D9"/>
        </w:rPr>
        <w:t>rocess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returned devices to test and investigate for failures</w:t>
      </w:r>
      <w:r w:rsidR="00A26D1D" w:rsidRPr="00110301">
        <w:rPr>
          <w:rFonts w:ascii="Roboto" w:eastAsia="Calibri" w:hAnsi="Roboto" w:cs="Times New Roman"/>
          <w:color w:val="262626" w:themeColor="text1" w:themeTint="D9"/>
        </w:rPr>
        <w:t>.</w:t>
      </w:r>
    </w:p>
    <w:p w14:paraId="47BE7B1B" w14:textId="35ED43E5" w:rsidR="00A43EAB" w:rsidRPr="00110301" w:rsidRDefault="00A26D1D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Responsible for</w:t>
      </w:r>
      <w:r w:rsidR="00FF457B" w:rsidRPr="00110301">
        <w:rPr>
          <w:rFonts w:ascii="Roboto" w:eastAsia="Calibri" w:hAnsi="Roboto" w:cs="Times New Roman"/>
          <w:color w:val="262626" w:themeColor="text1" w:themeTint="D9"/>
        </w:rPr>
        <w:t xml:space="preserve"> voltage testing, picture taking, 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and </w:t>
      </w:r>
      <w:r w:rsidR="00FF457B" w:rsidRPr="00110301">
        <w:rPr>
          <w:rFonts w:ascii="Roboto" w:eastAsia="Calibri" w:hAnsi="Roboto" w:cs="Times New Roman"/>
          <w:color w:val="262626" w:themeColor="text1" w:themeTint="D9"/>
        </w:rPr>
        <w:t>sorting units by item type and complaint codes.</w:t>
      </w:r>
    </w:p>
    <w:p w14:paraId="42BDC301" w14:textId="4FF076B6" w:rsidR="00FF457B" w:rsidRPr="00110301" w:rsidRDefault="00A26D1D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Works with</w:t>
      </w:r>
      <w:r w:rsidR="00FF457B" w:rsidRPr="00110301">
        <w:rPr>
          <w:rFonts w:ascii="Roboto" w:eastAsia="Calibri" w:hAnsi="Roboto" w:cs="Times New Roman"/>
          <w:color w:val="262626" w:themeColor="text1" w:themeTint="D9"/>
        </w:rPr>
        <w:t xml:space="preserve"> microscopes, cameras, digital multimeters and mostly computer </w:t>
      </w:r>
      <w:r w:rsidRPr="00110301">
        <w:rPr>
          <w:rFonts w:ascii="Roboto" w:eastAsia="Calibri" w:hAnsi="Roboto" w:cs="Times New Roman"/>
          <w:color w:val="262626" w:themeColor="text1" w:themeTint="D9"/>
        </w:rPr>
        <w:t>data entry</w:t>
      </w:r>
      <w:r w:rsidR="00FF457B" w:rsidRPr="00110301">
        <w:rPr>
          <w:rFonts w:ascii="Roboto" w:eastAsia="Calibri" w:hAnsi="Roboto" w:cs="Times New Roman"/>
          <w:color w:val="262626" w:themeColor="text1" w:themeTint="D9"/>
        </w:rPr>
        <w:t>.</w:t>
      </w:r>
    </w:p>
    <w:p w14:paraId="57BB5CD3" w14:textId="77777777" w:rsidR="009E32E9" w:rsidRPr="00110301" w:rsidRDefault="009E32E9" w:rsidP="00110301">
      <w:pPr>
        <w:spacing w:before="100" w:after="0" w:line="276" w:lineRule="auto"/>
        <w:rPr>
          <w:rFonts w:ascii="Roboto" w:eastAsia="Calibri" w:hAnsi="Roboto" w:cs="Times New Roman"/>
          <w:b/>
          <w:color w:val="262626" w:themeColor="text1" w:themeTint="D9"/>
        </w:rPr>
      </w:pPr>
      <w:r w:rsidRPr="00110301">
        <w:rPr>
          <w:rFonts w:ascii="Roboto" w:eastAsia="Calibri" w:hAnsi="Roboto" w:cs="Times New Roman"/>
          <w:b/>
          <w:color w:val="262626" w:themeColor="text1" w:themeTint="D9"/>
        </w:rPr>
        <w:t>Quality Control Inspector</w:t>
      </w:r>
      <w:r w:rsidRPr="00110301">
        <w:rPr>
          <w:rFonts w:ascii="Roboto" w:eastAsia="Calibri" w:hAnsi="Roboto" w:cs="Times New Roman"/>
          <w:b/>
          <w:color w:val="262626" w:themeColor="text1" w:themeTint="D9"/>
        </w:rPr>
        <w:tab/>
      </w:r>
    </w:p>
    <w:p w14:paraId="49E4E850" w14:textId="77777777" w:rsidR="009E32E9" w:rsidRPr="00110301" w:rsidRDefault="009E32E9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color w:val="00B050"/>
        </w:rPr>
      </w:pPr>
      <w:proofErr w:type="spellStart"/>
      <w:r w:rsidRPr="00110301">
        <w:rPr>
          <w:rFonts w:ascii="Roboto" w:eastAsia="Calibri" w:hAnsi="Roboto" w:cs="Times New Roman"/>
          <w:color w:val="00B050"/>
        </w:rPr>
        <w:t>Resideo</w:t>
      </w:r>
      <w:proofErr w:type="spellEnd"/>
      <w:r w:rsidRPr="00110301">
        <w:rPr>
          <w:rFonts w:ascii="Roboto" w:eastAsia="Calibri" w:hAnsi="Roboto" w:cs="Times New Roman"/>
          <w:color w:val="00B050"/>
        </w:rPr>
        <w:t>, Inc.</w:t>
      </w:r>
    </w:p>
    <w:p w14:paraId="6DB120D9" w14:textId="77777777" w:rsidR="009E32E9" w:rsidRPr="00110301" w:rsidRDefault="009E32E9" w:rsidP="00110301">
      <w:pPr>
        <w:spacing w:after="0" w:line="276" w:lineRule="auto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03/2021 – 06/2023</w:t>
      </w:r>
      <w:r w:rsidRPr="00110301">
        <w:rPr>
          <w:rFonts w:ascii="Roboto" w:eastAsia="Calibri" w:hAnsi="Roboto" w:cs="Times New Roman"/>
          <w:color w:val="262626" w:themeColor="text1" w:themeTint="D9"/>
        </w:rPr>
        <w:tab/>
      </w:r>
    </w:p>
    <w:p w14:paraId="5E618546" w14:textId="1BC19A5B" w:rsidR="00EE4AC5" w:rsidRPr="00110301" w:rsidRDefault="00674FD6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Trained to inspect and test various gas valves and metal screws to identify defects</w:t>
      </w:r>
      <w:r w:rsidR="00EE4AC5" w:rsidRPr="00110301">
        <w:rPr>
          <w:rFonts w:ascii="Roboto" w:eastAsia="Calibri" w:hAnsi="Roboto" w:cs="Times New Roman"/>
          <w:color w:val="262626" w:themeColor="text1" w:themeTint="D9"/>
        </w:rPr>
        <w:t>.</w:t>
      </w:r>
    </w:p>
    <w:p w14:paraId="3BB0F5C4" w14:textId="148AD94C" w:rsidR="00EE4AC5" w:rsidRPr="00110301" w:rsidRDefault="00EE4AC5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Responsible for</w:t>
      </w:r>
      <w:r w:rsidR="009E32E9" w:rsidRPr="00110301">
        <w:rPr>
          <w:rFonts w:ascii="Roboto" w:eastAsia="Calibri" w:hAnsi="Roboto" w:cs="Times New Roman"/>
          <w:color w:val="262626" w:themeColor="text1" w:themeTint="D9"/>
        </w:rPr>
        <w:t xml:space="preserve"> ensuring that products</w:t>
      </w:r>
      <w:r w:rsidR="00674FD6" w:rsidRPr="00110301">
        <w:rPr>
          <w:rFonts w:ascii="Roboto" w:eastAsia="Calibri" w:hAnsi="Roboto" w:cs="Times New Roman"/>
          <w:color w:val="262626" w:themeColor="text1" w:themeTint="D9"/>
        </w:rPr>
        <w:t xml:space="preserve"> and processes</w:t>
      </w:r>
      <w:r w:rsidR="009E32E9" w:rsidRPr="00110301">
        <w:rPr>
          <w:rFonts w:ascii="Roboto" w:eastAsia="Calibri" w:hAnsi="Roboto" w:cs="Times New Roman"/>
          <w:color w:val="262626" w:themeColor="text1" w:themeTint="D9"/>
        </w:rPr>
        <w:t xml:space="preserve"> meet the required quality standards and specifications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by doing audits, leak testing,</w:t>
      </w:r>
      <w:r w:rsidR="00674FD6" w:rsidRPr="00110301">
        <w:rPr>
          <w:rFonts w:ascii="Roboto" w:eastAsia="Calibri" w:hAnsi="Roboto" w:cs="Times New Roman"/>
          <w:color w:val="262626" w:themeColor="text1" w:themeTint="D9"/>
        </w:rPr>
        <w:t xml:space="preserve"> 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documentation and </w:t>
      </w:r>
      <w:r w:rsidR="00B932DF" w:rsidRPr="00110301">
        <w:rPr>
          <w:rFonts w:ascii="Roboto" w:eastAsia="Calibri" w:hAnsi="Roboto" w:cs="Times New Roman"/>
          <w:color w:val="262626" w:themeColor="text1" w:themeTint="D9"/>
        </w:rPr>
        <w:t xml:space="preserve">approving </w:t>
      </w:r>
      <w:r w:rsidRPr="00110301">
        <w:rPr>
          <w:rFonts w:ascii="Roboto" w:eastAsia="Calibri" w:hAnsi="Roboto" w:cs="Times New Roman"/>
          <w:color w:val="262626" w:themeColor="text1" w:themeTint="D9"/>
        </w:rPr>
        <w:t>pallet</w:t>
      </w:r>
      <w:r w:rsidR="00B932DF" w:rsidRPr="00110301">
        <w:rPr>
          <w:rFonts w:ascii="Roboto" w:eastAsia="Calibri" w:hAnsi="Roboto" w:cs="Times New Roman"/>
          <w:color w:val="262626" w:themeColor="text1" w:themeTint="D9"/>
        </w:rPr>
        <w:t>s for delivery</w:t>
      </w:r>
      <w:r w:rsidR="00674FD6" w:rsidRPr="00110301">
        <w:rPr>
          <w:rFonts w:ascii="Roboto" w:eastAsia="Calibri" w:hAnsi="Roboto" w:cs="Times New Roman"/>
          <w:color w:val="262626" w:themeColor="text1" w:themeTint="D9"/>
        </w:rPr>
        <w:t>.</w:t>
      </w:r>
    </w:p>
    <w:p w14:paraId="07095B8D" w14:textId="4C31E2EA" w:rsidR="009E32E9" w:rsidRPr="00110301" w:rsidRDefault="006A4FBB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Works with</w:t>
      </w:r>
      <w:r w:rsidR="00EE4AC5" w:rsidRPr="00110301">
        <w:rPr>
          <w:rFonts w:ascii="Roboto" w:eastAsia="Calibri" w:hAnsi="Roboto" w:cs="Times New Roman"/>
          <w:color w:val="262626" w:themeColor="text1" w:themeTint="D9"/>
        </w:rPr>
        <w:t xml:space="preserve"> blueprints and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inspection equipment</w:t>
      </w:r>
      <w:r w:rsidR="009E32E9" w:rsidRPr="00110301">
        <w:rPr>
          <w:rFonts w:ascii="Roboto" w:eastAsia="Calibri" w:hAnsi="Roboto" w:cs="Times New Roman"/>
          <w:color w:val="262626" w:themeColor="text1" w:themeTint="D9"/>
        </w:rPr>
        <w:t xml:space="preserve"> 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like </w:t>
      </w:r>
      <w:r w:rsidR="009E32E9" w:rsidRPr="00110301">
        <w:rPr>
          <w:rFonts w:ascii="Roboto" w:eastAsia="Calibri" w:hAnsi="Roboto" w:cs="Times New Roman"/>
          <w:color w:val="262626" w:themeColor="text1" w:themeTint="D9"/>
        </w:rPr>
        <w:t>CMM, CT scan</w:t>
      </w:r>
      <w:r w:rsidR="00EE4AC5" w:rsidRPr="00110301">
        <w:rPr>
          <w:rFonts w:ascii="Roboto" w:eastAsia="Calibri" w:hAnsi="Roboto" w:cs="Times New Roman"/>
          <w:color w:val="262626" w:themeColor="text1" w:themeTint="D9"/>
        </w:rPr>
        <w:t xml:space="preserve">, </w:t>
      </w:r>
      <w:r w:rsidR="00B932DF" w:rsidRPr="00110301">
        <w:rPr>
          <w:rFonts w:ascii="Roboto" w:eastAsia="Calibri" w:hAnsi="Roboto" w:cs="Times New Roman"/>
          <w:color w:val="262626" w:themeColor="text1" w:themeTint="D9"/>
        </w:rPr>
        <w:t>m</w:t>
      </w:r>
      <w:r w:rsidR="00EE4AC5" w:rsidRPr="00110301">
        <w:rPr>
          <w:rFonts w:ascii="Roboto" w:eastAsia="Calibri" w:hAnsi="Roboto" w:cs="Times New Roman"/>
          <w:color w:val="262626" w:themeColor="text1" w:themeTint="D9"/>
        </w:rPr>
        <w:t>icroscopes</w:t>
      </w:r>
      <w:r w:rsidR="009E32E9" w:rsidRPr="00110301">
        <w:rPr>
          <w:rFonts w:ascii="Roboto" w:eastAsia="Calibri" w:hAnsi="Roboto" w:cs="Times New Roman"/>
          <w:color w:val="262626" w:themeColor="text1" w:themeTint="D9"/>
        </w:rPr>
        <w:t xml:space="preserve"> and various </w:t>
      </w:r>
      <w:r w:rsidR="00B932DF" w:rsidRPr="00110301">
        <w:rPr>
          <w:rFonts w:ascii="Roboto" w:eastAsia="Calibri" w:hAnsi="Roboto" w:cs="Times New Roman"/>
          <w:color w:val="262626" w:themeColor="text1" w:themeTint="D9"/>
        </w:rPr>
        <w:t>computer</w:t>
      </w:r>
      <w:r w:rsidR="009E32E9" w:rsidRPr="00110301">
        <w:rPr>
          <w:rFonts w:ascii="Roboto" w:eastAsia="Calibri" w:hAnsi="Roboto" w:cs="Times New Roman"/>
          <w:color w:val="262626" w:themeColor="text1" w:themeTint="D9"/>
        </w:rPr>
        <w:t xml:space="preserve"> software and hand </w:t>
      </w:r>
      <w:r w:rsidR="00EE4AC5" w:rsidRPr="00110301">
        <w:rPr>
          <w:rFonts w:ascii="Roboto" w:eastAsia="Calibri" w:hAnsi="Roboto" w:cs="Times New Roman"/>
          <w:color w:val="262626" w:themeColor="text1" w:themeTint="D9"/>
        </w:rPr>
        <w:t>tools (Micrometers, calipers, gages and fixtures).</w:t>
      </w:r>
    </w:p>
    <w:p w14:paraId="19D4809F" w14:textId="12447BB2" w:rsidR="006A4FBB" w:rsidRPr="00110301" w:rsidRDefault="00674FD6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Introduced to </w:t>
      </w:r>
      <w:r w:rsidR="006A4FBB" w:rsidRPr="00110301">
        <w:rPr>
          <w:rFonts w:ascii="Roboto" w:eastAsia="Calibri" w:hAnsi="Roboto" w:cs="Times New Roman"/>
          <w:color w:val="262626" w:themeColor="text1" w:themeTint="D9"/>
        </w:rPr>
        <w:t>First Article</w:t>
      </w:r>
      <w:r w:rsidR="00B07511" w:rsidRPr="00110301">
        <w:rPr>
          <w:rFonts w:ascii="Roboto" w:eastAsia="Calibri" w:hAnsi="Roboto" w:cs="Times New Roman"/>
          <w:color w:val="262626" w:themeColor="text1" w:themeTint="D9"/>
        </w:rPr>
        <w:t>s</w:t>
      </w:r>
      <w:r w:rsidR="006A4FBB" w:rsidRPr="00110301">
        <w:rPr>
          <w:rFonts w:ascii="Roboto" w:eastAsia="Calibri" w:hAnsi="Roboto" w:cs="Times New Roman"/>
          <w:color w:val="262626" w:themeColor="text1" w:themeTint="D9"/>
        </w:rPr>
        <w:t xml:space="preserve"> and Calibration.</w:t>
      </w:r>
    </w:p>
    <w:p w14:paraId="687B101C" w14:textId="77777777" w:rsidR="00F3508A" w:rsidRPr="00110301" w:rsidRDefault="00F3508A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b/>
          <w:color w:val="262626" w:themeColor="text1" w:themeTint="D9"/>
        </w:rPr>
      </w:pPr>
      <w:r w:rsidRPr="00110301">
        <w:rPr>
          <w:rFonts w:ascii="Roboto" w:eastAsia="Calibri" w:hAnsi="Roboto" w:cs="Times New Roman"/>
          <w:b/>
          <w:color w:val="262626" w:themeColor="text1" w:themeTint="D9"/>
        </w:rPr>
        <w:t>Process Technician</w:t>
      </w:r>
      <w:r w:rsidRPr="00110301">
        <w:rPr>
          <w:rFonts w:ascii="Roboto" w:eastAsia="Calibri" w:hAnsi="Roboto" w:cs="Times New Roman"/>
          <w:b/>
          <w:color w:val="262626" w:themeColor="text1" w:themeTint="D9"/>
        </w:rPr>
        <w:tab/>
      </w:r>
    </w:p>
    <w:p w14:paraId="5425F530" w14:textId="77777777" w:rsidR="00F3508A" w:rsidRPr="00110301" w:rsidRDefault="00F3508A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color w:val="00B050"/>
        </w:rPr>
      </w:pPr>
      <w:r w:rsidRPr="00110301">
        <w:rPr>
          <w:rFonts w:ascii="Roboto" w:eastAsia="Calibri" w:hAnsi="Roboto" w:cs="Times New Roman"/>
          <w:color w:val="00B050"/>
        </w:rPr>
        <w:t>Kyocera International, Inc.</w:t>
      </w:r>
    </w:p>
    <w:p w14:paraId="4F3C054F" w14:textId="77777777" w:rsidR="00F3508A" w:rsidRPr="00110301" w:rsidRDefault="00F3508A" w:rsidP="00110301">
      <w:pPr>
        <w:spacing w:after="0" w:line="276" w:lineRule="auto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09/2019 – 03/2020</w:t>
      </w:r>
      <w:r w:rsidRPr="00110301">
        <w:rPr>
          <w:rFonts w:ascii="Roboto" w:eastAsia="Calibri" w:hAnsi="Roboto" w:cs="Times New Roman"/>
          <w:color w:val="262626" w:themeColor="text1" w:themeTint="D9"/>
        </w:rPr>
        <w:tab/>
      </w:r>
    </w:p>
    <w:p w14:paraId="4CA47D7E" w14:textId="77777777" w:rsidR="00F3508A" w:rsidRPr="00110301" w:rsidRDefault="00F3508A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Trained to operate, maintain, and troubleshoot various engineering equipment used in manufacturing semiconductor components.</w:t>
      </w:r>
    </w:p>
    <w:p w14:paraId="20932F52" w14:textId="2DBDFC4F" w:rsidR="00B932DF" w:rsidRPr="00110301" w:rsidRDefault="00B932DF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Responsible for the flow of production of </w:t>
      </w:r>
      <w:r w:rsidR="00B07511" w:rsidRPr="00110301">
        <w:rPr>
          <w:rFonts w:ascii="Roboto" w:eastAsia="Calibri" w:hAnsi="Roboto" w:cs="Times New Roman"/>
          <w:color w:val="262626" w:themeColor="text1" w:themeTint="D9"/>
        </w:rPr>
        <w:t>microchips/printed circuit boards that include programming, manual/automatic printing, soldering, cleaning, baking, and visual inspection.</w:t>
      </w:r>
    </w:p>
    <w:p w14:paraId="5D6F23C9" w14:textId="0C6A20E6" w:rsidR="00F3508A" w:rsidRPr="00110301" w:rsidRDefault="00F3508A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Works with microscope</w:t>
      </w:r>
      <w:r w:rsidR="00B932DF" w:rsidRPr="00110301">
        <w:rPr>
          <w:rFonts w:ascii="Roboto" w:eastAsia="Calibri" w:hAnsi="Roboto" w:cs="Times New Roman"/>
          <w:color w:val="262626" w:themeColor="text1" w:themeTint="D9"/>
        </w:rPr>
        <w:t>s</w:t>
      </w:r>
      <w:r w:rsidRPr="00110301">
        <w:rPr>
          <w:rFonts w:ascii="Roboto" w:eastAsia="Calibri" w:hAnsi="Roboto" w:cs="Times New Roman"/>
          <w:color w:val="262626" w:themeColor="text1" w:themeTint="D9"/>
        </w:rPr>
        <w:t>, diagrams, and computers under a controlled environment.</w:t>
      </w:r>
    </w:p>
    <w:p w14:paraId="27AD4E27" w14:textId="77777777" w:rsidR="00110301" w:rsidRPr="00110301" w:rsidRDefault="00110301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b/>
          <w:color w:val="262626" w:themeColor="text1" w:themeTint="D9"/>
        </w:rPr>
      </w:pPr>
      <w:r w:rsidRPr="00110301">
        <w:rPr>
          <w:rFonts w:ascii="Roboto" w:eastAsia="Calibri" w:hAnsi="Roboto" w:cs="Times New Roman"/>
          <w:b/>
          <w:color w:val="262626" w:themeColor="text1" w:themeTint="D9"/>
        </w:rPr>
        <w:t>Role Player (On-Call)</w:t>
      </w:r>
      <w:r w:rsidRPr="00110301">
        <w:rPr>
          <w:rFonts w:ascii="Roboto" w:eastAsia="Calibri" w:hAnsi="Roboto" w:cs="Times New Roman"/>
          <w:b/>
          <w:color w:val="262626" w:themeColor="text1" w:themeTint="D9"/>
        </w:rPr>
        <w:tab/>
      </w:r>
    </w:p>
    <w:p w14:paraId="3E9BEFCE" w14:textId="77777777" w:rsidR="00110301" w:rsidRPr="00110301" w:rsidRDefault="00110301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color w:val="00B050"/>
        </w:rPr>
      </w:pPr>
      <w:proofErr w:type="spellStart"/>
      <w:r w:rsidRPr="00110301">
        <w:rPr>
          <w:rFonts w:ascii="Roboto" w:eastAsia="Calibri" w:hAnsi="Roboto" w:cs="Times New Roman"/>
          <w:color w:val="00B050"/>
        </w:rPr>
        <w:t>Advancia</w:t>
      </w:r>
      <w:proofErr w:type="spellEnd"/>
      <w:r w:rsidRPr="00110301">
        <w:rPr>
          <w:rFonts w:ascii="Roboto" w:eastAsia="Calibri" w:hAnsi="Roboto" w:cs="Times New Roman"/>
          <w:color w:val="00B050"/>
        </w:rPr>
        <w:t xml:space="preserve"> Technologies LLC.</w:t>
      </w:r>
    </w:p>
    <w:p w14:paraId="7F4B902B" w14:textId="77777777" w:rsidR="00110301" w:rsidRPr="00110301" w:rsidRDefault="00110301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07/2017 – 07/2021</w:t>
      </w:r>
      <w:r w:rsidRPr="00110301">
        <w:rPr>
          <w:rFonts w:ascii="Roboto" w:eastAsia="Calibri" w:hAnsi="Roboto" w:cs="Times New Roman"/>
          <w:color w:val="262626" w:themeColor="text1" w:themeTint="D9"/>
        </w:rPr>
        <w:tab/>
      </w:r>
    </w:p>
    <w:p w14:paraId="4F284387" w14:textId="17CA4D3E" w:rsidR="00B07511" w:rsidRPr="00110301" w:rsidRDefault="00110301" w:rsidP="00110301">
      <w:pPr>
        <w:pStyle w:val="ListParagraph"/>
        <w:numPr>
          <w:ilvl w:val="0"/>
          <w:numId w:val="2"/>
        </w:numPr>
        <w:tabs>
          <w:tab w:val="right" w:pos="936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Portrays real life experiences in a military training simulation. </w:t>
      </w:r>
    </w:p>
    <w:p w14:paraId="0A9C6634" w14:textId="77777777" w:rsidR="00110301" w:rsidRPr="00110301" w:rsidRDefault="00110301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b/>
          <w:color w:val="262626" w:themeColor="text1" w:themeTint="D9"/>
          <w:sz w:val="10"/>
          <w:szCs w:val="10"/>
        </w:rPr>
      </w:pPr>
    </w:p>
    <w:p w14:paraId="3FB44854" w14:textId="231F80C9" w:rsidR="00F3508A" w:rsidRPr="00110301" w:rsidRDefault="00F3508A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b/>
          <w:color w:val="262626" w:themeColor="text1" w:themeTint="D9"/>
        </w:rPr>
      </w:pPr>
      <w:r w:rsidRPr="00110301">
        <w:rPr>
          <w:rFonts w:ascii="Roboto" w:eastAsia="Calibri" w:hAnsi="Roboto" w:cs="Times New Roman"/>
          <w:b/>
          <w:color w:val="262626" w:themeColor="text1" w:themeTint="D9"/>
        </w:rPr>
        <w:t>General Assembler</w:t>
      </w:r>
      <w:r w:rsidRPr="00110301">
        <w:rPr>
          <w:rFonts w:ascii="Roboto" w:eastAsia="Calibri" w:hAnsi="Roboto" w:cs="Times New Roman"/>
          <w:b/>
          <w:color w:val="262626" w:themeColor="text1" w:themeTint="D9"/>
        </w:rPr>
        <w:tab/>
      </w:r>
    </w:p>
    <w:p w14:paraId="0247A758" w14:textId="77777777" w:rsidR="00F3508A" w:rsidRPr="00110301" w:rsidRDefault="00F3508A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color w:val="00B050"/>
        </w:rPr>
      </w:pPr>
      <w:r w:rsidRPr="00110301">
        <w:rPr>
          <w:rFonts w:ascii="Roboto" w:eastAsia="Calibri" w:hAnsi="Roboto" w:cs="Times New Roman"/>
          <w:color w:val="00B050"/>
        </w:rPr>
        <w:t>Becton, Dickinson, and Company</w:t>
      </w:r>
    </w:p>
    <w:p w14:paraId="11EB92DE" w14:textId="77777777" w:rsidR="00F3508A" w:rsidRPr="00110301" w:rsidRDefault="00F3508A" w:rsidP="00110301">
      <w:pPr>
        <w:spacing w:after="0" w:line="276" w:lineRule="auto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08/2018 – 07/2019</w:t>
      </w:r>
      <w:r w:rsidRPr="00110301">
        <w:rPr>
          <w:rFonts w:ascii="Roboto" w:eastAsia="Calibri" w:hAnsi="Roboto" w:cs="Times New Roman"/>
          <w:color w:val="262626" w:themeColor="text1" w:themeTint="D9"/>
        </w:rPr>
        <w:tab/>
      </w:r>
    </w:p>
    <w:p w14:paraId="156E1576" w14:textId="6EE6E7E1" w:rsidR="00F3508A" w:rsidRPr="00110301" w:rsidRDefault="00F3508A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Trained to work in an FDA regulated environment while </w:t>
      </w:r>
      <w:r w:rsidR="00110301">
        <w:rPr>
          <w:rFonts w:ascii="Roboto" w:eastAsia="Calibri" w:hAnsi="Roboto" w:cs="Times New Roman"/>
          <w:color w:val="262626" w:themeColor="text1" w:themeTint="D9"/>
        </w:rPr>
        <w:t>assembling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medical devices like Alaris Patient Care Unit and Large Volume Pump.</w:t>
      </w:r>
    </w:p>
    <w:p w14:paraId="225893C8" w14:textId="10CF9495" w:rsidR="00F3508A" w:rsidRPr="00110301" w:rsidRDefault="00F3508A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b/>
          <w:color w:val="262626" w:themeColor="text1" w:themeTint="D9"/>
        </w:rPr>
      </w:pPr>
      <w:r w:rsidRPr="00110301">
        <w:rPr>
          <w:rFonts w:ascii="Roboto" w:eastAsia="Calibri" w:hAnsi="Roboto" w:cs="Times New Roman"/>
          <w:b/>
          <w:color w:val="262626" w:themeColor="text1" w:themeTint="D9"/>
        </w:rPr>
        <w:t>Designer and Developer</w:t>
      </w:r>
      <w:r w:rsidRPr="00110301">
        <w:rPr>
          <w:rFonts w:ascii="Roboto" w:eastAsia="Calibri" w:hAnsi="Roboto" w:cs="Times New Roman"/>
          <w:b/>
          <w:color w:val="262626" w:themeColor="text1" w:themeTint="D9"/>
        </w:rPr>
        <w:tab/>
      </w:r>
    </w:p>
    <w:p w14:paraId="3B2A12E8" w14:textId="77777777" w:rsidR="00F3508A" w:rsidRPr="00110301" w:rsidRDefault="00F3508A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color w:val="00B050"/>
        </w:rPr>
      </w:pPr>
      <w:r w:rsidRPr="00110301">
        <w:rPr>
          <w:rFonts w:ascii="Roboto" w:eastAsia="Calibri" w:hAnsi="Roboto" w:cs="Times New Roman"/>
          <w:color w:val="00B050"/>
        </w:rPr>
        <w:t>Freelance</w:t>
      </w:r>
    </w:p>
    <w:p w14:paraId="58243169" w14:textId="77777777" w:rsidR="00F3508A" w:rsidRPr="00110301" w:rsidRDefault="00F3508A" w:rsidP="00110301">
      <w:pPr>
        <w:tabs>
          <w:tab w:val="right" w:pos="10800"/>
        </w:tabs>
        <w:spacing w:after="0" w:line="276" w:lineRule="auto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07/2011 – 07/2021</w:t>
      </w:r>
      <w:r w:rsidRPr="00110301">
        <w:rPr>
          <w:rFonts w:ascii="Roboto" w:eastAsia="Calibri" w:hAnsi="Roboto" w:cs="Times New Roman"/>
          <w:color w:val="262626" w:themeColor="text1" w:themeTint="D9"/>
        </w:rPr>
        <w:tab/>
      </w:r>
    </w:p>
    <w:p w14:paraId="264681F8" w14:textId="1F78ECC3" w:rsidR="009E32E9" w:rsidRPr="00110301" w:rsidRDefault="00F3508A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Works on projects regarding web and mobile applications, software development and multimedia design through school activities and casual requests from friends and acquaintances</w:t>
      </w:r>
      <w:r w:rsidR="00B07511" w:rsidRPr="00110301">
        <w:rPr>
          <w:rFonts w:ascii="Roboto" w:eastAsia="Calibri" w:hAnsi="Roboto" w:cs="Times New Roman"/>
          <w:color w:val="262626" w:themeColor="text1" w:themeTint="D9"/>
        </w:rPr>
        <w:t>.</w:t>
      </w:r>
    </w:p>
    <w:p w14:paraId="67947A4B" w14:textId="77777777" w:rsidR="00F3508A" w:rsidRPr="00110301" w:rsidRDefault="00F3508A" w:rsidP="00110301">
      <w:pPr>
        <w:spacing w:before="100" w:after="0" w:line="276" w:lineRule="auto"/>
        <w:rPr>
          <w:rFonts w:ascii="Roboto" w:eastAsia="Calibri" w:hAnsi="Roboto" w:cs="Times New Roman"/>
          <w:b/>
          <w:color w:val="262626" w:themeColor="text1" w:themeTint="D9"/>
        </w:rPr>
      </w:pPr>
      <w:r w:rsidRPr="00110301">
        <w:rPr>
          <w:rFonts w:ascii="Roboto" w:eastAsia="Calibri" w:hAnsi="Roboto" w:cs="Times New Roman"/>
          <w:b/>
          <w:color w:val="262626" w:themeColor="text1" w:themeTint="D9"/>
        </w:rPr>
        <w:t>Programmer/IT Support Technician</w:t>
      </w:r>
    </w:p>
    <w:p w14:paraId="46247466" w14:textId="77777777" w:rsidR="00F3508A" w:rsidRPr="00110301" w:rsidRDefault="00F3508A" w:rsidP="00110301">
      <w:pPr>
        <w:spacing w:after="0" w:line="276" w:lineRule="auto"/>
        <w:rPr>
          <w:rFonts w:ascii="Roboto" w:eastAsia="Calibri" w:hAnsi="Roboto" w:cs="Times New Roman"/>
          <w:color w:val="00B050"/>
        </w:rPr>
      </w:pPr>
      <w:r w:rsidRPr="00110301">
        <w:rPr>
          <w:rFonts w:ascii="Roboto" w:eastAsia="Calibri" w:hAnsi="Roboto" w:cs="Times New Roman"/>
          <w:color w:val="00B050"/>
        </w:rPr>
        <w:t>Management Information Systems</w:t>
      </w:r>
    </w:p>
    <w:p w14:paraId="7F924F22" w14:textId="77777777" w:rsidR="00F3508A" w:rsidRPr="00110301" w:rsidRDefault="00F3508A" w:rsidP="00110301">
      <w:pPr>
        <w:spacing w:after="0" w:line="276" w:lineRule="auto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05/2014 – 07/2014</w:t>
      </w:r>
    </w:p>
    <w:p w14:paraId="2AF2C2A4" w14:textId="044916D6" w:rsidR="00F3508A" w:rsidRPr="00110301" w:rsidRDefault="00F3508A" w:rsidP="00110301">
      <w:pPr>
        <w:pStyle w:val="ListParagraph"/>
        <w:numPr>
          <w:ilvl w:val="0"/>
          <w:numId w:val="2"/>
        </w:numPr>
        <w:tabs>
          <w:tab w:val="right" w:pos="10800"/>
        </w:tabs>
        <w:spacing w:after="0"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Trained </w:t>
      </w:r>
      <w:r w:rsidR="00110301" w:rsidRPr="00110301">
        <w:rPr>
          <w:rFonts w:ascii="Roboto" w:eastAsia="Calibri" w:hAnsi="Roboto" w:cs="Times New Roman"/>
          <w:color w:val="262626" w:themeColor="text1" w:themeTint="D9"/>
        </w:rPr>
        <w:t>in designing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and generat</w:t>
      </w:r>
      <w:r w:rsidR="00110301">
        <w:rPr>
          <w:rFonts w:ascii="Roboto" w:eastAsia="Calibri" w:hAnsi="Roboto" w:cs="Times New Roman"/>
          <w:color w:val="262626" w:themeColor="text1" w:themeTint="D9"/>
        </w:rPr>
        <w:t>ing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reports from Visual Basic using SAP Crystal Reports.</w:t>
      </w:r>
    </w:p>
    <w:p w14:paraId="3E21C7A6" w14:textId="77777777" w:rsidR="00F3508A" w:rsidRPr="00110301" w:rsidRDefault="00F3508A" w:rsidP="00110301">
      <w:pPr>
        <w:pStyle w:val="ListParagraph"/>
        <w:numPr>
          <w:ilvl w:val="0"/>
          <w:numId w:val="2"/>
        </w:numPr>
        <w:tabs>
          <w:tab w:val="right" w:pos="10800"/>
        </w:tabs>
        <w:spacing w:before="120" w:after="120"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Trained to manage data from Visual Basic using MySQL Connector.</w:t>
      </w:r>
    </w:p>
    <w:p w14:paraId="30F4FC61" w14:textId="77777777" w:rsidR="00F3508A" w:rsidRPr="00110301" w:rsidRDefault="00F3508A" w:rsidP="00110301">
      <w:pPr>
        <w:pStyle w:val="ListParagraph"/>
        <w:numPr>
          <w:ilvl w:val="0"/>
          <w:numId w:val="2"/>
        </w:numPr>
        <w:tabs>
          <w:tab w:val="right" w:pos="10800"/>
        </w:tabs>
        <w:spacing w:before="120" w:after="120"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Implemented a management reporting system (JIT System) necessary for government inspection of business establishments.</w:t>
      </w:r>
    </w:p>
    <w:p w14:paraId="4CE12490" w14:textId="5639BB28" w:rsidR="00F3508A" w:rsidRPr="00110301" w:rsidRDefault="00F3508A" w:rsidP="00110301">
      <w:pPr>
        <w:pStyle w:val="ListParagraph"/>
        <w:numPr>
          <w:ilvl w:val="0"/>
          <w:numId w:val="2"/>
        </w:numPr>
        <w:tabs>
          <w:tab w:val="right" w:pos="10800"/>
        </w:tabs>
        <w:spacing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>Trained to manage the city website and perform multiple hardware and software troubleshooting and assistance.</w:t>
      </w:r>
    </w:p>
    <w:p w14:paraId="74448944" w14:textId="1BEEDF09" w:rsidR="00F3508A" w:rsidRPr="00110301" w:rsidRDefault="00F3508A" w:rsidP="00110301">
      <w:pPr>
        <w:keepNext/>
        <w:keepLines/>
        <w:pBdr>
          <w:bottom w:val="single" w:sz="12" w:space="5" w:color="00B050"/>
        </w:pBdr>
        <w:tabs>
          <w:tab w:val="right" w:pos="10800"/>
        </w:tabs>
        <w:spacing w:after="0" w:line="276" w:lineRule="auto"/>
        <w:outlineLvl w:val="0"/>
        <w:rPr>
          <w:rFonts w:ascii="Roboto" w:eastAsia="Times New Roman" w:hAnsi="Roboto" w:cs="Times New Roman"/>
          <w:b/>
          <w:bCs/>
          <w:caps/>
          <w:color w:val="262626" w:themeColor="text1" w:themeTint="D9"/>
          <w:spacing w:val="25"/>
        </w:rPr>
      </w:pPr>
      <w:r w:rsidRPr="00110301">
        <w:rPr>
          <w:rFonts w:ascii="Roboto" w:eastAsia="Times New Roman" w:hAnsi="Roboto" w:cs="Times New Roman"/>
          <w:b/>
          <w:bCs/>
          <w:caps/>
          <w:color w:val="262626" w:themeColor="text1" w:themeTint="D9"/>
          <w:spacing w:val="25"/>
        </w:rPr>
        <w:t>EDUCATION</w:t>
      </w:r>
    </w:p>
    <w:p w14:paraId="35274D10" w14:textId="77777777" w:rsidR="00B76483" w:rsidRPr="00110301" w:rsidRDefault="00B76483" w:rsidP="00110301">
      <w:pPr>
        <w:tabs>
          <w:tab w:val="right" w:pos="10800"/>
        </w:tabs>
        <w:spacing w:before="100" w:after="0" w:line="276" w:lineRule="auto"/>
        <w:rPr>
          <w:rFonts w:ascii="Roboto" w:eastAsia="Calibri" w:hAnsi="Roboto" w:cs="Times New Roman"/>
          <w:b/>
          <w:color w:val="262626" w:themeColor="text1" w:themeTint="D9"/>
        </w:rPr>
      </w:pPr>
      <w:r w:rsidRPr="00110301">
        <w:rPr>
          <w:rFonts w:ascii="Roboto" w:eastAsia="Calibri" w:hAnsi="Roboto" w:cs="Times New Roman"/>
          <w:b/>
          <w:color w:val="262626" w:themeColor="text1" w:themeTint="D9"/>
        </w:rPr>
        <w:t>Bachelor of Science in Computer Science</w:t>
      </w:r>
      <w:r w:rsidRPr="00110301">
        <w:rPr>
          <w:rFonts w:ascii="Roboto" w:eastAsia="Calibri" w:hAnsi="Roboto" w:cs="Times New Roman"/>
          <w:b/>
          <w:color w:val="262626" w:themeColor="text1" w:themeTint="D9"/>
        </w:rPr>
        <w:tab/>
      </w:r>
    </w:p>
    <w:p w14:paraId="1668E209" w14:textId="0F02E771" w:rsidR="00110301" w:rsidRDefault="00B76483" w:rsidP="00110301">
      <w:pPr>
        <w:spacing w:after="0" w:line="276" w:lineRule="auto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00B050"/>
        </w:rPr>
        <w:t>AMA Computer College</w:t>
      </w:r>
    </w:p>
    <w:p w14:paraId="202283F9" w14:textId="77777777" w:rsidR="00110301" w:rsidRPr="00110301" w:rsidRDefault="00110301" w:rsidP="00110301">
      <w:pPr>
        <w:spacing w:after="0" w:line="276" w:lineRule="auto"/>
        <w:rPr>
          <w:rFonts w:ascii="Roboto" w:eastAsia="Calibri" w:hAnsi="Roboto" w:cs="Times New Roman"/>
          <w:color w:val="262626" w:themeColor="text1" w:themeTint="D9"/>
          <w:sz w:val="20"/>
          <w:szCs w:val="20"/>
        </w:rPr>
      </w:pPr>
    </w:p>
    <w:p w14:paraId="45340A03" w14:textId="5923B088" w:rsidR="007E57EE" w:rsidRPr="00110301" w:rsidRDefault="007E57EE" w:rsidP="00110301">
      <w:pPr>
        <w:keepNext/>
        <w:keepLines/>
        <w:pBdr>
          <w:bottom w:val="single" w:sz="12" w:space="5" w:color="00B050"/>
        </w:pBdr>
        <w:tabs>
          <w:tab w:val="right" w:pos="10800"/>
        </w:tabs>
        <w:spacing w:after="0" w:line="276" w:lineRule="auto"/>
        <w:outlineLvl w:val="0"/>
        <w:rPr>
          <w:rFonts w:ascii="Roboto" w:eastAsia="Times New Roman" w:hAnsi="Roboto" w:cs="Times New Roman"/>
          <w:b/>
          <w:bCs/>
          <w:caps/>
          <w:color w:val="262626" w:themeColor="text1" w:themeTint="D9"/>
          <w:spacing w:val="25"/>
        </w:rPr>
      </w:pPr>
      <w:bookmarkStart w:id="1" w:name="_Hlk36105122"/>
      <w:r w:rsidRPr="00110301">
        <w:rPr>
          <w:rFonts w:ascii="Roboto" w:eastAsia="Times New Roman" w:hAnsi="Roboto" w:cs="Times New Roman"/>
          <w:b/>
          <w:bCs/>
          <w:caps/>
          <w:color w:val="262626" w:themeColor="text1" w:themeTint="D9"/>
          <w:spacing w:val="25"/>
        </w:rPr>
        <w:t>SKIL</w:t>
      </w:r>
      <w:r w:rsidR="00B76483" w:rsidRPr="00110301">
        <w:rPr>
          <w:rFonts w:ascii="Roboto" w:eastAsia="Times New Roman" w:hAnsi="Roboto" w:cs="Times New Roman"/>
          <w:b/>
          <w:bCs/>
          <w:caps/>
          <w:color w:val="262626" w:themeColor="text1" w:themeTint="D9"/>
          <w:spacing w:val="25"/>
        </w:rPr>
        <w:t>LS</w:t>
      </w:r>
    </w:p>
    <w:bookmarkEnd w:id="1"/>
    <w:p w14:paraId="2381C910" w14:textId="48F72A24" w:rsidR="00871CD6" w:rsidRPr="00110301" w:rsidRDefault="00871CD6" w:rsidP="00110301">
      <w:pPr>
        <w:pStyle w:val="ListParagraph"/>
        <w:numPr>
          <w:ilvl w:val="0"/>
          <w:numId w:val="2"/>
        </w:numPr>
        <w:tabs>
          <w:tab w:val="right" w:pos="10800"/>
        </w:tabs>
        <w:spacing w:before="100" w:after="0" w:line="276" w:lineRule="auto"/>
        <w:ind w:left="274" w:hanging="274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Knowledgeable in computers: programming, </w:t>
      </w:r>
      <w:r w:rsidR="00EE5820" w:rsidRPr="00110301">
        <w:rPr>
          <w:rFonts w:ascii="Roboto" w:eastAsia="Calibri" w:hAnsi="Roboto" w:cs="Times New Roman"/>
          <w:color w:val="262626" w:themeColor="text1" w:themeTint="D9"/>
        </w:rPr>
        <w:t xml:space="preserve">networking, 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hardware, </w:t>
      </w:r>
      <w:r w:rsidR="00602BDB" w:rsidRPr="00110301">
        <w:rPr>
          <w:rFonts w:ascii="Roboto" w:eastAsia="Calibri" w:hAnsi="Roboto" w:cs="Times New Roman"/>
          <w:color w:val="262626" w:themeColor="text1" w:themeTint="D9"/>
        </w:rPr>
        <w:t>software,</w:t>
      </w:r>
      <w:r w:rsidR="00EE5820" w:rsidRPr="00110301">
        <w:rPr>
          <w:rFonts w:ascii="Roboto" w:eastAsia="Calibri" w:hAnsi="Roboto" w:cs="Times New Roman"/>
          <w:color w:val="262626" w:themeColor="text1" w:themeTint="D9"/>
        </w:rPr>
        <w:t xml:space="preserve"> and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troubleshooting</w:t>
      </w:r>
      <w:r w:rsidR="00EE5820" w:rsidRPr="00110301">
        <w:rPr>
          <w:rFonts w:ascii="Roboto" w:eastAsia="Calibri" w:hAnsi="Roboto" w:cs="Times New Roman"/>
          <w:color w:val="262626" w:themeColor="text1" w:themeTint="D9"/>
        </w:rPr>
        <w:t>.</w:t>
      </w:r>
    </w:p>
    <w:p w14:paraId="450B1F7D" w14:textId="73CC1B64" w:rsidR="00871CD6" w:rsidRPr="00110301" w:rsidRDefault="00871CD6" w:rsidP="00110301">
      <w:pPr>
        <w:pStyle w:val="ListParagraph"/>
        <w:numPr>
          <w:ilvl w:val="0"/>
          <w:numId w:val="2"/>
        </w:numPr>
        <w:tabs>
          <w:tab w:val="right" w:pos="10800"/>
        </w:tabs>
        <w:spacing w:before="120" w:after="120"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Efficient in word processing and </w:t>
      </w:r>
      <w:r w:rsidR="00815A32" w:rsidRPr="00110301">
        <w:rPr>
          <w:rFonts w:ascii="Roboto" w:eastAsia="Calibri" w:hAnsi="Roboto" w:cs="Times New Roman"/>
          <w:color w:val="262626" w:themeColor="text1" w:themeTint="D9"/>
        </w:rPr>
        <w:t>handling administrative and clerical duties</w:t>
      </w:r>
      <w:r w:rsidRPr="00110301">
        <w:rPr>
          <w:rFonts w:ascii="Roboto" w:eastAsia="Calibri" w:hAnsi="Roboto" w:cs="Times New Roman"/>
          <w:color w:val="262626" w:themeColor="text1" w:themeTint="D9"/>
        </w:rPr>
        <w:t>.</w:t>
      </w:r>
    </w:p>
    <w:p w14:paraId="7D909A29" w14:textId="739F3420" w:rsidR="00871CD6" w:rsidRPr="00110301" w:rsidRDefault="00871CD6" w:rsidP="00110301">
      <w:pPr>
        <w:pStyle w:val="ListParagraph"/>
        <w:numPr>
          <w:ilvl w:val="0"/>
          <w:numId w:val="2"/>
        </w:numPr>
        <w:tabs>
          <w:tab w:val="right" w:pos="10800"/>
        </w:tabs>
        <w:spacing w:after="0"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Experienced in working </w:t>
      </w:r>
      <w:r w:rsidR="00C34A3C" w:rsidRPr="00110301">
        <w:rPr>
          <w:rFonts w:ascii="Roboto" w:eastAsia="Calibri" w:hAnsi="Roboto" w:cs="Times New Roman"/>
          <w:color w:val="262626" w:themeColor="text1" w:themeTint="D9"/>
        </w:rPr>
        <w:t>with complicated machinery</w:t>
      </w:r>
      <w:r w:rsidR="00815A32" w:rsidRPr="00110301">
        <w:rPr>
          <w:rFonts w:ascii="Roboto" w:eastAsia="Calibri" w:hAnsi="Roboto" w:cs="Times New Roman"/>
          <w:color w:val="262626" w:themeColor="text1" w:themeTint="D9"/>
        </w:rPr>
        <w:t xml:space="preserve"> </w:t>
      </w:r>
      <w:r w:rsidR="00C34A3C" w:rsidRPr="00110301">
        <w:rPr>
          <w:rFonts w:ascii="Roboto" w:eastAsia="Calibri" w:hAnsi="Roboto" w:cs="Times New Roman"/>
          <w:color w:val="262626" w:themeColor="text1" w:themeTint="D9"/>
        </w:rPr>
        <w:t xml:space="preserve">and </w:t>
      </w:r>
      <w:r w:rsidR="00815A32" w:rsidRPr="00110301">
        <w:rPr>
          <w:rFonts w:ascii="Roboto" w:eastAsia="Calibri" w:hAnsi="Roboto" w:cs="Times New Roman"/>
          <w:color w:val="262626" w:themeColor="text1" w:themeTint="D9"/>
        </w:rPr>
        <w:t>engineering</w:t>
      </w:r>
      <w:r w:rsidR="00C34A3C" w:rsidRPr="00110301">
        <w:rPr>
          <w:rFonts w:ascii="Roboto" w:eastAsia="Calibri" w:hAnsi="Roboto" w:cs="Times New Roman"/>
          <w:color w:val="262626" w:themeColor="text1" w:themeTint="D9"/>
        </w:rPr>
        <w:t xml:space="preserve"> tools </w:t>
      </w:r>
      <w:r w:rsidRPr="00110301">
        <w:rPr>
          <w:rFonts w:ascii="Roboto" w:eastAsia="Calibri" w:hAnsi="Roboto" w:cs="Times New Roman"/>
          <w:color w:val="262626" w:themeColor="text1" w:themeTint="D9"/>
        </w:rPr>
        <w:t>in a</w:t>
      </w:r>
      <w:r w:rsidR="00815A32" w:rsidRPr="00110301">
        <w:rPr>
          <w:rFonts w:ascii="Roboto" w:eastAsia="Calibri" w:hAnsi="Roboto" w:cs="Times New Roman"/>
          <w:color w:val="262626" w:themeColor="text1" w:themeTint="D9"/>
        </w:rPr>
        <w:t xml:space="preserve"> controlled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manufacturing environment</w:t>
      </w:r>
      <w:r w:rsidR="00C34A3C" w:rsidRPr="00110301">
        <w:rPr>
          <w:rFonts w:ascii="Roboto" w:eastAsia="Calibri" w:hAnsi="Roboto" w:cs="Times New Roman"/>
          <w:color w:val="262626" w:themeColor="text1" w:themeTint="D9"/>
        </w:rPr>
        <w:t>.</w:t>
      </w:r>
    </w:p>
    <w:p w14:paraId="2E015A27" w14:textId="013D5D0D" w:rsidR="00365E8B" w:rsidRPr="00110301" w:rsidRDefault="00871CD6" w:rsidP="00110301">
      <w:pPr>
        <w:pStyle w:val="ListParagraph"/>
        <w:numPr>
          <w:ilvl w:val="0"/>
          <w:numId w:val="2"/>
        </w:numPr>
        <w:tabs>
          <w:tab w:val="right" w:pos="10800"/>
        </w:tabs>
        <w:spacing w:before="120" w:after="0" w:line="276" w:lineRule="auto"/>
        <w:ind w:left="270" w:hanging="270"/>
        <w:rPr>
          <w:rFonts w:ascii="Roboto" w:eastAsia="Calibri" w:hAnsi="Roboto" w:cs="Times New Roman"/>
          <w:color w:val="262626" w:themeColor="text1" w:themeTint="D9"/>
        </w:rPr>
      </w:pPr>
      <w:r w:rsidRPr="00110301">
        <w:rPr>
          <w:rFonts w:ascii="Roboto" w:eastAsia="Calibri" w:hAnsi="Roboto" w:cs="Times New Roman"/>
          <w:color w:val="262626" w:themeColor="text1" w:themeTint="D9"/>
        </w:rPr>
        <w:t xml:space="preserve">Good </w:t>
      </w:r>
      <w:r w:rsidR="00C34A3C" w:rsidRPr="00110301">
        <w:rPr>
          <w:rFonts w:ascii="Roboto" w:eastAsia="Calibri" w:hAnsi="Roboto" w:cs="Times New Roman"/>
          <w:color w:val="262626" w:themeColor="text1" w:themeTint="D9"/>
        </w:rPr>
        <w:t>v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erbal </w:t>
      </w:r>
      <w:r w:rsidR="00252FEA" w:rsidRPr="00110301">
        <w:rPr>
          <w:rFonts w:ascii="Roboto" w:eastAsia="Calibri" w:hAnsi="Roboto" w:cs="Times New Roman"/>
          <w:color w:val="262626" w:themeColor="text1" w:themeTint="D9"/>
        </w:rPr>
        <w:t>and</w:t>
      </w:r>
      <w:r w:rsidRPr="00110301">
        <w:rPr>
          <w:rFonts w:ascii="Roboto" w:eastAsia="Calibri" w:hAnsi="Roboto" w:cs="Times New Roman"/>
          <w:color w:val="262626" w:themeColor="text1" w:themeTint="D9"/>
        </w:rPr>
        <w:t xml:space="preserve"> </w:t>
      </w:r>
      <w:r w:rsidR="00C34A3C" w:rsidRPr="00110301">
        <w:rPr>
          <w:rFonts w:ascii="Roboto" w:eastAsia="Calibri" w:hAnsi="Roboto" w:cs="Times New Roman"/>
          <w:color w:val="262626" w:themeColor="text1" w:themeTint="D9"/>
        </w:rPr>
        <w:t>e</w:t>
      </w:r>
      <w:r w:rsidRPr="00110301">
        <w:rPr>
          <w:rFonts w:ascii="Roboto" w:eastAsia="Calibri" w:hAnsi="Roboto" w:cs="Times New Roman"/>
          <w:color w:val="262626" w:themeColor="text1" w:themeTint="D9"/>
        </w:rPr>
        <w:t>xcellent written communication skill</w:t>
      </w:r>
      <w:bookmarkEnd w:id="0"/>
      <w:r w:rsidR="00110301">
        <w:rPr>
          <w:rFonts w:ascii="Roboto" w:eastAsia="Calibri" w:hAnsi="Roboto" w:cs="Times New Roman"/>
          <w:color w:val="262626" w:themeColor="text1" w:themeTint="D9"/>
        </w:rPr>
        <w:t>s.</w:t>
      </w:r>
    </w:p>
    <w:sectPr w:rsidR="00365E8B" w:rsidRPr="00110301" w:rsidSect="00110301">
      <w:headerReference w:type="default" r:id="rId8"/>
      <w:headerReference w:type="first" r:id="rId9"/>
      <w:pgSz w:w="12240" w:h="15840"/>
      <w:pgMar w:top="1410" w:right="450" w:bottom="30" w:left="450" w:header="30" w:footer="720" w:gutter="0"/>
      <w:cols w:num="2" w:space="54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3A365" w14:textId="77777777" w:rsidR="00096639" w:rsidRDefault="00096639" w:rsidP="00DD3061">
      <w:pPr>
        <w:spacing w:after="0" w:line="240" w:lineRule="auto"/>
      </w:pPr>
      <w:r>
        <w:separator/>
      </w:r>
    </w:p>
  </w:endnote>
  <w:endnote w:type="continuationSeparator" w:id="0">
    <w:p w14:paraId="6BE4A65D" w14:textId="77777777" w:rsidR="00096639" w:rsidRDefault="00096639" w:rsidP="00DD3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leo Script">
    <w:panose1 w:val="02000000000000000000"/>
    <w:charset w:val="00"/>
    <w:family w:val="auto"/>
    <w:pitch w:val="variable"/>
    <w:sig w:usb0="0000002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3B79" w14:textId="77777777" w:rsidR="00096639" w:rsidRDefault="00096639" w:rsidP="00DD3061">
      <w:pPr>
        <w:spacing w:after="0" w:line="240" w:lineRule="auto"/>
      </w:pPr>
      <w:r>
        <w:separator/>
      </w:r>
    </w:p>
  </w:footnote>
  <w:footnote w:type="continuationSeparator" w:id="0">
    <w:p w14:paraId="31EB6893" w14:textId="77777777" w:rsidR="00096639" w:rsidRDefault="00096639" w:rsidP="00DD3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3E07" w14:textId="703C8BED" w:rsidR="00E84C3D" w:rsidRPr="00E84C3D" w:rsidRDefault="00E84C3D">
    <w:pPr>
      <w:pStyle w:val="Header"/>
      <w:rPr>
        <w:sz w:val="72"/>
        <w:szCs w:val="72"/>
      </w:rPr>
    </w:pPr>
    <w:r>
      <w:rPr>
        <w:sz w:val="72"/>
        <w:szCs w:val="7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A06F" w14:textId="77777777" w:rsidR="00110301" w:rsidRPr="00110301" w:rsidRDefault="00110301" w:rsidP="002B7708">
    <w:pPr>
      <w:shd w:val="clear" w:color="auto" w:fill="262626" w:themeFill="text1" w:themeFillTint="D9"/>
      <w:spacing w:after="0" w:line="240" w:lineRule="auto"/>
      <w:ind w:left="-1440" w:right="-1584"/>
      <w:jc w:val="center"/>
      <w:rPr>
        <w:rFonts w:ascii="Oleo Script" w:eastAsia="Calibri" w:hAnsi="Oleo Script" w:cs="Times New Roman"/>
        <w:b/>
        <w:color w:val="F2F2F2" w:themeColor="background1" w:themeShade="F2"/>
        <w:sz w:val="20"/>
        <w:szCs w:val="20"/>
      </w:rPr>
    </w:pPr>
  </w:p>
  <w:p w14:paraId="42AEAC96" w14:textId="0181E8A5" w:rsidR="00CC26F5" w:rsidRPr="00CC26F5" w:rsidRDefault="00CC26F5" w:rsidP="002B7708">
    <w:pPr>
      <w:shd w:val="clear" w:color="auto" w:fill="262626" w:themeFill="text1" w:themeFillTint="D9"/>
      <w:spacing w:after="0" w:line="240" w:lineRule="auto"/>
      <w:ind w:left="-1440" w:right="-1584"/>
      <w:jc w:val="center"/>
      <w:rPr>
        <w:rFonts w:ascii="Oleo Script" w:eastAsia="Calibri" w:hAnsi="Oleo Script" w:cs="Times New Roman"/>
        <w:b/>
        <w:color w:val="F2F2F2" w:themeColor="background1" w:themeShade="F2"/>
        <w:sz w:val="50"/>
        <w:szCs w:val="50"/>
      </w:rPr>
    </w:pPr>
    <w:r w:rsidRPr="00CC26F5">
      <w:rPr>
        <w:rFonts w:ascii="Oleo Script" w:eastAsia="Calibri" w:hAnsi="Oleo Script" w:cs="Times New Roman"/>
        <w:b/>
        <w:color w:val="F2F2F2" w:themeColor="background1" w:themeShade="F2"/>
        <w:sz w:val="50"/>
        <w:szCs w:val="50"/>
      </w:rPr>
      <w:t>Robert Joseph Jazmin</w:t>
    </w:r>
  </w:p>
  <w:p w14:paraId="421FC637" w14:textId="18323315" w:rsidR="00CC26F5" w:rsidRPr="00067AAC" w:rsidRDefault="009E32E9" w:rsidP="002B7708">
    <w:pPr>
      <w:shd w:val="clear" w:color="auto" w:fill="262626" w:themeFill="text1" w:themeFillTint="D9"/>
      <w:spacing w:after="0" w:line="240" w:lineRule="auto"/>
      <w:ind w:left="-1440" w:right="-1440"/>
      <w:jc w:val="center"/>
      <w:rPr>
        <w:rFonts w:ascii="Roboto" w:eastAsia="Calibri" w:hAnsi="Roboto" w:cs="Times New Roman"/>
        <w:color w:val="F2F2F2" w:themeColor="background1" w:themeShade="F2"/>
        <w:sz w:val="18"/>
        <w:szCs w:val="18"/>
      </w:rPr>
    </w:pPr>
    <w:r>
      <w:rPr>
        <w:rFonts w:ascii="Roboto" w:eastAsia="Calibri" w:hAnsi="Roboto" w:cs="Times New Roman"/>
        <w:color w:val="F2F2F2" w:themeColor="background1" w:themeShade="F2"/>
        <w:sz w:val="18"/>
        <w:szCs w:val="18"/>
      </w:rPr>
      <w:t>10955 Pegasus Avenue</w:t>
    </w:r>
    <w:r w:rsidR="009B6057">
      <w:rPr>
        <w:rFonts w:ascii="Roboto" w:eastAsia="Calibri" w:hAnsi="Roboto" w:cs="Times New Roman"/>
        <w:color w:val="F2F2F2" w:themeColor="background1" w:themeShade="F2"/>
        <w:sz w:val="18"/>
        <w:szCs w:val="18"/>
      </w:rPr>
      <w:t xml:space="preserve">, </w:t>
    </w:r>
    <w:r>
      <w:rPr>
        <w:rFonts w:ascii="Roboto" w:eastAsia="Calibri" w:hAnsi="Roboto" w:cs="Times New Roman"/>
        <w:color w:val="F2F2F2" w:themeColor="background1" w:themeShade="F2"/>
        <w:sz w:val="18"/>
        <w:szCs w:val="18"/>
      </w:rPr>
      <w:t>San Diego</w:t>
    </w:r>
    <w:r w:rsidR="009B6057">
      <w:rPr>
        <w:rFonts w:ascii="Roboto" w:eastAsia="Calibri" w:hAnsi="Roboto" w:cs="Times New Roman"/>
        <w:color w:val="F2F2F2" w:themeColor="background1" w:themeShade="F2"/>
        <w:sz w:val="18"/>
        <w:szCs w:val="18"/>
      </w:rPr>
      <w:t xml:space="preserve">, California, </w:t>
    </w:r>
    <w:r>
      <w:rPr>
        <w:rFonts w:ascii="Roboto" w:eastAsia="Calibri" w:hAnsi="Roboto" w:cs="Times New Roman"/>
        <w:color w:val="F2F2F2" w:themeColor="background1" w:themeShade="F2"/>
        <w:sz w:val="18"/>
        <w:szCs w:val="18"/>
      </w:rPr>
      <w:t>92126</w:t>
    </w:r>
  </w:p>
  <w:p w14:paraId="58041002" w14:textId="5829A073" w:rsidR="00CC26F5" w:rsidRPr="00067AAC" w:rsidRDefault="00CC26F5" w:rsidP="002B7708">
    <w:pPr>
      <w:shd w:val="clear" w:color="auto" w:fill="262626" w:themeFill="text1" w:themeFillTint="D9"/>
      <w:spacing w:after="0" w:line="240" w:lineRule="auto"/>
      <w:ind w:left="-1440" w:right="-1440"/>
      <w:jc w:val="center"/>
      <w:rPr>
        <w:rFonts w:ascii="Roboto" w:eastAsia="Calibri" w:hAnsi="Roboto" w:cs="Times New Roman"/>
        <w:color w:val="F2F2F2" w:themeColor="background1" w:themeShade="F2"/>
        <w:sz w:val="18"/>
        <w:szCs w:val="18"/>
      </w:rPr>
    </w:pPr>
    <w:r w:rsidRPr="00067AAC">
      <w:rPr>
        <w:rFonts w:ascii="Roboto" w:eastAsia="Calibri" w:hAnsi="Roboto" w:cs="Times New Roman"/>
        <w:color w:val="F2F2F2" w:themeColor="background1" w:themeShade="F2"/>
        <w:sz w:val="18"/>
        <w:szCs w:val="18"/>
      </w:rPr>
      <w:t>(</w:t>
    </w:r>
    <w:r w:rsidR="00A43EAB">
      <w:rPr>
        <w:rFonts w:ascii="Roboto" w:eastAsia="Calibri" w:hAnsi="Roboto" w:cs="Times New Roman"/>
        <w:color w:val="F2F2F2" w:themeColor="background1" w:themeShade="F2"/>
        <w:sz w:val="18"/>
        <w:szCs w:val="18"/>
      </w:rPr>
      <w:t>619</w:t>
    </w:r>
    <w:r w:rsidRPr="00067AAC">
      <w:rPr>
        <w:rFonts w:ascii="Roboto" w:eastAsia="Calibri" w:hAnsi="Roboto" w:cs="Times New Roman"/>
        <w:color w:val="F2F2F2" w:themeColor="background1" w:themeShade="F2"/>
        <w:sz w:val="18"/>
        <w:szCs w:val="18"/>
      </w:rPr>
      <w:t xml:space="preserve">) </w:t>
    </w:r>
    <w:r w:rsidR="007F0949">
      <w:rPr>
        <w:rFonts w:ascii="Roboto" w:eastAsia="Calibri" w:hAnsi="Roboto" w:cs="Times New Roman"/>
        <w:color w:val="F2F2F2" w:themeColor="background1" w:themeShade="F2"/>
        <w:sz w:val="18"/>
        <w:szCs w:val="18"/>
      </w:rPr>
      <w:t>988</w:t>
    </w:r>
    <w:r w:rsidRPr="00067AAC">
      <w:rPr>
        <w:rFonts w:ascii="Roboto" w:eastAsia="Calibri" w:hAnsi="Roboto" w:cs="Times New Roman"/>
        <w:color w:val="F2F2F2" w:themeColor="background1" w:themeShade="F2"/>
        <w:sz w:val="18"/>
        <w:szCs w:val="18"/>
      </w:rPr>
      <w:t>-</w:t>
    </w:r>
    <w:r w:rsidR="007F0949">
      <w:rPr>
        <w:rFonts w:ascii="Roboto" w:eastAsia="Calibri" w:hAnsi="Roboto" w:cs="Times New Roman"/>
        <w:color w:val="F2F2F2" w:themeColor="background1" w:themeShade="F2"/>
        <w:sz w:val="18"/>
        <w:szCs w:val="18"/>
      </w:rPr>
      <w:t>3501</w:t>
    </w:r>
    <w:r w:rsidRPr="00067AAC">
      <w:rPr>
        <w:rFonts w:ascii="Roboto" w:eastAsia="Calibri" w:hAnsi="Roboto" w:cs="Times New Roman"/>
        <w:color w:val="F2F2F2" w:themeColor="background1" w:themeShade="F2"/>
        <w:sz w:val="18"/>
        <w:szCs w:val="18"/>
      </w:rPr>
      <w:t xml:space="preserve"> | jazminrobertjoseph@gmail.com</w:t>
    </w:r>
  </w:p>
  <w:p w14:paraId="60FDC715" w14:textId="74CCB5AB" w:rsidR="00CC26F5" w:rsidRDefault="00A43EAB" w:rsidP="00CC26F5">
    <w:pPr>
      <w:shd w:val="clear" w:color="auto" w:fill="262626" w:themeFill="text1" w:themeFillTint="D9"/>
      <w:spacing w:before="30" w:after="0" w:line="240" w:lineRule="auto"/>
      <w:ind w:left="-1440" w:right="-1440"/>
      <w:jc w:val="center"/>
      <w:rPr>
        <w:rFonts w:ascii="Roboto" w:eastAsia="Calibri" w:hAnsi="Roboto" w:cs="Times New Roman"/>
        <w:i/>
        <w:iCs/>
        <w:color w:val="00B050"/>
        <w:sz w:val="20"/>
        <w:szCs w:val="20"/>
      </w:rPr>
    </w:pPr>
    <w:r w:rsidRPr="00A43EAB">
      <w:rPr>
        <w:rFonts w:ascii="Roboto" w:eastAsia="Calibri" w:hAnsi="Roboto" w:cs="Times New Roman"/>
        <w:i/>
        <w:iCs/>
        <w:color w:val="00B050"/>
        <w:sz w:val="20"/>
        <w:szCs w:val="20"/>
      </w:rPr>
      <w:t>https://jazminrobertjoseph.github.io/Personal-Webpage/</w:t>
    </w:r>
  </w:p>
  <w:p w14:paraId="1561DD25" w14:textId="77777777" w:rsidR="00A43EAB" w:rsidRPr="00CC26F5" w:rsidRDefault="00A43EAB" w:rsidP="00CC26F5">
    <w:pPr>
      <w:shd w:val="clear" w:color="auto" w:fill="262626" w:themeFill="text1" w:themeFillTint="D9"/>
      <w:spacing w:before="30" w:after="0" w:line="240" w:lineRule="auto"/>
      <w:ind w:left="-1440" w:right="-1440"/>
      <w:jc w:val="center"/>
      <w:rPr>
        <w:rFonts w:ascii="Roboto" w:eastAsia="Calibri" w:hAnsi="Roboto" w:cs="Times New Roman"/>
        <w:i/>
        <w:iCs/>
        <w:color w:val="00B05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77B7"/>
    <w:multiLevelType w:val="hybridMultilevel"/>
    <w:tmpl w:val="C3960DDC"/>
    <w:lvl w:ilvl="0" w:tplc="08088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F7A7B"/>
    <w:multiLevelType w:val="hybridMultilevel"/>
    <w:tmpl w:val="651A0524"/>
    <w:lvl w:ilvl="0" w:tplc="8D8A5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2563F"/>
    <w:multiLevelType w:val="hybridMultilevel"/>
    <w:tmpl w:val="A8C2ADA2"/>
    <w:lvl w:ilvl="0" w:tplc="C1E4EF6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B050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7B20588C"/>
    <w:multiLevelType w:val="hybridMultilevel"/>
    <w:tmpl w:val="6FDE17F2"/>
    <w:lvl w:ilvl="0" w:tplc="235E2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7539">
    <w:abstractNumId w:val="2"/>
  </w:num>
  <w:num w:numId="2" w16cid:durableId="1652053094">
    <w:abstractNumId w:val="3"/>
  </w:num>
  <w:num w:numId="3" w16cid:durableId="236406288">
    <w:abstractNumId w:val="1"/>
  </w:num>
  <w:num w:numId="4" w16cid:durableId="68971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AB"/>
    <w:rsid w:val="00023CD0"/>
    <w:rsid w:val="000406A5"/>
    <w:rsid w:val="000532AA"/>
    <w:rsid w:val="000655BE"/>
    <w:rsid w:val="00067AAC"/>
    <w:rsid w:val="00077BE7"/>
    <w:rsid w:val="00096639"/>
    <w:rsid w:val="00097831"/>
    <w:rsid w:val="000A2A7D"/>
    <w:rsid w:val="000C5B4B"/>
    <w:rsid w:val="000C5B5B"/>
    <w:rsid w:val="000C7130"/>
    <w:rsid w:val="000D0145"/>
    <w:rsid w:val="000D0A1E"/>
    <w:rsid w:val="00110301"/>
    <w:rsid w:val="001358FF"/>
    <w:rsid w:val="00144713"/>
    <w:rsid w:val="00152620"/>
    <w:rsid w:val="00156960"/>
    <w:rsid w:val="001616D7"/>
    <w:rsid w:val="00185AB5"/>
    <w:rsid w:val="00197CE7"/>
    <w:rsid w:val="001C3E28"/>
    <w:rsid w:val="001E42EF"/>
    <w:rsid w:val="00252FEA"/>
    <w:rsid w:val="002662CB"/>
    <w:rsid w:val="002A3AF2"/>
    <w:rsid w:val="002B7708"/>
    <w:rsid w:val="002D2F59"/>
    <w:rsid w:val="002D7A0E"/>
    <w:rsid w:val="002E5F1A"/>
    <w:rsid w:val="00323FD8"/>
    <w:rsid w:val="00347031"/>
    <w:rsid w:val="003537F6"/>
    <w:rsid w:val="00365E8B"/>
    <w:rsid w:val="00387A79"/>
    <w:rsid w:val="003B1C62"/>
    <w:rsid w:val="003B2CDF"/>
    <w:rsid w:val="003D3F4A"/>
    <w:rsid w:val="003E0BE2"/>
    <w:rsid w:val="003E2FE2"/>
    <w:rsid w:val="003E6C52"/>
    <w:rsid w:val="004302F6"/>
    <w:rsid w:val="00431EAB"/>
    <w:rsid w:val="00443B3E"/>
    <w:rsid w:val="00454616"/>
    <w:rsid w:val="00472EEC"/>
    <w:rsid w:val="00487473"/>
    <w:rsid w:val="004A518C"/>
    <w:rsid w:val="004C36A8"/>
    <w:rsid w:val="004C54FE"/>
    <w:rsid w:val="004E378F"/>
    <w:rsid w:val="0055510B"/>
    <w:rsid w:val="005D6753"/>
    <w:rsid w:val="005E6022"/>
    <w:rsid w:val="005F5F32"/>
    <w:rsid w:val="00602BDB"/>
    <w:rsid w:val="00622B1A"/>
    <w:rsid w:val="00652ABD"/>
    <w:rsid w:val="00674FD6"/>
    <w:rsid w:val="006A4FBB"/>
    <w:rsid w:val="006B123F"/>
    <w:rsid w:val="006B42D1"/>
    <w:rsid w:val="0074012D"/>
    <w:rsid w:val="00765505"/>
    <w:rsid w:val="0077387E"/>
    <w:rsid w:val="007824A9"/>
    <w:rsid w:val="007E57EE"/>
    <w:rsid w:val="007F0949"/>
    <w:rsid w:val="00815A32"/>
    <w:rsid w:val="00833716"/>
    <w:rsid w:val="0085407A"/>
    <w:rsid w:val="00863A85"/>
    <w:rsid w:val="00871CD6"/>
    <w:rsid w:val="00874044"/>
    <w:rsid w:val="00882753"/>
    <w:rsid w:val="008B21CC"/>
    <w:rsid w:val="008C076E"/>
    <w:rsid w:val="008D52FC"/>
    <w:rsid w:val="00902F65"/>
    <w:rsid w:val="0090414D"/>
    <w:rsid w:val="0091014B"/>
    <w:rsid w:val="009224FC"/>
    <w:rsid w:val="009403B2"/>
    <w:rsid w:val="00957A1D"/>
    <w:rsid w:val="00962B2F"/>
    <w:rsid w:val="00982C31"/>
    <w:rsid w:val="009903EA"/>
    <w:rsid w:val="009B6057"/>
    <w:rsid w:val="009E32E9"/>
    <w:rsid w:val="00A0463A"/>
    <w:rsid w:val="00A14037"/>
    <w:rsid w:val="00A1601B"/>
    <w:rsid w:val="00A26D1D"/>
    <w:rsid w:val="00A43EAB"/>
    <w:rsid w:val="00A83F2F"/>
    <w:rsid w:val="00A871A3"/>
    <w:rsid w:val="00AA2E8F"/>
    <w:rsid w:val="00AD70C4"/>
    <w:rsid w:val="00AF2332"/>
    <w:rsid w:val="00AF40FD"/>
    <w:rsid w:val="00AF6B35"/>
    <w:rsid w:val="00B07511"/>
    <w:rsid w:val="00B1736A"/>
    <w:rsid w:val="00B31BAA"/>
    <w:rsid w:val="00B57915"/>
    <w:rsid w:val="00B73168"/>
    <w:rsid w:val="00B76483"/>
    <w:rsid w:val="00B932DF"/>
    <w:rsid w:val="00B959F3"/>
    <w:rsid w:val="00B97603"/>
    <w:rsid w:val="00BD6A5E"/>
    <w:rsid w:val="00C07AB4"/>
    <w:rsid w:val="00C219B5"/>
    <w:rsid w:val="00C34A3C"/>
    <w:rsid w:val="00C65924"/>
    <w:rsid w:val="00C666F4"/>
    <w:rsid w:val="00C7777B"/>
    <w:rsid w:val="00C82192"/>
    <w:rsid w:val="00CB6550"/>
    <w:rsid w:val="00CC26F5"/>
    <w:rsid w:val="00CE44E2"/>
    <w:rsid w:val="00CE4A13"/>
    <w:rsid w:val="00CF56FB"/>
    <w:rsid w:val="00CF78DE"/>
    <w:rsid w:val="00D44E7E"/>
    <w:rsid w:val="00D60EC2"/>
    <w:rsid w:val="00D63B64"/>
    <w:rsid w:val="00D7012D"/>
    <w:rsid w:val="00D746D7"/>
    <w:rsid w:val="00DA2AB6"/>
    <w:rsid w:val="00DB66A7"/>
    <w:rsid w:val="00DB7FDB"/>
    <w:rsid w:val="00DD3061"/>
    <w:rsid w:val="00DD6822"/>
    <w:rsid w:val="00DF0BF9"/>
    <w:rsid w:val="00DF51B8"/>
    <w:rsid w:val="00DF55D7"/>
    <w:rsid w:val="00E330E0"/>
    <w:rsid w:val="00E41807"/>
    <w:rsid w:val="00E42F3B"/>
    <w:rsid w:val="00E45901"/>
    <w:rsid w:val="00E5632F"/>
    <w:rsid w:val="00E84C3D"/>
    <w:rsid w:val="00E968C0"/>
    <w:rsid w:val="00EB2C2F"/>
    <w:rsid w:val="00EE4AC5"/>
    <w:rsid w:val="00EE4E21"/>
    <w:rsid w:val="00EE5820"/>
    <w:rsid w:val="00F014A8"/>
    <w:rsid w:val="00F025FA"/>
    <w:rsid w:val="00F15FAB"/>
    <w:rsid w:val="00F34C6E"/>
    <w:rsid w:val="00F3508A"/>
    <w:rsid w:val="00F80D22"/>
    <w:rsid w:val="00FA5D45"/>
    <w:rsid w:val="00FB1FF9"/>
    <w:rsid w:val="00FD04CA"/>
    <w:rsid w:val="00FD24AD"/>
    <w:rsid w:val="00FE77B9"/>
    <w:rsid w:val="00FF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BAE9F"/>
  <w15:chartTrackingRefBased/>
  <w15:docId w15:val="{4AB88F7A-EB8A-4A85-BD98-BB2FB80F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E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E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3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061"/>
  </w:style>
  <w:style w:type="paragraph" w:styleId="Footer">
    <w:name w:val="footer"/>
    <w:basedOn w:val="Normal"/>
    <w:link w:val="FooterChar"/>
    <w:uiPriority w:val="99"/>
    <w:unhideWhenUsed/>
    <w:rsid w:val="00DD3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061"/>
  </w:style>
  <w:style w:type="character" w:styleId="Hyperlink">
    <w:name w:val="Hyperlink"/>
    <w:basedOn w:val="DefaultParagraphFont"/>
    <w:uiPriority w:val="99"/>
    <w:unhideWhenUsed/>
    <w:rsid w:val="00144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2734D-8818-4562-BE08-27C2EEBF4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361</Words>
  <Characters>2454</Characters>
  <Application>Microsoft Office Word</Application>
  <DocSecurity>0</DocSecurity>
  <Lines>84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 Joseph Jazmin</cp:lastModifiedBy>
  <cp:revision>9</cp:revision>
  <cp:lastPrinted>2024-02-06T03:18:00Z</cp:lastPrinted>
  <dcterms:created xsi:type="dcterms:W3CDTF">2024-02-06T02:46:00Z</dcterms:created>
  <dcterms:modified xsi:type="dcterms:W3CDTF">2026-03-17T17:39:00Z</dcterms:modified>
</cp:coreProperties>
</file>