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{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"COMMON_OPEN_DISCORD":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 xml:space="preserve">เปิด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Discord",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"COMMON_SIGN_UP_NOW":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ลงทะเบียนเลย"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"FOOTER_READY_TO_TRY_DISCORD":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 xml:space="preserve">พร้อมจะลอง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Discord 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หรือยัง ฟรีนะ!</w:t>
      </w:r>
      <w:proofErr w:type="gramStart"/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  <w:proofErr w:type="gramEnd"/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"FOOTER_JOIN_OVER_PLAYERS_TODAY":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 xml:space="preserve">เข้าร่วมกับผู้เล่นกว่า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{</w:t>
      </w:r>
      <w:proofErr w:type="spellStart"/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num</w:t>
      </w:r>
      <w:proofErr w:type="spellEnd"/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} 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ล้านรายวันนี้"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"NAVIGATION_HOME":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หน้าหลัก"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"NAVIGATION_FEATURES":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ฟีเจอร์"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"NAVIGATION_NITRO": "Nitro",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"NAVIGATION_DOWNLOAD":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ดาวน์โหลด"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"NAVIGATION_PARTNERS":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พาร์ทเนอ</w:t>
      </w:r>
      <w:bookmarkStart w:id="0" w:name="_GoBack"/>
      <w:bookmarkEnd w:id="0"/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ร์"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"NAVIGATION_MERCH":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สินค้า"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pStyle w:val="HTMLPreformatted"/>
        <w:rPr>
          <w:color w:val="000000"/>
        </w:rPr>
      </w:pPr>
      <w:r w:rsidRPr="00216E29">
        <w:rPr>
          <w:color w:val="000000"/>
        </w:rPr>
        <w:t xml:space="preserve">  </w:t>
      </w:r>
      <w:r w:rsidRPr="00216E29">
        <w:rPr>
          <w:color w:val="000000"/>
          <w:highlight w:val="yellow"/>
        </w:rPr>
        <w:t>"NAVIGATION_MERCH_STORE": "</w:t>
      </w:r>
      <w:r w:rsidRPr="00216E29">
        <w:rPr>
          <w:rFonts w:cs="Angsana New"/>
          <w:color w:val="000000"/>
          <w:highlight w:val="yellow"/>
          <w:cs/>
        </w:rPr>
        <w:t>ร้านค้า</w:t>
      </w:r>
      <w:r w:rsidRPr="00216E29">
        <w:rPr>
          <w:rFonts w:cs="Angsana New"/>
          <w:color w:val="000000"/>
          <w:highlight w:val="yellow"/>
          <w:cs/>
        </w:rPr>
        <w:t>สินค้า</w:t>
      </w:r>
      <w:r w:rsidRPr="00216E29">
        <w:rPr>
          <w:rFonts w:cs="Angsana New"/>
          <w:color w:val="000000"/>
          <w:highlight w:val="yellow"/>
          <w:cs/>
        </w:rPr>
        <w:t>"</w:t>
      </w:r>
      <w:r w:rsidRPr="00216E29">
        <w:rPr>
          <w:color w:val="000000"/>
          <w:highlight w:val="yellow"/>
        </w:rPr>
        <w:t>,</w:t>
      </w:r>
      <w:r w:rsidR="0065703C" w:rsidRPr="0065703C">
        <w:rPr>
          <w:color w:val="000000"/>
          <w:highlight w:val="yellow"/>
        </w:rPr>
        <w:t xml:space="preserve"> -</w:t>
      </w:r>
      <w:r w:rsidR="00E25DBE">
        <w:rPr>
          <w:color w:val="000000"/>
          <w:highlight w:val="yellow"/>
        </w:rPr>
        <w:t xml:space="preserve"> original: </w:t>
      </w:r>
      <w:r w:rsidR="00E25DBE" w:rsidRPr="00216E29">
        <w:rPr>
          <w:rFonts w:cs="Angsana New"/>
          <w:color w:val="000000"/>
          <w:highlight w:val="yellow"/>
          <w:cs/>
        </w:rPr>
        <w:t>ร้านค้า</w:t>
      </w:r>
      <w:r w:rsidR="0065703C" w:rsidRPr="0065703C">
        <w:rPr>
          <w:color w:val="000000"/>
          <w:highlight w:val="yellow"/>
        </w:rPr>
        <w:t xml:space="preserve"> already corrected, </w:t>
      </w:r>
      <w:r w:rsidR="00E25DBE" w:rsidRPr="00E25DBE">
        <w:rPr>
          <w:color w:val="000000"/>
          <w:highlight w:val="yellow"/>
        </w:rPr>
        <w:t xml:space="preserve">the original word means just store, which is correct given how Thai is traditionally spoken. However, I’d like to use the word for store for (physical) things because I imagine that Discord is trying to prioritize game sales and I’d like to avoid any confusion between the game store and the </w:t>
      </w:r>
      <w:proofErr w:type="spellStart"/>
      <w:r w:rsidR="00E25DBE" w:rsidRPr="00E25DBE">
        <w:rPr>
          <w:color w:val="000000"/>
          <w:highlight w:val="yellow"/>
        </w:rPr>
        <w:t>merch</w:t>
      </w:r>
      <w:proofErr w:type="spellEnd"/>
      <w:r w:rsidR="00E25DBE" w:rsidRPr="00E25DBE">
        <w:rPr>
          <w:color w:val="000000"/>
          <w:highlight w:val="yellow"/>
        </w:rPr>
        <w:t xml:space="preserve"> store</w:t>
      </w:r>
      <w:r w:rsidR="00E25DBE" w:rsidRPr="008505A0">
        <w:rPr>
          <w:color w:val="000000"/>
          <w:highlight w:val="yellow"/>
        </w:rPr>
        <w:t>.</w:t>
      </w:r>
      <w:r w:rsidR="008505A0" w:rsidRPr="008505A0">
        <w:rPr>
          <w:color w:val="000000"/>
          <w:highlight w:val="yellow"/>
        </w:rPr>
        <w:t xml:space="preserve"> – ANNENDUM: USE Fan Club Store.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"NAVIGATION_BLOG":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บล็อก"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"NAVIGATION_MORE":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เพิ่มเติม"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"NAVIGATION_STATUS":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สถานะ"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,</w:t>
      </w:r>
      <w:r w:rsidR="0065703C" w:rsidRPr="00E25DBE">
        <w:rPr>
          <w:rFonts w:ascii="Courier New" w:eastAsia="Times New Roman" w:hAnsi="Courier New" w:hint="cs"/>
          <w:color w:val="000000"/>
          <w:sz w:val="20"/>
          <w:szCs w:val="20"/>
          <w:highlight w:val="cyan"/>
          <w:cs/>
          <w:lang w:bidi="th-TH"/>
        </w:rPr>
        <w:t xml:space="preserve"> </w:t>
      </w:r>
      <w:r w:rsidR="0065703C" w:rsidRPr="00E25DBE">
        <w:rPr>
          <w:rFonts w:ascii="Courier New" w:eastAsia="Times New Roman" w:hAnsi="Courier New"/>
          <w:color w:val="000000"/>
          <w:sz w:val="20"/>
          <w:szCs w:val="20"/>
          <w:highlight w:val="cyan"/>
          <w:lang w:bidi="th-TH"/>
        </w:rPr>
        <w:t xml:space="preserve">- </w:t>
      </w:r>
      <w:r w:rsidR="0065703C" w:rsidRPr="00E25DBE">
        <w:rPr>
          <w:rFonts w:ascii="Courier New" w:eastAsia="Times New Roman" w:hAnsi="Courier New"/>
          <w:color w:val="000000"/>
          <w:sz w:val="18"/>
          <w:szCs w:val="18"/>
          <w:highlight w:val="cyan"/>
          <w:lang w:bidi="th-TH"/>
        </w:rPr>
        <w:t>a bit odd given that this is about server status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"NAVIGATION_FEEDBACK":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คำติชม"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"NAVIGATION_HELP_AND_SUPPORT": "</w:t>
      </w:r>
      <w:r w:rsidRPr="00216E29">
        <w:rPr>
          <w:rFonts w:ascii="Courier New" w:eastAsia="Times New Roman" w:hAnsi="Courier New" w:cs="Angsana New"/>
          <w:color w:val="000000"/>
          <w:sz w:val="32"/>
          <w:szCs w:val="32"/>
          <w:cs/>
          <w:lang w:bidi="th-TH"/>
        </w:rPr>
        <w:t>ความช่วยเหลือและสนับสนุน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"NAVIGATION_GUIDELINES": "</w:t>
      </w:r>
      <w:r w:rsidRPr="00216E29">
        <w:rPr>
          <w:rFonts w:ascii="Courier New" w:eastAsia="Times New Roman" w:hAnsi="Courier New" w:cs="Angsana New"/>
          <w:color w:val="000000"/>
          <w:sz w:val="28"/>
          <w:szCs w:val="28"/>
          <w:cs/>
          <w:lang w:bidi="th-TH"/>
        </w:rPr>
        <w:t>แนวทางปฏิบัติ"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"NAVIGATION_PARENTS_GUIDE": "</w:t>
      </w:r>
      <w:r w:rsidRPr="00216E29">
        <w:rPr>
          <w:rFonts w:ascii="Courier New" w:eastAsia="Times New Roman" w:hAnsi="Courier New" w:cs="Angsana New"/>
          <w:color w:val="000000"/>
          <w:sz w:val="28"/>
          <w:szCs w:val="28"/>
          <w:highlight w:val="cyan"/>
          <w:cs/>
          <w:lang w:bidi="th-TH"/>
        </w:rPr>
        <w:t>คู่มือสำหรับผู้ปกครอง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,</w:t>
      </w:r>
      <w:r w:rsidR="00F030F7" w:rsidRPr="00F030F7">
        <w:rPr>
          <w:rFonts w:ascii="Courier New" w:eastAsia="Times New Roman" w:hAnsi="Courier New" w:hint="cs"/>
          <w:color w:val="000000"/>
          <w:sz w:val="20"/>
          <w:szCs w:val="20"/>
          <w:highlight w:val="cyan"/>
          <w:cs/>
          <w:lang w:bidi="th-TH"/>
        </w:rPr>
        <w:t xml:space="preserve"> </w:t>
      </w:r>
      <w:r w:rsidR="00F030F7" w:rsidRPr="00F030F7">
        <w:rPr>
          <w:rFonts w:ascii="Courier New" w:eastAsia="Times New Roman" w:hAnsi="Courier New"/>
          <w:color w:val="000000"/>
          <w:sz w:val="20"/>
          <w:szCs w:val="20"/>
          <w:highlight w:val="cyan"/>
          <w:lang w:bidi="th-TH"/>
        </w:rPr>
        <w:t xml:space="preserve">alternative: </w:t>
      </w:r>
      <w:r w:rsidR="00F030F7" w:rsidRPr="00F030F7">
        <w:rPr>
          <w:rFonts w:ascii="Courier New" w:eastAsia="Times New Roman" w:hAnsi="Courier New" w:cs="Cordia New"/>
          <w:color w:val="000000"/>
          <w:sz w:val="20"/>
          <w:szCs w:val="20"/>
          <w:highlight w:val="cyan"/>
          <w:cs/>
          <w:lang w:bidi="th-TH"/>
        </w:rPr>
        <w:t>คู่มือสำหรับผู้ดูแล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"NAVIGATION_HYPESQUAD": "</w:t>
      </w:r>
      <w:proofErr w:type="spellStart"/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HypeSquad</w:t>
      </w:r>
      <w:proofErr w:type="spellEnd"/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",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 xml:space="preserve">  "NAVIGATION_STREAMKIT": "</w:t>
      </w:r>
      <w:proofErr w:type="spellStart"/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StreamKit</w:t>
      </w:r>
      <w:proofErr w:type="spellEnd"/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",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"NAVIGATION_COMPANY":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บริษัท"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"NAVIGATION_JOBS":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งาน"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"NAVIGATION_SECURITY":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ความปลอดภัย"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"NAVIGATION_DEVELOPERS":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นักพัฒนา"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,</w:t>
      </w:r>
      <w:r w:rsidR="007C61F4" w:rsidRPr="007C61F4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 xml:space="preserve"> - I feel funny about this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"NAVIGATION_DOCUMENTATION":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เอกสาร"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"NAVIGATION_BRANDING":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แบรนดิ้ง"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"NAVIGATION_LOGIN":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เข้าสู่ระบบ"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"NAVIGATION_OPEN":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เปิด"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"NAVIGATION_PRODUCT":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ผลงาน"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color w:val="000000"/>
          <w:sz w:val="20"/>
          <w:szCs w:val="20"/>
          <w:cs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"NAVIGATION_RESOURCES":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yellow"/>
          <w:cs/>
          <w:lang w:bidi="th-TH"/>
        </w:rPr>
        <w:t>ทรัพยากร"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,</w:t>
      </w:r>
      <w:r w:rsidR="00B87D9B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 xml:space="preserve"> OK so this is a bit of a doozy! This word directly translated means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 xml:space="preserve"> a resource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 xml:space="preserve"> that gives </w:t>
      </w:r>
      <w:r w:rsidR="00212D0C" w:rsidRPr="00A07F66">
        <w:rPr>
          <w:rFonts w:ascii="Arial" w:hAnsi="Arial" w:cs="Arial"/>
          <w:b/>
          <w:bCs/>
          <w:color w:val="292929"/>
          <w:highlight w:val="yellow"/>
        </w:rPr>
        <w:t>help</w:t>
      </w:r>
      <w:r w:rsidR="00B87D9B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. BUT</w:t>
      </w:r>
      <w:r w:rsidR="00212D0C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 xml:space="preserve"> I think</w:t>
      </w:r>
      <w:r w:rsidR="00B87D9B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 xml:space="preserve"> a typical Thai person would be confused by this as a subject Header</w:t>
      </w:r>
      <w:r w:rsidR="00212D0C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, because this word is more commonly used for its alternative meaning “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>the </w:t>
      </w:r>
      <w:r w:rsidR="00212D0C" w:rsidRPr="00A07F66">
        <w:rPr>
          <w:rFonts w:ascii="Arial" w:hAnsi="Arial" w:cs="Arial"/>
          <w:b/>
          <w:bCs/>
          <w:color w:val="292929"/>
          <w:highlight w:val="yellow"/>
        </w:rPr>
        <w:t xml:space="preserve">wealth 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>of a </w:t>
      </w:r>
      <w:r w:rsidR="00212D0C" w:rsidRPr="00A07F66">
        <w:rPr>
          <w:rFonts w:ascii="Arial" w:hAnsi="Arial" w:cs="Arial"/>
          <w:b/>
          <w:bCs/>
          <w:color w:val="292929"/>
          <w:highlight w:val="yellow"/>
        </w:rPr>
        <w:t>country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>, or the </w:t>
      </w:r>
      <w:r w:rsidR="00212D0C" w:rsidRPr="00A07F66">
        <w:rPr>
          <w:rFonts w:ascii="Arial" w:hAnsi="Arial" w:cs="Arial"/>
          <w:b/>
          <w:bCs/>
          <w:color w:val="292929"/>
          <w:highlight w:val="yellow"/>
        </w:rPr>
        <w:t>supply</w:t>
      </w:r>
      <w:r w:rsidR="00212D0C" w:rsidRPr="00A07F66">
        <w:rPr>
          <w:rFonts w:ascii="Arial" w:hAnsi="Arial" w:cs="Arial"/>
          <w:b/>
          <w:bCs/>
          <w:color w:val="292929"/>
          <w:highlight w:val="yellow"/>
          <w:shd w:val="clear" w:color="auto" w:fill="FFFFFF"/>
        </w:rPr>
        <w:t> of materials</w:t>
      </w:r>
      <w:r w:rsidR="00212D0C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 xml:space="preserve">”. I think a better word for this </w:t>
      </w:r>
      <w:proofErr w:type="gramStart"/>
      <w:r w:rsidR="00212D0C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would</w:t>
      </w:r>
      <w:r w:rsidR="00A07F66" w:rsidRPr="00A07F66">
        <w:rPr>
          <w:rFonts w:ascii="Courier New" w:eastAsia="Times New Roman" w:hAnsi="Courier New" w:hint="cs"/>
          <w:color w:val="000000"/>
          <w:sz w:val="20"/>
          <w:szCs w:val="20"/>
          <w:highlight w:val="yellow"/>
          <w:cs/>
          <w:lang w:bidi="th-TH"/>
        </w:rPr>
        <w:t xml:space="preserve"> </w:t>
      </w:r>
      <w:r w:rsidR="00A07F66" w:rsidRPr="00A07F66">
        <w:rPr>
          <w:rFonts w:ascii="Courier New" w:eastAsia="Times New Roman" w:hAnsi="Courier New"/>
          <w:color w:val="000000"/>
          <w:sz w:val="20"/>
          <w:szCs w:val="20"/>
          <w:highlight w:val="yellow"/>
          <w:lang w:bidi="th-TH"/>
        </w:rPr>
        <w:t xml:space="preserve"> be</w:t>
      </w:r>
      <w:proofErr w:type="gramEnd"/>
      <w:r w:rsidR="00A07F66">
        <w:rPr>
          <w:rFonts w:ascii="Courier New" w:eastAsia="Times New Roman" w:hAnsi="Courier New"/>
          <w:color w:val="000000"/>
          <w:sz w:val="20"/>
          <w:szCs w:val="20"/>
          <w:highlight w:val="yellow"/>
          <w:lang w:bidi="th-TH"/>
        </w:rPr>
        <w:t xml:space="preserve"> Services</w:t>
      </w:r>
      <w:r w:rsidR="00A07F66" w:rsidRPr="00A07F66">
        <w:rPr>
          <w:rFonts w:ascii="Courier New" w:eastAsia="Times New Roman" w:hAnsi="Courier New"/>
          <w:color w:val="000000"/>
          <w:sz w:val="20"/>
          <w:szCs w:val="20"/>
          <w:highlight w:val="yellow"/>
          <w:lang w:bidi="th-TH"/>
        </w:rPr>
        <w:t xml:space="preserve"> </w:t>
      </w:r>
      <w:r w:rsidR="00A07F66">
        <w:rPr>
          <w:rFonts w:ascii="Courier New" w:eastAsia="Times New Roman" w:hAnsi="Courier New"/>
          <w:color w:val="000000"/>
          <w:sz w:val="20"/>
          <w:szCs w:val="20"/>
          <w:highlight w:val="yellow"/>
          <w:lang w:bidi="th-TH"/>
        </w:rPr>
        <w:t>(</w:t>
      </w:r>
      <w:r w:rsidR="00A07F66" w:rsidRPr="00A07F66">
        <w:rPr>
          <w:rFonts w:ascii="Courier New" w:eastAsia="Times New Roman" w:hAnsi="Courier New" w:cs="Cordia New"/>
          <w:color w:val="000000"/>
          <w:sz w:val="24"/>
          <w:szCs w:val="24"/>
          <w:highlight w:val="yellow"/>
          <w:cs/>
          <w:lang w:bidi="th-TH"/>
        </w:rPr>
        <w:t>ประโยชน์</w:t>
      </w:r>
      <w:r w:rsidR="00A07F66" w:rsidRPr="00A07F66">
        <w:rPr>
          <w:rFonts w:ascii="Courier New" w:eastAsia="Times New Roman" w:hAnsi="Courier New" w:cs="Cordia New"/>
          <w:color w:val="000000"/>
          <w:sz w:val="24"/>
          <w:szCs w:val="24"/>
          <w:highlight w:val="yellow"/>
          <w:lang w:bidi="th-TH"/>
        </w:rPr>
        <w:t>)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rdia New"/>
          <w:color w:val="000000"/>
          <w:sz w:val="20"/>
          <w:szCs w:val="25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"NAVIGATION_APPLICATIONS":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yellow"/>
          <w:cs/>
          <w:lang w:bidi="th-TH"/>
        </w:rPr>
        <w:t>ใบสมัคร"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>,</w:t>
      </w:r>
      <w:r w:rsidR="00A07F66" w:rsidRPr="00A07F6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th-TH"/>
        </w:rPr>
        <w:t xml:space="preserve"> OK, so I don’t blame whoever translated this because I don’t think they looked at the button’s context and I almost mistranslated this. But I’m pretty sure this button is the one that leads to a developers group of applications that use Discord APIs. The word listed here is the word for a job application rather than apps (for a computer, etc.). The correct word is </w:t>
      </w:r>
      <w:r w:rsidR="00A07F66" w:rsidRPr="00A07F66">
        <w:rPr>
          <w:rFonts w:ascii="Courier New" w:eastAsia="Times New Roman" w:hAnsi="Courier New" w:cs="Cordia New" w:hint="cs"/>
          <w:color w:val="000000"/>
          <w:sz w:val="20"/>
          <w:szCs w:val="25"/>
          <w:highlight w:val="yellow"/>
          <w:cs/>
          <w:lang w:bidi="th-TH"/>
        </w:rPr>
        <w:t xml:space="preserve">แอปพิเคชั่น </w:t>
      </w:r>
      <w:r w:rsidR="00A07F66" w:rsidRPr="00A07F66">
        <w:rPr>
          <w:rFonts w:ascii="Courier New" w:eastAsia="Times New Roman" w:hAnsi="Courier New" w:cs="Cordia New"/>
          <w:color w:val="000000"/>
          <w:sz w:val="20"/>
          <w:szCs w:val="25"/>
          <w:highlight w:val="yellow"/>
          <w:lang w:bidi="th-TH"/>
        </w:rPr>
        <w:t>(literally the Thai phonetic spelling of application)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 xml:space="preserve">  "NAVIGATION_TERMS":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ข้อตกลง"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"NAVIGATION_PRIVACY":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ความเป็นส่วนตัว"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"NAVIGATION_ABOUT":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เกี่ยวกับ"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"NAVIGATION_VERIFICATION":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การยืนยัน"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,</w:t>
      </w:r>
      <w:r w:rsidR="005D4DF3" w:rsidRPr="005D4DF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 xml:space="preserve"> </w:t>
      </w:r>
      <w:r w:rsidR="00885766" w:rsidRPr="005D4DF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this</w:t>
      </w:r>
      <w:r w:rsidR="005D4DF3" w:rsidRPr="005D4DF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 xml:space="preserve"> word means to confirm, I just wanted to provide a couple of words that I prefer: </w:t>
      </w:r>
      <w:r w:rsidR="005D4DF3" w:rsidRPr="005D4DF3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การตรวจสอบ</w:t>
      </w:r>
      <w:r w:rsidR="005D4DF3" w:rsidRPr="005D4DF3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lang w:bidi="th-TH"/>
        </w:rPr>
        <w:t xml:space="preserve"> which means to check or verify, or </w:t>
      </w:r>
      <w:r w:rsidR="005D4DF3" w:rsidRPr="005D4DF3">
        <w:rPr>
          <w:rFonts w:ascii="Arial" w:hAnsi="Arial" w:cs="Angsana New"/>
          <w:sz w:val="27"/>
          <w:szCs w:val="27"/>
          <w:highlight w:val="cyan"/>
          <w:shd w:val="clear" w:color="auto" w:fill="FFFFFF"/>
          <w:cs/>
        </w:rPr>
        <w:t>การพิสูจน์ความจริง</w:t>
      </w:r>
      <w:r w:rsidR="005D4DF3" w:rsidRPr="005D4DF3">
        <w:rPr>
          <w:rFonts w:ascii="Arial" w:hAnsi="Arial" w:cs="Angsana New"/>
          <w:sz w:val="27"/>
          <w:szCs w:val="27"/>
          <w:highlight w:val="cyan"/>
          <w:shd w:val="clear" w:color="auto" w:fill="FFFFFF"/>
        </w:rPr>
        <w:t>.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color w:val="000000"/>
          <w:sz w:val="20"/>
          <w:szCs w:val="20"/>
          <w:cs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bidi="th-TH"/>
        </w:rPr>
        <w:t>"NAVIGATION_RICH_PRESENCE": "Rich Presence",</w:t>
      </w:r>
      <w:r w:rsidR="00277A6E" w:rsidRPr="00A05A63">
        <w:rPr>
          <w:rFonts w:ascii="Courier New" w:eastAsia="Times New Roman" w:hAnsi="Courier New" w:hint="cs"/>
          <w:color w:val="000000"/>
          <w:sz w:val="20"/>
          <w:szCs w:val="20"/>
          <w:highlight w:val="lightGray"/>
          <w:cs/>
          <w:lang w:bidi="th-TH"/>
        </w:rPr>
        <w:t xml:space="preserve"> </w:t>
      </w:r>
      <w:r w:rsidR="00277A6E" w:rsidRPr="00A05A63">
        <w:rPr>
          <w:rFonts w:ascii="Courier New" w:eastAsia="Times New Roman" w:hAnsi="Courier New"/>
          <w:color w:val="000000"/>
          <w:sz w:val="20"/>
          <w:szCs w:val="20"/>
          <w:highlight w:val="lightGray"/>
          <w:lang w:bidi="th-TH"/>
        </w:rPr>
        <w:t xml:space="preserve">- </w:t>
      </w:r>
      <w:r w:rsidR="00A05A63" w:rsidRPr="00A05A63">
        <w:rPr>
          <w:rFonts w:ascii="Courier New" w:eastAsia="Times New Roman" w:hAnsi="Courier New" w:cs="Cordia New"/>
          <w:color w:val="000000"/>
          <w:sz w:val="20"/>
          <w:szCs w:val="20"/>
          <w:highlight w:val="lightGray"/>
          <w:cs/>
          <w:lang w:bidi="th-TH"/>
        </w:rPr>
        <w:t>คุณสมบัติ</w:t>
      </w:r>
      <w:r w:rsidR="00A05A63" w:rsidRPr="00A05A63">
        <w:rPr>
          <w:rFonts w:ascii="Courier New" w:eastAsia="Times New Roman" w:hAnsi="Courier New" w:cs="Cordia New"/>
          <w:color w:val="000000"/>
          <w:sz w:val="20"/>
          <w:szCs w:val="20"/>
          <w:highlight w:val="lightGray"/>
          <w:lang w:bidi="th-TH"/>
        </w:rPr>
        <w:t xml:space="preserve">, </w:t>
      </w:r>
      <w:r w:rsidR="00A05A63" w:rsidRPr="00A05A63">
        <w:rPr>
          <w:rFonts w:ascii="Courier New" w:eastAsia="Times New Roman" w:hAnsi="Courier New" w:cs="Cordia New" w:hint="cs"/>
          <w:color w:val="000000"/>
          <w:sz w:val="20"/>
          <w:szCs w:val="20"/>
          <w:highlight w:val="lightGray"/>
          <w:cs/>
          <w:lang w:bidi="th-TH"/>
        </w:rPr>
        <w:t>คำแนะนำ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"NAVIGATION_PRESS_INQUIRIES":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ข่าวประชาสัมพันธ์"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"NAVIGATION_OPEN_SOURCE":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โอเพนซอร์ซ"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"NAVIGATION_SUPPORT":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cs/>
          <w:lang w:bidi="th-TH"/>
        </w:rPr>
        <w:t>สนับสนุน"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,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</w:t>
      </w:r>
      <w:r w:rsidRPr="00216E2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bidi="th-TH"/>
        </w:rPr>
        <w:t>"NAVIGATION_DEVELOPER_PORTAL": "</w:t>
      </w:r>
      <w:r w:rsidRPr="00216E29">
        <w:rPr>
          <w:rFonts w:ascii="Courier New" w:eastAsia="Times New Roman" w:hAnsi="Courier New" w:cs="Angsana New"/>
          <w:color w:val="000000"/>
          <w:sz w:val="20"/>
          <w:szCs w:val="20"/>
          <w:highlight w:val="cyan"/>
          <w:cs/>
          <w:lang w:bidi="th-TH"/>
        </w:rPr>
        <w:t>พอร์ทัลสำหรับนักพัฒนา"</w:t>
      </w:r>
      <w:r w:rsidR="00A05A63">
        <w:rPr>
          <w:rFonts w:ascii="Courier New" w:eastAsia="Times New Roman" w:hAnsi="Courier New" w:cs="Angsana New"/>
          <w:color w:val="000000"/>
          <w:sz w:val="20"/>
          <w:szCs w:val="20"/>
          <w:lang w:bidi="th-TH"/>
        </w:rPr>
        <w:t xml:space="preserve"> – see developers</w:t>
      </w:r>
    </w:p>
    <w:p w:rsidR="00216E29" w:rsidRPr="00216E29" w:rsidRDefault="00216E29" w:rsidP="0021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16E2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}</w:t>
      </w:r>
    </w:p>
    <w:p w:rsidR="005B76EE" w:rsidRDefault="005B76EE"/>
    <w:sectPr w:rsidR="005B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29"/>
    <w:rsid w:val="00212D0C"/>
    <w:rsid w:val="00216E29"/>
    <w:rsid w:val="00277A6E"/>
    <w:rsid w:val="005B76EE"/>
    <w:rsid w:val="005D4DF3"/>
    <w:rsid w:val="0065703C"/>
    <w:rsid w:val="006700DA"/>
    <w:rsid w:val="007C61F4"/>
    <w:rsid w:val="008505A0"/>
    <w:rsid w:val="00885766"/>
    <w:rsid w:val="00A05A63"/>
    <w:rsid w:val="00A07F66"/>
    <w:rsid w:val="00B87D9B"/>
    <w:rsid w:val="00B95C11"/>
    <w:rsid w:val="00E25DBE"/>
    <w:rsid w:val="00F0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E29"/>
    <w:rPr>
      <w:rFonts w:ascii="Courier New" w:eastAsia="Times New Roman" w:hAnsi="Courier New" w:cs="Courier New"/>
      <w:sz w:val="20"/>
      <w:szCs w:val="20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212D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E29"/>
    <w:rPr>
      <w:rFonts w:ascii="Courier New" w:eastAsia="Times New Roman" w:hAnsi="Courier New" w:cs="Courier New"/>
      <w:sz w:val="20"/>
      <w:szCs w:val="20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212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Charbonneau</dc:creator>
  <cp:lastModifiedBy>Jason Charbonneau</cp:lastModifiedBy>
  <cp:revision>2</cp:revision>
  <dcterms:created xsi:type="dcterms:W3CDTF">2018-11-16T16:36:00Z</dcterms:created>
  <dcterms:modified xsi:type="dcterms:W3CDTF">2018-11-16T19:41:00Z</dcterms:modified>
</cp:coreProperties>
</file>