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0C6" w:rsidRPr="00813810" w:rsidRDefault="00A56938" w:rsidP="001473E8">
      <w:pPr>
        <w:spacing w:after="0"/>
        <w:rPr>
          <w:lang w:val="mk-MK"/>
        </w:rPr>
      </w:pPr>
      <w:r w:rsidRPr="00A56938">
        <w:rPr>
          <w:noProof/>
          <w:lang w:val="mk-MK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727554</wp:posOffset>
                </wp:positionH>
                <wp:positionV relativeFrom="paragraph">
                  <wp:posOffset>6829892</wp:posOffset>
                </wp:positionV>
                <wp:extent cx="9453967" cy="3862873"/>
                <wp:effectExtent l="0" t="0" r="0" b="444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3967" cy="38628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6938" w:rsidRPr="00556F73" w:rsidRDefault="00556F73" w:rsidP="00556F73">
                            <w:pPr>
                              <w:ind w:left="397"/>
                              <w:rPr>
                                <w:rFonts w:ascii="Amatic SC" w:hAnsi="Amatic SC" w:cs="Amatic SC"/>
                                <w:sz w:val="48"/>
                                <w:szCs w:val="48"/>
                                <w:lang w:val="bg-BG"/>
                              </w:rPr>
                            </w:pPr>
                            <w:r w:rsidRPr="00556F73">
                              <w:rPr>
                                <w:rFonts w:ascii="Amatic SC" w:hAnsi="Amatic SC" w:cs="Amatic SC"/>
                                <w:sz w:val="48"/>
                                <w:szCs w:val="48"/>
                                <w:lang w:val="bg-BG"/>
                              </w:rPr>
                              <w:t>Източници:</w:t>
                            </w:r>
                          </w:p>
                          <w:p w:rsidR="00556F73" w:rsidRPr="00556F73" w:rsidRDefault="00556F73" w:rsidP="00556F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matic SC" w:hAnsi="Amatic SC" w:cs="Amatic SC"/>
                                <w:sz w:val="48"/>
                                <w:szCs w:val="48"/>
                                <w:lang w:val="bg-BG"/>
                              </w:rPr>
                            </w:pPr>
                            <w:hyperlink r:id="rId5" w:history="1">
                              <w:r w:rsidRPr="00556F73">
                                <w:rPr>
                                  <w:rStyle w:val="Hyperlink"/>
                                  <w:rFonts w:ascii="Amatic SC" w:hAnsi="Amatic SC" w:cs="Amatic SC"/>
                                  <w:sz w:val="48"/>
                                  <w:szCs w:val="48"/>
                                  <w:lang w:val="bg-BG"/>
                                </w:rPr>
                                <w:t>https://iportal.mk/makedonija/palanechkiot-simit-da-stane-vkus-na-idninata-ne-samo-na-spomenite/</w:t>
                              </w:r>
                            </w:hyperlink>
                          </w:p>
                          <w:p w:rsidR="00556F73" w:rsidRPr="00556F73" w:rsidRDefault="00556F73" w:rsidP="00556F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matic SC" w:hAnsi="Amatic SC" w:cs="Amatic SC"/>
                                <w:sz w:val="48"/>
                                <w:szCs w:val="48"/>
                                <w:lang w:val="bg-BG"/>
                              </w:rPr>
                            </w:pPr>
                            <w:hyperlink r:id="rId6" w:history="1">
                              <w:r w:rsidRPr="00556F73">
                                <w:rPr>
                                  <w:rStyle w:val="Hyperlink"/>
                                  <w:rFonts w:ascii="Amatic SC" w:hAnsi="Amatic SC" w:cs="Amatic SC"/>
                                  <w:sz w:val="48"/>
                                  <w:szCs w:val="48"/>
                                  <w:lang w:val="bg-BG"/>
                                </w:rPr>
                                <w:t>https://nomadparadise.com/macedonian-food/</w:t>
                              </w:r>
                            </w:hyperlink>
                          </w:p>
                          <w:p w:rsidR="00556F73" w:rsidRPr="00556F73" w:rsidRDefault="00556F73" w:rsidP="00556F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matic SC" w:hAnsi="Amatic SC" w:cs="Amatic SC"/>
                                <w:sz w:val="48"/>
                                <w:szCs w:val="48"/>
                                <w:lang w:val="bg-BG"/>
                              </w:rPr>
                            </w:pPr>
                            <w:hyperlink r:id="rId7" w:history="1">
                              <w:r w:rsidRPr="00556F73">
                                <w:rPr>
                                  <w:rStyle w:val="Hyperlink"/>
                                  <w:rFonts w:ascii="Amatic SC" w:hAnsi="Amatic SC" w:cs="Amatic SC"/>
                                  <w:sz w:val="48"/>
                                  <w:szCs w:val="48"/>
                                  <w:lang w:val="bg-BG"/>
                                </w:rPr>
                                <w:t>https://en.wikipedia.org/wiki/Tavče_gravče</w:t>
                              </w:r>
                            </w:hyperlink>
                          </w:p>
                          <w:p w:rsidR="00556F73" w:rsidRPr="00556F73" w:rsidRDefault="00556F73" w:rsidP="00556F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matic SC" w:hAnsi="Amatic SC" w:cs="Amatic SC"/>
                                <w:sz w:val="48"/>
                                <w:szCs w:val="48"/>
                                <w:lang w:val="bg-BG"/>
                              </w:rPr>
                            </w:pPr>
                            <w:hyperlink r:id="rId8" w:history="1">
                              <w:r w:rsidRPr="00556F73">
                                <w:rPr>
                                  <w:rStyle w:val="Hyperlink"/>
                                  <w:rFonts w:ascii="Amatic SC" w:hAnsi="Amatic SC" w:cs="Amatic SC"/>
                                  <w:sz w:val="48"/>
                                  <w:szCs w:val="48"/>
                                  <w:lang w:val="bg-BG"/>
                                </w:rPr>
                                <w:t>https://bg.wikipedia.org/wiki/Крива_паланка</w:t>
                              </w:r>
                            </w:hyperlink>
                          </w:p>
                          <w:p w:rsidR="00556F73" w:rsidRPr="00556F73" w:rsidRDefault="00556F73" w:rsidP="00556F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matic SC" w:hAnsi="Amatic SC" w:cs="Amatic SC"/>
                                <w:sz w:val="48"/>
                                <w:szCs w:val="48"/>
                                <w:lang w:val="bg-BG"/>
                              </w:rPr>
                            </w:pPr>
                            <w:hyperlink r:id="rId9" w:history="1">
                              <w:r w:rsidRPr="00556F73">
                                <w:rPr>
                                  <w:rStyle w:val="Hyperlink"/>
                                  <w:rFonts w:ascii="Amatic SC" w:hAnsi="Amatic SC" w:cs="Amatic SC"/>
                                  <w:sz w:val="48"/>
                                  <w:szCs w:val="48"/>
                                  <w:lang w:val="bg-BG"/>
                                </w:rPr>
                                <w:t>https://www.krivapalanka.gov.mk/prirodni-resursi</w:t>
                              </w:r>
                            </w:hyperlink>
                          </w:p>
                          <w:p w:rsidR="00556F73" w:rsidRPr="00556F73" w:rsidRDefault="00556F73" w:rsidP="00556F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matic SC" w:hAnsi="Amatic SC" w:cs="Amatic SC"/>
                                <w:sz w:val="48"/>
                                <w:szCs w:val="48"/>
                                <w:lang w:val="bg-BG"/>
                              </w:rPr>
                            </w:pPr>
                            <w:hyperlink r:id="rId10" w:history="1">
                              <w:r w:rsidRPr="00556F73">
                                <w:rPr>
                                  <w:rStyle w:val="Hyperlink"/>
                                  <w:rFonts w:ascii="Amatic SC" w:hAnsi="Amatic SC" w:cs="Amatic SC"/>
                                  <w:sz w:val="48"/>
                                  <w:szCs w:val="48"/>
                                  <w:lang w:val="bg-BG"/>
                                </w:rPr>
                                <w:t>https://mk.wikipedia.org/wiki/Пастрмалија</w:t>
                              </w:r>
                            </w:hyperlink>
                          </w:p>
                          <w:p w:rsidR="00556F73" w:rsidRPr="00556F73" w:rsidRDefault="00556F73" w:rsidP="00556F73">
                            <w:pPr>
                              <w:pStyle w:val="ListParagraph"/>
                              <w:rPr>
                                <w:rFonts w:ascii="Amatic SC" w:hAnsi="Amatic SC" w:cs="Amatic SC"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7.3pt;margin-top:537.8pt;width:744.4pt;height:304.1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" fillcolor="white [3212]" stroked="f">
                <v:textbox>
                  <w:txbxContent>
                    <w:p w:rsidR="00A56938" w:rsidRPr="00556F73" w:rsidRDefault="00556F73" w:rsidP="00556F73">
                      <w:pPr>
                        <w:ind w:left="397"/>
                        <w:rPr>
                          <w:rFonts w:ascii="Amatic SC" w:hAnsi="Amatic SC" w:cs="Amatic SC"/>
                          <w:sz w:val="48"/>
                          <w:szCs w:val="48"/>
                          <w:lang w:val="bg-BG"/>
                        </w:rPr>
                      </w:pPr>
                      <w:r w:rsidRPr="00556F73">
                        <w:rPr>
                          <w:rFonts w:ascii="Amatic SC" w:hAnsi="Amatic SC" w:cs="Amatic SC"/>
                          <w:sz w:val="48"/>
                          <w:szCs w:val="48"/>
                          <w:lang w:val="bg-BG"/>
                        </w:rPr>
                        <w:t>Източници:</w:t>
                      </w:r>
                    </w:p>
                    <w:p w:rsidR="00556F73" w:rsidRPr="00556F73" w:rsidRDefault="00556F73" w:rsidP="00556F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matic SC" w:hAnsi="Amatic SC" w:cs="Amatic SC"/>
                          <w:sz w:val="48"/>
                          <w:szCs w:val="48"/>
                          <w:lang w:val="bg-BG"/>
                        </w:rPr>
                      </w:pPr>
                      <w:hyperlink r:id="rId11" w:history="1">
                        <w:r w:rsidRPr="00556F73">
                          <w:rPr>
                            <w:rStyle w:val="Hyperlink"/>
                            <w:rFonts w:ascii="Amatic SC" w:hAnsi="Amatic SC" w:cs="Amatic SC"/>
                            <w:sz w:val="48"/>
                            <w:szCs w:val="48"/>
                            <w:lang w:val="bg-BG"/>
                          </w:rPr>
                          <w:t>https://iportal.mk/makedonija/palanechkiot-simit-da-stane-vkus-na-idninata-ne-samo-na-spomenite/</w:t>
                        </w:r>
                      </w:hyperlink>
                    </w:p>
                    <w:p w:rsidR="00556F73" w:rsidRPr="00556F73" w:rsidRDefault="00556F73" w:rsidP="00556F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matic SC" w:hAnsi="Amatic SC" w:cs="Amatic SC"/>
                          <w:sz w:val="48"/>
                          <w:szCs w:val="48"/>
                          <w:lang w:val="bg-BG"/>
                        </w:rPr>
                      </w:pPr>
                      <w:hyperlink r:id="rId12" w:history="1">
                        <w:r w:rsidRPr="00556F73">
                          <w:rPr>
                            <w:rStyle w:val="Hyperlink"/>
                            <w:rFonts w:ascii="Amatic SC" w:hAnsi="Amatic SC" w:cs="Amatic SC"/>
                            <w:sz w:val="48"/>
                            <w:szCs w:val="48"/>
                            <w:lang w:val="bg-BG"/>
                          </w:rPr>
                          <w:t>https://nomadparadise.com/macedonian-food/</w:t>
                        </w:r>
                      </w:hyperlink>
                    </w:p>
                    <w:p w:rsidR="00556F73" w:rsidRPr="00556F73" w:rsidRDefault="00556F73" w:rsidP="00556F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matic SC" w:hAnsi="Amatic SC" w:cs="Amatic SC"/>
                          <w:sz w:val="48"/>
                          <w:szCs w:val="48"/>
                          <w:lang w:val="bg-BG"/>
                        </w:rPr>
                      </w:pPr>
                      <w:hyperlink r:id="rId13" w:history="1">
                        <w:r w:rsidRPr="00556F73">
                          <w:rPr>
                            <w:rStyle w:val="Hyperlink"/>
                            <w:rFonts w:ascii="Amatic SC" w:hAnsi="Amatic SC" w:cs="Amatic SC"/>
                            <w:sz w:val="48"/>
                            <w:szCs w:val="48"/>
                            <w:lang w:val="bg-BG"/>
                          </w:rPr>
                          <w:t>https://en.wikipedia.org/wiki/Tavče_gravče</w:t>
                        </w:r>
                      </w:hyperlink>
                    </w:p>
                    <w:p w:rsidR="00556F73" w:rsidRPr="00556F73" w:rsidRDefault="00556F73" w:rsidP="00556F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matic SC" w:hAnsi="Amatic SC" w:cs="Amatic SC"/>
                          <w:sz w:val="48"/>
                          <w:szCs w:val="48"/>
                          <w:lang w:val="bg-BG"/>
                        </w:rPr>
                      </w:pPr>
                      <w:hyperlink r:id="rId14" w:history="1">
                        <w:r w:rsidRPr="00556F73">
                          <w:rPr>
                            <w:rStyle w:val="Hyperlink"/>
                            <w:rFonts w:ascii="Amatic SC" w:hAnsi="Amatic SC" w:cs="Amatic SC"/>
                            <w:sz w:val="48"/>
                            <w:szCs w:val="48"/>
                            <w:lang w:val="bg-BG"/>
                          </w:rPr>
                          <w:t>https://bg.wikipedia.org/wiki/Крива_паланка</w:t>
                        </w:r>
                      </w:hyperlink>
                    </w:p>
                    <w:p w:rsidR="00556F73" w:rsidRPr="00556F73" w:rsidRDefault="00556F73" w:rsidP="00556F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matic SC" w:hAnsi="Amatic SC" w:cs="Amatic SC"/>
                          <w:sz w:val="48"/>
                          <w:szCs w:val="48"/>
                          <w:lang w:val="bg-BG"/>
                        </w:rPr>
                      </w:pPr>
                      <w:hyperlink r:id="rId15" w:history="1">
                        <w:r w:rsidRPr="00556F73">
                          <w:rPr>
                            <w:rStyle w:val="Hyperlink"/>
                            <w:rFonts w:ascii="Amatic SC" w:hAnsi="Amatic SC" w:cs="Amatic SC"/>
                            <w:sz w:val="48"/>
                            <w:szCs w:val="48"/>
                            <w:lang w:val="bg-BG"/>
                          </w:rPr>
                          <w:t>https://www.krivapalanka.gov.mk/prirodni-resursi</w:t>
                        </w:r>
                      </w:hyperlink>
                    </w:p>
                    <w:p w:rsidR="00556F73" w:rsidRPr="00556F73" w:rsidRDefault="00556F73" w:rsidP="00556F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matic SC" w:hAnsi="Amatic SC" w:cs="Amatic SC"/>
                          <w:sz w:val="48"/>
                          <w:szCs w:val="48"/>
                          <w:lang w:val="bg-BG"/>
                        </w:rPr>
                      </w:pPr>
                      <w:hyperlink r:id="rId16" w:history="1">
                        <w:r w:rsidRPr="00556F73">
                          <w:rPr>
                            <w:rStyle w:val="Hyperlink"/>
                            <w:rFonts w:ascii="Amatic SC" w:hAnsi="Amatic SC" w:cs="Amatic SC"/>
                            <w:sz w:val="48"/>
                            <w:szCs w:val="48"/>
                            <w:lang w:val="bg-BG"/>
                          </w:rPr>
                          <w:t>https://mk.wikipedia.org/wiki/Пастрмалија</w:t>
                        </w:r>
                      </w:hyperlink>
                    </w:p>
                    <w:p w:rsidR="00556F73" w:rsidRPr="00556F73" w:rsidRDefault="00556F73" w:rsidP="00556F73">
                      <w:pPr>
                        <w:pStyle w:val="ListParagraph"/>
                        <w:rPr>
                          <w:rFonts w:ascii="Amatic SC" w:hAnsi="Amatic SC" w:cs="Amatic SC"/>
                          <w:lang w:val="bg-B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E06A4">
        <w:rPr>
          <w:noProof/>
          <w:lang w:val="mk-MK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D5677A3" wp14:editId="19386450">
                <wp:simplePos x="0" y="0"/>
                <wp:positionH relativeFrom="margin">
                  <wp:posOffset>176530</wp:posOffset>
                </wp:positionH>
                <wp:positionV relativeFrom="paragraph">
                  <wp:posOffset>4557395</wp:posOffset>
                </wp:positionV>
                <wp:extent cx="10574020" cy="24257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4020" cy="2425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06A4" w:rsidRDefault="00CE06A4"/>
                          <w:tbl>
                            <w:tblPr>
                              <w:tblStyle w:val="GridTable6Colorful"/>
                              <w:tblW w:w="0" w:type="auto"/>
                              <w:jc w:val="center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shd w:val="clear" w:color="auto" w:fill="C45911" w:themeFill="accent2" w:themeFillShade="BF"/>
                              <w:tblLook w:val="04A0" w:firstRow="1" w:lastRow="0" w:firstColumn="1" w:lastColumn="0" w:noHBand="0" w:noVBand="1"/>
                            </w:tblPr>
                            <w:tblGrid>
                              <w:gridCol w:w="7483"/>
                              <w:gridCol w:w="7483"/>
                            </w:tblGrid>
                            <w:tr w:rsidR="00556F73" w:rsidTr="00556F7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5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483" w:type="dxa"/>
                                  <w:shd w:val="clear" w:color="auto" w:fill="C45911" w:themeFill="accent2" w:themeFillShade="BF"/>
                                  <w:vAlign w:val="center"/>
                                </w:tcPr>
                                <w:p w:rsidR="00CE06A4" w:rsidRPr="00A7529A" w:rsidRDefault="00CE06A4" w:rsidP="00CE06A4">
                                  <w:pPr>
                                    <w:jc w:val="center"/>
                                    <w:rPr>
                                      <w:rFonts w:ascii="Amatic SC" w:hAnsi="Amatic SC" w:cs="Amatic SC"/>
                                      <w:color w:val="FFFFFF" w:themeColor="background1"/>
                                      <w:sz w:val="44"/>
                                      <w:szCs w:val="44"/>
                                      <w:lang w:val="bg-BG"/>
                                    </w:rPr>
                                  </w:pPr>
                                  <w:r w:rsidRPr="00A7529A">
                                    <w:rPr>
                                      <w:rFonts w:ascii="Amatic SC" w:hAnsi="Amatic SC" w:cs="Amatic SC"/>
                                      <w:color w:val="FFFFFF" w:themeColor="background1"/>
                                      <w:sz w:val="44"/>
                                      <w:szCs w:val="44"/>
                                      <w:lang w:val="bg-BG"/>
                                    </w:rPr>
                                    <w:t>Автор:</w:t>
                                  </w:r>
                                </w:p>
                              </w:tc>
                              <w:tc>
                                <w:tcPr>
                                  <w:tcW w:w="7483" w:type="dxa"/>
                                  <w:shd w:val="clear" w:color="auto" w:fill="C45911" w:themeFill="accent2" w:themeFillShade="BF"/>
                                  <w:vAlign w:val="center"/>
                                </w:tcPr>
                                <w:p w:rsidR="00CE06A4" w:rsidRPr="00A7529A" w:rsidRDefault="00A7529A" w:rsidP="00CE06A4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matic SC" w:hAnsi="Amatic SC" w:cs="Amatic SC"/>
                                      <w:color w:val="FFFFFF" w:themeColor="background1"/>
                                      <w:sz w:val="44"/>
                                      <w:szCs w:val="44"/>
                                      <w:lang w:val="mk-MK"/>
                                    </w:rPr>
                                  </w:pPr>
                                  <w:r w:rsidRPr="00A7529A">
                                    <w:rPr>
                                      <w:rFonts w:ascii="Amatic SC" w:hAnsi="Amatic SC" w:cs="Amatic SC"/>
                                      <w:color w:val="FFFFFF" w:themeColor="background1"/>
                                      <w:sz w:val="44"/>
                                      <w:szCs w:val="44"/>
                                      <w:lang w:val="mk-MK"/>
                                    </w:rPr>
                                    <w:t>Камелия Алексовска</w:t>
                                  </w:r>
                                </w:p>
                              </w:tc>
                            </w:tr>
                            <w:tr w:rsidR="00A7529A" w:rsidTr="00556F7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5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483" w:type="dxa"/>
                                  <w:shd w:val="clear" w:color="auto" w:fill="C45911" w:themeFill="accent2" w:themeFillShade="BF"/>
                                  <w:vAlign w:val="center"/>
                                </w:tcPr>
                                <w:p w:rsidR="00CE06A4" w:rsidRPr="00A7529A" w:rsidRDefault="00CE06A4" w:rsidP="00CE06A4">
                                  <w:pPr>
                                    <w:jc w:val="center"/>
                                    <w:rPr>
                                      <w:rFonts w:ascii="Amatic SC" w:hAnsi="Amatic SC" w:cs="Amatic SC"/>
                                      <w:color w:val="FFFFFF" w:themeColor="background1"/>
                                      <w:sz w:val="44"/>
                                      <w:szCs w:val="44"/>
                                      <w:lang w:val="mk-MK"/>
                                    </w:rPr>
                                  </w:pPr>
                                  <w:r w:rsidRPr="00A7529A">
                                    <w:rPr>
                                      <w:rFonts w:ascii="Amatic SC" w:hAnsi="Amatic SC" w:cs="Amatic SC"/>
                                      <w:color w:val="FFFFFF" w:themeColor="background1"/>
                                      <w:sz w:val="44"/>
                                      <w:szCs w:val="44"/>
                                      <w:lang w:val="mk-MK"/>
                                    </w:rPr>
                                    <w:t>Фак. номер :</w:t>
                                  </w:r>
                                </w:p>
                              </w:tc>
                              <w:tc>
                                <w:tcPr>
                                  <w:tcW w:w="7483" w:type="dxa"/>
                                  <w:shd w:val="clear" w:color="auto" w:fill="C45911" w:themeFill="accent2" w:themeFillShade="BF"/>
                                  <w:vAlign w:val="center"/>
                                </w:tcPr>
                                <w:p w:rsidR="00CE06A4" w:rsidRPr="00A7529A" w:rsidRDefault="00A7529A" w:rsidP="00CE06A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matic SC" w:hAnsi="Amatic SC" w:cs="Amatic SC"/>
                                      <w:b/>
                                      <w:color w:val="FFFFFF" w:themeColor="background1"/>
                                      <w:sz w:val="44"/>
                                      <w:szCs w:val="44"/>
                                      <w:lang w:val="mk-MK"/>
                                    </w:rPr>
                                  </w:pPr>
                                  <w:r w:rsidRPr="00A7529A">
                                    <w:rPr>
                                      <w:rFonts w:ascii="Amatic SC" w:hAnsi="Amatic SC" w:cs="Amatic SC"/>
                                      <w:b/>
                                      <w:color w:val="FFFFFF" w:themeColor="background1"/>
                                      <w:sz w:val="44"/>
                                      <w:szCs w:val="44"/>
                                      <w:lang w:val="mk-MK"/>
                                    </w:rPr>
                                    <w:t>21251421002</w:t>
                                  </w:r>
                                </w:p>
                              </w:tc>
                            </w:tr>
                            <w:tr w:rsidR="00556F73" w:rsidTr="00556F73">
                              <w:trPr>
                                <w:trHeight w:val="85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483" w:type="dxa"/>
                                  <w:shd w:val="clear" w:color="auto" w:fill="C45911" w:themeFill="accent2" w:themeFillShade="BF"/>
                                  <w:vAlign w:val="center"/>
                                </w:tcPr>
                                <w:p w:rsidR="00CE06A4" w:rsidRPr="00A7529A" w:rsidRDefault="00CE06A4" w:rsidP="00CE06A4">
                                  <w:pPr>
                                    <w:jc w:val="center"/>
                                    <w:rPr>
                                      <w:rFonts w:ascii="Amatic SC" w:hAnsi="Amatic SC" w:cs="Amatic SC"/>
                                      <w:color w:val="FFFFFF" w:themeColor="background1"/>
                                      <w:sz w:val="44"/>
                                      <w:szCs w:val="44"/>
                                      <w:lang w:val="mk-MK"/>
                                    </w:rPr>
                                  </w:pPr>
                                  <w:r w:rsidRPr="00A7529A">
                                    <w:rPr>
                                      <w:rFonts w:ascii="Amatic SC" w:hAnsi="Amatic SC" w:cs="Amatic SC"/>
                                      <w:color w:val="FFFFFF" w:themeColor="background1"/>
                                      <w:sz w:val="44"/>
                                      <w:szCs w:val="44"/>
                                      <w:lang w:val="mk-MK"/>
                                    </w:rPr>
                                    <w:t>Специалност:</w:t>
                                  </w:r>
                                </w:p>
                              </w:tc>
                              <w:tc>
                                <w:tcPr>
                                  <w:tcW w:w="7483" w:type="dxa"/>
                                  <w:shd w:val="clear" w:color="auto" w:fill="C45911" w:themeFill="accent2" w:themeFillShade="BF"/>
                                  <w:vAlign w:val="center"/>
                                </w:tcPr>
                                <w:p w:rsidR="00CE06A4" w:rsidRPr="00A7529A" w:rsidRDefault="00A7529A" w:rsidP="00CE06A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matic SC" w:hAnsi="Amatic SC" w:cs="Amatic SC"/>
                                      <w:b/>
                                      <w:color w:val="FFFFFF" w:themeColor="background1"/>
                                      <w:sz w:val="44"/>
                                      <w:szCs w:val="44"/>
                                      <w:lang w:val="mk-MK"/>
                                    </w:rPr>
                                  </w:pPr>
                                  <w:r w:rsidRPr="00A7529A">
                                    <w:rPr>
                                      <w:rFonts w:ascii="Amatic SC" w:hAnsi="Amatic SC" w:cs="Amatic SC"/>
                                      <w:b/>
                                      <w:color w:val="FFFFFF" w:themeColor="background1"/>
                                      <w:sz w:val="44"/>
                                      <w:szCs w:val="44"/>
                                      <w:lang w:val="mk-MK"/>
                                    </w:rPr>
                                    <w:t>Информационни системи и технологии</w:t>
                                  </w:r>
                                </w:p>
                              </w:tc>
                            </w:tr>
                          </w:tbl>
                          <w:p w:rsidR="00CE06A4" w:rsidRDefault="00CE06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677A3" id="_x0000_s1027" type="#_x0000_t202" style="position:absolute;margin-left:13.9pt;margin-top:358.85pt;width:832.6pt;height:19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" filled="f" stroked="f">
                <v:textbox>
                  <w:txbxContent>
                    <w:p w:rsidR="00CE06A4" w:rsidRDefault="00CE06A4"/>
                    <w:tbl>
                      <w:tblPr>
                        <w:tblStyle w:val="GridTable6Colorful"/>
                        <w:tblW w:w="0" w:type="auto"/>
                        <w:jc w:val="center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shd w:val="clear" w:color="auto" w:fill="C45911" w:themeFill="accent2" w:themeFillShade="BF"/>
                        <w:tblLook w:val="04A0" w:firstRow="1" w:lastRow="0" w:firstColumn="1" w:lastColumn="0" w:noHBand="0" w:noVBand="1"/>
                      </w:tblPr>
                      <w:tblGrid>
                        <w:gridCol w:w="7483"/>
                        <w:gridCol w:w="7483"/>
                      </w:tblGrid>
                      <w:tr w:rsidR="00556F73" w:rsidTr="00556F7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5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483" w:type="dxa"/>
                            <w:shd w:val="clear" w:color="auto" w:fill="C45911" w:themeFill="accent2" w:themeFillShade="BF"/>
                            <w:vAlign w:val="center"/>
                          </w:tcPr>
                          <w:p w:rsidR="00CE06A4" w:rsidRPr="00A7529A" w:rsidRDefault="00CE06A4" w:rsidP="00CE06A4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44"/>
                                <w:szCs w:val="44"/>
                                <w:lang w:val="bg-BG"/>
                              </w:rPr>
                            </w:pPr>
                            <w:r w:rsidRPr="00A7529A">
                              <w:rPr>
                                <w:rFonts w:ascii="Amatic SC" w:hAnsi="Amatic SC" w:cs="Amatic SC"/>
                                <w:color w:val="FFFFFF" w:themeColor="background1"/>
                                <w:sz w:val="44"/>
                                <w:szCs w:val="44"/>
                                <w:lang w:val="bg-BG"/>
                              </w:rPr>
                              <w:t>Автор:</w:t>
                            </w:r>
                          </w:p>
                        </w:tc>
                        <w:tc>
                          <w:tcPr>
                            <w:tcW w:w="7483" w:type="dxa"/>
                            <w:shd w:val="clear" w:color="auto" w:fill="C45911" w:themeFill="accent2" w:themeFillShade="BF"/>
                            <w:vAlign w:val="center"/>
                          </w:tcPr>
                          <w:p w:rsidR="00CE06A4" w:rsidRPr="00A7529A" w:rsidRDefault="00A7529A" w:rsidP="00CE06A4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matic SC" w:hAnsi="Amatic SC" w:cs="Amatic SC"/>
                                <w:color w:val="FFFFFF" w:themeColor="background1"/>
                                <w:sz w:val="44"/>
                                <w:szCs w:val="44"/>
                                <w:lang w:val="mk-MK"/>
                              </w:rPr>
                            </w:pPr>
                            <w:r w:rsidRPr="00A7529A">
                              <w:rPr>
                                <w:rFonts w:ascii="Amatic SC" w:hAnsi="Amatic SC" w:cs="Amatic SC"/>
                                <w:color w:val="FFFFFF" w:themeColor="background1"/>
                                <w:sz w:val="44"/>
                                <w:szCs w:val="44"/>
                                <w:lang w:val="mk-MK"/>
                              </w:rPr>
                              <w:t>Камелия Алексовска</w:t>
                            </w:r>
                          </w:p>
                        </w:tc>
                      </w:tr>
                      <w:tr w:rsidR="00A7529A" w:rsidTr="00556F7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5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483" w:type="dxa"/>
                            <w:shd w:val="clear" w:color="auto" w:fill="C45911" w:themeFill="accent2" w:themeFillShade="BF"/>
                            <w:vAlign w:val="center"/>
                          </w:tcPr>
                          <w:p w:rsidR="00CE06A4" w:rsidRPr="00A7529A" w:rsidRDefault="00CE06A4" w:rsidP="00CE06A4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44"/>
                                <w:szCs w:val="44"/>
                                <w:lang w:val="mk-MK"/>
                              </w:rPr>
                            </w:pPr>
                            <w:r w:rsidRPr="00A7529A">
                              <w:rPr>
                                <w:rFonts w:ascii="Amatic SC" w:hAnsi="Amatic SC" w:cs="Amatic SC"/>
                                <w:color w:val="FFFFFF" w:themeColor="background1"/>
                                <w:sz w:val="44"/>
                                <w:szCs w:val="44"/>
                                <w:lang w:val="mk-MK"/>
                              </w:rPr>
                              <w:t>Фак. номер :</w:t>
                            </w:r>
                          </w:p>
                        </w:tc>
                        <w:tc>
                          <w:tcPr>
                            <w:tcW w:w="7483" w:type="dxa"/>
                            <w:shd w:val="clear" w:color="auto" w:fill="C45911" w:themeFill="accent2" w:themeFillShade="BF"/>
                            <w:vAlign w:val="center"/>
                          </w:tcPr>
                          <w:p w:rsidR="00CE06A4" w:rsidRPr="00A7529A" w:rsidRDefault="00A7529A" w:rsidP="00CE06A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matic SC" w:hAnsi="Amatic SC" w:cs="Amatic SC"/>
                                <w:b/>
                                <w:color w:val="FFFFFF" w:themeColor="background1"/>
                                <w:sz w:val="44"/>
                                <w:szCs w:val="44"/>
                                <w:lang w:val="mk-MK"/>
                              </w:rPr>
                            </w:pPr>
                            <w:r w:rsidRPr="00A7529A">
                              <w:rPr>
                                <w:rFonts w:ascii="Amatic SC" w:hAnsi="Amatic SC" w:cs="Amatic SC"/>
                                <w:b/>
                                <w:color w:val="FFFFFF" w:themeColor="background1"/>
                                <w:sz w:val="44"/>
                                <w:szCs w:val="44"/>
                                <w:lang w:val="mk-MK"/>
                              </w:rPr>
                              <w:t>21251421002</w:t>
                            </w:r>
                          </w:p>
                        </w:tc>
                      </w:tr>
                      <w:tr w:rsidR="00556F73" w:rsidTr="00556F73">
                        <w:trPr>
                          <w:trHeight w:val="85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483" w:type="dxa"/>
                            <w:shd w:val="clear" w:color="auto" w:fill="C45911" w:themeFill="accent2" w:themeFillShade="BF"/>
                            <w:vAlign w:val="center"/>
                          </w:tcPr>
                          <w:p w:rsidR="00CE06A4" w:rsidRPr="00A7529A" w:rsidRDefault="00CE06A4" w:rsidP="00CE06A4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44"/>
                                <w:szCs w:val="44"/>
                                <w:lang w:val="mk-MK"/>
                              </w:rPr>
                            </w:pPr>
                            <w:r w:rsidRPr="00A7529A">
                              <w:rPr>
                                <w:rFonts w:ascii="Amatic SC" w:hAnsi="Amatic SC" w:cs="Amatic SC"/>
                                <w:color w:val="FFFFFF" w:themeColor="background1"/>
                                <w:sz w:val="44"/>
                                <w:szCs w:val="44"/>
                                <w:lang w:val="mk-MK"/>
                              </w:rPr>
                              <w:t>Специалност:</w:t>
                            </w:r>
                          </w:p>
                        </w:tc>
                        <w:tc>
                          <w:tcPr>
                            <w:tcW w:w="7483" w:type="dxa"/>
                            <w:shd w:val="clear" w:color="auto" w:fill="C45911" w:themeFill="accent2" w:themeFillShade="BF"/>
                            <w:vAlign w:val="center"/>
                          </w:tcPr>
                          <w:p w:rsidR="00CE06A4" w:rsidRPr="00A7529A" w:rsidRDefault="00A7529A" w:rsidP="00CE06A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matic SC" w:hAnsi="Amatic SC" w:cs="Amatic SC"/>
                                <w:b/>
                                <w:color w:val="FFFFFF" w:themeColor="background1"/>
                                <w:sz w:val="44"/>
                                <w:szCs w:val="44"/>
                                <w:lang w:val="mk-MK"/>
                              </w:rPr>
                            </w:pPr>
                            <w:r w:rsidRPr="00A7529A">
                              <w:rPr>
                                <w:rFonts w:ascii="Amatic SC" w:hAnsi="Amatic SC" w:cs="Amatic SC"/>
                                <w:b/>
                                <w:color w:val="FFFFFF" w:themeColor="background1"/>
                                <w:sz w:val="44"/>
                                <w:szCs w:val="44"/>
                                <w:lang w:val="mk-MK"/>
                              </w:rPr>
                              <w:t>Информационни системи и технологии</w:t>
                            </w:r>
                          </w:p>
                        </w:tc>
                      </w:tr>
                    </w:tbl>
                    <w:p w:rsidR="00CE06A4" w:rsidRDefault="00CE06A4"/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>
        <w:rPr>
          <w:noProof/>
        </w:rPr>
        <w:drawing>
          <wp:anchor distT="0" distB="0" distL="114300" distR="114300" simplePos="0" relativeHeight="251674624" behindDoc="0" locked="0" layoutInCell="1" allowOverlap="1" wp14:anchorId="0DDC4AFC" wp14:editId="57354D1C">
            <wp:simplePos x="0" y="0"/>
            <wp:positionH relativeFrom="column">
              <wp:posOffset>163928</wp:posOffset>
            </wp:positionH>
            <wp:positionV relativeFrom="margin">
              <wp:posOffset>4548456</wp:posOffset>
            </wp:positionV>
            <wp:extent cx="18850610" cy="8979877"/>
            <wp:effectExtent l="190500" t="190500" r="180340" b="1835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lkanea-Blog-Photos-7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46" b="9326"/>
                    <a:stretch/>
                  </pic:blipFill>
                  <pic:spPr bwMode="auto">
                    <a:xfrm>
                      <a:off x="0" y="0"/>
                      <a:ext cx="18856343" cy="8982608"/>
                    </a:xfrm>
                    <a:prstGeom prst="rect">
                      <a:avLst/>
                    </a:prstGeom>
                    <a:blipFill dpi="0" rotWithShape="1">
                      <a:blip r:embed="rId18">
                        <a:alphaModFix amt="47000"/>
                      </a:blip>
                      <a:srcRect/>
                      <a:tile tx="0" ty="0" sx="100000" sy="100000" flip="none" algn="tl"/>
                    </a:blipFill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A72069">
        <w:rPr>
          <w:noProof/>
        </w:rPr>
        <w:drawing>
          <wp:anchor distT="0" distB="0" distL="114300" distR="114300" simplePos="0" relativeHeight="251669504" behindDoc="0" locked="0" layoutInCell="1" allowOverlap="1" wp14:anchorId="392C6AC3" wp14:editId="7808968D">
            <wp:simplePos x="0" y="0"/>
            <wp:positionH relativeFrom="column">
              <wp:posOffset>251460</wp:posOffset>
            </wp:positionH>
            <wp:positionV relativeFrom="page">
              <wp:posOffset>-62865</wp:posOffset>
            </wp:positionV>
            <wp:extent cx="1261110" cy="16363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at_of_arms_of_Kriva_Palanka_new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8485A5" wp14:editId="030816D6">
                <wp:simplePos x="0" y="0"/>
                <wp:positionH relativeFrom="column">
                  <wp:posOffset>-678028</wp:posOffset>
                </wp:positionH>
                <wp:positionV relativeFrom="paragraph">
                  <wp:posOffset>1860594</wp:posOffset>
                </wp:positionV>
                <wp:extent cx="20810483" cy="2317115"/>
                <wp:effectExtent l="0" t="0" r="0" b="698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10483" cy="23171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3810" w:rsidRPr="00C85367" w:rsidRDefault="00770CA3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sz w:val="300"/>
                                <w:szCs w:val="300"/>
                                <w:lang w:val="bg-BG"/>
                              </w:rPr>
                            </w:pPr>
                            <w:r>
                              <w:rPr>
                                <w:rFonts w:ascii="Amatic SC" w:hAnsi="Amatic SC" w:cs="Amatic SC"/>
                                <w:sz w:val="300"/>
                                <w:szCs w:val="300"/>
                                <w:lang w:val="bg-BG"/>
                              </w:rPr>
                              <w:t>Автор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485A5" id="Rectangle 8" o:spid="_x0000_s1028" style="position:absolute;margin-left:-53.4pt;margin-top:146.5pt;width:1638.6pt;height:182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" fillcolor="#c45911 [2405]" stroked="f" strokeweight="1pt">
                <v:textbox>
                  <w:txbxContent>
                    <w:p w:rsidR="00813810" w:rsidRPr="00C85367" w:rsidRDefault="00770CA3" w:rsidP="00813810">
                      <w:pPr>
                        <w:jc w:val="center"/>
                        <w:rPr>
                          <w:rFonts w:ascii="Amatic SC" w:hAnsi="Amatic SC" w:cs="Amatic SC"/>
                          <w:sz w:val="300"/>
                          <w:szCs w:val="300"/>
                          <w:lang w:val="bg-BG"/>
                        </w:rPr>
                      </w:pPr>
                      <w:r>
                        <w:rPr>
                          <w:rFonts w:ascii="Amatic SC" w:hAnsi="Amatic SC" w:cs="Amatic SC"/>
                          <w:sz w:val="300"/>
                          <w:szCs w:val="300"/>
                          <w:lang w:val="bg-BG"/>
                        </w:rPr>
                        <w:t>Автор</w:t>
                      </w:r>
                    </w:p>
                  </w:txbxContent>
                </v:textbox>
              </v:rect>
            </w:pict>
          </mc:Fallback>
        </mc:AlternateContent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60C803" wp14:editId="63E604BD">
                <wp:simplePos x="0" y="0"/>
                <wp:positionH relativeFrom="column">
                  <wp:posOffset>7560310</wp:posOffset>
                </wp:positionH>
                <wp:positionV relativeFrom="paragraph">
                  <wp:posOffset>497205</wp:posOffset>
                </wp:positionV>
                <wp:extent cx="2400300" cy="8001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13810" w:rsidRPr="0005616C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60C803" id="Rectangle 6" o:spid="_x0000_s1029" style="position:absolute;margin-left:595.3pt;margin-top:39.15pt;width:189pt;height:6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" fillcolor="#823b0b [1605]" stroked="f" strokeweight="1pt">
                <v:textbox>
                  <w:txbxContent>
                    <w:p w:rsidR="00813810" w:rsidRPr="0005616C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>Начало</w:t>
                      </w:r>
                    </w:p>
                  </w:txbxContent>
                </v:textbox>
              </v:rect>
            </w:pict>
          </mc:Fallback>
        </mc:AlternateContent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50BBDA" wp14:editId="564350F8">
                <wp:simplePos x="0" y="0"/>
                <wp:positionH relativeFrom="column">
                  <wp:posOffset>10093960</wp:posOffset>
                </wp:positionH>
                <wp:positionV relativeFrom="paragraph">
                  <wp:posOffset>497205</wp:posOffset>
                </wp:positionV>
                <wp:extent cx="2400300" cy="8001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13810" w:rsidRPr="0005616C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 xml:space="preserve">История </w:t>
                            </w:r>
                            <w:r w:rsidRPr="0005616C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>и култура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0BBDA" id="Rectangle 5" o:spid="_x0000_s1030" style="position:absolute;margin-left:794.8pt;margin-top:39.15pt;width:189pt;height:6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" fillcolor="#823b0b [1605]" stroked="f" strokeweight="1pt">
                <v:textbox>
                  <w:txbxContent>
                    <w:p w:rsidR="00813810" w:rsidRPr="0005616C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 xml:space="preserve">История </w:t>
                      </w:r>
                      <w:r w:rsidRPr="0005616C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>и култура</w:t>
                      </w:r>
                    </w:p>
                  </w:txbxContent>
                </v:textbox>
              </v:rect>
            </w:pict>
          </mc:Fallback>
        </mc:AlternateContent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860B77" wp14:editId="0472B81D">
                <wp:simplePos x="0" y="0"/>
                <wp:positionH relativeFrom="column">
                  <wp:posOffset>17694910</wp:posOffset>
                </wp:positionH>
                <wp:positionV relativeFrom="paragraph">
                  <wp:posOffset>497205</wp:posOffset>
                </wp:positionV>
                <wp:extent cx="2400300" cy="8001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3810" w:rsidRPr="0005616C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>Автор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860B77" id="Rectangle 2" o:spid="_x0000_s1031" style="position:absolute;margin-left:1393.3pt;margin-top:39.15pt;width:189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" fillcolor="#823b0b [1605]" stroked="f" strokeweight="1pt">
                <v:textbox>
                  <w:txbxContent>
                    <w:p w:rsidR="00813810" w:rsidRPr="0005616C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>Автор</w:t>
                      </w:r>
                    </w:p>
                  </w:txbxContent>
                </v:textbox>
              </v:rect>
            </w:pict>
          </mc:Fallback>
        </mc:AlternateContent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0DE8F5" wp14:editId="70AED039">
                <wp:simplePos x="0" y="0"/>
                <wp:positionH relativeFrom="column">
                  <wp:posOffset>15180310</wp:posOffset>
                </wp:positionH>
                <wp:positionV relativeFrom="paragraph">
                  <wp:posOffset>497205</wp:posOffset>
                </wp:positionV>
                <wp:extent cx="2400300" cy="8001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13810" w:rsidRPr="0005616C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>Кухня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DE8F5" id="Rectangle 3" o:spid="_x0000_s1032" style="position:absolute;margin-left:1195.3pt;margin-top:39.15pt;width:189pt;height:6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" fillcolor="#823b0b [1605]" stroked="f" strokeweight="1pt">
                <v:textbox>
                  <w:txbxContent>
                    <w:p w:rsidR="00813810" w:rsidRPr="0005616C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>Кухня</w:t>
                      </w:r>
                    </w:p>
                  </w:txbxContent>
                </v:textbox>
              </v:rect>
            </w:pict>
          </mc:Fallback>
        </mc:AlternateContent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771702" wp14:editId="5CBAB51D">
                <wp:simplePos x="0" y="0"/>
                <wp:positionH relativeFrom="column">
                  <wp:posOffset>12646660</wp:posOffset>
                </wp:positionH>
                <wp:positionV relativeFrom="paragraph">
                  <wp:posOffset>497205</wp:posOffset>
                </wp:positionV>
                <wp:extent cx="2400300" cy="80010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13810" w:rsidRPr="0005616C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>Природа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771702" id="Rectangle 4" o:spid="_x0000_s1033" style="position:absolute;margin-left:995.8pt;margin-top:39.15pt;width:189pt;height:6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" fillcolor="#823b0b [1605]" stroked="f" strokeweight="1pt">
                <v:textbox>
                  <w:txbxContent>
                    <w:p w:rsidR="00813810" w:rsidRPr="0005616C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>Природа</w:t>
                      </w:r>
                    </w:p>
                  </w:txbxContent>
                </v:textbox>
              </v:rect>
            </w:pict>
          </mc:Fallback>
        </mc:AlternateContent>
      </w:r>
      <w:r w:rsidR="0005616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54A635" wp14:editId="4779035D">
                <wp:simplePos x="0" y="0"/>
                <wp:positionH relativeFrom="column">
                  <wp:posOffset>-466764</wp:posOffset>
                </wp:positionH>
                <wp:positionV relativeFrom="paragraph">
                  <wp:posOffset>13939818</wp:posOffset>
                </wp:positionV>
                <wp:extent cx="20378057" cy="1277007"/>
                <wp:effectExtent l="0" t="0" r="5715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8057" cy="127700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616C" w:rsidRPr="0005616C" w:rsidRDefault="0005616C" w:rsidP="0005616C">
                            <w:pPr>
                              <w:spacing w:after="0"/>
                              <w:jc w:val="center"/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  <w:t xml:space="preserve">Уеб </w:t>
                            </w:r>
                            <w:r w:rsidRPr="0005616C"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  <w:t>системи и технологии, задача 3-2</w:t>
                            </w:r>
                          </w:p>
                          <w:p w:rsidR="0005616C" w:rsidRPr="0005616C" w:rsidRDefault="0005616C" w:rsidP="0005616C">
                            <w:pPr>
                              <w:spacing w:after="0"/>
                              <w:jc w:val="center"/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  <w:t>Камелия Алексовска ©2023</w:t>
                            </w:r>
                          </w:p>
                          <w:p w:rsidR="0005616C" w:rsidRPr="0005616C" w:rsidRDefault="0005616C" w:rsidP="0005616C">
                            <w:pPr>
                              <w:spacing w:after="0"/>
                              <w:jc w:val="center"/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  <w:t>Всички права са запазени.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4A635" id="Rectangle 11" o:spid="_x0000_s1034" style="position:absolute;margin-left:-36.75pt;margin-top:1097.6pt;width:1604.55pt;height:100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" fillcolor="#823b0b [1605]" stroked="f" strokeweight="1pt">
                <v:textbox>
                  <w:txbxContent>
                    <w:p w:rsidR="0005616C" w:rsidRPr="0005616C" w:rsidRDefault="0005616C" w:rsidP="0005616C">
                      <w:pPr>
                        <w:spacing w:after="0"/>
                        <w:jc w:val="center"/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  <w:t xml:space="preserve">Уеб </w:t>
                      </w:r>
                      <w:r w:rsidRPr="0005616C"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  <w:t>системи и технологии, задача 3-2</w:t>
                      </w:r>
                    </w:p>
                    <w:p w:rsidR="0005616C" w:rsidRPr="0005616C" w:rsidRDefault="0005616C" w:rsidP="0005616C">
                      <w:pPr>
                        <w:spacing w:after="0"/>
                        <w:jc w:val="center"/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  <w:t>Камелия Алексовска ©2023</w:t>
                      </w:r>
                    </w:p>
                    <w:p w:rsidR="0005616C" w:rsidRPr="0005616C" w:rsidRDefault="0005616C" w:rsidP="0005616C">
                      <w:pPr>
                        <w:spacing w:after="0"/>
                        <w:jc w:val="center"/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  <w:t>Всички права са запазени.</w:t>
                      </w:r>
                    </w:p>
                  </w:txbxContent>
                </v:textbox>
              </v:rect>
            </w:pict>
          </mc:Fallback>
        </mc:AlternateContent>
      </w:r>
    </w:p>
    <w:sectPr w:rsidR="00F320C6" w:rsidRPr="00813810" w:rsidSect="00556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tic SC">
    <w:panose1 w:val="00000500000000000000"/>
    <w:charset w:val="00"/>
    <w:family w:val="auto"/>
    <w:pitch w:val="variable"/>
    <w:sig w:usb0="20000A0F" w:usb1="40000002" w:usb2="00000000" w:usb3="00000000" w:csb0="000001B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9344E7"/>
    <w:multiLevelType w:val="hybridMultilevel"/>
    <w:tmpl w:val="4CDE4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810"/>
    <w:rsid w:val="0005616C"/>
    <w:rsid w:val="000C1DFD"/>
    <w:rsid w:val="001473E8"/>
    <w:rsid w:val="00173446"/>
    <w:rsid w:val="00195EA0"/>
    <w:rsid w:val="001A60F4"/>
    <w:rsid w:val="001C16E9"/>
    <w:rsid w:val="001F5717"/>
    <w:rsid w:val="00231CC5"/>
    <w:rsid w:val="0035318D"/>
    <w:rsid w:val="003D44BB"/>
    <w:rsid w:val="004A3465"/>
    <w:rsid w:val="004F23C1"/>
    <w:rsid w:val="00502601"/>
    <w:rsid w:val="00556F73"/>
    <w:rsid w:val="00593A99"/>
    <w:rsid w:val="005D79D0"/>
    <w:rsid w:val="005E513C"/>
    <w:rsid w:val="006A6354"/>
    <w:rsid w:val="00701077"/>
    <w:rsid w:val="007113AE"/>
    <w:rsid w:val="007137E8"/>
    <w:rsid w:val="00757C3E"/>
    <w:rsid w:val="00770CA3"/>
    <w:rsid w:val="00781969"/>
    <w:rsid w:val="00813810"/>
    <w:rsid w:val="00886199"/>
    <w:rsid w:val="00A0799F"/>
    <w:rsid w:val="00A26979"/>
    <w:rsid w:val="00A56938"/>
    <w:rsid w:val="00A72069"/>
    <w:rsid w:val="00A7529A"/>
    <w:rsid w:val="00C85367"/>
    <w:rsid w:val="00CE06A4"/>
    <w:rsid w:val="00D42F9D"/>
    <w:rsid w:val="00EB1579"/>
    <w:rsid w:val="00EF2A5E"/>
    <w:rsid w:val="00F31665"/>
    <w:rsid w:val="00F3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2BE068-FB1A-42A2-99FD-4A89B7206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06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6Colorful">
    <w:name w:val="Grid Table 6 Colorful"/>
    <w:basedOn w:val="TableNormal"/>
    <w:uiPriority w:val="51"/>
    <w:rsid w:val="00CE06A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556F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6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1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g.wikipedia.org/wiki/&#1050;&#1088;&#1080;&#1074;&#1072;_&#1087;&#1072;&#1083;&#1072;&#1085;&#1082;&#1072;" TargetMode="External"/><Relationship Id="rId13" Type="http://schemas.openxmlformats.org/officeDocument/2006/relationships/hyperlink" Target="https://en.wikipedia.org/wiki/Tav&#269;e_grav&#269;e" TargetMode="External"/><Relationship Id="rId18" Type="http://schemas.openxmlformats.org/officeDocument/2006/relationships/image" Target="media/image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en.wikipedia.org/wiki/Tav&#269;e_grav&#269;e" TargetMode="External"/><Relationship Id="rId12" Type="http://schemas.openxmlformats.org/officeDocument/2006/relationships/hyperlink" Target="https://nomadparadise.com/macedonian-food/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mk.wikipedia.org/wiki/&#1055;&#1072;&#1089;&#1090;&#1088;&#1084;&#1072;&#1083;&#1080;&#1112;&#1072;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omadparadise.com/macedonian-food/" TargetMode="External"/><Relationship Id="rId11" Type="http://schemas.openxmlformats.org/officeDocument/2006/relationships/hyperlink" Target="https://iportal.mk/makedonija/palanechkiot-simit-da-stane-vkus-na-idninata-ne-samo-na-spomenite/" TargetMode="External"/><Relationship Id="rId5" Type="http://schemas.openxmlformats.org/officeDocument/2006/relationships/hyperlink" Target="https://iportal.mk/makedonija/palanechkiot-simit-da-stane-vkus-na-idninata-ne-samo-na-spomenite/" TargetMode="External"/><Relationship Id="rId15" Type="http://schemas.openxmlformats.org/officeDocument/2006/relationships/hyperlink" Target="https://www.krivapalanka.gov.mk/prirodni-resursi" TargetMode="External"/><Relationship Id="rId10" Type="http://schemas.openxmlformats.org/officeDocument/2006/relationships/hyperlink" Target="https://mk.wikipedia.org/wiki/&#1055;&#1072;&#1089;&#1090;&#1088;&#1084;&#1072;&#1083;&#1080;&#1112;&#1072;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krivapalanka.gov.mk/prirodni-resursi" TargetMode="External"/><Relationship Id="rId14" Type="http://schemas.openxmlformats.org/officeDocument/2006/relationships/hyperlink" Target="https://bg.wikipedia.org/wiki/&#1050;&#1088;&#1080;&#1074;&#1072;_&#1087;&#1072;&#1083;&#1072;&#1085;&#1082;&#1072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2023-10-12T16:29:00Z</dcterms:created>
  <dcterms:modified xsi:type="dcterms:W3CDTF">2023-10-12T16:29:00Z</dcterms:modified>
</cp:coreProperties>
</file>