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59B08" w14:textId="39BD7A41" w:rsidR="00715642" w:rsidRPr="00CD4082" w:rsidRDefault="00715642" w:rsidP="00DF50C4">
      <w:pPr>
        <w:spacing w:line="360" w:lineRule="auto"/>
        <w:jc w:val="center"/>
        <w:rPr>
          <w:rFonts w:ascii="Times New Roman" w:hAnsi="Times New Roman" w:cs="Times New Roman"/>
          <w:b/>
          <w:szCs w:val="20"/>
        </w:rPr>
      </w:pPr>
      <w:r w:rsidRPr="00CD4082">
        <w:rPr>
          <w:rFonts w:ascii="Times New Roman" w:hAnsi="Times New Roman" w:cs="Times New Roman"/>
          <w:b/>
          <w:szCs w:val="20"/>
        </w:rPr>
        <w:t xml:space="preserve">Implementing binary classifiers </w:t>
      </w:r>
      <w:r w:rsidR="008D0BA6">
        <w:rPr>
          <w:rFonts w:ascii="Times New Roman" w:hAnsi="Times New Roman" w:cs="Times New Roman"/>
          <w:b/>
          <w:szCs w:val="20"/>
        </w:rPr>
        <w:t xml:space="preserve">based on </w:t>
      </w:r>
      <w:r w:rsidRPr="00CD4082">
        <w:rPr>
          <w:rFonts w:ascii="Times New Roman" w:hAnsi="Times New Roman" w:cs="Times New Roman"/>
          <w:b/>
          <w:szCs w:val="20"/>
        </w:rPr>
        <w:t>Neural Networks and Nearest Neighbor methods.</w:t>
      </w:r>
    </w:p>
    <w:p w14:paraId="7C7BCE32" w14:textId="0141548D" w:rsidR="00715642" w:rsidRPr="00CD4082" w:rsidRDefault="00715642" w:rsidP="00DF50C4">
      <w:pPr>
        <w:spacing w:line="276" w:lineRule="auto"/>
        <w:jc w:val="center"/>
        <w:rPr>
          <w:rFonts w:ascii="Times New Roman" w:hAnsi="Times New Roman" w:cs="Times New Roman"/>
          <w:sz w:val="22"/>
          <w:szCs w:val="20"/>
        </w:rPr>
      </w:pPr>
      <w:r w:rsidRPr="00CD4082">
        <w:rPr>
          <w:rFonts w:ascii="Times New Roman" w:hAnsi="Times New Roman" w:cs="Times New Roman"/>
          <w:sz w:val="22"/>
          <w:szCs w:val="20"/>
        </w:rPr>
        <w:t>CS 260A - Machine Learning Algorithms</w:t>
      </w:r>
    </w:p>
    <w:p w14:paraId="0A6D454E" w14:textId="5E5B80A7" w:rsidR="00CD4082" w:rsidRDefault="00557136" w:rsidP="00E4043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 Project Report</w:t>
      </w:r>
      <w:r w:rsidR="00E4043A" w:rsidRPr="00833EC2">
        <w:rPr>
          <w:rFonts w:ascii="Times New Roman" w:hAnsi="Times New Roman" w:cs="Times New Roman"/>
          <w:b/>
          <w:sz w:val="20"/>
          <w:szCs w:val="20"/>
          <w:vertAlign w:val="superscript"/>
        </w:rPr>
        <w:t>1</w:t>
      </w:r>
    </w:p>
    <w:p w14:paraId="5E985494" w14:textId="77777777" w:rsidR="00557136" w:rsidRDefault="00557136" w:rsidP="00DF50C4">
      <w:pPr>
        <w:rPr>
          <w:rFonts w:ascii="Times New Roman" w:hAnsi="Times New Roman" w:cs="Times New Roman"/>
          <w:sz w:val="20"/>
          <w:szCs w:val="20"/>
        </w:rPr>
      </w:pPr>
    </w:p>
    <w:p w14:paraId="43102515" w14:textId="6B98DD7F" w:rsidR="00715642" w:rsidRDefault="00715642" w:rsidP="00DF50C4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D4082">
        <w:rPr>
          <w:rFonts w:ascii="Times New Roman" w:hAnsi="Times New Roman" w:cs="Times New Roman"/>
          <w:sz w:val="20"/>
          <w:szCs w:val="20"/>
        </w:rPr>
        <w:t>Amogh Param</w:t>
      </w:r>
      <w:r w:rsidR="00CD4082">
        <w:rPr>
          <w:rFonts w:ascii="Times New Roman" w:hAnsi="Times New Roman" w:cs="Times New Roman"/>
          <w:sz w:val="20"/>
          <w:szCs w:val="20"/>
        </w:rPr>
        <w:t xml:space="preserve"> (704434779)</w:t>
      </w:r>
    </w:p>
    <w:p w14:paraId="1D0873EA" w14:textId="6853A2C9" w:rsidR="00CD4082" w:rsidRPr="00CD4082" w:rsidRDefault="00CD4082" w:rsidP="00DF50C4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California, Los Angeles</w:t>
      </w:r>
    </w:p>
    <w:p w14:paraId="5D6B7363" w14:textId="1F9350CD" w:rsidR="00715642" w:rsidRPr="00EB378F" w:rsidRDefault="00715642" w:rsidP="00DF50C4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Pr="00EB378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aparam@cs.ucla.edu</w:t>
        </w:r>
      </w:hyperlink>
    </w:p>
    <w:p w14:paraId="4255691C" w14:textId="77777777" w:rsidR="00715642" w:rsidRPr="00715642" w:rsidRDefault="00715642" w:rsidP="00715642">
      <w:pPr>
        <w:spacing w:line="276" w:lineRule="auto"/>
        <w:jc w:val="center"/>
        <w:rPr>
          <w:rFonts w:ascii="Times" w:hAnsi="Times"/>
          <w:sz w:val="20"/>
          <w:szCs w:val="20"/>
          <w:u w:val="single"/>
        </w:rPr>
      </w:pPr>
    </w:p>
    <w:p w14:paraId="4F6D7AB8" w14:textId="2E46F85C" w:rsidR="00843138" w:rsidRPr="00700C02" w:rsidRDefault="00843138" w:rsidP="000D5A0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0"/>
          <w:u w:val="single"/>
        </w:rPr>
      </w:pPr>
      <w:r w:rsidRPr="00700C02">
        <w:rPr>
          <w:rFonts w:ascii="Times New Roman" w:hAnsi="Times New Roman" w:cs="Times New Roman"/>
          <w:b/>
          <w:sz w:val="22"/>
          <w:szCs w:val="20"/>
          <w:u w:val="single"/>
        </w:rPr>
        <w:t>Introduction</w:t>
      </w:r>
    </w:p>
    <w:p w14:paraId="4EF606BE" w14:textId="77777777" w:rsidR="00843138" w:rsidRDefault="00843138" w:rsidP="000D5A0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0"/>
          <w:u w:val="single"/>
        </w:rPr>
      </w:pPr>
    </w:p>
    <w:p w14:paraId="37F22DC8" w14:textId="1F3B8431" w:rsidR="007F6D31" w:rsidRDefault="007F6D31" w:rsidP="000D5A0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0"/>
          <w:u w:val="single"/>
        </w:rPr>
      </w:pPr>
      <w:r>
        <w:rPr>
          <w:rFonts w:ascii="Times New Roman" w:hAnsi="Times New Roman" w:cs="Times New Roman"/>
          <w:b/>
          <w:sz w:val="22"/>
          <w:szCs w:val="20"/>
          <w:u w:val="single"/>
        </w:rPr>
        <w:t>Classification</w:t>
      </w:r>
    </w:p>
    <w:p w14:paraId="60D324E6" w14:textId="77777777" w:rsidR="007F6D31" w:rsidRDefault="007F6D31" w:rsidP="000D5A0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0"/>
          <w:u w:val="single"/>
        </w:rPr>
      </w:pPr>
    </w:p>
    <w:p w14:paraId="4CC2470F" w14:textId="6A7339CC" w:rsidR="00AE5753" w:rsidRDefault="00AE5753" w:rsidP="000D5A0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0"/>
          <w:u w:val="single"/>
        </w:rPr>
      </w:pPr>
      <w:r>
        <w:rPr>
          <w:rFonts w:ascii="Times New Roman" w:hAnsi="Times New Roman" w:cs="Times New Roman"/>
          <w:b/>
          <w:sz w:val="22"/>
          <w:szCs w:val="20"/>
          <w:u w:val="single"/>
        </w:rPr>
        <w:t>Neural Networks</w:t>
      </w:r>
    </w:p>
    <w:p w14:paraId="474CDAD0" w14:textId="77777777" w:rsidR="00AE5753" w:rsidRDefault="00AE5753" w:rsidP="000D5A0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0"/>
          <w:u w:val="single"/>
        </w:rPr>
      </w:pPr>
    </w:p>
    <w:p w14:paraId="617D37F3" w14:textId="1BD85440" w:rsidR="00AE5753" w:rsidRDefault="00AE5753" w:rsidP="000D5A0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0"/>
          <w:u w:val="single"/>
        </w:rPr>
      </w:pPr>
      <w:r>
        <w:rPr>
          <w:rFonts w:ascii="Times New Roman" w:hAnsi="Times New Roman" w:cs="Times New Roman"/>
          <w:b/>
          <w:sz w:val="22"/>
          <w:szCs w:val="20"/>
          <w:u w:val="single"/>
        </w:rPr>
        <w:t>k-Nearest Neighbors</w:t>
      </w:r>
    </w:p>
    <w:p w14:paraId="4CBEBF6B" w14:textId="77777777" w:rsidR="00AE5753" w:rsidRPr="00700C02" w:rsidRDefault="00AE5753" w:rsidP="000D5A0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0"/>
          <w:u w:val="single"/>
        </w:rPr>
      </w:pPr>
    </w:p>
    <w:p w14:paraId="796D1ABC" w14:textId="2A2E71DE" w:rsidR="00843138" w:rsidRPr="00700C02" w:rsidRDefault="00843138" w:rsidP="000D5A0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0"/>
          <w:u w:val="single"/>
        </w:rPr>
      </w:pPr>
      <w:r w:rsidRPr="00700C02">
        <w:rPr>
          <w:rFonts w:ascii="Times New Roman" w:hAnsi="Times New Roman" w:cs="Times New Roman"/>
          <w:b/>
          <w:sz w:val="22"/>
          <w:szCs w:val="20"/>
          <w:u w:val="single"/>
        </w:rPr>
        <w:t>Feature Selection</w:t>
      </w:r>
    </w:p>
    <w:p w14:paraId="69A784DF" w14:textId="77777777" w:rsidR="00843138" w:rsidRPr="00700C02" w:rsidRDefault="00843138" w:rsidP="000D5A0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0"/>
          <w:u w:val="single"/>
        </w:rPr>
      </w:pPr>
    </w:p>
    <w:p w14:paraId="2641751D" w14:textId="38369E05" w:rsidR="00362114" w:rsidRPr="00700C02" w:rsidRDefault="00843138" w:rsidP="000D5A0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0"/>
          <w:u w:val="single"/>
        </w:rPr>
      </w:pPr>
      <w:r w:rsidRPr="00700C02">
        <w:rPr>
          <w:rFonts w:ascii="Times New Roman" w:hAnsi="Times New Roman" w:cs="Times New Roman"/>
          <w:b/>
          <w:sz w:val="22"/>
          <w:szCs w:val="20"/>
          <w:u w:val="single"/>
        </w:rPr>
        <w:t>Unique Contribution</w:t>
      </w:r>
    </w:p>
    <w:p w14:paraId="47FDD8E3" w14:textId="6A3FE60E" w:rsidR="00F31275" w:rsidRDefault="00F31275" w:rsidP="000D5A0F">
      <w:pPr>
        <w:spacing w:line="276" w:lineRule="auto"/>
        <w:jc w:val="both"/>
        <w:rPr>
          <w:rFonts w:ascii="Monaco" w:hAnsi="Monaco"/>
          <w:b/>
          <w:sz w:val="18"/>
          <w:szCs w:val="20"/>
          <w:u w:val="single"/>
        </w:rPr>
      </w:pPr>
      <w:r>
        <w:rPr>
          <w:rFonts w:ascii="Monaco" w:hAnsi="Monaco"/>
          <w:b/>
          <w:sz w:val="18"/>
          <w:szCs w:val="20"/>
          <w:u w:val="single"/>
        </w:rPr>
        <w:t>Using Unique features</w:t>
      </w:r>
      <w:bookmarkStart w:id="0" w:name="_GoBack"/>
      <w:bookmarkEnd w:id="0"/>
    </w:p>
    <w:p w14:paraId="589C7416" w14:textId="08628E68" w:rsidR="00843138" w:rsidRDefault="00F31275" w:rsidP="000D5A0F">
      <w:pPr>
        <w:spacing w:line="276" w:lineRule="auto"/>
        <w:jc w:val="both"/>
        <w:rPr>
          <w:rFonts w:ascii="Monaco" w:hAnsi="Monaco"/>
          <w:b/>
          <w:sz w:val="18"/>
          <w:szCs w:val="20"/>
          <w:u w:val="single"/>
        </w:rPr>
      </w:pPr>
      <w:r>
        <w:rPr>
          <w:rFonts w:ascii="Monaco" w:hAnsi="Monaco"/>
          <w:b/>
          <w:sz w:val="18"/>
          <w:szCs w:val="20"/>
          <w:u w:val="single"/>
        </w:rPr>
        <w:t>Testing on the IRIS dataset</w:t>
      </w:r>
    </w:p>
    <w:p w14:paraId="4E64B437" w14:textId="77777777" w:rsidR="00F31275" w:rsidRDefault="00F31275" w:rsidP="000D5A0F">
      <w:pPr>
        <w:spacing w:line="276" w:lineRule="auto"/>
        <w:jc w:val="both"/>
        <w:rPr>
          <w:rFonts w:ascii="Monaco" w:hAnsi="Monaco"/>
          <w:b/>
          <w:sz w:val="18"/>
          <w:szCs w:val="20"/>
          <w:u w:val="single"/>
        </w:rPr>
      </w:pPr>
    </w:p>
    <w:p w14:paraId="4584CA41" w14:textId="77777777" w:rsidR="00D03C36" w:rsidRPr="00CD4082" w:rsidRDefault="00D03C36" w:rsidP="000D5A0F">
      <w:pPr>
        <w:spacing w:line="276" w:lineRule="auto"/>
        <w:jc w:val="both"/>
        <w:rPr>
          <w:rFonts w:ascii="Monaco" w:hAnsi="Monaco"/>
          <w:b/>
          <w:sz w:val="18"/>
          <w:szCs w:val="20"/>
          <w:u w:val="single"/>
        </w:rPr>
      </w:pPr>
      <w:r w:rsidRPr="00CD4082">
        <w:rPr>
          <w:rFonts w:ascii="Monaco" w:hAnsi="Monaco"/>
          <w:b/>
          <w:sz w:val="18"/>
          <w:szCs w:val="20"/>
          <w:u w:val="single"/>
        </w:rPr>
        <w:t>Data preparation.py</w:t>
      </w:r>
    </w:p>
    <w:p w14:paraId="12500212" w14:textId="6E4BF7B9" w:rsidR="00D03C36" w:rsidRDefault="00D03C36" w:rsidP="000D5A0F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F11671">
        <w:rPr>
          <w:rFonts w:ascii="Monaco" w:hAnsi="Monaco"/>
          <w:sz w:val="18"/>
          <w:szCs w:val="18"/>
        </w:rPr>
        <w:t>‘DataPreparation.py’</w:t>
      </w:r>
      <w:r>
        <w:rPr>
          <w:rFonts w:ascii="Times New Roman" w:hAnsi="Times New Roman"/>
          <w:sz w:val="22"/>
          <w:szCs w:val="22"/>
        </w:rPr>
        <w:t xml:space="preserve"> is </w:t>
      </w:r>
      <w:r w:rsidR="00006CFF">
        <w:rPr>
          <w:rFonts w:ascii="Times New Roman" w:hAnsi="Times New Roman"/>
          <w:sz w:val="22"/>
          <w:szCs w:val="22"/>
        </w:rPr>
        <w:t xml:space="preserve">a </w:t>
      </w:r>
      <w:r w:rsidR="00B36330">
        <w:rPr>
          <w:rFonts w:ascii="Times New Roman" w:hAnsi="Times New Roman"/>
          <w:sz w:val="22"/>
          <w:szCs w:val="22"/>
        </w:rPr>
        <w:t>class</w:t>
      </w:r>
      <w:r>
        <w:rPr>
          <w:rFonts w:ascii="Times New Roman" w:hAnsi="Times New Roman"/>
          <w:sz w:val="22"/>
          <w:szCs w:val="22"/>
        </w:rPr>
        <w:t xml:space="preserve"> </w:t>
      </w:r>
      <w:r w:rsidR="00C908A6">
        <w:rPr>
          <w:rFonts w:ascii="Times New Roman" w:hAnsi="Times New Roman"/>
          <w:sz w:val="22"/>
          <w:szCs w:val="22"/>
        </w:rPr>
        <w:t xml:space="preserve">that extracts and structures the given datasets </w:t>
      </w:r>
      <w:r>
        <w:rPr>
          <w:rFonts w:ascii="Times New Roman" w:hAnsi="Times New Roman"/>
          <w:sz w:val="22"/>
          <w:szCs w:val="22"/>
        </w:rPr>
        <w:t xml:space="preserve">in a </w:t>
      </w:r>
      <w:r w:rsidR="00C908A6">
        <w:rPr>
          <w:rFonts w:ascii="Times New Roman" w:hAnsi="Times New Roman"/>
          <w:sz w:val="22"/>
          <w:szCs w:val="22"/>
        </w:rPr>
        <w:t xml:space="preserve">format </w:t>
      </w:r>
      <w:r>
        <w:rPr>
          <w:rFonts w:ascii="Times New Roman" w:hAnsi="Times New Roman"/>
          <w:sz w:val="22"/>
          <w:szCs w:val="22"/>
        </w:rPr>
        <w:t xml:space="preserve">that can be easily handled by the </w:t>
      </w:r>
      <w:r w:rsidR="004959C4">
        <w:rPr>
          <w:rFonts w:ascii="Times New Roman" w:hAnsi="Times New Roman"/>
          <w:sz w:val="22"/>
          <w:szCs w:val="22"/>
        </w:rPr>
        <w:t xml:space="preserve">binary </w:t>
      </w:r>
      <w:r w:rsidR="007A7919">
        <w:rPr>
          <w:rFonts w:ascii="Times New Roman" w:hAnsi="Times New Roman"/>
          <w:sz w:val="22"/>
          <w:szCs w:val="22"/>
        </w:rPr>
        <w:t>classifiers</w:t>
      </w:r>
      <w:r w:rsidR="00B36330">
        <w:rPr>
          <w:rFonts w:ascii="Times New Roman" w:hAnsi="Times New Roman"/>
          <w:sz w:val="22"/>
          <w:szCs w:val="22"/>
        </w:rPr>
        <w:t>. Additionally, this</w:t>
      </w:r>
      <w:r>
        <w:rPr>
          <w:rFonts w:ascii="Times New Roman" w:hAnsi="Times New Roman"/>
          <w:sz w:val="22"/>
          <w:szCs w:val="22"/>
        </w:rPr>
        <w:t xml:space="preserve"> </w:t>
      </w:r>
      <w:r w:rsidR="00BE3192">
        <w:rPr>
          <w:rFonts w:ascii="Times New Roman" w:hAnsi="Times New Roman"/>
          <w:sz w:val="22"/>
          <w:szCs w:val="22"/>
        </w:rPr>
        <w:t>class</w:t>
      </w:r>
      <w:r>
        <w:rPr>
          <w:rFonts w:ascii="Times New Roman" w:hAnsi="Times New Roman"/>
          <w:sz w:val="22"/>
          <w:szCs w:val="22"/>
        </w:rPr>
        <w:t xml:space="preserve"> is responsible for creating </w:t>
      </w:r>
      <w:r w:rsidRPr="00F11671">
        <w:rPr>
          <w:rFonts w:ascii="Monaco" w:hAnsi="Monaco"/>
          <w:sz w:val="18"/>
          <w:szCs w:val="18"/>
        </w:rPr>
        <w:t>‘Patient’</w:t>
      </w:r>
      <w:r>
        <w:rPr>
          <w:rFonts w:ascii="Times New Roman" w:hAnsi="Times New Roman"/>
          <w:sz w:val="22"/>
          <w:szCs w:val="22"/>
        </w:rPr>
        <w:t xml:space="preserve"> objects (described below), assigning them their classification labels and for also calling the feature computation methods of the </w:t>
      </w:r>
      <w:r w:rsidRPr="00F11671">
        <w:rPr>
          <w:rFonts w:ascii="Monaco" w:hAnsi="Monaco"/>
          <w:sz w:val="18"/>
          <w:szCs w:val="18"/>
        </w:rPr>
        <w:t>‘Patient’</w:t>
      </w:r>
      <w:r>
        <w:rPr>
          <w:rFonts w:ascii="Times New Roman" w:hAnsi="Times New Roman"/>
          <w:sz w:val="22"/>
          <w:szCs w:val="22"/>
        </w:rPr>
        <w:t xml:space="preserve"> </w:t>
      </w:r>
      <w:r w:rsidR="00FC2622">
        <w:rPr>
          <w:rFonts w:ascii="Times New Roman" w:hAnsi="Times New Roman"/>
          <w:sz w:val="22"/>
          <w:szCs w:val="22"/>
        </w:rPr>
        <w:t>instances</w:t>
      </w:r>
      <w:r>
        <w:rPr>
          <w:rFonts w:ascii="Times New Roman" w:hAnsi="Times New Roman"/>
          <w:sz w:val="22"/>
          <w:szCs w:val="22"/>
        </w:rPr>
        <w:t>.</w:t>
      </w:r>
    </w:p>
    <w:p w14:paraId="226C39F1" w14:textId="77777777" w:rsidR="00D03C36" w:rsidRPr="00D03C36" w:rsidRDefault="00D03C36" w:rsidP="000D5A0F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2CF79E61" w14:textId="77777777" w:rsidR="00527159" w:rsidRPr="00CD4082" w:rsidRDefault="00D03C36" w:rsidP="000D5A0F">
      <w:pPr>
        <w:spacing w:line="276" w:lineRule="auto"/>
        <w:jc w:val="both"/>
        <w:rPr>
          <w:rFonts w:ascii="Monaco" w:hAnsi="Monaco"/>
          <w:b/>
          <w:sz w:val="18"/>
          <w:szCs w:val="20"/>
          <w:u w:val="single"/>
        </w:rPr>
      </w:pPr>
      <w:r w:rsidRPr="00CD4082">
        <w:rPr>
          <w:rFonts w:ascii="Monaco" w:hAnsi="Monaco"/>
          <w:b/>
          <w:sz w:val="18"/>
          <w:szCs w:val="20"/>
          <w:u w:val="single"/>
        </w:rPr>
        <w:t>Patient.py</w:t>
      </w:r>
    </w:p>
    <w:p w14:paraId="3283C22F" w14:textId="31D192E2" w:rsidR="00D03C36" w:rsidRDefault="00D46A7C" w:rsidP="000D5A0F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F11671">
        <w:rPr>
          <w:rFonts w:ascii="Monaco" w:hAnsi="Monaco"/>
          <w:sz w:val="18"/>
          <w:szCs w:val="18"/>
        </w:rPr>
        <w:t>‘Patient.py’</w:t>
      </w:r>
      <w:r>
        <w:rPr>
          <w:rFonts w:ascii="Times New Roman" w:hAnsi="Times New Roman"/>
          <w:sz w:val="22"/>
          <w:szCs w:val="22"/>
        </w:rPr>
        <w:t xml:space="preserve"> defines the class for the patient </w:t>
      </w:r>
      <w:r w:rsidR="003331F1">
        <w:rPr>
          <w:rFonts w:ascii="Times New Roman" w:hAnsi="Times New Roman"/>
          <w:sz w:val="22"/>
          <w:szCs w:val="22"/>
        </w:rPr>
        <w:t xml:space="preserve">data </w:t>
      </w:r>
      <w:r>
        <w:rPr>
          <w:rFonts w:ascii="Times New Roman" w:hAnsi="Times New Roman"/>
          <w:sz w:val="22"/>
          <w:szCs w:val="22"/>
        </w:rPr>
        <w:t>provided in the dataset.</w:t>
      </w:r>
      <w:r w:rsidR="00185169">
        <w:rPr>
          <w:rFonts w:ascii="Times New Roman" w:hAnsi="Times New Roman"/>
          <w:sz w:val="22"/>
          <w:szCs w:val="22"/>
        </w:rPr>
        <w:t xml:space="preserve"> Instantiating this class is equivalent to creating an object record for </w:t>
      </w:r>
      <w:r w:rsidR="00605D2A">
        <w:rPr>
          <w:rFonts w:ascii="Times New Roman" w:hAnsi="Times New Roman"/>
          <w:sz w:val="22"/>
          <w:szCs w:val="22"/>
        </w:rPr>
        <w:t xml:space="preserve">a </w:t>
      </w:r>
      <w:r w:rsidR="00185169">
        <w:rPr>
          <w:rFonts w:ascii="Times New Roman" w:hAnsi="Times New Roman"/>
          <w:sz w:val="22"/>
          <w:szCs w:val="22"/>
        </w:rPr>
        <w:t>patient and assigning each of the instance variables to measurements, features and</w:t>
      </w:r>
      <w:r w:rsidR="007B5255">
        <w:rPr>
          <w:rFonts w:ascii="Times New Roman" w:hAnsi="Times New Roman"/>
          <w:sz w:val="22"/>
          <w:szCs w:val="22"/>
        </w:rPr>
        <w:t xml:space="preserve"> labels that uniquely identify that</w:t>
      </w:r>
      <w:r w:rsidR="00185169">
        <w:rPr>
          <w:rFonts w:ascii="Times New Roman" w:hAnsi="Times New Roman"/>
          <w:sz w:val="22"/>
          <w:szCs w:val="22"/>
        </w:rPr>
        <w:t xml:space="preserve"> patient.</w:t>
      </w:r>
      <w:r w:rsidR="00D27496">
        <w:rPr>
          <w:rFonts w:ascii="Times New Roman" w:hAnsi="Times New Roman"/>
          <w:sz w:val="22"/>
          <w:szCs w:val="22"/>
        </w:rPr>
        <w:t xml:space="preserve"> This class also has methods to compute features</w:t>
      </w:r>
      <w:r w:rsidR="00E566E9">
        <w:rPr>
          <w:rFonts w:ascii="Times New Roman" w:hAnsi="Times New Roman"/>
          <w:sz w:val="22"/>
          <w:szCs w:val="22"/>
        </w:rPr>
        <w:t xml:space="preserve"> like mean, variance, skewness, kurtosis, etc.</w:t>
      </w:r>
      <w:r w:rsidR="00D27496">
        <w:rPr>
          <w:rFonts w:ascii="Times New Roman" w:hAnsi="Times New Roman"/>
          <w:sz w:val="22"/>
          <w:szCs w:val="22"/>
        </w:rPr>
        <w:t xml:space="preserve"> for each patient.</w:t>
      </w:r>
    </w:p>
    <w:p w14:paraId="03BD61D7" w14:textId="77777777" w:rsidR="00D03C36" w:rsidRPr="00D03C36" w:rsidRDefault="00D03C36" w:rsidP="000D5A0F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135F23A4" w14:textId="77777777" w:rsidR="00D03C36" w:rsidRPr="00CD4082" w:rsidRDefault="00D03C36" w:rsidP="000D5A0F">
      <w:pPr>
        <w:spacing w:line="276" w:lineRule="auto"/>
        <w:jc w:val="both"/>
        <w:rPr>
          <w:rFonts w:ascii="Monaco" w:hAnsi="Monaco"/>
          <w:b/>
          <w:sz w:val="18"/>
          <w:szCs w:val="20"/>
          <w:u w:val="single"/>
        </w:rPr>
      </w:pPr>
      <w:r w:rsidRPr="00CD4082">
        <w:rPr>
          <w:rFonts w:ascii="Monaco" w:hAnsi="Monaco"/>
          <w:b/>
          <w:sz w:val="18"/>
          <w:szCs w:val="20"/>
          <w:u w:val="single"/>
        </w:rPr>
        <w:t>Classifier.py</w:t>
      </w:r>
    </w:p>
    <w:p w14:paraId="43E6F656" w14:textId="334DDAB5" w:rsidR="00D03C36" w:rsidRPr="00D03C36" w:rsidRDefault="007C4C95" w:rsidP="000D5A0F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F11671">
        <w:rPr>
          <w:rFonts w:ascii="Monaco" w:hAnsi="Monaco"/>
          <w:sz w:val="18"/>
          <w:szCs w:val="18"/>
        </w:rPr>
        <w:t>‘Classifier.py’</w:t>
      </w:r>
      <w:r>
        <w:rPr>
          <w:rFonts w:ascii="Times New Roman" w:hAnsi="Times New Roman"/>
          <w:sz w:val="22"/>
          <w:szCs w:val="22"/>
        </w:rPr>
        <w:t xml:space="preserve"> is the base class for the 2 </w:t>
      </w:r>
      <w:r w:rsidR="003D1F63">
        <w:rPr>
          <w:rFonts w:ascii="Times New Roman" w:hAnsi="Times New Roman"/>
          <w:sz w:val="22"/>
          <w:szCs w:val="22"/>
        </w:rPr>
        <w:t xml:space="preserve">binary classifiers </w:t>
      </w:r>
      <w:r>
        <w:rPr>
          <w:rFonts w:ascii="Times New Roman" w:hAnsi="Times New Roman"/>
          <w:sz w:val="22"/>
          <w:szCs w:val="22"/>
        </w:rPr>
        <w:t xml:space="preserve">(Neural Network and Nearest Neighbor).  </w:t>
      </w:r>
      <w:r w:rsidR="005374FC">
        <w:rPr>
          <w:rFonts w:ascii="Times New Roman" w:hAnsi="Times New Roman"/>
          <w:sz w:val="22"/>
          <w:szCs w:val="22"/>
        </w:rPr>
        <w:t xml:space="preserve">It provides methods for the required </w:t>
      </w:r>
      <w:r w:rsidR="005F5958">
        <w:rPr>
          <w:rFonts w:ascii="Times New Roman" w:hAnsi="Times New Roman"/>
          <w:sz w:val="22"/>
          <w:szCs w:val="22"/>
        </w:rPr>
        <w:t xml:space="preserve">performance </w:t>
      </w:r>
      <w:r w:rsidR="005374FC">
        <w:rPr>
          <w:rFonts w:ascii="Times New Roman" w:hAnsi="Times New Roman"/>
          <w:sz w:val="22"/>
          <w:szCs w:val="22"/>
        </w:rPr>
        <w:t>evaluation like</w:t>
      </w:r>
      <w:r w:rsidR="005F5958">
        <w:rPr>
          <w:rFonts w:ascii="Times New Roman" w:hAnsi="Times New Roman"/>
          <w:sz w:val="22"/>
          <w:szCs w:val="22"/>
        </w:rPr>
        <w:t>,</w:t>
      </w:r>
      <w:r w:rsidR="005374FC">
        <w:rPr>
          <w:rFonts w:ascii="Times New Roman" w:hAnsi="Times New Roman"/>
          <w:sz w:val="22"/>
          <w:szCs w:val="22"/>
        </w:rPr>
        <w:t xml:space="preserve"> computing the classification confusion matrix (TP, FP, TN, FN), accuracy, sensitivity, specificity, precision, recall, f-measure and </w:t>
      </w:r>
      <w:r w:rsidR="005F5958">
        <w:rPr>
          <w:rFonts w:ascii="Times New Roman" w:hAnsi="Times New Roman"/>
          <w:sz w:val="22"/>
          <w:szCs w:val="22"/>
        </w:rPr>
        <w:t xml:space="preserve">the ROC </w:t>
      </w:r>
      <w:r w:rsidR="00BE48FB">
        <w:rPr>
          <w:rFonts w:ascii="Times New Roman" w:hAnsi="Times New Roman"/>
          <w:sz w:val="22"/>
          <w:szCs w:val="22"/>
        </w:rPr>
        <w:t>characteristics</w:t>
      </w:r>
      <w:r w:rsidR="005F5958">
        <w:rPr>
          <w:rFonts w:ascii="Times New Roman" w:hAnsi="Times New Roman"/>
          <w:sz w:val="22"/>
          <w:szCs w:val="22"/>
        </w:rPr>
        <w:t>.</w:t>
      </w:r>
    </w:p>
    <w:p w14:paraId="0E851E15" w14:textId="77777777" w:rsidR="00D03C36" w:rsidRPr="00D03C36" w:rsidRDefault="00D03C36" w:rsidP="000D5A0F">
      <w:pPr>
        <w:spacing w:line="276" w:lineRule="auto"/>
        <w:jc w:val="both"/>
        <w:rPr>
          <w:rFonts w:ascii="Times New Roman" w:hAnsi="Times New Roman"/>
          <w:b/>
        </w:rPr>
      </w:pPr>
    </w:p>
    <w:p w14:paraId="23DFC121" w14:textId="77777777" w:rsidR="00D03C36" w:rsidRPr="00CD4082" w:rsidRDefault="00D03C36" w:rsidP="000D5A0F">
      <w:pPr>
        <w:spacing w:line="276" w:lineRule="auto"/>
        <w:jc w:val="both"/>
        <w:rPr>
          <w:rFonts w:ascii="Monaco" w:hAnsi="Monaco"/>
          <w:b/>
          <w:sz w:val="18"/>
          <w:szCs w:val="20"/>
          <w:u w:val="single"/>
        </w:rPr>
      </w:pPr>
      <w:r w:rsidRPr="00CD4082">
        <w:rPr>
          <w:rFonts w:ascii="Monaco" w:hAnsi="Monaco"/>
          <w:b/>
          <w:sz w:val="18"/>
          <w:szCs w:val="20"/>
          <w:u w:val="single"/>
        </w:rPr>
        <w:t>NeuralNetwork.py</w:t>
      </w:r>
    </w:p>
    <w:p w14:paraId="5A00DCFD" w14:textId="5325E692" w:rsidR="00D03C36" w:rsidRDefault="00BE48FB" w:rsidP="000D5A0F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F11671">
        <w:rPr>
          <w:rFonts w:ascii="Monaco" w:hAnsi="Monaco"/>
          <w:sz w:val="18"/>
          <w:szCs w:val="18"/>
        </w:rPr>
        <w:t>‘NeuralNetwork.py’</w:t>
      </w:r>
      <w:r w:rsidR="006169E9">
        <w:rPr>
          <w:rFonts w:ascii="Times New Roman" w:hAnsi="Times New Roman"/>
          <w:sz w:val="22"/>
          <w:szCs w:val="22"/>
        </w:rPr>
        <w:t xml:space="preserve"> is a c</w:t>
      </w:r>
      <w:r w:rsidR="008A4113">
        <w:rPr>
          <w:rFonts w:ascii="Times New Roman" w:hAnsi="Times New Roman"/>
          <w:sz w:val="22"/>
          <w:szCs w:val="22"/>
        </w:rPr>
        <w:t>lass</w:t>
      </w:r>
      <w:r w:rsidR="00B32DF8">
        <w:rPr>
          <w:rFonts w:ascii="Times New Roman" w:hAnsi="Times New Roman"/>
          <w:sz w:val="22"/>
          <w:szCs w:val="22"/>
        </w:rPr>
        <w:t xml:space="preserve"> that</w:t>
      </w:r>
      <w:r w:rsidR="008A411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inherits from </w:t>
      </w:r>
      <w:r w:rsidRPr="00F11671">
        <w:rPr>
          <w:rFonts w:ascii="Monaco" w:hAnsi="Monaco"/>
          <w:sz w:val="18"/>
          <w:szCs w:val="18"/>
        </w:rPr>
        <w:t>‘Classifier.py’</w:t>
      </w:r>
      <w:r>
        <w:rPr>
          <w:rFonts w:ascii="Times New Roman" w:hAnsi="Times New Roman"/>
          <w:sz w:val="22"/>
          <w:szCs w:val="22"/>
        </w:rPr>
        <w:t xml:space="preserve"> and therefore has all the methods to evaluate its </w:t>
      </w:r>
      <w:r w:rsidR="00417E05">
        <w:rPr>
          <w:rFonts w:ascii="Times New Roman" w:hAnsi="Times New Roman"/>
          <w:sz w:val="22"/>
          <w:szCs w:val="22"/>
        </w:rPr>
        <w:t xml:space="preserve">own </w:t>
      </w:r>
      <w:r>
        <w:rPr>
          <w:rFonts w:ascii="Times New Roman" w:hAnsi="Times New Roman"/>
          <w:sz w:val="22"/>
          <w:szCs w:val="22"/>
        </w:rPr>
        <w:t>performance</w:t>
      </w:r>
      <w:r w:rsidR="00417E05">
        <w:rPr>
          <w:rFonts w:ascii="Times New Roman" w:hAnsi="Times New Roman"/>
          <w:sz w:val="22"/>
          <w:szCs w:val="22"/>
        </w:rPr>
        <w:t xml:space="preserve"> </w:t>
      </w:r>
      <w:r w:rsidR="006E1880">
        <w:rPr>
          <w:rFonts w:ascii="Times New Roman" w:hAnsi="Times New Roman"/>
          <w:sz w:val="22"/>
          <w:szCs w:val="22"/>
        </w:rPr>
        <w:t>for</w:t>
      </w:r>
      <w:r w:rsidR="00417E05">
        <w:rPr>
          <w:rFonts w:ascii="Times New Roman" w:hAnsi="Times New Roman"/>
          <w:sz w:val="22"/>
          <w:szCs w:val="22"/>
        </w:rPr>
        <w:t xml:space="preserve"> the given dataset</w:t>
      </w:r>
      <w:r>
        <w:rPr>
          <w:rFonts w:ascii="Times New Roman" w:hAnsi="Times New Roman"/>
          <w:sz w:val="22"/>
          <w:szCs w:val="22"/>
        </w:rPr>
        <w:t>.</w:t>
      </w:r>
      <w:r w:rsidR="008A4113">
        <w:rPr>
          <w:rFonts w:ascii="Times New Roman" w:hAnsi="Times New Roman"/>
          <w:sz w:val="22"/>
          <w:szCs w:val="22"/>
        </w:rPr>
        <w:t xml:space="preserve"> The Neural Network class is designed to have one input layer, one hidden layer and one output layer, but the number of neurons</w:t>
      </w:r>
      <w:r w:rsidR="00520462">
        <w:rPr>
          <w:rFonts w:ascii="Times New Roman" w:hAnsi="Times New Roman"/>
          <w:sz w:val="22"/>
          <w:szCs w:val="22"/>
        </w:rPr>
        <w:t>/nodes</w:t>
      </w:r>
      <w:r w:rsidR="008A4113">
        <w:rPr>
          <w:rFonts w:ascii="Times New Roman" w:hAnsi="Times New Roman"/>
          <w:sz w:val="22"/>
          <w:szCs w:val="22"/>
        </w:rPr>
        <w:t xml:space="preserve"> in each layer can be changed as required.</w:t>
      </w:r>
      <w:r w:rsidR="00CF6965">
        <w:rPr>
          <w:rFonts w:ascii="Times New Roman" w:hAnsi="Times New Roman"/>
          <w:sz w:val="22"/>
          <w:szCs w:val="22"/>
        </w:rPr>
        <w:t xml:space="preserve"> The input layer includes a bias node.</w:t>
      </w:r>
      <w:r w:rsidR="000552A2">
        <w:rPr>
          <w:rFonts w:ascii="Times New Roman" w:hAnsi="Times New Roman"/>
          <w:sz w:val="22"/>
          <w:szCs w:val="22"/>
        </w:rPr>
        <w:t xml:space="preserve"> A sigmoid activation function is used fo</w:t>
      </w:r>
      <w:r w:rsidR="005A4011">
        <w:rPr>
          <w:rFonts w:ascii="Times New Roman" w:hAnsi="Times New Roman"/>
          <w:sz w:val="22"/>
          <w:szCs w:val="22"/>
        </w:rPr>
        <w:t xml:space="preserve">r the </w:t>
      </w:r>
      <w:r w:rsidR="005A4011">
        <w:rPr>
          <w:rFonts w:ascii="Times New Roman" w:hAnsi="Times New Roman"/>
          <w:sz w:val="22"/>
          <w:szCs w:val="22"/>
        </w:rPr>
        <w:lastRenderedPageBreak/>
        <w:t>activations in each layer.</w:t>
      </w:r>
      <w:r w:rsidR="00EC3B65">
        <w:rPr>
          <w:rFonts w:ascii="Times New Roman" w:hAnsi="Times New Roman"/>
          <w:sz w:val="22"/>
          <w:szCs w:val="22"/>
        </w:rPr>
        <w:t xml:space="preserve"> </w:t>
      </w:r>
      <w:r w:rsidR="005A4011">
        <w:rPr>
          <w:rFonts w:ascii="Times New Roman" w:hAnsi="Times New Roman"/>
          <w:sz w:val="22"/>
          <w:szCs w:val="22"/>
        </w:rPr>
        <w:t>S</w:t>
      </w:r>
      <w:r w:rsidR="00750EDE">
        <w:rPr>
          <w:rFonts w:ascii="Times New Roman" w:hAnsi="Times New Roman"/>
          <w:sz w:val="22"/>
          <w:szCs w:val="22"/>
        </w:rPr>
        <w:t>pecifically,</w:t>
      </w:r>
      <w:r w:rsidR="000552A2">
        <w:rPr>
          <w:rFonts w:ascii="Times New Roman" w:hAnsi="Times New Roman"/>
          <w:sz w:val="22"/>
          <w:szCs w:val="22"/>
        </w:rPr>
        <w:t xml:space="preserve"> the hyperbolic tan</w:t>
      </w:r>
      <w:r w:rsidR="00184BC7">
        <w:rPr>
          <w:rFonts w:ascii="Times New Roman" w:hAnsi="Times New Roman"/>
          <w:sz w:val="22"/>
          <w:szCs w:val="22"/>
        </w:rPr>
        <w:t xml:space="preserve">gent function is used. I previously tried experimenting with the exponential sigmoid function but I ran into many ‘overflow’ problems. The hyperbolic tangent function provides an output in the range of -1 to </w:t>
      </w:r>
      <w:r w:rsidR="00E81A1E">
        <w:rPr>
          <w:rFonts w:ascii="Times New Roman" w:hAnsi="Times New Roman"/>
          <w:sz w:val="22"/>
          <w:szCs w:val="22"/>
        </w:rPr>
        <w:t>1;</w:t>
      </w:r>
      <w:r w:rsidR="00184BC7">
        <w:rPr>
          <w:rFonts w:ascii="Times New Roman" w:hAnsi="Times New Roman"/>
          <w:sz w:val="22"/>
          <w:szCs w:val="22"/>
        </w:rPr>
        <w:t xml:space="preserve"> therefore the outputs are scaled to be in the range 0 to 1 (since the problem we’re interested in is binary classification)</w:t>
      </w:r>
      <w:r w:rsidR="00E81A1E">
        <w:rPr>
          <w:rFonts w:ascii="Times New Roman" w:hAnsi="Times New Roman"/>
          <w:sz w:val="22"/>
          <w:szCs w:val="22"/>
        </w:rPr>
        <w:t xml:space="preserve">. The weights for the neural networks are initialized to random values before </w:t>
      </w:r>
      <w:r w:rsidR="00920970">
        <w:rPr>
          <w:rFonts w:ascii="Times New Roman" w:hAnsi="Times New Roman"/>
          <w:sz w:val="22"/>
          <w:szCs w:val="22"/>
        </w:rPr>
        <w:t>every</w:t>
      </w:r>
      <w:r w:rsidR="00E81A1E">
        <w:rPr>
          <w:rFonts w:ascii="Times New Roman" w:hAnsi="Times New Roman"/>
          <w:sz w:val="22"/>
          <w:szCs w:val="22"/>
        </w:rPr>
        <w:t xml:space="preserve"> training phase.</w:t>
      </w:r>
      <w:r w:rsidR="001B2CD6">
        <w:rPr>
          <w:rFonts w:ascii="Times New Roman" w:hAnsi="Times New Roman"/>
          <w:sz w:val="22"/>
          <w:szCs w:val="22"/>
        </w:rPr>
        <w:t xml:space="preserve"> One of the primary methods in this class is the </w:t>
      </w:r>
      <w:r w:rsidR="001B2CD6" w:rsidRPr="00F11671">
        <w:rPr>
          <w:rFonts w:ascii="Monaco" w:hAnsi="Monaco"/>
          <w:sz w:val="18"/>
          <w:szCs w:val="18"/>
        </w:rPr>
        <w:t>‘backPropagation’</w:t>
      </w:r>
      <w:r w:rsidR="001B2CD6">
        <w:rPr>
          <w:rFonts w:ascii="Times New Roman" w:hAnsi="Times New Roman"/>
          <w:sz w:val="22"/>
          <w:szCs w:val="22"/>
        </w:rPr>
        <w:t xml:space="preserve"> method</w:t>
      </w:r>
      <w:r w:rsidR="0050760E">
        <w:rPr>
          <w:rFonts w:ascii="Times New Roman" w:hAnsi="Times New Roman"/>
          <w:sz w:val="22"/>
          <w:szCs w:val="22"/>
        </w:rPr>
        <w:t>,</w:t>
      </w:r>
      <w:r w:rsidR="001B2CD6">
        <w:rPr>
          <w:rFonts w:ascii="Times New Roman" w:hAnsi="Times New Roman"/>
          <w:sz w:val="22"/>
          <w:szCs w:val="22"/>
        </w:rPr>
        <w:t xml:space="preserve"> w</w:t>
      </w:r>
      <w:r w:rsidR="00940037">
        <w:rPr>
          <w:rFonts w:ascii="Times New Roman" w:hAnsi="Times New Roman"/>
          <w:sz w:val="22"/>
          <w:szCs w:val="22"/>
        </w:rPr>
        <w:t>hich calculates the error between the actual output and the predicted output</w:t>
      </w:r>
      <w:r w:rsidR="0050760E">
        <w:rPr>
          <w:rFonts w:ascii="Times New Roman" w:hAnsi="Times New Roman"/>
          <w:sz w:val="22"/>
          <w:szCs w:val="22"/>
        </w:rPr>
        <w:t xml:space="preserve"> and updates the weights between nodes of different layers (back propagates the error)</w:t>
      </w:r>
      <w:r w:rsidR="00831169">
        <w:rPr>
          <w:rFonts w:ascii="Times New Roman" w:hAnsi="Times New Roman"/>
          <w:sz w:val="22"/>
          <w:szCs w:val="22"/>
        </w:rPr>
        <w:t>.</w:t>
      </w:r>
      <w:r w:rsidR="00E64F6D">
        <w:rPr>
          <w:rFonts w:ascii="Times New Roman" w:hAnsi="Times New Roman"/>
          <w:sz w:val="22"/>
          <w:szCs w:val="22"/>
        </w:rPr>
        <w:t xml:space="preserve"> A training method predicts the output for every input set and </w:t>
      </w:r>
      <w:r w:rsidR="00201277">
        <w:rPr>
          <w:rFonts w:ascii="Times New Roman" w:hAnsi="Times New Roman"/>
          <w:sz w:val="22"/>
          <w:szCs w:val="22"/>
        </w:rPr>
        <w:t>updates weights based on the back-propagated error. Finally a classify method computes the class</w:t>
      </w:r>
      <w:r w:rsidR="00461336">
        <w:rPr>
          <w:rFonts w:ascii="Times New Roman" w:hAnsi="Times New Roman"/>
          <w:sz w:val="22"/>
          <w:szCs w:val="22"/>
        </w:rPr>
        <w:t xml:space="preserve"> label</w:t>
      </w:r>
      <w:r w:rsidR="00201277">
        <w:rPr>
          <w:rFonts w:ascii="Times New Roman" w:hAnsi="Times New Roman"/>
          <w:sz w:val="22"/>
          <w:szCs w:val="22"/>
        </w:rPr>
        <w:t xml:space="preserve"> that the input set should be classified into.</w:t>
      </w:r>
      <w:r w:rsidR="001649B0">
        <w:rPr>
          <w:rFonts w:ascii="Times New Roman" w:hAnsi="Times New Roman"/>
          <w:sz w:val="22"/>
          <w:szCs w:val="22"/>
        </w:rPr>
        <w:t xml:space="preserve"> </w:t>
      </w:r>
    </w:p>
    <w:p w14:paraId="2BEB60C0" w14:textId="0A36A506" w:rsidR="001649B0" w:rsidRPr="00D03C36" w:rsidRDefault="001649B0" w:rsidP="000D5A0F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By changing the parameters in the </w:t>
      </w:r>
      <w:r w:rsidRPr="00F11671">
        <w:rPr>
          <w:rFonts w:ascii="Monaco" w:hAnsi="Monaco"/>
          <w:sz w:val="18"/>
          <w:szCs w:val="18"/>
        </w:rPr>
        <w:t>‘neuralNetworkConfig’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dictionary, we can test the neural network under many different configurations and find the best performing configuration.</w:t>
      </w:r>
    </w:p>
    <w:p w14:paraId="6E2AB31E" w14:textId="77777777" w:rsidR="00D03C36" w:rsidRPr="00D03C36" w:rsidRDefault="00D03C36" w:rsidP="000D5A0F">
      <w:pPr>
        <w:spacing w:line="276" w:lineRule="auto"/>
        <w:jc w:val="both"/>
        <w:rPr>
          <w:rFonts w:ascii="Times New Roman" w:hAnsi="Times New Roman"/>
          <w:b/>
        </w:rPr>
      </w:pPr>
    </w:p>
    <w:p w14:paraId="6C517444" w14:textId="77777777" w:rsidR="00316B7D" w:rsidRDefault="00316B7D" w:rsidP="000D5A0F">
      <w:pPr>
        <w:spacing w:line="276" w:lineRule="auto"/>
        <w:jc w:val="both"/>
        <w:rPr>
          <w:rFonts w:ascii="Monaco" w:hAnsi="Monaco"/>
          <w:b/>
          <w:sz w:val="18"/>
          <w:szCs w:val="20"/>
          <w:u w:val="single"/>
        </w:rPr>
      </w:pPr>
    </w:p>
    <w:p w14:paraId="77268499" w14:textId="77777777" w:rsidR="00D03C36" w:rsidRPr="00CD4082" w:rsidRDefault="00D03C36" w:rsidP="000D5A0F">
      <w:pPr>
        <w:spacing w:line="276" w:lineRule="auto"/>
        <w:jc w:val="both"/>
        <w:rPr>
          <w:rFonts w:ascii="Monaco" w:hAnsi="Monaco"/>
          <w:b/>
          <w:sz w:val="18"/>
          <w:szCs w:val="20"/>
          <w:u w:val="single"/>
        </w:rPr>
      </w:pPr>
      <w:r w:rsidRPr="00CD4082">
        <w:rPr>
          <w:rFonts w:ascii="Monaco" w:hAnsi="Monaco"/>
          <w:b/>
          <w:sz w:val="18"/>
          <w:szCs w:val="20"/>
          <w:u w:val="single"/>
        </w:rPr>
        <w:t>NearestNeighbor.py</w:t>
      </w:r>
    </w:p>
    <w:p w14:paraId="2045BD89" w14:textId="5680C0E6" w:rsidR="00791CE0" w:rsidRDefault="00791CE0" w:rsidP="000D5A0F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Similar to the neural network described above, </w:t>
      </w:r>
      <w:r w:rsidRPr="00F11671">
        <w:rPr>
          <w:rFonts w:ascii="Monaco" w:hAnsi="Monaco"/>
          <w:sz w:val="18"/>
          <w:szCs w:val="18"/>
        </w:rPr>
        <w:t>‘NearestNeighbor.py’</w:t>
      </w:r>
      <w:r>
        <w:rPr>
          <w:rFonts w:ascii="Times New Roman" w:hAnsi="Times New Roman"/>
          <w:sz w:val="22"/>
          <w:szCs w:val="22"/>
        </w:rPr>
        <w:t xml:space="preserve"> inherits from </w:t>
      </w:r>
      <w:r w:rsidRPr="00F11671">
        <w:rPr>
          <w:rFonts w:ascii="Monaco" w:hAnsi="Monaco"/>
          <w:sz w:val="18"/>
          <w:szCs w:val="18"/>
        </w:rPr>
        <w:t>‘Classifier.py’</w:t>
      </w:r>
      <w:r>
        <w:rPr>
          <w:rFonts w:ascii="Times New Roman" w:hAnsi="Times New Roman"/>
          <w:sz w:val="22"/>
          <w:szCs w:val="22"/>
        </w:rPr>
        <w:t xml:space="preserve">. In addition to the evaluation methods, this class provides methods to compute the distance between a reference data point (feature vector) and all the other training data points. </w:t>
      </w:r>
      <w:r w:rsidR="007013DB">
        <w:rPr>
          <w:rFonts w:ascii="Times New Roman" w:hAnsi="Times New Roman"/>
          <w:sz w:val="22"/>
          <w:szCs w:val="22"/>
        </w:rPr>
        <w:t xml:space="preserve">The </w:t>
      </w:r>
      <w:r w:rsidR="007013DB" w:rsidRPr="004C3FFB">
        <w:rPr>
          <w:rFonts w:ascii="Times New Roman" w:hAnsi="Times New Roman"/>
          <w:sz w:val="22"/>
          <w:szCs w:val="22"/>
        </w:rPr>
        <w:t>‘</w:t>
      </w:r>
      <w:r w:rsidR="007013DB" w:rsidRPr="004C3FFB">
        <w:rPr>
          <w:rFonts w:ascii="Monaco" w:hAnsi="Monaco"/>
          <w:sz w:val="18"/>
          <w:szCs w:val="22"/>
        </w:rPr>
        <w:t>findKNearestNeighbors</w:t>
      </w:r>
      <w:r w:rsidR="007013DB" w:rsidRPr="004C3FFB">
        <w:rPr>
          <w:rFonts w:ascii="Monaco" w:hAnsi="Monaco"/>
          <w:b/>
          <w:sz w:val="18"/>
          <w:szCs w:val="22"/>
        </w:rPr>
        <w:t>’</w:t>
      </w:r>
      <w:r w:rsidR="007013DB" w:rsidRPr="004C3FFB">
        <w:rPr>
          <w:rFonts w:ascii="Times New Roman" w:hAnsi="Times New Roman"/>
          <w:sz w:val="18"/>
          <w:szCs w:val="22"/>
        </w:rPr>
        <w:t xml:space="preserve"> </w:t>
      </w:r>
      <w:r w:rsidR="007013DB" w:rsidRPr="007013DB">
        <w:rPr>
          <w:rFonts w:ascii="Times New Roman" w:hAnsi="Times New Roman"/>
          <w:sz w:val="22"/>
          <w:szCs w:val="22"/>
        </w:rPr>
        <w:t>method</w:t>
      </w:r>
      <w:r w:rsidR="007013DB">
        <w:rPr>
          <w:rFonts w:ascii="Times New Roman" w:hAnsi="Times New Roman"/>
          <w:sz w:val="22"/>
          <w:szCs w:val="22"/>
        </w:rPr>
        <w:t xml:space="preserve"> looks at all the training data points and finds the top k nearest data points with respect to the </w:t>
      </w:r>
      <w:r w:rsidR="00395287">
        <w:rPr>
          <w:rFonts w:ascii="Times New Roman" w:hAnsi="Times New Roman"/>
          <w:sz w:val="22"/>
          <w:szCs w:val="22"/>
        </w:rPr>
        <w:t xml:space="preserve">reference </w:t>
      </w:r>
      <w:r w:rsidR="007013DB">
        <w:rPr>
          <w:rFonts w:ascii="Times New Roman" w:hAnsi="Times New Roman"/>
          <w:sz w:val="22"/>
          <w:szCs w:val="22"/>
        </w:rPr>
        <w:t xml:space="preserve">point from the testing set </w:t>
      </w:r>
      <w:r w:rsidR="00D441CF">
        <w:rPr>
          <w:rFonts w:ascii="Times New Roman" w:hAnsi="Times New Roman"/>
          <w:sz w:val="22"/>
          <w:szCs w:val="22"/>
        </w:rPr>
        <w:t>that needs to be classified. The ‘</w:t>
      </w:r>
      <w:r w:rsidR="00D441CF" w:rsidRPr="004C3FFB">
        <w:rPr>
          <w:rFonts w:ascii="Monaco" w:hAnsi="Monaco"/>
          <w:sz w:val="18"/>
          <w:szCs w:val="22"/>
        </w:rPr>
        <w:t>computeClass’</w:t>
      </w:r>
      <w:r w:rsidR="00D441CF" w:rsidRPr="004C3FFB">
        <w:rPr>
          <w:rFonts w:ascii="Times New Roman" w:hAnsi="Times New Roman"/>
          <w:sz w:val="18"/>
          <w:szCs w:val="22"/>
        </w:rPr>
        <w:t xml:space="preserve"> </w:t>
      </w:r>
      <w:r w:rsidR="00D441CF">
        <w:rPr>
          <w:rFonts w:ascii="Times New Roman" w:hAnsi="Times New Roman"/>
          <w:sz w:val="22"/>
          <w:szCs w:val="22"/>
        </w:rPr>
        <w:t>method then looks at the majority class label of the neighbors and assigns that as the class</w:t>
      </w:r>
      <w:r w:rsidR="001E6AAD">
        <w:rPr>
          <w:rFonts w:ascii="Times New Roman" w:hAnsi="Times New Roman"/>
          <w:sz w:val="22"/>
          <w:szCs w:val="22"/>
        </w:rPr>
        <w:t xml:space="preserve"> label</w:t>
      </w:r>
      <w:r w:rsidR="00D441CF">
        <w:rPr>
          <w:rFonts w:ascii="Times New Roman" w:hAnsi="Times New Roman"/>
          <w:sz w:val="22"/>
          <w:szCs w:val="22"/>
        </w:rPr>
        <w:t xml:space="preserve"> of the reference data point.</w:t>
      </w:r>
      <w:r w:rsidR="00B14BDB">
        <w:rPr>
          <w:rFonts w:ascii="Times New Roman" w:hAnsi="Times New Roman"/>
          <w:sz w:val="22"/>
          <w:szCs w:val="22"/>
        </w:rPr>
        <w:t xml:space="preserve"> This process of classification is done for all the reference data points in the testing set and the final classification is achieved</w:t>
      </w:r>
      <w:r w:rsidR="00825950">
        <w:rPr>
          <w:rFonts w:ascii="Times New Roman" w:hAnsi="Times New Roman"/>
          <w:sz w:val="22"/>
          <w:szCs w:val="22"/>
        </w:rPr>
        <w:t xml:space="preserve"> and evaluate</w:t>
      </w:r>
      <w:r w:rsidR="00031DB5">
        <w:rPr>
          <w:rFonts w:ascii="Times New Roman" w:hAnsi="Times New Roman"/>
          <w:sz w:val="22"/>
          <w:szCs w:val="22"/>
        </w:rPr>
        <w:t>d</w:t>
      </w:r>
      <w:r w:rsidR="00825950">
        <w:rPr>
          <w:rFonts w:ascii="Times New Roman" w:hAnsi="Times New Roman"/>
          <w:sz w:val="22"/>
          <w:szCs w:val="22"/>
        </w:rPr>
        <w:t>.</w:t>
      </w:r>
    </w:p>
    <w:p w14:paraId="22590068" w14:textId="77777777" w:rsidR="00362114" w:rsidRDefault="00362114" w:rsidP="000D5A0F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4B716069" w14:textId="578C72B0" w:rsidR="00362114" w:rsidRDefault="00362114" w:rsidP="000D5A0F">
      <w:pPr>
        <w:spacing w:line="276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362114">
        <w:rPr>
          <w:rFonts w:ascii="Times New Roman" w:hAnsi="Times New Roman"/>
          <w:b/>
          <w:sz w:val="22"/>
          <w:szCs w:val="22"/>
          <w:u w:val="single"/>
        </w:rPr>
        <w:t>Results</w:t>
      </w:r>
    </w:p>
    <w:p w14:paraId="4470709F" w14:textId="77777777" w:rsidR="00404E5E" w:rsidRDefault="00404E5E" w:rsidP="000D5A0F">
      <w:pPr>
        <w:spacing w:line="276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31A26A35" w14:textId="0142E209" w:rsidR="004F00F7" w:rsidRDefault="004F00F7" w:rsidP="000D5A0F">
      <w:pPr>
        <w:spacing w:line="276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Dataset 1</w:t>
      </w:r>
    </w:p>
    <w:p w14:paraId="7DE62505" w14:textId="77777777" w:rsidR="004F00F7" w:rsidRDefault="004F00F7" w:rsidP="004F00F7">
      <w:pPr>
        <w:spacing w:line="276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4008BAFC" w14:textId="5CDFC16B" w:rsidR="004F00F7" w:rsidRPr="00362114" w:rsidRDefault="004F00F7" w:rsidP="004F00F7">
      <w:pPr>
        <w:spacing w:line="276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Dataset 2</w:t>
      </w:r>
      <w:r>
        <w:rPr>
          <w:rFonts w:ascii="Times New Roman" w:hAnsi="Times New Roman"/>
          <w:b/>
          <w:sz w:val="22"/>
          <w:szCs w:val="22"/>
          <w:u w:val="single"/>
        </w:rPr>
        <w:t xml:space="preserve"> (</w:t>
      </w:r>
      <w:r>
        <w:rPr>
          <w:rFonts w:ascii="Times New Roman" w:hAnsi="Times New Roman"/>
          <w:b/>
          <w:sz w:val="22"/>
          <w:szCs w:val="22"/>
          <w:u w:val="single"/>
        </w:rPr>
        <w:t>final</w:t>
      </w:r>
      <w:r>
        <w:rPr>
          <w:rFonts w:ascii="Times New Roman" w:hAnsi="Times New Roman"/>
          <w:b/>
          <w:sz w:val="22"/>
          <w:szCs w:val="22"/>
          <w:u w:val="single"/>
        </w:rPr>
        <w:t>)</w:t>
      </w:r>
    </w:p>
    <w:p w14:paraId="3C73C2E6" w14:textId="77777777" w:rsidR="004F00F7" w:rsidRPr="00362114" w:rsidRDefault="004F00F7" w:rsidP="000D5A0F">
      <w:pPr>
        <w:spacing w:line="276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sectPr w:rsidR="004F00F7" w:rsidRPr="00362114" w:rsidSect="00C0293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CB424" w14:textId="77777777" w:rsidR="00E64F6D" w:rsidRDefault="00E64F6D" w:rsidP="00D03C36">
      <w:r>
        <w:separator/>
      </w:r>
    </w:p>
  </w:endnote>
  <w:endnote w:type="continuationSeparator" w:id="0">
    <w:p w14:paraId="726BD895" w14:textId="77777777" w:rsidR="00E64F6D" w:rsidRDefault="00E64F6D" w:rsidP="00D0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A109E" w14:textId="095A67EC" w:rsidR="00DF50C4" w:rsidRPr="00DF50C4" w:rsidRDefault="00316B7D" w:rsidP="00DF50C4">
    <w:pPr>
      <w:rPr>
        <w:rFonts w:ascii="Monaco" w:hAnsi="Monaco" w:cs="Times New Roman"/>
        <w:sz w:val="16"/>
        <w:szCs w:val="20"/>
      </w:rPr>
    </w:pPr>
    <w:r>
      <w:rPr>
        <w:rFonts w:ascii="Monaco" w:hAnsi="Monaco" w:cs="Times New Roman"/>
        <w:b/>
        <w:sz w:val="16"/>
        <w:szCs w:val="20"/>
      </w:rPr>
      <w:t xml:space="preserve">1. </w:t>
    </w:r>
    <w:r w:rsidR="00DF50C4" w:rsidRPr="00316B7D">
      <w:rPr>
        <w:rFonts w:ascii="Times New Roman" w:hAnsi="Times New Roman" w:cs="Times New Roman"/>
        <w:b/>
        <w:sz w:val="18"/>
        <w:szCs w:val="20"/>
      </w:rPr>
      <w:t>Github source</w:t>
    </w:r>
    <w:r w:rsidR="00DF50C4" w:rsidRPr="00316B7D">
      <w:rPr>
        <w:rFonts w:ascii="Times New Roman" w:hAnsi="Times New Roman" w:cs="Times New Roman"/>
        <w:sz w:val="18"/>
        <w:szCs w:val="20"/>
      </w:rPr>
      <w:t>:</w:t>
    </w:r>
    <w:r w:rsidR="00DF50C4" w:rsidRPr="00316B7D">
      <w:rPr>
        <w:rFonts w:ascii="Monaco" w:hAnsi="Monaco" w:cs="Times New Roman"/>
        <w:sz w:val="18"/>
        <w:szCs w:val="20"/>
      </w:rPr>
      <w:t xml:space="preserve"> </w:t>
    </w:r>
    <w:r w:rsidR="00DF50C4" w:rsidRPr="006F1E47">
      <w:rPr>
        <w:rFonts w:ascii="Monaco" w:hAnsi="Monaco" w:cs="Times New Roman"/>
        <w:sz w:val="16"/>
        <w:szCs w:val="20"/>
      </w:rPr>
      <w:t>https://github.com/jazzTheJackRabbit/machineLearningAlgorithms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32FD1" w14:textId="77777777" w:rsidR="00E64F6D" w:rsidRDefault="00E64F6D" w:rsidP="00D03C36">
      <w:r>
        <w:separator/>
      </w:r>
    </w:p>
  </w:footnote>
  <w:footnote w:type="continuationSeparator" w:id="0">
    <w:p w14:paraId="181D2085" w14:textId="77777777" w:rsidR="00E64F6D" w:rsidRDefault="00E64F6D" w:rsidP="00D03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36"/>
    <w:rsid w:val="00006CFF"/>
    <w:rsid w:val="00031DB5"/>
    <w:rsid w:val="000323B5"/>
    <w:rsid w:val="000324DE"/>
    <w:rsid w:val="00040FBE"/>
    <w:rsid w:val="00043D0E"/>
    <w:rsid w:val="000552A2"/>
    <w:rsid w:val="00082319"/>
    <w:rsid w:val="000D5A0F"/>
    <w:rsid w:val="00144FC0"/>
    <w:rsid w:val="001649B0"/>
    <w:rsid w:val="00184BC7"/>
    <w:rsid w:val="00185169"/>
    <w:rsid w:val="001B2CD6"/>
    <w:rsid w:val="001E6AAD"/>
    <w:rsid w:val="00201277"/>
    <w:rsid w:val="00242EB6"/>
    <w:rsid w:val="0025364A"/>
    <w:rsid w:val="003031D4"/>
    <w:rsid w:val="00316B7D"/>
    <w:rsid w:val="003331F1"/>
    <w:rsid w:val="00336648"/>
    <w:rsid w:val="00362114"/>
    <w:rsid w:val="00390DD1"/>
    <w:rsid w:val="00395287"/>
    <w:rsid w:val="00396040"/>
    <w:rsid w:val="003A3BAB"/>
    <w:rsid w:val="003D1F63"/>
    <w:rsid w:val="00404E5E"/>
    <w:rsid w:val="00416F53"/>
    <w:rsid w:val="00417E05"/>
    <w:rsid w:val="00442365"/>
    <w:rsid w:val="00461336"/>
    <w:rsid w:val="004706E9"/>
    <w:rsid w:val="00474E0C"/>
    <w:rsid w:val="004959C4"/>
    <w:rsid w:val="004C3FFB"/>
    <w:rsid w:val="004F00F7"/>
    <w:rsid w:val="0050760E"/>
    <w:rsid w:val="00520462"/>
    <w:rsid w:val="00527159"/>
    <w:rsid w:val="005374FC"/>
    <w:rsid w:val="00543E88"/>
    <w:rsid w:val="00557136"/>
    <w:rsid w:val="005A2269"/>
    <w:rsid w:val="005A4011"/>
    <w:rsid w:val="005F0E2A"/>
    <w:rsid w:val="005F5958"/>
    <w:rsid w:val="00605D2A"/>
    <w:rsid w:val="006169E9"/>
    <w:rsid w:val="006B3068"/>
    <w:rsid w:val="006E1880"/>
    <w:rsid w:val="006E708E"/>
    <w:rsid w:val="006F1E47"/>
    <w:rsid w:val="00700C02"/>
    <w:rsid w:val="007013DB"/>
    <w:rsid w:val="007022D5"/>
    <w:rsid w:val="00715642"/>
    <w:rsid w:val="00750EDE"/>
    <w:rsid w:val="00791CE0"/>
    <w:rsid w:val="007A7919"/>
    <w:rsid w:val="007B5255"/>
    <w:rsid w:val="007B7967"/>
    <w:rsid w:val="007C4C95"/>
    <w:rsid w:val="007D2682"/>
    <w:rsid w:val="007E2049"/>
    <w:rsid w:val="007F6D31"/>
    <w:rsid w:val="00802CFC"/>
    <w:rsid w:val="008041BB"/>
    <w:rsid w:val="00804E89"/>
    <w:rsid w:val="00825950"/>
    <w:rsid w:val="00831169"/>
    <w:rsid w:val="00833EC2"/>
    <w:rsid w:val="00843138"/>
    <w:rsid w:val="00883421"/>
    <w:rsid w:val="008A4113"/>
    <w:rsid w:val="008B01C5"/>
    <w:rsid w:val="008D0BA6"/>
    <w:rsid w:val="008E51AF"/>
    <w:rsid w:val="00920970"/>
    <w:rsid w:val="00940037"/>
    <w:rsid w:val="00940451"/>
    <w:rsid w:val="00941A3C"/>
    <w:rsid w:val="00961342"/>
    <w:rsid w:val="009820EC"/>
    <w:rsid w:val="00A44172"/>
    <w:rsid w:val="00A50E4D"/>
    <w:rsid w:val="00AB663E"/>
    <w:rsid w:val="00AE5753"/>
    <w:rsid w:val="00B14BDB"/>
    <w:rsid w:val="00B3121E"/>
    <w:rsid w:val="00B32DF8"/>
    <w:rsid w:val="00B35D5C"/>
    <w:rsid w:val="00B36330"/>
    <w:rsid w:val="00B417E7"/>
    <w:rsid w:val="00B74AFA"/>
    <w:rsid w:val="00BC5BC9"/>
    <w:rsid w:val="00BE3192"/>
    <w:rsid w:val="00BE41B2"/>
    <w:rsid w:val="00BE48FB"/>
    <w:rsid w:val="00C0293C"/>
    <w:rsid w:val="00C908A6"/>
    <w:rsid w:val="00CA02E7"/>
    <w:rsid w:val="00CC349A"/>
    <w:rsid w:val="00CD4082"/>
    <w:rsid w:val="00CF6965"/>
    <w:rsid w:val="00D03C36"/>
    <w:rsid w:val="00D27496"/>
    <w:rsid w:val="00D441CF"/>
    <w:rsid w:val="00D46A7C"/>
    <w:rsid w:val="00DA57AE"/>
    <w:rsid w:val="00DF50C4"/>
    <w:rsid w:val="00E4043A"/>
    <w:rsid w:val="00E566E9"/>
    <w:rsid w:val="00E64F6D"/>
    <w:rsid w:val="00E81A1E"/>
    <w:rsid w:val="00EB378F"/>
    <w:rsid w:val="00EB6800"/>
    <w:rsid w:val="00EC3B65"/>
    <w:rsid w:val="00F11671"/>
    <w:rsid w:val="00F31275"/>
    <w:rsid w:val="00F45EF3"/>
    <w:rsid w:val="00F5131C"/>
    <w:rsid w:val="00F66A99"/>
    <w:rsid w:val="00FC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D2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C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C36"/>
  </w:style>
  <w:style w:type="paragraph" w:styleId="Footer">
    <w:name w:val="footer"/>
    <w:basedOn w:val="Normal"/>
    <w:link w:val="FooterChar"/>
    <w:uiPriority w:val="99"/>
    <w:unhideWhenUsed/>
    <w:rsid w:val="00D03C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C36"/>
  </w:style>
  <w:style w:type="character" w:styleId="Hyperlink">
    <w:name w:val="Hyperlink"/>
    <w:basedOn w:val="DefaultParagraphFont"/>
    <w:uiPriority w:val="99"/>
    <w:unhideWhenUsed/>
    <w:rsid w:val="007156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C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C36"/>
  </w:style>
  <w:style w:type="paragraph" w:styleId="Footer">
    <w:name w:val="footer"/>
    <w:basedOn w:val="Normal"/>
    <w:link w:val="FooterChar"/>
    <w:uiPriority w:val="99"/>
    <w:unhideWhenUsed/>
    <w:rsid w:val="00D03C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C36"/>
  </w:style>
  <w:style w:type="character" w:styleId="Hyperlink">
    <w:name w:val="Hyperlink"/>
    <w:basedOn w:val="DefaultParagraphFont"/>
    <w:uiPriority w:val="99"/>
    <w:unhideWhenUsed/>
    <w:rsid w:val="00715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param@cs.ucla.edu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588</Words>
  <Characters>3354</Characters>
  <Application>Microsoft Macintosh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Param</dc:creator>
  <cp:keywords/>
  <dc:description/>
  <cp:lastModifiedBy>Amogh Param</cp:lastModifiedBy>
  <cp:revision>135</cp:revision>
  <dcterms:created xsi:type="dcterms:W3CDTF">2015-03-14T19:41:00Z</dcterms:created>
  <dcterms:modified xsi:type="dcterms:W3CDTF">2015-03-14T21:53:00Z</dcterms:modified>
</cp:coreProperties>
</file>