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5943447"/>
        <w:docPartObj>
          <w:docPartGallery w:val="Cover Pages"/>
          <w:docPartUnique/>
        </w:docPartObj>
      </w:sdtPr>
      <w:sdtEndPr/>
      <w:sdtContent>
        <w:p w:rsidR="007343A9" w:rsidRDefault="007343A9">
          <w:r>
            <w:rPr>
              <w:noProof/>
              <w:lang w:eastAsia="pt-PT"/>
            </w:rPr>
            <mc:AlternateContent>
              <mc:Choice Requires="wpg">
                <w:drawing>
                  <wp:anchor distT="0" distB="0" distL="114300" distR="114300" simplePos="0" relativeHeight="251658240" behindDoc="0" locked="0" layoutInCell="1" allowOverlap="1" wp14:anchorId="21E2EA72" wp14:editId="1948DB6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6CA7B3" id="Grupo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">
                    <v:shape id="Retâ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a5300f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pt-PT"/>
            </w:rPr>
            <mc:AlternateContent>
              <mc:Choice Requires="wps">
                <w:drawing>
                  <wp:anchor distT="0" distB="0" distL="114300" distR="114300" simplePos="0" relativeHeight="251657216" behindDoc="0" locked="0" layoutInCell="1" allowOverlap="1" wp14:anchorId="1B14C20D" wp14:editId="06652DD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43A9" w:rsidRPr="007343A9" w:rsidRDefault="007343A9" w:rsidP="007343A9">
                                <w:pPr>
                                  <w:pStyle w:val="SemEspaamento"/>
                                  <w:jc w:val="right"/>
                                  <w:rPr>
                                    <w:color w:val="A5300F" w:themeColor="accent1"/>
                                    <w:sz w:val="28"/>
                                    <w:szCs w:val="28"/>
                                  </w:rPr>
                                </w:pPr>
                                <w:r>
                                  <w:rPr>
                                    <w:color w:val="A5300F" w:themeColor="accent1"/>
                                    <w:sz w:val="28"/>
                                    <w:szCs w:val="28"/>
                                  </w:rPr>
                                  <w:t>2015/2016</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14C20D" id="_x0000_t202" coordsize="21600,21600" o:spt="202" path="m,l,21600r21600,l21600,xe">
                    <v:stroke joinstyle="miter"/>
                    <v:path gradientshapeok="t" o:connecttype="rect"/>
                  </v:shapetype>
                  <v:shape id="Caixa de Texto 153" o:spid="_x0000_s1026"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EaRLAIMC&#10;AABoBQAADgAAAAAAAAAAAAAAAAAuAgAAZHJzL2Uyb0RvYy54bWxQSwECLQAUAAYACAAAACEAxkRD&#10;DNsAAAAGAQAADwAAAAAAAAAAAAAAAADdBAAAZHJzL2Rvd25yZXYueG1sUEsFBgAAAAAEAAQA8wAA&#10;AOUFAAAAAA==&#10;" filled="f" stroked="f" strokeweight=".5pt">
                    <v:textbox style="mso-fit-shape-to-text:t" inset="126pt,0,54pt,0">
                      <w:txbxContent>
                        <w:p w:rsidR="007343A9" w:rsidRPr="007343A9" w:rsidRDefault="007343A9" w:rsidP="007343A9">
                          <w:pPr>
                            <w:pStyle w:val="SemEspaamento"/>
                            <w:jc w:val="right"/>
                            <w:rPr>
                              <w:color w:val="A5300F" w:themeColor="accent1"/>
                              <w:sz w:val="28"/>
                              <w:szCs w:val="28"/>
                            </w:rPr>
                          </w:pPr>
                          <w:r>
                            <w:rPr>
                              <w:color w:val="A5300F" w:themeColor="accent1"/>
                              <w:sz w:val="28"/>
                              <w:szCs w:val="28"/>
                            </w:rPr>
                            <w:t>2015/2016</w:t>
                          </w:r>
                        </w:p>
                      </w:txbxContent>
                    </v:textbox>
                    <w10:wrap type="square" anchorx="page" anchory="page"/>
                  </v:shape>
                </w:pict>
              </mc:Fallback>
            </mc:AlternateContent>
          </w:r>
          <w:r>
            <w:rPr>
              <w:noProof/>
              <w:lang w:eastAsia="pt-PT"/>
            </w:rPr>
            <mc:AlternateContent>
              <mc:Choice Requires="wps">
                <w:drawing>
                  <wp:anchor distT="0" distB="0" distL="114300" distR="114300" simplePos="0" relativeHeight="251655168" behindDoc="0" locked="0" layoutInCell="1" allowOverlap="1" wp14:anchorId="729C3EA9" wp14:editId="6F1CC40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43A9" w:rsidRDefault="006957F5">
                                <w:pPr>
                                  <w:jc w:val="right"/>
                                  <w:rPr>
                                    <w:color w:val="A5300F" w:themeColor="accent1"/>
                                    <w:sz w:val="64"/>
                                    <w:szCs w:val="64"/>
                                  </w:rPr>
                                </w:pPr>
                                <w:sdt>
                                  <w:sdtPr>
                                    <w:rPr>
                                      <w:caps/>
                                      <w:color w:val="A5300F"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43A9">
                                      <w:rPr>
                                        <w:caps/>
                                        <w:color w:val="A5300F" w:themeColor="accent1"/>
                                        <w:sz w:val="64"/>
                                        <w:szCs w:val="64"/>
                                      </w:rPr>
                                      <w:t>Daedalus maze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343A9" w:rsidRDefault="007343A9">
                                    <w:pPr>
                                      <w:jc w:val="right"/>
                                      <w:rPr>
                                        <w:smallCaps/>
                                        <w:color w:val="404040" w:themeColor="text1" w:themeTint="BF"/>
                                        <w:sz w:val="36"/>
                                        <w:szCs w:val="36"/>
                                      </w:rPr>
                                    </w:pPr>
                                    <w:r>
                                      <w:rPr>
                                        <w:color w:val="404040" w:themeColor="text1" w:themeTint="BF"/>
                                        <w:sz w:val="36"/>
                                        <w:szCs w:val="36"/>
                                      </w:rPr>
                                      <w:t>Laboratório de Computadores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9C3EA9" id="Caixa de Texto 154" o:spid="_x0000_s1027"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JOJhwIAAG8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NHQ&#10;k4mHAgAAbwUAAA4AAAAAAAAAAAAAAAAALgIAAGRycy9lMm9Eb2MueG1sUEsBAi0AFAAGAAgAAAAh&#10;AMNNUIDbAAAABgEAAA8AAAAAAAAAAAAAAAAA4QQAAGRycy9kb3ducmV2LnhtbFBLBQYAAAAABAAE&#10;APMAAADpBQAAAAA=&#10;" filled="f" stroked="f" strokeweight=".5pt">
                    <v:textbox inset="126pt,0,54pt,0">
                      <w:txbxContent>
                        <w:p w:rsidR="007343A9" w:rsidRDefault="006957F5">
                          <w:pPr>
                            <w:jc w:val="right"/>
                            <w:rPr>
                              <w:color w:val="A5300F" w:themeColor="accent1"/>
                              <w:sz w:val="64"/>
                              <w:szCs w:val="64"/>
                            </w:rPr>
                          </w:pPr>
                          <w:sdt>
                            <w:sdtPr>
                              <w:rPr>
                                <w:caps/>
                                <w:color w:val="A5300F"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43A9">
                                <w:rPr>
                                  <w:caps/>
                                  <w:color w:val="A5300F" w:themeColor="accent1"/>
                                  <w:sz w:val="64"/>
                                  <w:szCs w:val="64"/>
                                </w:rPr>
                                <w:t>Daedalus maze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343A9" w:rsidRDefault="007343A9">
                              <w:pPr>
                                <w:jc w:val="right"/>
                                <w:rPr>
                                  <w:smallCaps/>
                                  <w:color w:val="404040" w:themeColor="text1" w:themeTint="BF"/>
                                  <w:sz w:val="36"/>
                                  <w:szCs w:val="36"/>
                                </w:rPr>
                              </w:pPr>
                              <w:r>
                                <w:rPr>
                                  <w:color w:val="404040" w:themeColor="text1" w:themeTint="BF"/>
                                  <w:sz w:val="36"/>
                                  <w:szCs w:val="36"/>
                                </w:rPr>
                                <w:t>Laboratório de Computadores</w:t>
                              </w:r>
                            </w:p>
                          </w:sdtContent>
                        </w:sdt>
                      </w:txbxContent>
                    </v:textbox>
                    <w10:wrap type="square" anchorx="page" anchory="page"/>
                  </v:shape>
                </w:pict>
              </mc:Fallback>
            </mc:AlternateContent>
          </w:r>
        </w:p>
        <w:p w:rsidR="009B4126" w:rsidRDefault="007343A9" w:rsidP="009B4126">
          <w:r>
            <w:rPr>
              <w:noProof/>
              <w:lang w:eastAsia="pt-PT"/>
            </w:rPr>
            <mc:AlternateContent>
              <mc:Choice Requires="wps">
                <w:drawing>
                  <wp:anchor distT="45720" distB="45720" distL="114300" distR="114300" simplePos="0" relativeHeight="251660288" behindDoc="0" locked="0" layoutInCell="1" allowOverlap="1" wp14:anchorId="40BDA62B" wp14:editId="469C85FB">
                    <wp:simplePos x="0" y="0"/>
                    <wp:positionH relativeFrom="column">
                      <wp:posOffset>1805912</wp:posOffset>
                    </wp:positionH>
                    <wp:positionV relativeFrom="paragraph">
                      <wp:posOffset>7361500</wp:posOffset>
                    </wp:positionV>
                    <wp:extent cx="388620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04620"/>
                            </a:xfrm>
                            <a:prstGeom prst="rect">
                              <a:avLst/>
                            </a:prstGeom>
                            <a:solidFill>
                              <a:srgbClr val="FFFFFF"/>
                            </a:solidFill>
                            <a:ln w="9525">
                              <a:noFill/>
                              <a:miter lim="800000"/>
                              <a:headEnd/>
                              <a:tailEnd/>
                            </a:ln>
                          </wps:spPr>
                          <wps:txbx>
                            <w:txbxContent>
                              <w:p w:rsidR="007343A9" w:rsidRPr="007343A9" w:rsidRDefault="007343A9" w:rsidP="007343A9">
                                <w:pPr>
                                  <w:jc w:val="right"/>
                                  <w:rPr>
                                    <w:b/>
                                  </w:rPr>
                                </w:pPr>
                                <w:r w:rsidRPr="007343A9">
                                  <w:rPr>
                                    <w:b/>
                                  </w:rPr>
                                  <w:t>T2G03</w:t>
                                </w:r>
                              </w:p>
                              <w:p w:rsidR="007343A9" w:rsidRDefault="007343A9" w:rsidP="007343A9">
                                <w:pPr>
                                  <w:jc w:val="right"/>
                                </w:pPr>
                                <w:r>
                                  <w:t xml:space="preserve">José Aleixo Cruz – </w:t>
                                </w:r>
                                <w:hyperlink r:id="rId8" w:history="1">
                                  <w:r w:rsidRPr="005F509B">
                                    <w:rPr>
                                      <w:rStyle w:val="Hiperligao"/>
                                    </w:rPr>
                                    <w:t>up201403526@fe.up.pt</w:t>
                                  </w:r>
                                </w:hyperlink>
                              </w:p>
                              <w:p w:rsidR="007343A9" w:rsidRDefault="007343A9" w:rsidP="007343A9">
                                <w:pPr>
                                  <w:jc w:val="right"/>
                                </w:pPr>
                                <w:r>
                                  <w:t xml:space="preserve">Nuno Miguel Cardoso Freitas – </w:t>
                                </w:r>
                                <w:hyperlink r:id="rId9" w:history="1">
                                  <w:r w:rsidRPr="005F509B">
                                    <w:rPr>
                                      <w:rStyle w:val="Hiperligao"/>
                                    </w:rPr>
                                    <w:t>up201404739@fe.up.pt</w:t>
                                  </w:r>
                                </w:hyperlink>
                              </w:p>
                              <w:p w:rsidR="007343A9" w:rsidRDefault="007343A9" w:rsidP="007343A9">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BDA62B" id="Caixa de Texto 2" o:spid="_x0000_s1028" type="#_x0000_t202" style="position:absolute;margin-left:142.2pt;margin-top:579.65pt;width:306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" stroked="f">
                    <v:textbox style="mso-fit-shape-to-text:t">
                      <w:txbxContent>
                        <w:p w:rsidR="007343A9" w:rsidRPr="007343A9" w:rsidRDefault="007343A9" w:rsidP="007343A9">
                          <w:pPr>
                            <w:jc w:val="right"/>
                            <w:rPr>
                              <w:b/>
                            </w:rPr>
                          </w:pPr>
                          <w:r w:rsidRPr="007343A9">
                            <w:rPr>
                              <w:b/>
                            </w:rPr>
                            <w:t>T2G03</w:t>
                          </w:r>
                        </w:p>
                        <w:p w:rsidR="007343A9" w:rsidRDefault="007343A9" w:rsidP="007343A9">
                          <w:pPr>
                            <w:jc w:val="right"/>
                          </w:pPr>
                          <w:r>
                            <w:t xml:space="preserve">José Aleixo Cruz – </w:t>
                          </w:r>
                          <w:hyperlink r:id="rId10" w:history="1">
                            <w:r w:rsidRPr="005F509B">
                              <w:rPr>
                                <w:rStyle w:val="Hiperligao"/>
                              </w:rPr>
                              <w:t>up201403526@fe.up.pt</w:t>
                            </w:r>
                          </w:hyperlink>
                        </w:p>
                        <w:p w:rsidR="007343A9" w:rsidRDefault="007343A9" w:rsidP="007343A9">
                          <w:pPr>
                            <w:jc w:val="right"/>
                          </w:pPr>
                          <w:r>
                            <w:t xml:space="preserve">Nuno Miguel Cardoso Freitas – </w:t>
                          </w:r>
                          <w:hyperlink r:id="rId11" w:history="1">
                            <w:r w:rsidRPr="005F509B">
                              <w:rPr>
                                <w:rStyle w:val="Hiperligao"/>
                              </w:rPr>
                              <w:t>up201404739@fe.up.pt</w:t>
                            </w:r>
                          </w:hyperlink>
                        </w:p>
                        <w:p w:rsidR="007343A9" w:rsidRDefault="007343A9" w:rsidP="007343A9">
                          <w:pPr>
                            <w:jc w:val="right"/>
                          </w:pPr>
                        </w:p>
                      </w:txbxContent>
                    </v:textbox>
                    <w10:wrap type="square"/>
                  </v:shape>
                </w:pict>
              </mc:Fallback>
            </mc:AlternateContent>
          </w:r>
          <w:r>
            <w:rPr>
              <w:noProof/>
              <w:lang w:eastAsia="pt-PT"/>
            </w:rPr>
            <w:drawing>
              <wp:anchor distT="0" distB="0" distL="114300" distR="114300" simplePos="0" relativeHeight="251659264" behindDoc="0" locked="0" layoutInCell="1" allowOverlap="1" wp14:anchorId="1AA1DE5C" wp14:editId="4EDC1E67">
                <wp:simplePos x="0" y="0"/>
                <wp:positionH relativeFrom="margin">
                  <wp:align>right</wp:align>
                </wp:positionH>
                <wp:positionV relativeFrom="paragraph">
                  <wp:posOffset>692233</wp:posOffset>
                </wp:positionV>
                <wp:extent cx="5400040" cy="1779905"/>
                <wp:effectExtent l="0" t="0" r="0" b="0"/>
                <wp:wrapSquare wrapText="bothSides"/>
                <wp:docPr id="1" name="Imagem 1" descr="https://web.fe.up.pt/~mmf/ProjectFCT2012/logos/feu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fe.up.pt/~mmf/ProjectFCT2012/logos/feup-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779905"/>
                        </a:xfrm>
                        <a:prstGeom prst="rect">
                          <a:avLst/>
                        </a:prstGeom>
                        <a:noFill/>
                        <a:ln>
                          <a:noFill/>
                        </a:ln>
                      </pic:spPr>
                    </pic:pic>
                  </a:graphicData>
                </a:graphic>
              </wp:anchor>
            </w:drawing>
          </w:r>
          <w:r>
            <w:br w:type="page"/>
          </w:r>
        </w:p>
      </w:sdtContent>
    </w:sdt>
    <w:sdt>
      <w:sdtPr>
        <w:id w:val="-3330016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B4126" w:rsidRDefault="009B4126">
          <w:pPr>
            <w:pStyle w:val="Cabealhodondice"/>
          </w:pPr>
          <w:r>
            <w:t>Conteúdo</w:t>
          </w:r>
        </w:p>
        <w:p w:rsidR="00FC143B" w:rsidRDefault="009B4126">
          <w:pPr>
            <w:pStyle w:val="ndice1"/>
            <w:tabs>
              <w:tab w:val="left" w:pos="440"/>
              <w:tab w:val="right" w:leader="dot" w:pos="8352"/>
            </w:tabs>
            <w:rPr>
              <w:rFonts w:eastAsiaTheme="minorEastAsia"/>
              <w:noProof/>
              <w:lang w:eastAsia="pt-PT"/>
            </w:rPr>
          </w:pPr>
          <w:r>
            <w:fldChar w:fldCharType="begin"/>
          </w:r>
          <w:r>
            <w:instrText xml:space="preserve"> TOC \o "1-3" \h \z \u </w:instrText>
          </w:r>
          <w:r>
            <w:fldChar w:fldCharType="separate"/>
          </w:r>
          <w:hyperlink w:anchor="_Toc439684245" w:history="1">
            <w:r w:rsidR="00FC143B" w:rsidRPr="003A5FDD">
              <w:rPr>
                <w:rStyle w:val="Hiperligao"/>
                <w:noProof/>
              </w:rPr>
              <w:t>1.</w:t>
            </w:r>
            <w:r w:rsidR="00FC143B">
              <w:rPr>
                <w:rFonts w:eastAsiaTheme="minorEastAsia"/>
                <w:noProof/>
                <w:lang w:eastAsia="pt-PT"/>
              </w:rPr>
              <w:tab/>
            </w:r>
            <w:r w:rsidR="00FC143B" w:rsidRPr="003A5FDD">
              <w:rPr>
                <w:rStyle w:val="Hiperligao"/>
                <w:noProof/>
              </w:rPr>
              <w:t>Introdução</w:t>
            </w:r>
            <w:r w:rsidR="00FC143B">
              <w:rPr>
                <w:noProof/>
                <w:webHidden/>
              </w:rPr>
              <w:tab/>
            </w:r>
            <w:r w:rsidR="00FC143B">
              <w:rPr>
                <w:noProof/>
                <w:webHidden/>
              </w:rPr>
              <w:fldChar w:fldCharType="begin"/>
            </w:r>
            <w:r w:rsidR="00FC143B">
              <w:rPr>
                <w:noProof/>
                <w:webHidden/>
              </w:rPr>
              <w:instrText xml:space="preserve"> PAGEREF _Toc439684245 \h </w:instrText>
            </w:r>
            <w:r w:rsidR="00FC143B">
              <w:rPr>
                <w:noProof/>
                <w:webHidden/>
              </w:rPr>
            </w:r>
            <w:r w:rsidR="00FC143B">
              <w:rPr>
                <w:noProof/>
                <w:webHidden/>
              </w:rPr>
              <w:fldChar w:fldCharType="separate"/>
            </w:r>
            <w:r w:rsidR="00FC143B">
              <w:rPr>
                <w:noProof/>
                <w:webHidden/>
              </w:rPr>
              <w:t>2</w:t>
            </w:r>
            <w:r w:rsidR="00FC143B">
              <w:rPr>
                <w:noProof/>
                <w:webHidden/>
              </w:rPr>
              <w:fldChar w:fldCharType="end"/>
            </w:r>
          </w:hyperlink>
        </w:p>
        <w:p w:rsidR="00FC143B" w:rsidRDefault="00FC143B">
          <w:pPr>
            <w:pStyle w:val="ndice1"/>
            <w:tabs>
              <w:tab w:val="left" w:pos="440"/>
              <w:tab w:val="right" w:leader="dot" w:pos="8352"/>
            </w:tabs>
            <w:rPr>
              <w:rFonts w:eastAsiaTheme="minorEastAsia"/>
              <w:noProof/>
              <w:lang w:eastAsia="pt-PT"/>
            </w:rPr>
          </w:pPr>
          <w:hyperlink w:anchor="_Toc439684246" w:history="1">
            <w:r w:rsidRPr="003A5FDD">
              <w:rPr>
                <w:rStyle w:val="Hiperligao"/>
                <w:noProof/>
              </w:rPr>
              <w:t>2.</w:t>
            </w:r>
            <w:r>
              <w:rPr>
                <w:rFonts w:eastAsiaTheme="minorEastAsia"/>
                <w:noProof/>
                <w:lang w:eastAsia="pt-PT"/>
              </w:rPr>
              <w:tab/>
            </w:r>
            <w:r w:rsidRPr="003A5FDD">
              <w:rPr>
                <w:rStyle w:val="Hiperligao"/>
                <w:noProof/>
              </w:rPr>
              <w:t>Instruções de instalação</w:t>
            </w:r>
            <w:r>
              <w:rPr>
                <w:noProof/>
                <w:webHidden/>
              </w:rPr>
              <w:tab/>
            </w:r>
            <w:r>
              <w:rPr>
                <w:noProof/>
                <w:webHidden/>
              </w:rPr>
              <w:fldChar w:fldCharType="begin"/>
            </w:r>
            <w:r>
              <w:rPr>
                <w:noProof/>
                <w:webHidden/>
              </w:rPr>
              <w:instrText xml:space="preserve"> PAGEREF _Toc439684246 \h </w:instrText>
            </w:r>
            <w:r>
              <w:rPr>
                <w:noProof/>
                <w:webHidden/>
              </w:rPr>
            </w:r>
            <w:r>
              <w:rPr>
                <w:noProof/>
                <w:webHidden/>
              </w:rPr>
              <w:fldChar w:fldCharType="separate"/>
            </w:r>
            <w:r>
              <w:rPr>
                <w:noProof/>
                <w:webHidden/>
              </w:rPr>
              <w:t>2</w:t>
            </w:r>
            <w:r>
              <w:rPr>
                <w:noProof/>
                <w:webHidden/>
              </w:rPr>
              <w:fldChar w:fldCharType="end"/>
            </w:r>
          </w:hyperlink>
        </w:p>
        <w:p w:rsidR="00FC143B" w:rsidRDefault="00FC143B">
          <w:pPr>
            <w:pStyle w:val="ndice1"/>
            <w:tabs>
              <w:tab w:val="left" w:pos="440"/>
              <w:tab w:val="right" w:leader="dot" w:pos="8352"/>
            </w:tabs>
            <w:rPr>
              <w:rFonts w:eastAsiaTheme="minorEastAsia"/>
              <w:noProof/>
              <w:lang w:eastAsia="pt-PT"/>
            </w:rPr>
          </w:pPr>
          <w:hyperlink w:anchor="_Toc439684247" w:history="1">
            <w:r w:rsidRPr="003A5FDD">
              <w:rPr>
                <w:rStyle w:val="Hiperligao"/>
                <w:noProof/>
              </w:rPr>
              <w:t>3.</w:t>
            </w:r>
            <w:r>
              <w:rPr>
                <w:rFonts w:eastAsiaTheme="minorEastAsia"/>
                <w:noProof/>
                <w:lang w:eastAsia="pt-PT"/>
              </w:rPr>
              <w:tab/>
            </w:r>
            <w:r w:rsidRPr="003A5FDD">
              <w:rPr>
                <w:rStyle w:val="Hiperligao"/>
                <w:noProof/>
              </w:rPr>
              <w:t>Instruções de utilização</w:t>
            </w:r>
            <w:r>
              <w:rPr>
                <w:noProof/>
                <w:webHidden/>
              </w:rPr>
              <w:tab/>
            </w:r>
            <w:r>
              <w:rPr>
                <w:noProof/>
                <w:webHidden/>
              </w:rPr>
              <w:fldChar w:fldCharType="begin"/>
            </w:r>
            <w:r>
              <w:rPr>
                <w:noProof/>
                <w:webHidden/>
              </w:rPr>
              <w:instrText xml:space="preserve"> PAGEREF _Toc439684247 \h </w:instrText>
            </w:r>
            <w:r>
              <w:rPr>
                <w:noProof/>
                <w:webHidden/>
              </w:rPr>
            </w:r>
            <w:r>
              <w:rPr>
                <w:noProof/>
                <w:webHidden/>
              </w:rPr>
              <w:fldChar w:fldCharType="separate"/>
            </w:r>
            <w:r>
              <w:rPr>
                <w:noProof/>
                <w:webHidden/>
              </w:rPr>
              <w:t>2</w:t>
            </w:r>
            <w:r>
              <w:rPr>
                <w:noProof/>
                <w:webHidden/>
              </w:rPr>
              <w:fldChar w:fldCharType="end"/>
            </w:r>
          </w:hyperlink>
        </w:p>
        <w:p w:rsidR="00FC143B" w:rsidRDefault="00FC143B">
          <w:pPr>
            <w:pStyle w:val="ndice1"/>
            <w:tabs>
              <w:tab w:val="left" w:pos="440"/>
              <w:tab w:val="right" w:leader="dot" w:pos="8352"/>
            </w:tabs>
            <w:rPr>
              <w:rFonts w:eastAsiaTheme="minorEastAsia"/>
              <w:noProof/>
              <w:lang w:eastAsia="pt-PT"/>
            </w:rPr>
          </w:pPr>
          <w:hyperlink w:anchor="_Toc439684248" w:history="1">
            <w:r w:rsidRPr="003A5FDD">
              <w:rPr>
                <w:rStyle w:val="Hiperligao"/>
                <w:noProof/>
              </w:rPr>
              <w:t>4.</w:t>
            </w:r>
            <w:r>
              <w:rPr>
                <w:rFonts w:eastAsiaTheme="minorEastAsia"/>
                <w:noProof/>
                <w:lang w:eastAsia="pt-PT"/>
              </w:rPr>
              <w:tab/>
            </w:r>
            <w:r w:rsidRPr="003A5FDD">
              <w:rPr>
                <w:rStyle w:val="Hiperligao"/>
                <w:noProof/>
              </w:rPr>
              <w:t>Estado do projeto</w:t>
            </w:r>
            <w:r>
              <w:rPr>
                <w:noProof/>
                <w:webHidden/>
              </w:rPr>
              <w:tab/>
            </w:r>
            <w:r>
              <w:rPr>
                <w:noProof/>
                <w:webHidden/>
              </w:rPr>
              <w:fldChar w:fldCharType="begin"/>
            </w:r>
            <w:r>
              <w:rPr>
                <w:noProof/>
                <w:webHidden/>
              </w:rPr>
              <w:instrText xml:space="preserve"> PAGEREF _Toc439684248 \h </w:instrText>
            </w:r>
            <w:r>
              <w:rPr>
                <w:noProof/>
                <w:webHidden/>
              </w:rPr>
            </w:r>
            <w:r>
              <w:rPr>
                <w:noProof/>
                <w:webHidden/>
              </w:rPr>
              <w:fldChar w:fldCharType="separate"/>
            </w:r>
            <w:r>
              <w:rPr>
                <w:noProof/>
                <w:webHidden/>
              </w:rPr>
              <w:t>5</w:t>
            </w:r>
            <w:r>
              <w:rPr>
                <w:noProof/>
                <w:webHidden/>
              </w:rPr>
              <w:fldChar w:fldCharType="end"/>
            </w:r>
          </w:hyperlink>
        </w:p>
        <w:p w:rsidR="00FC143B" w:rsidRDefault="00FC143B">
          <w:pPr>
            <w:pStyle w:val="ndice1"/>
            <w:tabs>
              <w:tab w:val="left" w:pos="440"/>
              <w:tab w:val="right" w:leader="dot" w:pos="8352"/>
            </w:tabs>
            <w:rPr>
              <w:rFonts w:eastAsiaTheme="minorEastAsia"/>
              <w:noProof/>
              <w:lang w:eastAsia="pt-PT"/>
            </w:rPr>
          </w:pPr>
          <w:hyperlink w:anchor="_Toc439684249" w:history="1">
            <w:r w:rsidRPr="003A5FDD">
              <w:rPr>
                <w:rStyle w:val="Hiperligao"/>
                <w:noProof/>
              </w:rPr>
              <w:t>5.</w:t>
            </w:r>
            <w:r>
              <w:rPr>
                <w:rFonts w:eastAsiaTheme="minorEastAsia"/>
                <w:noProof/>
                <w:lang w:eastAsia="pt-PT"/>
              </w:rPr>
              <w:tab/>
            </w:r>
            <w:r w:rsidRPr="003A5FDD">
              <w:rPr>
                <w:rStyle w:val="Hiperligao"/>
                <w:noProof/>
              </w:rPr>
              <w:t>Organização/Estrutura do código</w:t>
            </w:r>
            <w:r>
              <w:rPr>
                <w:noProof/>
                <w:webHidden/>
              </w:rPr>
              <w:tab/>
            </w:r>
            <w:r>
              <w:rPr>
                <w:noProof/>
                <w:webHidden/>
              </w:rPr>
              <w:fldChar w:fldCharType="begin"/>
            </w:r>
            <w:r>
              <w:rPr>
                <w:noProof/>
                <w:webHidden/>
              </w:rPr>
              <w:instrText xml:space="preserve"> PAGEREF _Toc439684249 \h </w:instrText>
            </w:r>
            <w:r>
              <w:rPr>
                <w:noProof/>
                <w:webHidden/>
              </w:rPr>
            </w:r>
            <w:r>
              <w:rPr>
                <w:noProof/>
                <w:webHidden/>
              </w:rPr>
              <w:fldChar w:fldCharType="separate"/>
            </w:r>
            <w:r>
              <w:rPr>
                <w:noProof/>
                <w:webHidden/>
              </w:rPr>
              <w:t>6</w:t>
            </w:r>
            <w:r>
              <w:rPr>
                <w:noProof/>
                <w:webHidden/>
              </w:rPr>
              <w:fldChar w:fldCharType="end"/>
            </w:r>
          </w:hyperlink>
        </w:p>
        <w:p w:rsidR="00FC143B" w:rsidRDefault="00FC143B">
          <w:pPr>
            <w:pStyle w:val="ndice3"/>
            <w:tabs>
              <w:tab w:val="right" w:leader="dot" w:pos="8352"/>
            </w:tabs>
            <w:rPr>
              <w:rFonts w:eastAsiaTheme="minorEastAsia"/>
              <w:noProof/>
              <w:lang w:eastAsia="pt-PT"/>
            </w:rPr>
          </w:pPr>
          <w:hyperlink w:anchor="_Toc439684250" w:history="1">
            <w:r w:rsidRPr="003A5FDD">
              <w:rPr>
                <w:rStyle w:val="Hiperligao"/>
                <w:noProof/>
              </w:rPr>
              <w:t>4.1. proj.C</w:t>
            </w:r>
            <w:r>
              <w:rPr>
                <w:noProof/>
                <w:webHidden/>
              </w:rPr>
              <w:tab/>
            </w:r>
            <w:r>
              <w:rPr>
                <w:noProof/>
                <w:webHidden/>
              </w:rPr>
              <w:fldChar w:fldCharType="begin"/>
            </w:r>
            <w:r>
              <w:rPr>
                <w:noProof/>
                <w:webHidden/>
              </w:rPr>
              <w:instrText xml:space="preserve"> PAGEREF _Toc439684250 \h </w:instrText>
            </w:r>
            <w:r>
              <w:rPr>
                <w:noProof/>
                <w:webHidden/>
              </w:rPr>
            </w:r>
            <w:r>
              <w:rPr>
                <w:noProof/>
                <w:webHidden/>
              </w:rPr>
              <w:fldChar w:fldCharType="separate"/>
            </w:r>
            <w:r>
              <w:rPr>
                <w:noProof/>
                <w:webHidden/>
              </w:rPr>
              <w:t>6</w:t>
            </w:r>
            <w:r>
              <w:rPr>
                <w:noProof/>
                <w:webHidden/>
              </w:rPr>
              <w:fldChar w:fldCharType="end"/>
            </w:r>
          </w:hyperlink>
        </w:p>
        <w:p w:rsidR="00FC143B" w:rsidRDefault="00FC143B">
          <w:pPr>
            <w:pStyle w:val="ndice3"/>
            <w:tabs>
              <w:tab w:val="right" w:leader="dot" w:pos="8352"/>
            </w:tabs>
            <w:rPr>
              <w:rFonts w:eastAsiaTheme="minorEastAsia"/>
              <w:noProof/>
              <w:lang w:eastAsia="pt-PT"/>
            </w:rPr>
          </w:pPr>
          <w:hyperlink w:anchor="_Toc439684251" w:history="1">
            <w:r w:rsidRPr="003A5FDD">
              <w:rPr>
                <w:rStyle w:val="Hiperligao"/>
                <w:noProof/>
              </w:rPr>
              <w:t>4.2 Daedalus</w:t>
            </w:r>
            <w:r>
              <w:rPr>
                <w:noProof/>
                <w:webHidden/>
              </w:rPr>
              <w:tab/>
            </w:r>
            <w:r>
              <w:rPr>
                <w:noProof/>
                <w:webHidden/>
              </w:rPr>
              <w:fldChar w:fldCharType="begin"/>
            </w:r>
            <w:r>
              <w:rPr>
                <w:noProof/>
                <w:webHidden/>
              </w:rPr>
              <w:instrText xml:space="preserve"> PAGEREF _Toc439684251 \h </w:instrText>
            </w:r>
            <w:r>
              <w:rPr>
                <w:noProof/>
                <w:webHidden/>
              </w:rPr>
            </w:r>
            <w:r>
              <w:rPr>
                <w:noProof/>
                <w:webHidden/>
              </w:rPr>
              <w:fldChar w:fldCharType="separate"/>
            </w:r>
            <w:r>
              <w:rPr>
                <w:noProof/>
                <w:webHidden/>
              </w:rPr>
              <w:t>6</w:t>
            </w:r>
            <w:r>
              <w:rPr>
                <w:noProof/>
                <w:webHidden/>
              </w:rPr>
              <w:fldChar w:fldCharType="end"/>
            </w:r>
          </w:hyperlink>
        </w:p>
        <w:p w:rsidR="00FC143B" w:rsidRDefault="00FC143B">
          <w:pPr>
            <w:pStyle w:val="ndice3"/>
            <w:tabs>
              <w:tab w:val="right" w:leader="dot" w:pos="8352"/>
            </w:tabs>
            <w:rPr>
              <w:rFonts w:eastAsiaTheme="minorEastAsia"/>
              <w:noProof/>
              <w:lang w:eastAsia="pt-PT"/>
            </w:rPr>
          </w:pPr>
          <w:hyperlink w:anchor="_Toc439684252" w:history="1">
            <w:r w:rsidRPr="003A5FDD">
              <w:rPr>
                <w:rStyle w:val="Hiperligao"/>
                <w:noProof/>
              </w:rPr>
              <w:t>4.3 Timer</w:t>
            </w:r>
            <w:r>
              <w:rPr>
                <w:noProof/>
                <w:webHidden/>
              </w:rPr>
              <w:tab/>
            </w:r>
            <w:r>
              <w:rPr>
                <w:noProof/>
                <w:webHidden/>
              </w:rPr>
              <w:fldChar w:fldCharType="begin"/>
            </w:r>
            <w:r>
              <w:rPr>
                <w:noProof/>
                <w:webHidden/>
              </w:rPr>
              <w:instrText xml:space="preserve"> PAGEREF _Toc439684252 \h </w:instrText>
            </w:r>
            <w:r>
              <w:rPr>
                <w:noProof/>
                <w:webHidden/>
              </w:rPr>
            </w:r>
            <w:r>
              <w:rPr>
                <w:noProof/>
                <w:webHidden/>
              </w:rPr>
              <w:fldChar w:fldCharType="separate"/>
            </w:r>
            <w:r>
              <w:rPr>
                <w:noProof/>
                <w:webHidden/>
              </w:rPr>
              <w:t>6</w:t>
            </w:r>
            <w:r>
              <w:rPr>
                <w:noProof/>
                <w:webHidden/>
              </w:rPr>
              <w:fldChar w:fldCharType="end"/>
            </w:r>
          </w:hyperlink>
        </w:p>
        <w:p w:rsidR="00FC143B" w:rsidRDefault="00FC143B">
          <w:pPr>
            <w:pStyle w:val="ndice3"/>
            <w:tabs>
              <w:tab w:val="right" w:leader="dot" w:pos="8352"/>
            </w:tabs>
            <w:rPr>
              <w:rFonts w:eastAsiaTheme="minorEastAsia"/>
              <w:noProof/>
              <w:lang w:eastAsia="pt-PT"/>
            </w:rPr>
          </w:pPr>
          <w:hyperlink w:anchor="_Toc439684253" w:history="1">
            <w:r w:rsidRPr="003A5FDD">
              <w:rPr>
                <w:rStyle w:val="Hiperligao"/>
                <w:noProof/>
              </w:rPr>
              <w:t>4.4 Maze</w:t>
            </w:r>
            <w:r>
              <w:rPr>
                <w:noProof/>
                <w:webHidden/>
              </w:rPr>
              <w:tab/>
            </w:r>
            <w:r>
              <w:rPr>
                <w:noProof/>
                <w:webHidden/>
              </w:rPr>
              <w:fldChar w:fldCharType="begin"/>
            </w:r>
            <w:r>
              <w:rPr>
                <w:noProof/>
                <w:webHidden/>
              </w:rPr>
              <w:instrText xml:space="preserve"> PAGEREF _Toc439684253 \h </w:instrText>
            </w:r>
            <w:r>
              <w:rPr>
                <w:noProof/>
                <w:webHidden/>
              </w:rPr>
            </w:r>
            <w:r>
              <w:rPr>
                <w:noProof/>
                <w:webHidden/>
              </w:rPr>
              <w:fldChar w:fldCharType="separate"/>
            </w:r>
            <w:r>
              <w:rPr>
                <w:noProof/>
                <w:webHidden/>
              </w:rPr>
              <w:t>6</w:t>
            </w:r>
            <w:r>
              <w:rPr>
                <w:noProof/>
                <w:webHidden/>
              </w:rPr>
              <w:fldChar w:fldCharType="end"/>
            </w:r>
          </w:hyperlink>
        </w:p>
        <w:p w:rsidR="00FC143B" w:rsidRDefault="00FC143B">
          <w:pPr>
            <w:pStyle w:val="ndice3"/>
            <w:tabs>
              <w:tab w:val="right" w:leader="dot" w:pos="8352"/>
            </w:tabs>
            <w:rPr>
              <w:rFonts w:eastAsiaTheme="minorEastAsia"/>
              <w:noProof/>
              <w:lang w:eastAsia="pt-PT"/>
            </w:rPr>
          </w:pPr>
          <w:hyperlink w:anchor="_Toc439684254" w:history="1">
            <w:r w:rsidRPr="003A5FDD">
              <w:rPr>
                <w:rStyle w:val="Hiperligao"/>
                <w:noProof/>
              </w:rPr>
              <w:t>4.5 Bitmap</w:t>
            </w:r>
            <w:r>
              <w:rPr>
                <w:noProof/>
                <w:webHidden/>
              </w:rPr>
              <w:tab/>
            </w:r>
            <w:r>
              <w:rPr>
                <w:noProof/>
                <w:webHidden/>
              </w:rPr>
              <w:fldChar w:fldCharType="begin"/>
            </w:r>
            <w:r>
              <w:rPr>
                <w:noProof/>
                <w:webHidden/>
              </w:rPr>
              <w:instrText xml:space="preserve"> PAGEREF _Toc439684254 \h </w:instrText>
            </w:r>
            <w:r>
              <w:rPr>
                <w:noProof/>
                <w:webHidden/>
              </w:rPr>
            </w:r>
            <w:r>
              <w:rPr>
                <w:noProof/>
                <w:webHidden/>
              </w:rPr>
              <w:fldChar w:fldCharType="separate"/>
            </w:r>
            <w:r>
              <w:rPr>
                <w:noProof/>
                <w:webHidden/>
              </w:rPr>
              <w:t>6</w:t>
            </w:r>
            <w:r>
              <w:rPr>
                <w:noProof/>
                <w:webHidden/>
              </w:rPr>
              <w:fldChar w:fldCharType="end"/>
            </w:r>
          </w:hyperlink>
        </w:p>
        <w:p w:rsidR="00FC143B" w:rsidRDefault="00FC143B">
          <w:pPr>
            <w:pStyle w:val="ndice3"/>
            <w:tabs>
              <w:tab w:val="right" w:leader="dot" w:pos="8352"/>
            </w:tabs>
            <w:rPr>
              <w:rFonts w:eastAsiaTheme="minorEastAsia"/>
              <w:noProof/>
              <w:lang w:eastAsia="pt-PT"/>
            </w:rPr>
          </w:pPr>
          <w:hyperlink w:anchor="_Toc439684255" w:history="1">
            <w:r w:rsidRPr="003A5FDD">
              <w:rPr>
                <w:rStyle w:val="Hiperligao"/>
                <w:noProof/>
              </w:rPr>
              <w:t>4.6 Keyboard</w:t>
            </w:r>
            <w:r>
              <w:rPr>
                <w:noProof/>
                <w:webHidden/>
              </w:rPr>
              <w:tab/>
            </w:r>
            <w:r>
              <w:rPr>
                <w:noProof/>
                <w:webHidden/>
              </w:rPr>
              <w:fldChar w:fldCharType="begin"/>
            </w:r>
            <w:r>
              <w:rPr>
                <w:noProof/>
                <w:webHidden/>
              </w:rPr>
              <w:instrText xml:space="preserve"> PAGEREF _Toc439684255 \h </w:instrText>
            </w:r>
            <w:r>
              <w:rPr>
                <w:noProof/>
                <w:webHidden/>
              </w:rPr>
            </w:r>
            <w:r>
              <w:rPr>
                <w:noProof/>
                <w:webHidden/>
              </w:rPr>
              <w:fldChar w:fldCharType="separate"/>
            </w:r>
            <w:r>
              <w:rPr>
                <w:noProof/>
                <w:webHidden/>
              </w:rPr>
              <w:t>6</w:t>
            </w:r>
            <w:r>
              <w:rPr>
                <w:noProof/>
                <w:webHidden/>
              </w:rPr>
              <w:fldChar w:fldCharType="end"/>
            </w:r>
          </w:hyperlink>
        </w:p>
        <w:p w:rsidR="00FC143B" w:rsidRDefault="00FC143B">
          <w:pPr>
            <w:pStyle w:val="ndice3"/>
            <w:tabs>
              <w:tab w:val="right" w:leader="dot" w:pos="8352"/>
            </w:tabs>
            <w:rPr>
              <w:rFonts w:eastAsiaTheme="minorEastAsia"/>
              <w:noProof/>
              <w:lang w:eastAsia="pt-PT"/>
            </w:rPr>
          </w:pPr>
          <w:hyperlink w:anchor="_Toc439684256" w:history="1">
            <w:r w:rsidRPr="003A5FDD">
              <w:rPr>
                <w:rStyle w:val="Hiperligao"/>
                <w:noProof/>
              </w:rPr>
              <w:t>4.7. RTC e Date</w:t>
            </w:r>
            <w:r>
              <w:rPr>
                <w:noProof/>
                <w:webHidden/>
              </w:rPr>
              <w:tab/>
            </w:r>
            <w:r>
              <w:rPr>
                <w:noProof/>
                <w:webHidden/>
              </w:rPr>
              <w:fldChar w:fldCharType="begin"/>
            </w:r>
            <w:r>
              <w:rPr>
                <w:noProof/>
                <w:webHidden/>
              </w:rPr>
              <w:instrText xml:space="preserve"> PAGEREF _Toc439684256 \h </w:instrText>
            </w:r>
            <w:r>
              <w:rPr>
                <w:noProof/>
                <w:webHidden/>
              </w:rPr>
            </w:r>
            <w:r>
              <w:rPr>
                <w:noProof/>
                <w:webHidden/>
              </w:rPr>
              <w:fldChar w:fldCharType="separate"/>
            </w:r>
            <w:r>
              <w:rPr>
                <w:noProof/>
                <w:webHidden/>
              </w:rPr>
              <w:t>6</w:t>
            </w:r>
            <w:r>
              <w:rPr>
                <w:noProof/>
                <w:webHidden/>
              </w:rPr>
              <w:fldChar w:fldCharType="end"/>
            </w:r>
          </w:hyperlink>
        </w:p>
        <w:p w:rsidR="00FC143B" w:rsidRDefault="00FC143B">
          <w:pPr>
            <w:pStyle w:val="ndice3"/>
            <w:tabs>
              <w:tab w:val="right" w:leader="dot" w:pos="8352"/>
            </w:tabs>
            <w:rPr>
              <w:rFonts w:eastAsiaTheme="minorEastAsia"/>
              <w:noProof/>
              <w:lang w:eastAsia="pt-PT"/>
            </w:rPr>
          </w:pPr>
          <w:hyperlink w:anchor="_Toc439684257" w:history="1">
            <w:r w:rsidRPr="003A5FDD">
              <w:rPr>
                <w:rStyle w:val="Hiperligao"/>
                <w:noProof/>
              </w:rPr>
              <w:t>4.8 Video_gr</w:t>
            </w:r>
            <w:r>
              <w:rPr>
                <w:noProof/>
                <w:webHidden/>
              </w:rPr>
              <w:tab/>
            </w:r>
            <w:r>
              <w:rPr>
                <w:noProof/>
                <w:webHidden/>
              </w:rPr>
              <w:fldChar w:fldCharType="begin"/>
            </w:r>
            <w:r>
              <w:rPr>
                <w:noProof/>
                <w:webHidden/>
              </w:rPr>
              <w:instrText xml:space="preserve"> PAGEREF _Toc439684257 \h </w:instrText>
            </w:r>
            <w:r>
              <w:rPr>
                <w:noProof/>
                <w:webHidden/>
              </w:rPr>
            </w:r>
            <w:r>
              <w:rPr>
                <w:noProof/>
                <w:webHidden/>
              </w:rPr>
              <w:fldChar w:fldCharType="separate"/>
            </w:r>
            <w:r>
              <w:rPr>
                <w:noProof/>
                <w:webHidden/>
              </w:rPr>
              <w:t>6</w:t>
            </w:r>
            <w:r>
              <w:rPr>
                <w:noProof/>
                <w:webHidden/>
              </w:rPr>
              <w:fldChar w:fldCharType="end"/>
            </w:r>
          </w:hyperlink>
        </w:p>
        <w:p w:rsidR="00FC143B" w:rsidRDefault="00FC143B">
          <w:pPr>
            <w:pStyle w:val="ndice1"/>
            <w:tabs>
              <w:tab w:val="left" w:pos="440"/>
              <w:tab w:val="right" w:leader="dot" w:pos="8352"/>
            </w:tabs>
            <w:rPr>
              <w:rFonts w:eastAsiaTheme="minorEastAsia"/>
              <w:noProof/>
              <w:lang w:eastAsia="pt-PT"/>
            </w:rPr>
          </w:pPr>
          <w:hyperlink w:anchor="_Toc439684258" w:history="1">
            <w:r w:rsidRPr="003A5FDD">
              <w:rPr>
                <w:rStyle w:val="Hiperligao"/>
                <w:noProof/>
              </w:rPr>
              <w:t>6.</w:t>
            </w:r>
            <w:r>
              <w:rPr>
                <w:rFonts w:eastAsiaTheme="minorEastAsia"/>
                <w:noProof/>
                <w:lang w:eastAsia="pt-PT"/>
              </w:rPr>
              <w:tab/>
            </w:r>
            <w:r w:rsidRPr="003A5FDD">
              <w:rPr>
                <w:rStyle w:val="Hiperligao"/>
                <w:noProof/>
              </w:rPr>
              <w:t>Gráfico de chamada de funções</w:t>
            </w:r>
            <w:r>
              <w:rPr>
                <w:noProof/>
                <w:webHidden/>
              </w:rPr>
              <w:tab/>
            </w:r>
            <w:r>
              <w:rPr>
                <w:noProof/>
                <w:webHidden/>
              </w:rPr>
              <w:fldChar w:fldCharType="begin"/>
            </w:r>
            <w:r>
              <w:rPr>
                <w:noProof/>
                <w:webHidden/>
              </w:rPr>
              <w:instrText xml:space="preserve"> PAGEREF _Toc439684258 \h </w:instrText>
            </w:r>
            <w:r>
              <w:rPr>
                <w:noProof/>
                <w:webHidden/>
              </w:rPr>
            </w:r>
            <w:r>
              <w:rPr>
                <w:noProof/>
                <w:webHidden/>
              </w:rPr>
              <w:fldChar w:fldCharType="separate"/>
            </w:r>
            <w:r>
              <w:rPr>
                <w:noProof/>
                <w:webHidden/>
              </w:rPr>
              <w:t>7</w:t>
            </w:r>
            <w:r>
              <w:rPr>
                <w:noProof/>
                <w:webHidden/>
              </w:rPr>
              <w:fldChar w:fldCharType="end"/>
            </w:r>
          </w:hyperlink>
        </w:p>
        <w:p w:rsidR="00FC143B" w:rsidRDefault="00FC143B">
          <w:pPr>
            <w:pStyle w:val="ndice1"/>
            <w:tabs>
              <w:tab w:val="left" w:pos="440"/>
              <w:tab w:val="right" w:leader="dot" w:pos="8352"/>
            </w:tabs>
            <w:rPr>
              <w:rFonts w:eastAsiaTheme="minorEastAsia"/>
              <w:noProof/>
              <w:lang w:eastAsia="pt-PT"/>
            </w:rPr>
          </w:pPr>
          <w:hyperlink w:anchor="_Toc439684259" w:history="1">
            <w:r w:rsidRPr="003A5FDD">
              <w:rPr>
                <w:rStyle w:val="Hiperligao"/>
                <w:noProof/>
              </w:rPr>
              <w:t>7.</w:t>
            </w:r>
            <w:r>
              <w:rPr>
                <w:rFonts w:eastAsiaTheme="minorEastAsia"/>
                <w:noProof/>
                <w:lang w:eastAsia="pt-PT"/>
              </w:rPr>
              <w:tab/>
            </w:r>
            <w:r w:rsidRPr="003A5FDD">
              <w:rPr>
                <w:rStyle w:val="Hiperligao"/>
                <w:noProof/>
              </w:rPr>
              <w:t>Detalhes de implementação</w:t>
            </w:r>
            <w:r>
              <w:rPr>
                <w:noProof/>
                <w:webHidden/>
              </w:rPr>
              <w:tab/>
            </w:r>
            <w:r>
              <w:rPr>
                <w:noProof/>
                <w:webHidden/>
              </w:rPr>
              <w:fldChar w:fldCharType="begin"/>
            </w:r>
            <w:r>
              <w:rPr>
                <w:noProof/>
                <w:webHidden/>
              </w:rPr>
              <w:instrText xml:space="preserve"> PAGEREF _Toc439684259 \h </w:instrText>
            </w:r>
            <w:r>
              <w:rPr>
                <w:noProof/>
                <w:webHidden/>
              </w:rPr>
            </w:r>
            <w:r>
              <w:rPr>
                <w:noProof/>
                <w:webHidden/>
              </w:rPr>
              <w:fldChar w:fldCharType="separate"/>
            </w:r>
            <w:r>
              <w:rPr>
                <w:noProof/>
                <w:webHidden/>
              </w:rPr>
              <w:t>8</w:t>
            </w:r>
            <w:r>
              <w:rPr>
                <w:noProof/>
                <w:webHidden/>
              </w:rPr>
              <w:fldChar w:fldCharType="end"/>
            </w:r>
          </w:hyperlink>
        </w:p>
        <w:p w:rsidR="00FC143B" w:rsidRDefault="00FC143B">
          <w:pPr>
            <w:pStyle w:val="ndice3"/>
            <w:tabs>
              <w:tab w:val="left" w:pos="1100"/>
              <w:tab w:val="right" w:leader="dot" w:pos="8352"/>
            </w:tabs>
            <w:rPr>
              <w:rFonts w:eastAsiaTheme="minorEastAsia"/>
              <w:noProof/>
              <w:lang w:eastAsia="pt-PT"/>
            </w:rPr>
          </w:pPr>
          <w:hyperlink w:anchor="_Toc439684260" w:history="1">
            <w:r w:rsidRPr="003A5FDD">
              <w:rPr>
                <w:rStyle w:val="Hiperligao"/>
                <w:noProof/>
              </w:rPr>
              <w:t>7.1.</w:t>
            </w:r>
            <w:r>
              <w:rPr>
                <w:rFonts w:eastAsiaTheme="minorEastAsia"/>
                <w:noProof/>
                <w:lang w:eastAsia="pt-PT"/>
              </w:rPr>
              <w:tab/>
            </w:r>
            <w:r w:rsidRPr="003A5FDD">
              <w:rPr>
                <w:rStyle w:val="Hiperligao"/>
                <w:noProof/>
              </w:rPr>
              <w:t>Desenhar o labirinto</w:t>
            </w:r>
            <w:r>
              <w:rPr>
                <w:noProof/>
                <w:webHidden/>
              </w:rPr>
              <w:tab/>
            </w:r>
            <w:r>
              <w:rPr>
                <w:noProof/>
                <w:webHidden/>
              </w:rPr>
              <w:fldChar w:fldCharType="begin"/>
            </w:r>
            <w:r>
              <w:rPr>
                <w:noProof/>
                <w:webHidden/>
              </w:rPr>
              <w:instrText xml:space="preserve"> PAGEREF _Toc439684260 \h </w:instrText>
            </w:r>
            <w:r>
              <w:rPr>
                <w:noProof/>
                <w:webHidden/>
              </w:rPr>
            </w:r>
            <w:r>
              <w:rPr>
                <w:noProof/>
                <w:webHidden/>
              </w:rPr>
              <w:fldChar w:fldCharType="separate"/>
            </w:r>
            <w:r>
              <w:rPr>
                <w:noProof/>
                <w:webHidden/>
              </w:rPr>
              <w:t>8</w:t>
            </w:r>
            <w:r>
              <w:rPr>
                <w:noProof/>
                <w:webHidden/>
              </w:rPr>
              <w:fldChar w:fldCharType="end"/>
            </w:r>
          </w:hyperlink>
        </w:p>
        <w:p w:rsidR="00FC143B" w:rsidRDefault="00FC143B">
          <w:pPr>
            <w:pStyle w:val="ndice3"/>
            <w:tabs>
              <w:tab w:val="left" w:pos="1100"/>
              <w:tab w:val="right" w:leader="dot" w:pos="8352"/>
            </w:tabs>
            <w:rPr>
              <w:rFonts w:eastAsiaTheme="minorEastAsia"/>
              <w:noProof/>
              <w:lang w:eastAsia="pt-PT"/>
            </w:rPr>
          </w:pPr>
          <w:hyperlink w:anchor="_Toc439684261" w:history="1">
            <w:r w:rsidRPr="003A5FDD">
              <w:rPr>
                <w:rStyle w:val="Hiperligao"/>
                <w:noProof/>
              </w:rPr>
              <w:t>7.2.</w:t>
            </w:r>
            <w:r>
              <w:rPr>
                <w:rFonts w:eastAsiaTheme="minorEastAsia"/>
                <w:noProof/>
                <w:lang w:eastAsia="pt-PT"/>
              </w:rPr>
              <w:tab/>
            </w:r>
            <w:r w:rsidRPr="003A5FDD">
              <w:rPr>
                <w:rStyle w:val="Hiperligao"/>
                <w:noProof/>
              </w:rPr>
              <w:t>Desenhar o personagem</w:t>
            </w:r>
            <w:r>
              <w:rPr>
                <w:noProof/>
                <w:webHidden/>
              </w:rPr>
              <w:tab/>
            </w:r>
            <w:r>
              <w:rPr>
                <w:noProof/>
                <w:webHidden/>
              </w:rPr>
              <w:fldChar w:fldCharType="begin"/>
            </w:r>
            <w:r>
              <w:rPr>
                <w:noProof/>
                <w:webHidden/>
              </w:rPr>
              <w:instrText xml:space="preserve"> PAGEREF _Toc439684261 \h </w:instrText>
            </w:r>
            <w:r>
              <w:rPr>
                <w:noProof/>
                <w:webHidden/>
              </w:rPr>
            </w:r>
            <w:r>
              <w:rPr>
                <w:noProof/>
                <w:webHidden/>
              </w:rPr>
              <w:fldChar w:fldCharType="separate"/>
            </w:r>
            <w:r>
              <w:rPr>
                <w:noProof/>
                <w:webHidden/>
              </w:rPr>
              <w:t>8</w:t>
            </w:r>
            <w:r>
              <w:rPr>
                <w:noProof/>
                <w:webHidden/>
              </w:rPr>
              <w:fldChar w:fldCharType="end"/>
            </w:r>
          </w:hyperlink>
        </w:p>
        <w:p w:rsidR="00FC143B" w:rsidRDefault="00FC143B">
          <w:pPr>
            <w:pStyle w:val="ndice3"/>
            <w:tabs>
              <w:tab w:val="left" w:pos="1100"/>
              <w:tab w:val="right" w:leader="dot" w:pos="8352"/>
            </w:tabs>
            <w:rPr>
              <w:rFonts w:eastAsiaTheme="minorEastAsia"/>
              <w:noProof/>
              <w:lang w:eastAsia="pt-PT"/>
            </w:rPr>
          </w:pPr>
          <w:hyperlink w:anchor="_Toc439684262" w:history="1">
            <w:r w:rsidRPr="003A5FDD">
              <w:rPr>
                <w:rStyle w:val="Hiperligao"/>
                <w:noProof/>
              </w:rPr>
              <w:t>7.3.</w:t>
            </w:r>
            <w:r>
              <w:rPr>
                <w:rFonts w:eastAsiaTheme="minorEastAsia"/>
                <w:noProof/>
                <w:lang w:eastAsia="pt-PT"/>
              </w:rPr>
              <w:tab/>
            </w:r>
            <w:r w:rsidRPr="003A5FDD">
              <w:rPr>
                <w:rStyle w:val="Hiperligao"/>
                <w:noProof/>
              </w:rPr>
              <w:t>Detetar colisões</w:t>
            </w:r>
            <w:r>
              <w:rPr>
                <w:noProof/>
                <w:webHidden/>
              </w:rPr>
              <w:tab/>
            </w:r>
            <w:r>
              <w:rPr>
                <w:noProof/>
                <w:webHidden/>
              </w:rPr>
              <w:fldChar w:fldCharType="begin"/>
            </w:r>
            <w:r>
              <w:rPr>
                <w:noProof/>
                <w:webHidden/>
              </w:rPr>
              <w:instrText xml:space="preserve"> PAGEREF _Toc439684262 \h </w:instrText>
            </w:r>
            <w:r>
              <w:rPr>
                <w:noProof/>
                <w:webHidden/>
              </w:rPr>
            </w:r>
            <w:r>
              <w:rPr>
                <w:noProof/>
                <w:webHidden/>
              </w:rPr>
              <w:fldChar w:fldCharType="separate"/>
            </w:r>
            <w:r>
              <w:rPr>
                <w:noProof/>
                <w:webHidden/>
              </w:rPr>
              <w:t>8</w:t>
            </w:r>
            <w:r>
              <w:rPr>
                <w:noProof/>
                <w:webHidden/>
              </w:rPr>
              <w:fldChar w:fldCharType="end"/>
            </w:r>
          </w:hyperlink>
        </w:p>
        <w:p w:rsidR="00FC143B" w:rsidRDefault="00FC143B">
          <w:pPr>
            <w:pStyle w:val="ndice3"/>
            <w:tabs>
              <w:tab w:val="left" w:pos="1100"/>
              <w:tab w:val="right" w:leader="dot" w:pos="8352"/>
            </w:tabs>
            <w:rPr>
              <w:rFonts w:eastAsiaTheme="minorEastAsia"/>
              <w:noProof/>
              <w:lang w:eastAsia="pt-PT"/>
            </w:rPr>
          </w:pPr>
          <w:hyperlink w:anchor="_Toc439684263" w:history="1">
            <w:r w:rsidRPr="003A5FDD">
              <w:rPr>
                <w:rStyle w:val="Hiperligao"/>
                <w:noProof/>
              </w:rPr>
              <w:t>7.4.</w:t>
            </w:r>
            <w:r>
              <w:rPr>
                <w:rFonts w:eastAsiaTheme="minorEastAsia"/>
                <w:noProof/>
                <w:lang w:eastAsia="pt-PT"/>
              </w:rPr>
              <w:tab/>
            </w:r>
            <w:r w:rsidRPr="003A5FDD">
              <w:rPr>
                <w:rStyle w:val="Hiperligao"/>
                <w:noProof/>
              </w:rPr>
              <w:t>Criar armadilhas</w:t>
            </w:r>
            <w:r>
              <w:rPr>
                <w:noProof/>
                <w:webHidden/>
              </w:rPr>
              <w:tab/>
            </w:r>
            <w:r>
              <w:rPr>
                <w:noProof/>
                <w:webHidden/>
              </w:rPr>
              <w:fldChar w:fldCharType="begin"/>
            </w:r>
            <w:r>
              <w:rPr>
                <w:noProof/>
                <w:webHidden/>
              </w:rPr>
              <w:instrText xml:space="preserve"> PAGEREF _Toc439684263 \h </w:instrText>
            </w:r>
            <w:r>
              <w:rPr>
                <w:noProof/>
                <w:webHidden/>
              </w:rPr>
            </w:r>
            <w:r>
              <w:rPr>
                <w:noProof/>
                <w:webHidden/>
              </w:rPr>
              <w:fldChar w:fldCharType="separate"/>
            </w:r>
            <w:r>
              <w:rPr>
                <w:noProof/>
                <w:webHidden/>
              </w:rPr>
              <w:t>8</w:t>
            </w:r>
            <w:r>
              <w:rPr>
                <w:noProof/>
                <w:webHidden/>
              </w:rPr>
              <w:fldChar w:fldCharType="end"/>
            </w:r>
          </w:hyperlink>
        </w:p>
        <w:p w:rsidR="00FC143B" w:rsidRDefault="00FC143B">
          <w:pPr>
            <w:pStyle w:val="ndice3"/>
            <w:tabs>
              <w:tab w:val="left" w:pos="1100"/>
              <w:tab w:val="right" w:leader="dot" w:pos="8352"/>
            </w:tabs>
            <w:rPr>
              <w:rFonts w:eastAsiaTheme="minorEastAsia"/>
              <w:noProof/>
              <w:lang w:eastAsia="pt-PT"/>
            </w:rPr>
          </w:pPr>
          <w:hyperlink w:anchor="_Toc439684264" w:history="1">
            <w:r w:rsidRPr="003A5FDD">
              <w:rPr>
                <w:rStyle w:val="Hiperligao"/>
                <w:noProof/>
              </w:rPr>
              <w:t>7.5.</w:t>
            </w:r>
            <w:r>
              <w:rPr>
                <w:rFonts w:eastAsiaTheme="minorEastAsia"/>
                <w:noProof/>
                <w:lang w:eastAsia="pt-PT"/>
              </w:rPr>
              <w:tab/>
            </w:r>
            <w:r w:rsidRPr="003A5FDD">
              <w:rPr>
                <w:rStyle w:val="Hiperligao"/>
                <w:noProof/>
              </w:rPr>
              <w:t>Controlar periféricos/dispositivos</w:t>
            </w:r>
            <w:r>
              <w:rPr>
                <w:noProof/>
                <w:webHidden/>
              </w:rPr>
              <w:tab/>
            </w:r>
            <w:r>
              <w:rPr>
                <w:noProof/>
                <w:webHidden/>
              </w:rPr>
              <w:fldChar w:fldCharType="begin"/>
            </w:r>
            <w:r>
              <w:rPr>
                <w:noProof/>
                <w:webHidden/>
              </w:rPr>
              <w:instrText xml:space="preserve"> PAGEREF _Toc439684264 \h </w:instrText>
            </w:r>
            <w:r>
              <w:rPr>
                <w:noProof/>
                <w:webHidden/>
              </w:rPr>
            </w:r>
            <w:r>
              <w:rPr>
                <w:noProof/>
                <w:webHidden/>
              </w:rPr>
              <w:fldChar w:fldCharType="separate"/>
            </w:r>
            <w:r>
              <w:rPr>
                <w:noProof/>
                <w:webHidden/>
              </w:rPr>
              <w:t>8</w:t>
            </w:r>
            <w:r>
              <w:rPr>
                <w:noProof/>
                <w:webHidden/>
              </w:rPr>
              <w:fldChar w:fldCharType="end"/>
            </w:r>
          </w:hyperlink>
        </w:p>
        <w:p w:rsidR="00FC143B" w:rsidRDefault="00FC143B">
          <w:pPr>
            <w:pStyle w:val="ndice3"/>
            <w:tabs>
              <w:tab w:val="left" w:pos="1100"/>
              <w:tab w:val="right" w:leader="dot" w:pos="8352"/>
            </w:tabs>
            <w:rPr>
              <w:rFonts w:eastAsiaTheme="minorEastAsia"/>
              <w:noProof/>
              <w:lang w:eastAsia="pt-PT"/>
            </w:rPr>
          </w:pPr>
          <w:hyperlink w:anchor="_Toc439684265" w:history="1">
            <w:r w:rsidRPr="003A5FDD">
              <w:rPr>
                <w:rStyle w:val="Hiperligao"/>
                <w:noProof/>
              </w:rPr>
              <w:t>7.6.</w:t>
            </w:r>
            <w:r>
              <w:rPr>
                <w:rFonts w:eastAsiaTheme="minorEastAsia"/>
                <w:noProof/>
                <w:lang w:eastAsia="pt-PT"/>
              </w:rPr>
              <w:tab/>
            </w:r>
            <w:r w:rsidRPr="003A5FDD">
              <w:rPr>
                <w:rStyle w:val="Hiperligao"/>
                <w:noProof/>
              </w:rPr>
              <w:t>Conjugar toda a informação</w:t>
            </w:r>
            <w:r>
              <w:rPr>
                <w:noProof/>
                <w:webHidden/>
              </w:rPr>
              <w:tab/>
            </w:r>
            <w:r>
              <w:rPr>
                <w:noProof/>
                <w:webHidden/>
              </w:rPr>
              <w:fldChar w:fldCharType="begin"/>
            </w:r>
            <w:r>
              <w:rPr>
                <w:noProof/>
                <w:webHidden/>
              </w:rPr>
              <w:instrText xml:space="preserve"> PAGEREF _Toc439684265 \h </w:instrText>
            </w:r>
            <w:r>
              <w:rPr>
                <w:noProof/>
                <w:webHidden/>
              </w:rPr>
            </w:r>
            <w:r>
              <w:rPr>
                <w:noProof/>
                <w:webHidden/>
              </w:rPr>
              <w:fldChar w:fldCharType="separate"/>
            </w:r>
            <w:r>
              <w:rPr>
                <w:noProof/>
                <w:webHidden/>
              </w:rPr>
              <w:t>9</w:t>
            </w:r>
            <w:r>
              <w:rPr>
                <w:noProof/>
                <w:webHidden/>
              </w:rPr>
              <w:fldChar w:fldCharType="end"/>
            </w:r>
          </w:hyperlink>
        </w:p>
        <w:p w:rsidR="00FC143B" w:rsidRDefault="00FC143B">
          <w:pPr>
            <w:pStyle w:val="ndice1"/>
            <w:tabs>
              <w:tab w:val="left" w:pos="440"/>
              <w:tab w:val="right" w:leader="dot" w:pos="8352"/>
            </w:tabs>
            <w:rPr>
              <w:rFonts w:eastAsiaTheme="minorEastAsia"/>
              <w:noProof/>
              <w:lang w:eastAsia="pt-PT"/>
            </w:rPr>
          </w:pPr>
          <w:hyperlink w:anchor="_Toc439684266" w:history="1">
            <w:r w:rsidRPr="003A5FDD">
              <w:rPr>
                <w:rStyle w:val="Hiperligao"/>
                <w:noProof/>
              </w:rPr>
              <w:t>8.</w:t>
            </w:r>
            <w:r>
              <w:rPr>
                <w:rFonts w:eastAsiaTheme="minorEastAsia"/>
                <w:noProof/>
                <w:lang w:eastAsia="pt-PT"/>
              </w:rPr>
              <w:tab/>
            </w:r>
            <w:r w:rsidRPr="003A5FDD">
              <w:rPr>
                <w:rStyle w:val="Hiperligao"/>
                <w:noProof/>
              </w:rPr>
              <w:t>Conclusões</w:t>
            </w:r>
            <w:r>
              <w:rPr>
                <w:noProof/>
                <w:webHidden/>
              </w:rPr>
              <w:tab/>
            </w:r>
            <w:r>
              <w:rPr>
                <w:noProof/>
                <w:webHidden/>
              </w:rPr>
              <w:fldChar w:fldCharType="begin"/>
            </w:r>
            <w:r>
              <w:rPr>
                <w:noProof/>
                <w:webHidden/>
              </w:rPr>
              <w:instrText xml:space="preserve"> PAGEREF _Toc439684266 \h </w:instrText>
            </w:r>
            <w:r>
              <w:rPr>
                <w:noProof/>
                <w:webHidden/>
              </w:rPr>
            </w:r>
            <w:r>
              <w:rPr>
                <w:noProof/>
                <w:webHidden/>
              </w:rPr>
              <w:fldChar w:fldCharType="separate"/>
            </w:r>
            <w:r>
              <w:rPr>
                <w:noProof/>
                <w:webHidden/>
              </w:rPr>
              <w:t>9</w:t>
            </w:r>
            <w:r>
              <w:rPr>
                <w:noProof/>
                <w:webHidden/>
              </w:rPr>
              <w:fldChar w:fldCharType="end"/>
            </w:r>
          </w:hyperlink>
        </w:p>
        <w:p w:rsidR="009B4126" w:rsidRDefault="009B4126">
          <w:r>
            <w:rPr>
              <w:b/>
              <w:bCs/>
            </w:rPr>
            <w:fldChar w:fldCharType="end"/>
          </w:r>
        </w:p>
      </w:sdtContent>
    </w:sdt>
    <w:p w:rsidR="009B4126" w:rsidRPr="009B4126" w:rsidRDefault="009B4126" w:rsidP="009B4126"/>
    <w:p w:rsidR="009B4126" w:rsidRDefault="009B4126">
      <w:pPr>
        <w:rPr>
          <w:rFonts w:asciiTheme="majorHAnsi" w:eastAsiaTheme="majorEastAsia" w:hAnsiTheme="majorHAnsi" w:cstheme="majorBidi"/>
          <w:color w:val="7B230B" w:themeColor="accent1" w:themeShade="BF"/>
          <w:sz w:val="32"/>
          <w:szCs w:val="32"/>
        </w:rPr>
      </w:pPr>
      <w:r>
        <w:br w:type="page"/>
      </w:r>
    </w:p>
    <w:p w:rsidR="00565ABC" w:rsidRDefault="00565ABC" w:rsidP="009B4126">
      <w:pPr>
        <w:pStyle w:val="Cabealho1"/>
        <w:numPr>
          <w:ilvl w:val="0"/>
          <w:numId w:val="3"/>
        </w:numPr>
      </w:pPr>
      <w:bookmarkStart w:id="0" w:name="_Toc439684245"/>
      <w:r>
        <w:lastRenderedPageBreak/>
        <w:t>Introdução</w:t>
      </w:r>
      <w:bookmarkEnd w:id="0"/>
    </w:p>
    <w:p w:rsidR="00565ABC" w:rsidRDefault="00565ABC" w:rsidP="006D3AA5">
      <w:pPr>
        <w:ind w:firstLine="709"/>
      </w:pPr>
      <w:r>
        <w:t>O principal objetivo deste projeto é desenvolver, através da utilização das propriedades do sistema operativo MINIX e linguagem C, um videojogo cujo objetivo é chegar ao fim de um labirinto. Para isso, o grupo recorreu a os</w:t>
      </w:r>
      <w:r w:rsidR="00CE369C">
        <w:t xml:space="preserve"> conceitos aprendidos durante o semestre incluindo a utilização do teclado, modo gráfico, timer e RTC. </w:t>
      </w:r>
    </w:p>
    <w:p w:rsidR="00117CBE" w:rsidRDefault="006D3AA5" w:rsidP="00C26FEA">
      <w:pPr>
        <w:ind w:firstLine="708"/>
        <w:jc w:val="both"/>
      </w:pPr>
      <w:r>
        <w:t xml:space="preserve">A realização deste projeto permitiu aos elementos do grupo o aprofundamento dos conhecimentos da matéria leccionada durante a totalidade deste semestre </w:t>
      </w:r>
      <w:r w:rsidR="00070F8C">
        <w:t xml:space="preserve">e aplicá-los de uma forma mais estruturada do que nos laboratórios práticos. </w:t>
      </w:r>
      <w:r w:rsidR="00070F8C" w:rsidRPr="00070F8C">
        <w:t xml:space="preserve">A criação deste projeto construiu também novas bases que irão permitir que no futuro, a construção de </w:t>
      </w:r>
      <w:r w:rsidR="00070F8C" w:rsidRPr="00070F8C">
        <w:rPr>
          <w:i/>
        </w:rPr>
        <w:t>software</w:t>
      </w:r>
      <w:r w:rsidR="00070F8C" w:rsidRPr="00070F8C">
        <w:t xml:space="preserve"> seja feita de uma maneira mais eficiente por todos os elementos deste grupo.</w:t>
      </w:r>
    </w:p>
    <w:p w:rsidR="00205AB3" w:rsidRDefault="00205AB3" w:rsidP="00205AB3">
      <w:pPr>
        <w:pStyle w:val="Cabealho1"/>
        <w:numPr>
          <w:ilvl w:val="0"/>
          <w:numId w:val="3"/>
        </w:numPr>
      </w:pPr>
      <w:bookmarkStart w:id="1" w:name="_Toc439684246"/>
      <w:r>
        <w:t>Instruções de instalação</w:t>
      </w:r>
      <w:bookmarkEnd w:id="1"/>
    </w:p>
    <w:p w:rsidR="00205AB3" w:rsidRPr="00A94A14" w:rsidRDefault="00A94A14" w:rsidP="00A94A14">
      <w:pPr>
        <w:ind w:firstLine="360"/>
      </w:pPr>
      <w:r>
        <w:t xml:space="preserve"> Para instalar o programa, basta navegar até ao diretório que contém o código fonte (</w:t>
      </w:r>
      <w:r w:rsidRPr="00A94A14">
        <w:t>lcom1516-t2g03\proj\code</w:t>
      </w:r>
      <w:r>
        <w:t xml:space="preserve">) e, em modo </w:t>
      </w:r>
      <w:r>
        <w:rPr>
          <w:i/>
        </w:rPr>
        <w:t>root</w:t>
      </w:r>
      <w:r>
        <w:t xml:space="preserve"> executar os seguintes </w:t>
      </w:r>
      <w:r>
        <w:rPr>
          <w:i/>
        </w:rPr>
        <w:t>sc</w:t>
      </w:r>
      <w:r w:rsidR="006957F5">
        <w:rPr>
          <w:i/>
        </w:rPr>
        <w:t>r</w:t>
      </w:r>
      <w:bookmarkStart w:id="2" w:name="_GoBack"/>
      <w:bookmarkEnd w:id="2"/>
      <w:r>
        <w:rPr>
          <w:i/>
        </w:rPr>
        <w:t>ipts</w:t>
      </w:r>
      <w:r>
        <w:t xml:space="preserve"> por esta ordem: sh install.sh, sh compile.sh, sh run.sh.</w:t>
      </w:r>
    </w:p>
    <w:p w:rsidR="00070F8C" w:rsidRDefault="00070F8C" w:rsidP="009B4126">
      <w:pPr>
        <w:pStyle w:val="Cabealho1"/>
        <w:numPr>
          <w:ilvl w:val="0"/>
          <w:numId w:val="3"/>
        </w:numPr>
      </w:pPr>
      <w:bookmarkStart w:id="3" w:name="_Toc439684247"/>
      <w:r>
        <w:t>Instruções de utilização</w:t>
      </w:r>
      <w:bookmarkEnd w:id="3"/>
    </w:p>
    <w:p w:rsidR="00E465E5" w:rsidRDefault="0073591B" w:rsidP="00070F8C">
      <w:pPr>
        <w:ind w:firstLine="709"/>
      </w:pPr>
      <w:r>
        <w:t>Depois do início do programa o utilizador vai ver um menu inicial, indicando que o programa começou corretamente.</w:t>
      </w:r>
      <w:r w:rsidR="00C32ADD">
        <w:t xml:space="preserve"> Este está demonstrado abaixo.</w:t>
      </w:r>
    </w:p>
    <w:p w:rsidR="00C32ADD" w:rsidRDefault="00C26FEA" w:rsidP="00070F8C">
      <w:pPr>
        <w:ind w:firstLine="709"/>
      </w:pPr>
      <w:r>
        <w:rPr>
          <w:noProof/>
          <w:lang w:eastAsia="pt-PT"/>
        </w:rPr>
        <w:drawing>
          <wp:anchor distT="0" distB="0" distL="114300" distR="114300" simplePos="0" relativeHeight="251645952" behindDoc="1" locked="0" layoutInCell="1" allowOverlap="1" wp14:anchorId="0DB0B64C" wp14:editId="4F4E4A4A">
            <wp:simplePos x="0" y="0"/>
            <wp:positionH relativeFrom="column">
              <wp:posOffset>255905</wp:posOffset>
            </wp:positionH>
            <wp:positionV relativeFrom="paragraph">
              <wp:posOffset>15240</wp:posOffset>
            </wp:positionV>
            <wp:extent cx="4703445" cy="3859530"/>
            <wp:effectExtent l="0" t="0" r="1905" b="7620"/>
            <wp:wrapTight wrapText="bothSides">
              <wp:wrapPolygon edited="0">
                <wp:start x="0" y="0"/>
                <wp:lineTo x="0" y="21536"/>
                <wp:lineTo x="21521" y="21536"/>
                <wp:lineTo x="21521"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r.PNG"/>
                    <pic:cNvPicPr/>
                  </pic:nvPicPr>
                  <pic:blipFill>
                    <a:blip r:embed="rId13">
                      <a:extLst>
                        <a:ext uri="{28A0092B-C50C-407E-A947-70E740481C1C}">
                          <a14:useLocalDpi xmlns:a14="http://schemas.microsoft.com/office/drawing/2010/main" val="0"/>
                        </a:ext>
                      </a:extLst>
                    </a:blip>
                    <a:stretch>
                      <a:fillRect/>
                    </a:stretch>
                  </pic:blipFill>
                  <pic:spPr>
                    <a:xfrm>
                      <a:off x="0" y="0"/>
                      <a:ext cx="4703445" cy="3859530"/>
                    </a:xfrm>
                    <a:prstGeom prst="rect">
                      <a:avLst/>
                    </a:prstGeom>
                  </pic:spPr>
                </pic:pic>
              </a:graphicData>
            </a:graphic>
            <wp14:sizeRelH relativeFrom="page">
              <wp14:pctWidth>0</wp14:pctWidth>
            </wp14:sizeRelH>
            <wp14:sizeRelV relativeFrom="page">
              <wp14:pctHeight>0</wp14:pctHeight>
            </wp14:sizeRelV>
          </wp:anchor>
        </w:drawing>
      </w:r>
    </w:p>
    <w:p w:rsidR="00C32ADD" w:rsidRDefault="008120FA" w:rsidP="00070F8C">
      <w:pPr>
        <w:ind w:firstLine="709"/>
      </w:pPr>
      <w:r>
        <w:t xml:space="preserve"> </w:t>
      </w:r>
    </w:p>
    <w:p w:rsidR="00C32ADD" w:rsidRDefault="00C32ADD" w:rsidP="00070F8C">
      <w:pPr>
        <w:ind w:firstLine="709"/>
      </w:pPr>
    </w:p>
    <w:p w:rsidR="004F3582" w:rsidRDefault="00C26FEA" w:rsidP="00070F8C">
      <w:pPr>
        <w:ind w:firstLine="709"/>
      </w:pPr>
      <w:r>
        <w:rPr>
          <w:noProof/>
          <w:lang w:eastAsia="pt-PT"/>
        </w:rPr>
        <w:lastRenderedPageBreak/>
        <w:drawing>
          <wp:anchor distT="0" distB="0" distL="114300" distR="114300" simplePos="0" relativeHeight="251652096" behindDoc="1" locked="0" layoutInCell="1" allowOverlap="1" wp14:anchorId="25A36407" wp14:editId="0841331E">
            <wp:simplePos x="0" y="0"/>
            <wp:positionH relativeFrom="column">
              <wp:posOffset>1270</wp:posOffset>
            </wp:positionH>
            <wp:positionV relativeFrom="paragraph">
              <wp:posOffset>800735</wp:posOffset>
            </wp:positionV>
            <wp:extent cx="5309870" cy="4351020"/>
            <wp:effectExtent l="0" t="0" r="5080" b="0"/>
            <wp:wrapTight wrapText="bothSides">
              <wp:wrapPolygon edited="0">
                <wp:start x="0" y="0"/>
                <wp:lineTo x="0" y="21468"/>
                <wp:lineTo x="21543" y="21468"/>
                <wp:lineTo x="21543"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r2.PNG"/>
                    <pic:cNvPicPr/>
                  </pic:nvPicPr>
                  <pic:blipFill>
                    <a:blip r:embed="rId14">
                      <a:extLst>
                        <a:ext uri="{28A0092B-C50C-407E-A947-70E740481C1C}">
                          <a14:useLocalDpi xmlns:a14="http://schemas.microsoft.com/office/drawing/2010/main" val="0"/>
                        </a:ext>
                      </a:extLst>
                    </a:blip>
                    <a:stretch>
                      <a:fillRect/>
                    </a:stretch>
                  </pic:blipFill>
                  <pic:spPr>
                    <a:xfrm>
                      <a:off x="0" y="0"/>
                      <a:ext cx="5309870" cy="4351020"/>
                    </a:xfrm>
                    <a:prstGeom prst="rect">
                      <a:avLst/>
                    </a:prstGeom>
                  </pic:spPr>
                </pic:pic>
              </a:graphicData>
            </a:graphic>
            <wp14:sizeRelH relativeFrom="page">
              <wp14:pctWidth>0</wp14:pctWidth>
            </wp14:sizeRelH>
            <wp14:sizeRelV relativeFrom="page">
              <wp14:pctHeight>0</wp14:pctHeight>
            </wp14:sizeRelV>
          </wp:anchor>
        </w:drawing>
      </w:r>
      <w:r w:rsidR="00C32ADD">
        <w:t>Depois o programa automaticamente irá começar o jogo. O jogador poderá observar a sua personagem, tudo num quadrado à sua volta e a data do dia em que está a</w:t>
      </w:r>
      <w:r w:rsidR="004F3582">
        <w:t xml:space="preserve"> jogar, exibida no canto superior esquerdo</w:t>
      </w:r>
    </w:p>
    <w:p w:rsidR="00C26FEA" w:rsidRDefault="00C26FEA" w:rsidP="00C26FEA"/>
    <w:p w:rsidR="004F3582" w:rsidRDefault="004F3582" w:rsidP="00070F8C">
      <w:pPr>
        <w:ind w:firstLine="709"/>
      </w:pPr>
      <w:r>
        <w:t>Utilizando as teclas do teclado “W”, “A”,”S”,”D” o jogador poderá mover a personagem pelo labirinto pelo que não deve tocar nas paredes, o que faz com que tenha de recomeçar o labirinto mais uma vez. Para alcançar vitória o utilizador tem de encontrar a zona verde do labirinto, como demonstrado abaixo.</w:t>
      </w:r>
    </w:p>
    <w:p w:rsidR="004F3582" w:rsidRDefault="004F3582" w:rsidP="00070F8C">
      <w:pPr>
        <w:ind w:firstLine="709"/>
      </w:pPr>
      <w:r>
        <w:rPr>
          <w:noProof/>
          <w:lang w:eastAsia="pt-PT"/>
        </w:rPr>
        <w:lastRenderedPageBreak/>
        <w:drawing>
          <wp:anchor distT="0" distB="0" distL="114300" distR="114300" simplePos="0" relativeHeight="251655168" behindDoc="1" locked="0" layoutInCell="1" allowOverlap="1" wp14:anchorId="3F164C2E" wp14:editId="55755B73">
            <wp:simplePos x="0" y="0"/>
            <wp:positionH relativeFrom="column">
              <wp:posOffset>5715</wp:posOffset>
            </wp:positionH>
            <wp:positionV relativeFrom="paragraph">
              <wp:posOffset>-6350</wp:posOffset>
            </wp:positionV>
            <wp:extent cx="5309870" cy="4379595"/>
            <wp:effectExtent l="0" t="0" r="5080" b="1905"/>
            <wp:wrapTight wrapText="bothSides">
              <wp:wrapPolygon edited="0">
                <wp:start x="0" y="0"/>
                <wp:lineTo x="0" y="21515"/>
                <wp:lineTo x="21543" y="21515"/>
                <wp:lineTo x="21543"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r3.PNG"/>
                    <pic:cNvPicPr/>
                  </pic:nvPicPr>
                  <pic:blipFill>
                    <a:blip r:embed="rId15">
                      <a:extLst>
                        <a:ext uri="{28A0092B-C50C-407E-A947-70E740481C1C}">
                          <a14:useLocalDpi xmlns:a14="http://schemas.microsoft.com/office/drawing/2010/main" val="0"/>
                        </a:ext>
                      </a:extLst>
                    </a:blip>
                    <a:stretch>
                      <a:fillRect/>
                    </a:stretch>
                  </pic:blipFill>
                  <pic:spPr>
                    <a:xfrm>
                      <a:off x="0" y="0"/>
                      <a:ext cx="5309870" cy="4379595"/>
                    </a:xfrm>
                    <a:prstGeom prst="rect">
                      <a:avLst/>
                    </a:prstGeom>
                  </pic:spPr>
                </pic:pic>
              </a:graphicData>
            </a:graphic>
            <wp14:sizeRelH relativeFrom="page">
              <wp14:pctWidth>0</wp14:pctWidth>
            </wp14:sizeRelH>
            <wp14:sizeRelV relativeFrom="page">
              <wp14:pctHeight>0</wp14:pctHeight>
            </wp14:sizeRelV>
          </wp:anchor>
        </w:drawing>
      </w:r>
    </w:p>
    <w:p w:rsidR="00E2191B" w:rsidRDefault="004F3582" w:rsidP="00070F8C">
      <w:pPr>
        <w:ind w:firstLine="709"/>
      </w:pPr>
      <w:r>
        <w:t>Tendo atingido a zona de vitória o jogador é automaticamente levado para uma imagem do menu inicial para se preparar para o próximo labirinto. Este tem paredes mais finas, pelo que a dificuldade aumenta pois navegar neste labirinto é mais difícil do que no anterior, mas o objetivo é o mesmo.</w:t>
      </w:r>
    </w:p>
    <w:p w:rsidR="004F3582" w:rsidRDefault="00C26FEA" w:rsidP="00070F8C">
      <w:pPr>
        <w:ind w:firstLine="709"/>
      </w:pPr>
      <w:r>
        <w:rPr>
          <w:noProof/>
          <w:lang w:eastAsia="pt-PT"/>
        </w:rPr>
        <w:drawing>
          <wp:anchor distT="0" distB="0" distL="114300" distR="114300" simplePos="0" relativeHeight="251668480" behindDoc="0" locked="0" layoutInCell="1" allowOverlap="1" wp14:anchorId="0D84D0D8" wp14:editId="3B4C94AF">
            <wp:simplePos x="0" y="0"/>
            <wp:positionH relativeFrom="column">
              <wp:posOffset>573405</wp:posOffset>
            </wp:positionH>
            <wp:positionV relativeFrom="paragraph">
              <wp:posOffset>13970</wp:posOffset>
            </wp:positionV>
            <wp:extent cx="4076065" cy="3335655"/>
            <wp:effectExtent l="0" t="0" r="63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r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76065" cy="3335655"/>
                    </a:xfrm>
                    <a:prstGeom prst="rect">
                      <a:avLst/>
                    </a:prstGeom>
                  </pic:spPr>
                </pic:pic>
              </a:graphicData>
            </a:graphic>
            <wp14:sizeRelH relativeFrom="page">
              <wp14:pctWidth>0</wp14:pctWidth>
            </wp14:sizeRelH>
            <wp14:sizeRelV relativeFrom="page">
              <wp14:pctHeight>0</wp14:pctHeight>
            </wp14:sizeRelV>
          </wp:anchor>
        </w:drawing>
      </w:r>
    </w:p>
    <w:p w:rsidR="00303BE0" w:rsidRDefault="00C26FEA" w:rsidP="00070F8C">
      <w:pPr>
        <w:ind w:firstLine="709"/>
      </w:pPr>
      <w:r>
        <w:rPr>
          <w:noProof/>
          <w:lang w:eastAsia="pt-PT"/>
        </w:rPr>
        <w:lastRenderedPageBreak/>
        <w:drawing>
          <wp:anchor distT="0" distB="0" distL="114300" distR="114300" simplePos="0" relativeHeight="251671552" behindDoc="0" locked="0" layoutInCell="1" allowOverlap="1" wp14:anchorId="1416319D" wp14:editId="327A093C">
            <wp:simplePos x="0" y="0"/>
            <wp:positionH relativeFrom="column">
              <wp:posOffset>1270</wp:posOffset>
            </wp:positionH>
            <wp:positionV relativeFrom="paragraph">
              <wp:posOffset>471805</wp:posOffset>
            </wp:positionV>
            <wp:extent cx="5309870" cy="4367530"/>
            <wp:effectExtent l="0" t="0" r="508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r5.PNG"/>
                    <pic:cNvPicPr/>
                  </pic:nvPicPr>
                  <pic:blipFill>
                    <a:blip r:embed="rId17">
                      <a:extLst>
                        <a:ext uri="{28A0092B-C50C-407E-A947-70E740481C1C}">
                          <a14:useLocalDpi xmlns:a14="http://schemas.microsoft.com/office/drawing/2010/main" val="0"/>
                        </a:ext>
                      </a:extLst>
                    </a:blip>
                    <a:stretch>
                      <a:fillRect/>
                    </a:stretch>
                  </pic:blipFill>
                  <pic:spPr>
                    <a:xfrm>
                      <a:off x="0" y="0"/>
                      <a:ext cx="5309870" cy="4367530"/>
                    </a:xfrm>
                    <a:prstGeom prst="rect">
                      <a:avLst/>
                    </a:prstGeom>
                  </pic:spPr>
                </pic:pic>
              </a:graphicData>
            </a:graphic>
          </wp:anchor>
        </w:drawing>
      </w:r>
      <w:r w:rsidR="004F3582">
        <w:t>Encontrando de novo a zona verde, o jogador vence o jogo e é mostrado um ecrã de vitória.</w:t>
      </w:r>
    </w:p>
    <w:p w:rsidR="00117CBE" w:rsidRDefault="00117CBE" w:rsidP="00C26FEA"/>
    <w:p w:rsidR="00117CBE" w:rsidRDefault="00117CBE" w:rsidP="009B4126">
      <w:pPr>
        <w:pStyle w:val="Cabealho1"/>
        <w:numPr>
          <w:ilvl w:val="0"/>
          <w:numId w:val="3"/>
        </w:numPr>
      </w:pPr>
      <w:bookmarkStart w:id="4" w:name="_Toc439684248"/>
      <w:r>
        <w:t>Estado do projeto</w:t>
      </w:r>
      <w:bookmarkEnd w:id="4"/>
    </w:p>
    <w:p w:rsidR="00117CBE" w:rsidRDefault="00117CBE" w:rsidP="00117CBE">
      <w:pPr>
        <w:pStyle w:val="Cabealho2"/>
      </w:pPr>
    </w:p>
    <w:tbl>
      <w:tblPr>
        <w:tblStyle w:val="Tabelacomgrelha"/>
        <w:tblW w:w="0" w:type="auto"/>
        <w:tblLook w:val="04A0" w:firstRow="1" w:lastRow="0" w:firstColumn="1" w:lastColumn="0" w:noHBand="0" w:noVBand="1"/>
      </w:tblPr>
      <w:tblGrid>
        <w:gridCol w:w="2831"/>
        <w:gridCol w:w="2831"/>
        <w:gridCol w:w="2832"/>
      </w:tblGrid>
      <w:tr w:rsidR="00117CBE" w:rsidTr="00FD47C7">
        <w:tc>
          <w:tcPr>
            <w:tcW w:w="2831" w:type="dxa"/>
          </w:tcPr>
          <w:p w:rsidR="00117CBE" w:rsidRPr="008E2E82" w:rsidRDefault="00117CBE" w:rsidP="00FD47C7">
            <w:pPr>
              <w:rPr>
                <w:b/>
              </w:rPr>
            </w:pPr>
            <w:r>
              <w:rPr>
                <w:b/>
              </w:rPr>
              <w:t>Dispositivo</w:t>
            </w:r>
          </w:p>
        </w:tc>
        <w:tc>
          <w:tcPr>
            <w:tcW w:w="2831" w:type="dxa"/>
          </w:tcPr>
          <w:p w:rsidR="00117CBE" w:rsidRPr="008E2E82" w:rsidRDefault="00117CBE" w:rsidP="00FD47C7">
            <w:pPr>
              <w:rPr>
                <w:b/>
              </w:rPr>
            </w:pPr>
            <w:r>
              <w:rPr>
                <w:b/>
              </w:rPr>
              <w:t>Função</w:t>
            </w:r>
          </w:p>
        </w:tc>
        <w:tc>
          <w:tcPr>
            <w:tcW w:w="2832" w:type="dxa"/>
          </w:tcPr>
          <w:p w:rsidR="00117CBE" w:rsidRPr="008E2E82" w:rsidRDefault="00117CBE" w:rsidP="00FD47C7">
            <w:pPr>
              <w:rPr>
                <w:b/>
              </w:rPr>
            </w:pPr>
            <w:r>
              <w:rPr>
                <w:b/>
              </w:rPr>
              <w:t xml:space="preserve">Interrupções ou </w:t>
            </w:r>
            <w:r>
              <w:rPr>
                <w:b/>
                <w:i/>
              </w:rPr>
              <w:t>polling</w:t>
            </w:r>
            <w:r>
              <w:rPr>
                <w:b/>
              </w:rPr>
              <w:t>?</w:t>
            </w:r>
          </w:p>
        </w:tc>
      </w:tr>
      <w:tr w:rsidR="00117CBE" w:rsidTr="00FD47C7">
        <w:tc>
          <w:tcPr>
            <w:tcW w:w="2831" w:type="dxa"/>
          </w:tcPr>
          <w:p w:rsidR="00117CBE" w:rsidRDefault="00117CBE" w:rsidP="00FD47C7">
            <w:r>
              <w:t>Timer (temporizador)</w:t>
            </w:r>
          </w:p>
        </w:tc>
        <w:tc>
          <w:tcPr>
            <w:tcW w:w="2831" w:type="dxa"/>
          </w:tcPr>
          <w:p w:rsidR="00117CBE" w:rsidRPr="00E34E5F" w:rsidRDefault="00117CBE" w:rsidP="00FD47C7">
            <w:r>
              <w:t xml:space="preserve">Controlar a </w:t>
            </w:r>
            <w:r>
              <w:rPr>
                <w:i/>
              </w:rPr>
              <w:t>frame-</w:t>
            </w:r>
            <w:r>
              <w:softHyphen/>
            </w:r>
            <w:r>
              <w:rPr>
                <w:i/>
              </w:rPr>
              <w:t>rate</w:t>
            </w:r>
          </w:p>
        </w:tc>
        <w:tc>
          <w:tcPr>
            <w:tcW w:w="2832" w:type="dxa"/>
          </w:tcPr>
          <w:p w:rsidR="00117CBE" w:rsidRDefault="00117CBE" w:rsidP="00FD47C7">
            <w:r>
              <w:t>Interrupções</w:t>
            </w:r>
          </w:p>
        </w:tc>
      </w:tr>
      <w:tr w:rsidR="00117CBE" w:rsidTr="00FD47C7">
        <w:tc>
          <w:tcPr>
            <w:tcW w:w="2831" w:type="dxa"/>
          </w:tcPr>
          <w:p w:rsidR="00117CBE" w:rsidRDefault="00117CBE" w:rsidP="00FD47C7">
            <w:r>
              <w:t>Teclado</w:t>
            </w:r>
          </w:p>
        </w:tc>
        <w:tc>
          <w:tcPr>
            <w:tcW w:w="2831" w:type="dxa"/>
          </w:tcPr>
          <w:p w:rsidR="00117CBE" w:rsidRDefault="00117CBE" w:rsidP="00FD47C7">
            <w:r>
              <w:t>Comandar o personagem</w:t>
            </w:r>
          </w:p>
        </w:tc>
        <w:tc>
          <w:tcPr>
            <w:tcW w:w="2832" w:type="dxa"/>
          </w:tcPr>
          <w:p w:rsidR="00117CBE" w:rsidRDefault="00117CBE" w:rsidP="00FD47C7">
            <w:r>
              <w:t>Interrupções</w:t>
            </w:r>
          </w:p>
        </w:tc>
      </w:tr>
      <w:tr w:rsidR="00117CBE" w:rsidTr="00FD47C7">
        <w:tc>
          <w:tcPr>
            <w:tcW w:w="2831" w:type="dxa"/>
          </w:tcPr>
          <w:p w:rsidR="00117CBE" w:rsidRPr="008E2E82" w:rsidRDefault="00117CBE" w:rsidP="00FD47C7">
            <w:r>
              <w:rPr>
                <w:i/>
              </w:rPr>
              <w:t>Real-Time Clock</w:t>
            </w:r>
            <w:r>
              <w:t xml:space="preserve"> (RTC)</w:t>
            </w:r>
          </w:p>
        </w:tc>
        <w:tc>
          <w:tcPr>
            <w:tcW w:w="2831" w:type="dxa"/>
          </w:tcPr>
          <w:p w:rsidR="00117CBE" w:rsidRDefault="00117CBE" w:rsidP="00FD47C7">
            <w:r>
              <w:t>Demonstração de data</w:t>
            </w:r>
          </w:p>
        </w:tc>
        <w:tc>
          <w:tcPr>
            <w:tcW w:w="2832" w:type="dxa"/>
          </w:tcPr>
          <w:p w:rsidR="00117CBE" w:rsidRDefault="00117CBE" w:rsidP="00FD47C7">
            <w:r>
              <w:t>Interrupções</w:t>
            </w:r>
          </w:p>
        </w:tc>
      </w:tr>
      <w:tr w:rsidR="00117CBE" w:rsidTr="00FD47C7">
        <w:tc>
          <w:tcPr>
            <w:tcW w:w="2831" w:type="dxa"/>
          </w:tcPr>
          <w:p w:rsidR="00117CBE" w:rsidRDefault="00117CBE" w:rsidP="00FD47C7">
            <w:pPr>
              <w:rPr>
                <w:i/>
              </w:rPr>
            </w:pPr>
            <w:r>
              <w:rPr>
                <w:i/>
              </w:rPr>
              <w:t>Placa Gráfica</w:t>
            </w:r>
          </w:p>
        </w:tc>
        <w:tc>
          <w:tcPr>
            <w:tcW w:w="2831" w:type="dxa"/>
          </w:tcPr>
          <w:p w:rsidR="00117CBE" w:rsidRDefault="00117CBE" w:rsidP="00FD47C7">
            <w:r>
              <w:t>Mostar os estados de jogo</w:t>
            </w:r>
          </w:p>
        </w:tc>
        <w:tc>
          <w:tcPr>
            <w:tcW w:w="2832" w:type="dxa"/>
          </w:tcPr>
          <w:p w:rsidR="00117CBE" w:rsidRDefault="00117CBE" w:rsidP="00FD47C7">
            <w:r>
              <w:t>Pollling</w:t>
            </w:r>
          </w:p>
        </w:tc>
      </w:tr>
    </w:tbl>
    <w:p w:rsidR="00117CBE" w:rsidRPr="008E2E82" w:rsidRDefault="00117CBE" w:rsidP="00117CBE"/>
    <w:p w:rsidR="00117CBE" w:rsidRDefault="00117CBE" w:rsidP="00C26FEA">
      <w:pPr>
        <w:pStyle w:val="PargrafodaLista"/>
        <w:numPr>
          <w:ilvl w:val="0"/>
          <w:numId w:val="2"/>
        </w:numPr>
        <w:ind w:left="567"/>
      </w:pPr>
      <w:r>
        <w:t>Timer – Permite controlar a frame-rate do jogo.</w:t>
      </w:r>
    </w:p>
    <w:p w:rsidR="00117CBE" w:rsidRDefault="00117CBE" w:rsidP="00C26FEA">
      <w:pPr>
        <w:pStyle w:val="PargrafodaLista"/>
        <w:numPr>
          <w:ilvl w:val="0"/>
          <w:numId w:val="2"/>
        </w:numPr>
        <w:ind w:left="567"/>
      </w:pPr>
      <w:r>
        <w:t>Teclado – Permite mover a personagem pelo labirinto, podendo assim levá-la à vitória</w:t>
      </w:r>
    </w:p>
    <w:p w:rsidR="00117CBE" w:rsidRDefault="00117CBE" w:rsidP="00C26FEA">
      <w:pPr>
        <w:pStyle w:val="PargrafodaLista"/>
        <w:numPr>
          <w:ilvl w:val="0"/>
          <w:numId w:val="2"/>
        </w:numPr>
        <w:ind w:left="567"/>
      </w:pPr>
      <w:r>
        <w:t>Real Time Clock – Deteta a data e utilizando bitmaps, o programa mostra a no canto superior esquerdo.</w:t>
      </w:r>
    </w:p>
    <w:p w:rsidR="00117CBE" w:rsidRDefault="00117CBE" w:rsidP="00C26FEA">
      <w:pPr>
        <w:pStyle w:val="PargrafodaLista"/>
        <w:numPr>
          <w:ilvl w:val="0"/>
          <w:numId w:val="2"/>
        </w:numPr>
        <w:ind w:left="567"/>
      </w:pPr>
      <w:r>
        <w:t xml:space="preserve">Placa Gráfica – Utilizada para conseguir todos os aspectos gráficos do jogo.  </w:t>
      </w:r>
    </w:p>
    <w:p w:rsidR="00117CBE" w:rsidRDefault="00117CBE" w:rsidP="00070F8C">
      <w:pPr>
        <w:ind w:firstLine="709"/>
      </w:pPr>
    </w:p>
    <w:p w:rsidR="00C26FEA" w:rsidRDefault="00C26FEA" w:rsidP="00070F8C">
      <w:pPr>
        <w:ind w:firstLine="709"/>
      </w:pPr>
    </w:p>
    <w:p w:rsidR="0052076A" w:rsidRDefault="0052076A" w:rsidP="009B4126">
      <w:pPr>
        <w:pStyle w:val="Cabealho1"/>
        <w:numPr>
          <w:ilvl w:val="0"/>
          <w:numId w:val="3"/>
        </w:numPr>
      </w:pPr>
      <w:bookmarkStart w:id="5" w:name="_Toc439684249"/>
      <w:r>
        <w:lastRenderedPageBreak/>
        <w:t>Organização/Estrutura do código</w:t>
      </w:r>
      <w:bookmarkEnd w:id="5"/>
    </w:p>
    <w:p w:rsidR="0052076A" w:rsidRDefault="0052076A" w:rsidP="0052076A">
      <w:pPr>
        <w:ind w:firstLine="709"/>
      </w:pPr>
      <w:r>
        <w:t xml:space="preserve">José Aleixo foi o membro do grupo encarregado pela realização dos módulos </w:t>
      </w:r>
      <w:r w:rsidR="005B714B">
        <w:t xml:space="preserve">proj, </w:t>
      </w:r>
      <w:r w:rsidR="00D13021">
        <w:t>Timer, Maze e</w:t>
      </w:r>
      <w:r>
        <w:t xml:space="preserve"> Keyboard, e nesses módulos o membro Nuno Freitas</w:t>
      </w:r>
      <w:r w:rsidR="005B714B">
        <w:t xml:space="preserve"> ficou responsável por ajudar o José em tudo o necessário e testar o código para que não haja erros no código. O Nuno ficou encarregado de desenvolver os módulos Date e RTC além de criar a maior parte dos aspetos gráficos do jogo. Os outros módulos, sendo estes maze, Daedalus Video_gr e Bitmap foram criados a partir de uma colaboração dos dois membros do grupo, permitindo assim um desenvolvimento de código mais eficiente e rápido.</w:t>
      </w:r>
    </w:p>
    <w:p w:rsidR="005B714B" w:rsidRDefault="005B714B" w:rsidP="0052076A">
      <w:pPr>
        <w:ind w:firstLine="709"/>
      </w:pPr>
    </w:p>
    <w:p w:rsidR="005B714B" w:rsidRDefault="00C26FEA" w:rsidP="00C26FEA">
      <w:pPr>
        <w:pStyle w:val="Cabealho3"/>
      </w:pPr>
      <w:bookmarkStart w:id="6" w:name="_Toc439684250"/>
      <w:r>
        <w:t>4.</w:t>
      </w:r>
      <w:r w:rsidR="005B714B">
        <w:t>1. proj.C</w:t>
      </w:r>
      <w:bookmarkEnd w:id="6"/>
    </w:p>
    <w:p w:rsidR="005B714B" w:rsidRDefault="005B714B" w:rsidP="0052076A">
      <w:pPr>
        <w:ind w:firstLine="709"/>
      </w:pPr>
      <w:r>
        <w:t xml:space="preserve">Este módulo é </w:t>
      </w:r>
      <w:r w:rsidR="00D13021">
        <w:t>um dos mais importantes no</w:t>
      </w:r>
      <w:r>
        <w:t xml:space="preserve"> projeto sendo responsável por </w:t>
      </w:r>
      <w:r w:rsidR="00D13021">
        <w:t>iniciar o programa, chamando Daedalus</w:t>
      </w:r>
      <w:r>
        <w:t xml:space="preserve">. </w:t>
      </w:r>
    </w:p>
    <w:p w:rsidR="00D13021" w:rsidRDefault="00C26FEA" w:rsidP="00C26FEA">
      <w:pPr>
        <w:pStyle w:val="Cabealho3"/>
      </w:pPr>
      <w:bookmarkStart w:id="7" w:name="_Toc439684251"/>
      <w:r>
        <w:t>4.</w:t>
      </w:r>
      <w:r w:rsidR="00D13021">
        <w:t>2 Daedalus</w:t>
      </w:r>
      <w:bookmarkEnd w:id="7"/>
    </w:p>
    <w:p w:rsidR="00D13021" w:rsidRDefault="00D13021" w:rsidP="0052076A">
      <w:pPr>
        <w:ind w:firstLine="709"/>
      </w:pPr>
      <w:r>
        <w:t>Daedalus é o módulo principal do projeto, sendo o responsável pela junção e coordenação de todos os outros módulos, permitindo a função plena do projeto.</w:t>
      </w:r>
    </w:p>
    <w:p w:rsidR="00D13021" w:rsidRDefault="00C26FEA" w:rsidP="00C26FEA">
      <w:pPr>
        <w:pStyle w:val="Cabealho3"/>
      </w:pPr>
      <w:bookmarkStart w:id="8" w:name="_Toc439684252"/>
      <w:r>
        <w:t>4</w:t>
      </w:r>
      <w:r w:rsidR="00D13021">
        <w:t>.3 Timer</w:t>
      </w:r>
      <w:bookmarkEnd w:id="8"/>
    </w:p>
    <w:p w:rsidR="00D13021" w:rsidRDefault="00D13021" w:rsidP="0052076A">
      <w:pPr>
        <w:ind w:firstLine="709"/>
      </w:pPr>
      <w:r>
        <w:t xml:space="preserve">Utilizado para controlar a </w:t>
      </w:r>
      <w:r>
        <w:rPr>
          <w:i/>
        </w:rPr>
        <w:t xml:space="preserve">framerate </w:t>
      </w:r>
      <w:r>
        <w:t>do jogo.</w:t>
      </w:r>
    </w:p>
    <w:p w:rsidR="00D13021" w:rsidRDefault="00C26FEA" w:rsidP="00C26FEA">
      <w:pPr>
        <w:pStyle w:val="Cabealho3"/>
      </w:pPr>
      <w:bookmarkStart w:id="9" w:name="_Toc439684253"/>
      <w:r>
        <w:t>4</w:t>
      </w:r>
      <w:r w:rsidR="00D13021">
        <w:t>.4 Maze</w:t>
      </w:r>
      <w:bookmarkEnd w:id="9"/>
    </w:p>
    <w:p w:rsidR="00D13021" w:rsidRPr="00117CBE" w:rsidRDefault="00D13021" w:rsidP="0052076A">
      <w:pPr>
        <w:ind w:firstLine="709"/>
        <w:rPr>
          <w:u w:val="single"/>
        </w:rPr>
      </w:pPr>
      <w:r>
        <w:t xml:space="preserve">Módulo encarregado de desenhar o labirinto. </w:t>
      </w:r>
    </w:p>
    <w:p w:rsidR="00D13021" w:rsidRDefault="00C26FEA" w:rsidP="00C26FEA">
      <w:pPr>
        <w:pStyle w:val="Cabealho3"/>
      </w:pPr>
      <w:bookmarkStart w:id="10" w:name="_Toc439684254"/>
      <w:r>
        <w:t>4</w:t>
      </w:r>
      <w:r w:rsidR="00D13021">
        <w:t>.5 Bitmap</w:t>
      </w:r>
      <w:bookmarkEnd w:id="10"/>
    </w:p>
    <w:p w:rsidR="00117CBE" w:rsidRDefault="00D13021" w:rsidP="00C26FEA">
      <w:pPr>
        <w:ind w:firstLine="709"/>
      </w:pPr>
      <w:r>
        <w:t>Módulo que lê e mostra bitmaps</w:t>
      </w:r>
      <w:r w:rsidR="00276F0F">
        <w:t xml:space="preserve"> que tenham 16 bits de profundidade de cor</w:t>
      </w:r>
      <w:r>
        <w:t>.</w:t>
      </w:r>
      <w:r w:rsidR="00276F0F">
        <w:t xml:space="preserve"> Este módulo foi desenvolvido pelo Henrique Ferrolho, que também é estudante do MIEIC. Cremos que se terá baseado no código presente na seguinte página de fórum: </w:t>
      </w:r>
      <w:hyperlink r:id="rId18" w:history="1">
        <w:r w:rsidR="00276F0F" w:rsidRPr="00750341">
          <w:rPr>
            <w:rStyle w:val="Hiperligao"/>
          </w:rPr>
          <w:t>http://forums.fedoraforum.org/archive/index.php/t-171389.html</w:t>
        </w:r>
      </w:hyperlink>
      <w:r w:rsidR="00276F0F">
        <w:t xml:space="preserve"> .</w:t>
      </w:r>
    </w:p>
    <w:p w:rsidR="00D13021" w:rsidRDefault="00C26FEA" w:rsidP="00C26FEA">
      <w:pPr>
        <w:pStyle w:val="Cabealho3"/>
      </w:pPr>
      <w:bookmarkStart w:id="11" w:name="_Toc439684255"/>
      <w:r>
        <w:rPr>
          <w:rStyle w:val="Cabealho3Carter"/>
        </w:rPr>
        <w:t>4</w:t>
      </w:r>
      <w:r w:rsidR="00D13021" w:rsidRPr="00C26FEA">
        <w:rPr>
          <w:rStyle w:val="Cabealho3Carter"/>
        </w:rPr>
        <w:t>.6</w:t>
      </w:r>
      <w:r w:rsidR="00D13021">
        <w:t xml:space="preserve"> Keyboard</w:t>
      </w:r>
      <w:bookmarkEnd w:id="11"/>
    </w:p>
    <w:p w:rsidR="005E070D" w:rsidRDefault="00D13021" w:rsidP="00C26FEA">
      <w:pPr>
        <w:ind w:firstLine="709"/>
      </w:pPr>
      <w:r>
        <w:t>O módulo keyboard t</w:t>
      </w:r>
      <w:r w:rsidR="00117CBE">
        <w:t xml:space="preserve">em o objetivo de detetar as teclas que permitem o </w:t>
      </w:r>
      <w:r w:rsidR="00C26FEA">
        <w:t>m</w:t>
      </w:r>
      <w:r w:rsidR="00117CBE">
        <w:t>ovimento da personagem</w:t>
      </w:r>
      <w:r w:rsidR="005E070D">
        <w:t>.</w:t>
      </w:r>
    </w:p>
    <w:p w:rsidR="005E070D" w:rsidRDefault="00C26FEA" w:rsidP="00C26FEA">
      <w:pPr>
        <w:pStyle w:val="Cabealho3"/>
      </w:pPr>
      <w:bookmarkStart w:id="12" w:name="_Toc439684256"/>
      <w:r>
        <w:t>4.</w:t>
      </w:r>
      <w:r w:rsidR="005E070D">
        <w:t>7. RTC e Date</w:t>
      </w:r>
      <w:bookmarkEnd w:id="12"/>
    </w:p>
    <w:p w:rsidR="005E070D" w:rsidRDefault="005E070D" w:rsidP="0052076A">
      <w:pPr>
        <w:ind w:firstLine="709"/>
      </w:pPr>
      <w:r>
        <w:t>Módulo que permite a atualização e obtenção da data,</w:t>
      </w:r>
      <w:r w:rsidR="00117CBE">
        <w:t xml:space="preserve"> utilizados na sua demonstração no canto superior esquerdo.</w:t>
      </w:r>
    </w:p>
    <w:p w:rsidR="005E070D" w:rsidRDefault="00C26FEA" w:rsidP="00C26FEA">
      <w:pPr>
        <w:pStyle w:val="Cabealho3"/>
      </w:pPr>
      <w:bookmarkStart w:id="13" w:name="_Toc439684257"/>
      <w:r>
        <w:t>4</w:t>
      </w:r>
      <w:r w:rsidR="005E070D">
        <w:t>.8 Video_gr</w:t>
      </w:r>
      <w:bookmarkEnd w:id="13"/>
    </w:p>
    <w:p w:rsidR="005E070D" w:rsidRDefault="005E070D" w:rsidP="005E070D">
      <w:pPr>
        <w:ind w:firstLine="709"/>
      </w:pPr>
      <w:r>
        <w:t xml:space="preserve">Módulo que permite a utilização do modo gráfico. Também permite a obtenção de informações que ajudam na criação de colisões e criação de </w:t>
      </w:r>
      <w:r w:rsidRPr="005E070D">
        <w:rPr>
          <w:i/>
        </w:rPr>
        <w:t>transparência</w:t>
      </w:r>
      <w:r>
        <w:rPr>
          <w:i/>
        </w:rPr>
        <w:t xml:space="preserve"> </w:t>
      </w:r>
      <w:r>
        <w:t>nos bitmaps.</w:t>
      </w:r>
    </w:p>
    <w:p w:rsidR="009B4126" w:rsidRDefault="009B4126" w:rsidP="005E070D">
      <w:pPr>
        <w:ind w:firstLine="709"/>
      </w:pPr>
    </w:p>
    <w:p w:rsidR="009B4126" w:rsidRDefault="009B4126" w:rsidP="009B4126">
      <w:pPr>
        <w:pStyle w:val="Cabealho1"/>
        <w:numPr>
          <w:ilvl w:val="0"/>
          <w:numId w:val="3"/>
        </w:numPr>
      </w:pPr>
      <w:bookmarkStart w:id="14" w:name="_Toc439684258"/>
      <w:r>
        <w:lastRenderedPageBreak/>
        <w:t>Gráfico de chamada de funções</w:t>
      </w:r>
      <w:bookmarkEnd w:id="14"/>
    </w:p>
    <w:p w:rsidR="009B4126" w:rsidRPr="009B4126" w:rsidRDefault="009B4126" w:rsidP="009B4126">
      <w:pPr>
        <w:jc w:val="center"/>
      </w:pPr>
      <w:r w:rsidRPr="00696C00">
        <w:rPr>
          <w:noProof/>
          <w:lang w:eastAsia="pt-PT"/>
        </w:rPr>
        <w:drawing>
          <wp:inline distT="0" distB="0" distL="0" distR="0">
            <wp:extent cx="5446576" cy="8410089"/>
            <wp:effectExtent l="0" t="0" r="1905" b="0"/>
            <wp:docPr id="5" name="Imagem 5" descr="C:\Users\josea\Desktop\Call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a\Desktop\Call 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3581" cy="8420906"/>
                    </a:xfrm>
                    <a:prstGeom prst="rect">
                      <a:avLst/>
                    </a:prstGeom>
                    <a:noFill/>
                    <a:ln>
                      <a:noFill/>
                    </a:ln>
                  </pic:spPr>
                </pic:pic>
              </a:graphicData>
            </a:graphic>
          </wp:inline>
        </w:drawing>
      </w:r>
    </w:p>
    <w:p w:rsidR="005E070D" w:rsidRDefault="009B4126" w:rsidP="009B4126">
      <w:pPr>
        <w:pStyle w:val="Cabealho1"/>
        <w:numPr>
          <w:ilvl w:val="0"/>
          <w:numId w:val="3"/>
        </w:numPr>
      </w:pPr>
      <w:bookmarkStart w:id="15" w:name="_Toc439684259"/>
      <w:r>
        <w:lastRenderedPageBreak/>
        <w:t>Detalhes de implementação</w:t>
      </w:r>
      <w:bookmarkEnd w:id="15"/>
    </w:p>
    <w:p w:rsidR="00E30491" w:rsidRPr="00E30491" w:rsidRDefault="00E30491" w:rsidP="00E30491"/>
    <w:p w:rsidR="00276F0F" w:rsidRPr="00276F0F" w:rsidRDefault="00E30491" w:rsidP="00276F0F">
      <w:pPr>
        <w:pStyle w:val="Cabealho3"/>
        <w:numPr>
          <w:ilvl w:val="1"/>
          <w:numId w:val="3"/>
        </w:numPr>
      </w:pPr>
      <w:bookmarkStart w:id="16" w:name="_Toc439684260"/>
      <w:r>
        <w:t>Desenhar o labirinto</w:t>
      </w:r>
      <w:bookmarkEnd w:id="16"/>
    </w:p>
    <w:p w:rsidR="00E30491" w:rsidRDefault="00E30491" w:rsidP="00276F0F">
      <w:pPr>
        <w:ind w:firstLine="360"/>
      </w:pPr>
      <w:r>
        <w:t xml:space="preserve">A ideia inicial para concretizar o labirinto era fazê-lo utilizando </w:t>
      </w:r>
      <w:r>
        <w:rPr>
          <w:i/>
        </w:rPr>
        <w:t>sprites</w:t>
      </w:r>
      <w:r>
        <w:t xml:space="preserve">. Criávamos um </w:t>
      </w:r>
      <w:r w:rsidR="00276F0F">
        <w:t>bloco-modelo, a partir do qual se construiria uma parede. No entanto isto revelou-se um obstáculo para a criação inicial de labirintos, pois não conseguíamos desenhar diretamente o labirinto que visualizamos.</w:t>
      </w:r>
    </w:p>
    <w:p w:rsidR="00276F0F" w:rsidRDefault="00276F0F" w:rsidP="00276F0F">
      <w:pPr>
        <w:ind w:firstLine="360"/>
      </w:pPr>
      <w:r>
        <w:t xml:space="preserve">Decidimos, então, usar </w:t>
      </w:r>
      <w:r>
        <w:rPr>
          <w:i/>
        </w:rPr>
        <w:t>bitmaps</w:t>
      </w:r>
      <w:r>
        <w:t xml:space="preserve"> puros para representar o labirinto. Tudo o que basta é um editor de imagem, desenhar o labirinto com cores distintas e implementá-lo.</w:t>
      </w:r>
    </w:p>
    <w:p w:rsidR="00F37FF6" w:rsidRDefault="00276F0F" w:rsidP="00F37FF6">
      <w:pPr>
        <w:ind w:firstLine="360"/>
      </w:pPr>
      <w:r>
        <w:t xml:space="preserve">As cores que caracterizam cada parte do labirinto (parede, zona final, caminho) são identificadas pelo seu código RGB no </w:t>
      </w:r>
      <w:r w:rsidRPr="00276F0F">
        <w:rPr>
          <w:i/>
        </w:rPr>
        <w:t>header</w:t>
      </w:r>
      <w:r>
        <w:t xml:space="preserve"> dos gráficos, e, obtendo a cor de um determinado pixel do mapa sabemos a que parte essa posição corresponde.</w:t>
      </w:r>
    </w:p>
    <w:p w:rsidR="00276F0F" w:rsidRDefault="00276F0F" w:rsidP="00276F0F">
      <w:pPr>
        <w:pStyle w:val="Cabealho3"/>
        <w:numPr>
          <w:ilvl w:val="1"/>
          <w:numId w:val="3"/>
        </w:numPr>
      </w:pPr>
      <w:bookmarkStart w:id="17" w:name="_Toc439684261"/>
      <w:r>
        <w:t>Desenhar o personagem</w:t>
      </w:r>
      <w:bookmarkEnd w:id="17"/>
    </w:p>
    <w:p w:rsidR="00276F0F" w:rsidRDefault="00276F0F" w:rsidP="00276F0F">
      <w:pPr>
        <w:ind w:firstLine="360"/>
      </w:pPr>
      <w:r>
        <w:t xml:space="preserve">Tal como usámos bitmaps com o mapa, percebemos que usar bitmaps com a personagem também nos facilitaria o trabalho de desenhar a personagem. </w:t>
      </w:r>
    </w:p>
    <w:p w:rsidR="00276F0F" w:rsidRDefault="00276F0F" w:rsidP="00276F0F">
      <w:pPr>
        <w:ind w:firstLine="360"/>
      </w:pPr>
      <w:r>
        <w:t xml:space="preserve">No entanto, não nos apercebemos que </w:t>
      </w:r>
      <w:r w:rsidR="00F37FF6">
        <w:t>usando bitmaps e não pixmaps, não tínhamos forma considerar uma determinada cor transparente. Desenvolvemos, para esse fim, uma função derivada da função que desenha bitmaps. Esta nova função ignoraria uma certa cor ao desenhar o bitmap, tornando essa cor transparente.</w:t>
      </w:r>
    </w:p>
    <w:p w:rsidR="00F37FF6" w:rsidRDefault="00F37FF6" w:rsidP="00276F0F">
      <w:pPr>
        <w:ind w:firstLine="360"/>
      </w:pPr>
      <w:r>
        <w:t>Para dar a ilusão de movimento ao personagem, incluímos bitmaps com o boneco a virar-se para 4 direções, e alternamos esses bitmaps à medida que ele se move.</w:t>
      </w:r>
    </w:p>
    <w:p w:rsidR="00F37FF6" w:rsidRDefault="00F37FF6" w:rsidP="00F37FF6">
      <w:pPr>
        <w:pStyle w:val="Cabealho3"/>
        <w:numPr>
          <w:ilvl w:val="1"/>
          <w:numId w:val="3"/>
        </w:numPr>
      </w:pPr>
      <w:bookmarkStart w:id="18" w:name="_Toc439684262"/>
      <w:r>
        <w:t>Detetar colisões</w:t>
      </w:r>
      <w:bookmarkEnd w:id="18"/>
    </w:p>
    <w:p w:rsidR="00F37FF6" w:rsidRPr="00F37FF6" w:rsidRDefault="00F37FF6" w:rsidP="00F37FF6">
      <w:pPr>
        <w:ind w:left="142" w:firstLine="218"/>
      </w:pPr>
      <w:r>
        <w:t>Visto que tínhamos acesso às cores do bitmap do labirinto e àquilo que representavam, as nosso colisões, em vez de se basearem em sobreposição de objetos, baseiam-se em sobreposição de cores. Sempre o branco que representa as paredes do labirinto era sobreposto pelas cores do personagem, sabíamos que existia uma colisão.</w:t>
      </w:r>
    </w:p>
    <w:p w:rsidR="00F37FF6" w:rsidRDefault="00F37FF6" w:rsidP="00F37FF6">
      <w:pPr>
        <w:pStyle w:val="Cabealho3"/>
        <w:numPr>
          <w:ilvl w:val="1"/>
          <w:numId w:val="3"/>
        </w:numPr>
      </w:pPr>
      <w:bookmarkStart w:id="19" w:name="_Toc439684263"/>
      <w:r>
        <w:t>Criar armadilhas</w:t>
      </w:r>
      <w:bookmarkEnd w:id="19"/>
    </w:p>
    <w:p w:rsidR="00F37FF6" w:rsidRDefault="00F37FF6" w:rsidP="00F37FF6">
      <w:pPr>
        <w:ind w:firstLine="360"/>
      </w:pPr>
      <w:r>
        <w:t>Um dos pilares da nossa implementação seria criar “armadilhas” que o jogador enfrentaria à medida que percorria o labirinto. Uma das ferramentas indispensáveis para isso era o rato. Apesar de termos conseguido usar e obter informação do rato em modo de texto, quando tentámos implementar o rato a par com o jogo, este não era detetado, por causa de um erro de escrita no KBC que acabámos por não descobrir. Desta forma, o nosso jogo está desprovido de armadilhas.</w:t>
      </w:r>
    </w:p>
    <w:p w:rsidR="00F37FF6" w:rsidRDefault="00F37FF6" w:rsidP="00F37FF6">
      <w:pPr>
        <w:pStyle w:val="Cabealho3"/>
        <w:numPr>
          <w:ilvl w:val="1"/>
          <w:numId w:val="3"/>
        </w:numPr>
      </w:pPr>
      <w:bookmarkStart w:id="20" w:name="_Toc439684264"/>
      <w:r>
        <w:t>Controlar periféricos/dispositivos</w:t>
      </w:r>
      <w:bookmarkEnd w:id="20"/>
    </w:p>
    <w:p w:rsidR="00F37FF6" w:rsidRDefault="00F97C1E" w:rsidP="00F97C1E">
      <w:pPr>
        <w:ind w:firstLine="360"/>
      </w:pPr>
      <w:r>
        <w:t xml:space="preserve">Como não foi possível implementar o rato, só é necessário controlar o teclado, o temporizador e o RTC. </w:t>
      </w:r>
    </w:p>
    <w:p w:rsidR="00F97C1E" w:rsidRDefault="00F97C1E" w:rsidP="00F97C1E">
      <w:pPr>
        <w:ind w:firstLine="360"/>
      </w:pPr>
      <w:r>
        <w:t>Para o teclado e para o temporizador baseámo-nos em funções desenvolvidas nos laboratórios das aulas práticas. Para o RTC, usámos o conhecimento divulgado pelo professor nas aulas teóricas.</w:t>
      </w:r>
    </w:p>
    <w:p w:rsidR="00FC143B" w:rsidRDefault="00FC143B" w:rsidP="00F97C1E">
      <w:pPr>
        <w:ind w:firstLine="360"/>
      </w:pPr>
      <w:r>
        <w:lastRenderedPageBreak/>
        <w:t>A ideia original para implementar o RTC era gerar um ficheiro com as pontuações mais altas de cada jogador, mas devido a conflitos que essa funcionalidade causava no nosso código, usámos o RTC para mostrar a data (dia, mês e ano) no topo do ecrã.</w:t>
      </w:r>
    </w:p>
    <w:p w:rsidR="00F97C1E" w:rsidRDefault="00F97C1E" w:rsidP="00F97C1E">
      <w:pPr>
        <w:pStyle w:val="Cabealho3"/>
        <w:numPr>
          <w:ilvl w:val="1"/>
          <w:numId w:val="3"/>
        </w:numPr>
      </w:pPr>
      <w:bookmarkStart w:id="21" w:name="_Toc439684265"/>
      <w:r>
        <w:t>Conjugar toda a informação</w:t>
      </w:r>
      <w:bookmarkEnd w:id="21"/>
    </w:p>
    <w:p w:rsidR="00F37FF6" w:rsidRDefault="00F97C1E" w:rsidP="00F97C1E">
      <w:pPr>
        <w:ind w:firstLine="360"/>
      </w:pPr>
      <w:r>
        <w:t>Aquilo que conjuga a informação obtida por todos os módulos é o objeto da estrutura “Daedalus”, que é criado no início do programa. Nessa estrutura, criámos variáveis que armazenariam a informação de cada dispositivo quando este a enviasse. No fundo, este objeto representa o estado em que o jogo se encontra a cada instante.</w:t>
      </w:r>
    </w:p>
    <w:p w:rsidR="00205AB3" w:rsidRPr="00F37FF6" w:rsidRDefault="00205AB3" w:rsidP="00F97C1E">
      <w:pPr>
        <w:ind w:firstLine="360"/>
      </w:pPr>
    </w:p>
    <w:p w:rsidR="00070F8C" w:rsidRDefault="007B4FDC" w:rsidP="00E30491">
      <w:pPr>
        <w:pStyle w:val="Cabealho1"/>
        <w:numPr>
          <w:ilvl w:val="0"/>
          <w:numId w:val="3"/>
        </w:numPr>
      </w:pPr>
      <w:bookmarkStart w:id="22" w:name="_Toc439684266"/>
      <w:r>
        <w:t>Conclusões</w:t>
      </w:r>
      <w:bookmarkEnd w:id="22"/>
    </w:p>
    <w:p w:rsidR="007B4FDC" w:rsidRDefault="007B4FDC" w:rsidP="007B4FDC">
      <w:pPr>
        <w:ind w:firstLine="709"/>
      </w:pPr>
      <w:r>
        <w:t xml:space="preserve">Apesar de uma cadeira com um grau de dificuldade elevado, não </w:t>
      </w:r>
      <w:r w:rsidR="00CC6B9C">
        <w:t>temos</w:t>
      </w:r>
      <w:r>
        <w:t xml:space="preserve"> muit</w:t>
      </w:r>
      <w:r w:rsidR="00CC6B9C">
        <w:t>o</w:t>
      </w:r>
      <w:r>
        <w:t xml:space="preserve">s </w:t>
      </w:r>
      <w:r w:rsidR="00CC6B9C">
        <w:t>pontos</w:t>
      </w:r>
      <w:r>
        <w:t xml:space="preserve"> a </w:t>
      </w:r>
      <w:r w:rsidR="00CC6B9C">
        <w:t>criticar</w:t>
      </w:r>
      <w:r>
        <w:t xml:space="preserve">, visto que as nossas </w:t>
      </w:r>
      <w:r w:rsidR="00CC6B9C">
        <w:t>dúvidas</w:t>
      </w:r>
      <w:r>
        <w:t xml:space="preserve"> foram</w:t>
      </w:r>
      <w:r w:rsidR="00CC6B9C">
        <w:t xml:space="preserve"> sempre retiradas com paciência. Além disso, Emails que foram</w:t>
      </w:r>
      <w:r>
        <w:t xml:space="preserve"> enviados aos professores foram respondidos com rapidez e</w:t>
      </w:r>
      <w:r w:rsidR="00CC6B9C">
        <w:t xml:space="preserve"> eficácia.</w:t>
      </w:r>
      <w:r>
        <w:t xml:space="preserve"> </w:t>
      </w:r>
      <w:r w:rsidR="00CC6B9C">
        <w:t xml:space="preserve">Em geral sentimos que ouve </w:t>
      </w:r>
      <w:r>
        <w:t>um ensino eficaz da cadeira.</w:t>
      </w:r>
      <w:r>
        <w:br/>
      </w:r>
      <w:r>
        <w:tab/>
        <w:t xml:space="preserve">Talvez a nossa única crítica </w:t>
      </w:r>
      <w:r w:rsidR="00CC6B9C">
        <w:t xml:space="preserve">será relacionada com o </w:t>
      </w:r>
      <w:r>
        <w:t>nosso horário</w:t>
      </w:r>
      <w:r w:rsidR="00CC6B9C">
        <w:t>.</w:t>
      </w:r>
      <w:r>
        <w:t xml:space="preserve"> </w:t>
      </w:r>
      <w:r w:rsidR="00CC6B9C">
        <w:t>O facto de termos a única aula por semana no dia anterior à única</w:t>
      </w:r>
      <w:r>
        <w:t xml:space="preserve"> tarde</w:t>
      </w:r>
      <w:r w:rsidR="00CC6B9C">
        <w:t xml:space="preserve"> que temos</w:t>
      </w:r>
      <w:r>
        <w:t xml:space="preserve"> sem aulas de LCOM,</w:t>
      </w:r>
      <w:r w:rsidR="00CC6B9C">
        <w:t xml:space="preserve"> fez com que as práticas coincidissem muito frequentemente com o dia anterior a muitas avaliações, acabando por dificultar o estudo.</w:t>
      </w:r>
    </w:p>
    <w:p w:rsidR="00CC6B9C" w:rsidRDefault="00CC6B9C" w:rsidP="007B4FDC">
      <w:pPr>
        <w:ind w:firstLine="709"/>
      </w:pPr>
      <w:r>
        <w:t>Os membros do grupo ambos contribuíram 50% deste relatório.</w:t>
      </w:r>
    </w:p>
    <w:p w:rsidR="00CC6B9C" w:rsidRPr="007B4FDC" w:rsidRDefault="00CC6B9C" w:rsidP="007B4FDC">
      <w:pPr>
        <w:ind w:firstLine="709"/>
      </w:pPr>
    </w:p>
    <w:sectPr w:rsidR="00CC6B9C" w:rsidRPr="007B4FDC" w:rsidSect="006D3AA5">
      <w:pgSz w:w="11906" w:h="16838"/>
      <w:pgMar w:top="1417" w:right="1701" w:bottom="1417" w:left="1843"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C4DF4"/>
    <w:multiLevelType w:val="multilevel"/>
    <w:tmpl w:val="A0EC0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F87327"/>
    <w:multiLevelType w:val="multilevel"/>
    <w:tmpl w:val="D14CD5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1087F33"/>
    <w:multiLevelType w:val="hybridMultilevel"/>
    <w:tmpl w:val="2B361598"/>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AE0"/>
    <w:rsid w:val="00070F8C"/>
    <w:rsid w:val="00117CBE"/>
    <w:rsid w:val="00205AB3"/>
    <w:rsid w:val="00236AE0"/>
    <w:rsid w:val="00276F0F"/>
    <w:rsid w:val="00303BE0"/>
    <w:rsid w:val="00343F2D"/>
    <w:rsid w:val="0042787E"/>
    <w:rsid w:val="004F3582"/>
    <w:rsid w:val="0052076A"/>
    <w:rsid w:val="00565ABC"/>
    <w:rsid w:val="005B714B"/>
    <w:rsid w:val="005E070D"/>
    <w:rsid w:val="006957F5"/>
    <w:rsid w:val="006D3AA5"/>
    <w:rsid w:val="007343A9"/>
    <w:rsid w:val="0073591B"/>
    <w:rsid w:val="007B4FDC"/>
    <w:rsid w:val="008120FA"/>
    <w:rsid w:val="00836AB1"/>
    <w:rsid w:val="008E2E82"/>
    <w:rsid w:val="009B4126"/>
    <w:rsid w:val="009D71AC"/>
    <w:rsid w:val="00A94A14"/>
    <w:rsid w:val="00AC1A12"/>
    <w:rsid w:val="00B1202E"/>
    <w:rsid w:val="00C26FEA"/>
    <w:rsid w:val="00C32ADD"/>
    <w:rsid w:val="00CC6B9C"/>
    <w:rsid w:val="00CE369C"/>
    <w:rsid w:val="00D13021"/>
    <w:rsid w:val="00E2191B"/>
    <w:rsid w:val="00E30491"/>
    <w:rsid w:val="00E34E5F"/>
    <w:rsid w:val="00E465E5"/>
    <w:rsid w:val="00EF585E"/>
    <w:rsid w:val="00F37FF6"/>
    <w:rsid w:val="00F97C1E"/>
    <w:rsid w:val="00FC14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7C888C-E397-4F05-9690-7FAA8226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7343A9"/>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Cabealho2">
    <w:name w:val="heading 2"/>
    <w:basedOn w:val="Normal"/>
    <w:next w:val="Normal"/>
    <w:link w:val="Cabealho2Carter"/>
    <w:uiPriority w:val="9"/>
    <w:unhideWhenUsed/>
    <w:qFormat/>
    <w:rsid w:val="007343A9"/>
    <w:pPr>
      <w:keepNext/>
      <w:keepLines/>
      <w:spacing w:before="40" w:after="0"/>
      <w:outlineLvl w:val="1"/>
    </w:pPr>
    <w:rPr>
      <w:rFonts w:asciiTheme="majorHAnsi" w:eastAsiaTheme="majorEastAsia" w:hAnsiTheme="majorHAnsi" w:cstheme="majorBidi"/>
      <w:color w:val="7B230B" w:themeColor="accent1" w:themeShade="BF"/>
      <w:sz w:val="26"/>
      <w:szCs w:val="26"/>
    </w:rPr>
  </w:style>
  <w:style w:type="paragraph" w:styleId="Cabealho3">
    <w:name w:val="heading 3"/>
    <w:basedOn w:val="Normal"/>
    <w:next w:val="Normal"/>
    <w:link w:val="Cabealho3Carter"/>
    <w:uiPriority w:val="9"/>
    <w:unhideWhenUsed/>
    <w:qFormat/>
    <w:rsid w:val="00C26FEA"/>
    <w:pPr>
      <w:keepNext/>
      <w:keepLines/>
      <w:spacing w:before="40" w:after="0"/>
      <w:outlineLvl w:val="2"/>
    </w:pPr>
    <w:rPr>
      <w:rFonts w:asciiTheme="majorHAnsi" w:eastAsiaTheme="majorEastAsia" w:hAnsiTheme="majorHAnsi" w:cstheme="majorBidi"/>
      <w:color w:val="511707" w:themeColor="accent1" w:themeShade="7F"/>
      <w:sz w:val="24"/>
      <w:szCs w:val="24"/>
    </w:rPr>
  </w:style>
  <w:style w:type="paragraph" w:styleId="Cabealho4">
    <w:name w:val="heading 4"/>
    <w:basedOn w:val="Normal"/>
    <w:next w:val="Normal"/>
    <w:link w:val="Cabealho4Carter"/>
    <w:uiPriority w:val="9"/>
    <w:unhideWhenUsed/>
    <w:qFormat/>
    <w:rsid w:val="00C26FEA"/>
    <w:pPr>
      <w:keepNext/>
      <w:keepLines/>
      <w:spacing w:before="40" w:after="0"/>
      <w:outlineLvl w:val="3"/>
    </w:pPr>
    <w:rPr>
      <w:rFonts w:asciiTheme="majorHAnsi" w:eastAsiaTheme="majorEastAsia" w:hAnsiTheme="majorHAnsi" w:cstheme="majorBidi"/>
      <w:i/>
      <w:iCs/>
      <w:color w:val="7B230B" w:themeColor="accent1" w:themeShade="BF"/>
    </w:rPr>
  </w:style>
  <w:style w:type="paragraph" w:styleId="Cabealho5">
    <w:name w:val="heading 5"/>
    <w:basedOn w:val="Normal"/>
    <w:next w:val="Normal"/>
    <w:link w:val="Cabealho5Carter"/>
    <w:uiPriority w:val="9"/>
    <w:unhideWhenUsed/>
    <w:qFormat/>
    <w:rsid w:val="00F37FF6"/>
    <w:pPr>
      <w:keepNext/>
      <w:keepLines/>
      <w:spacing w:before="40" w:after="0"/>
      <w:outlineLvl w:val="4"/>
    </w:pPr>
    <w:rPr>
      <w:rFonts w:asciiTheme="majorHAnsi" w:eastAsiaTheme="majorEastAsia" w:hAnsiTheme="majorHAnsi" w:cstheme="majorBidi"/>
      <w:color w:val="7B230B"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7343A9"/>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7343A9"/>
    <w:rPr>
      <w:rFonts w:eastAsiaTheme="minorEastAsia"/>
      <w:lang w:eastAsia="pt-PT"/>
    </w:rPr>
  </w:style>
  <w:style w:type="character" w:styleId="Hiperligao">
    <w:name w:val="Hyperlink"/>
    <w:basedOn w:val="Tipodeletrapredefinidodopargrafo"/>
    <w:uiPriority w:val="99"/>
    <w:unhideWhenUsed/>
    <w:rsid w:val="007343A9"/>
    <w:rPr>
      <w:color w:val="6B9F25" w:themeColor="hyperlink"/>
      <w:u w:val="single"/>
    </w:rPr>
  </w:style>
  <w:style w:type="character" w:customStyle="1" w:styleId="Cabealho1Carter">
    <w:name w:val="Cabeçalho 1 Caráter"/>
    <w:basedOn w:val="Tipodeletrapredefinidodopargrafo"/>
    <w:link w:val="Cabealho1"/>
    <w:uiPriority w:val="9"/>
    <w:rsid w:val="007343A9"/>
    <w:rPr>
      <w:rFonts w:asciiTheme="majorHAnsi" w:eastAsiaTheme="majorEastAsia" w:hAnsiTheme="majorHAnsi" w:cstheme="majorBidi"/>
      <w:color w:val="7B230B" w:themeColor="accent1" w:themeShade="BF"/>
      <w:sz w:val="32"/>
      <w:szCs w:val="32"/>
    </w:rPr>
  </w:style>
  <w:style w:type="character" w:customStyle="1" w:styleId="Cabealho2Carter">
    <w:name w:val="Cabeçalho 2 Caráter"/>
    <w:basedOn w:val="Tipodeletrapredefinidodopargrafo"/>
    <w:link w:val="Cabealho2"/>
    <w:uiPriority w:val="9"/>
    <w:rsid w:val="007343A9"/>
    <w:rPr>
      <w:rFonts w:asciiTheme="majorHAnsi" w:eastAsiaTheme="majorEastAsia" w:hAnsiTheme="majorHAnsi" w:cstheme="majorBidi"/>
      <w:color w:val="7B230B" w:themeColor="accent1" w:themeShade="BF"/>
      <w:sz w:val="26"/>
      <w:szCs w:val="26"/>
    </w:rPr>
  </w:style>
  <w:style w:type="table" w:styleId="Tabelacomgrelha">
    <w:name w:val="Table Grid"/>
    <w:basedOn w:val="Tabelanormal"/>
    <w:uiPriority w:val="39"/>
    <w:rsid w:val="008E2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565AB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565ABC"/>
    <w:rPr>
      <w:rFonts w:ascii="Tahoma" w:hAnsi="Tahoma" w:cs="Tahoma"/>
      <w:sz w:val="16"/>
      <w:szCs w:val="16"/>
    </w:rPr>
  </w:style>
  <w:style w:type="paragraph" w:styleId="PargrafodaLista">
    <w:name w:val="List Paragraph"/>
    <w:basedOn w:val="Normal"/>
    <w:uiPriority w:val="34"/>
    <w:qFormat/>
    <w:rsid w:val="00117CBE"/>
    <w:pPr>
      <w:ind w:left="720"/>
      <w:contextualSpacing/>
    </w:pPr>
  </w:style>
  <w:style w:type="paragraph" w:styleId="Cabealhodondice">
    <w:name w:val="TOC Heading"/>
    <w:basedOn w:val="Cabealho1"/>
    <w:next w:val="Normal"/>
    <w:uiPriority w:val="39"/>
    <w:unhideWhenUsed/>
    <w:qFormat/>
    <w:rsid w:val="009B4126"/>
    <w:pPr>
      <w:outlineLvl w:val="9"/>
    </w:pPr>
    <w:rPr>
      <w:lang w:eastAsia="pt-PT"/>
    </w:rPr>
  </w:style>
  <w:style w:type="paragraph" w:styleId="ndice1">
    <w:name w:val="toc 1"/>
    <w:basedOn w:val="Normal"/>
    <w:next w:val="Normal"/>
    <w:autoRedefine/>
    <w:uiPriority w:val="39"/>
    <w:unhideWhenUsed/>
    <w:rsid w:val="009B4126"/>
    <w:pPr>
      <w:spacing w:after="100"/>
    </w:pPr>
  </w:style>
  <w:style w:type="character" w:customStyle="1" w:styleId="Cabealho3Carter">
    <w:name w:val="Cabeçalho 3 Caráter"/>
    <w:basedOn w:val="Tipodeletrapredefinidodopargrafo"/>
    <w:link w:val="Cabealho3"/>
    <w:uiPriority w:val="9"/>
    <w:rsid w:val="00C26FEA"/>
    <w:rPr>
      <w:rFonts w:asciiTheme="majorHAnsi" w:eastAsiaTheme="majorEastAsia" w:hAnsiTheme="majorHAnsi" w:cstheme="majorBidi"/>
      <w:color w:val="511707" w:themeColor="accent1" w:themeShade="7F"/>
      <w:sz w:val="24"/>
      <w:szCs w:val="24"/>
    </w:rPr>
  </w:style>
  <w:style w:type="character" w:customStyle="1" w:styleId="Cabealho4Carter">
    <w:name w:val="Cabeçalho 4 Caráter"/>
    <w:basedOn w:val="Tipodeletrapredefinidodopargrafo"/>
    <w:link w:val="Cabealho4"/>
    <w:uiPriority w:val="9"/>
    <w:rsid w:val="00C26FEA"/>
    <w:rPr>
      <w:rFonts w:asciiTheme="majorHAnsi" w:eastAsiaTheme="majorEastAsia" w:hAnsiTheme="majorHAnsi" w:cstheme="majorBidi"/>
      <w:i/>
      <w:iCs/>
      <w:color w:val="7B230B" w:themeColor="accent1" w:themeShade="BF"/>
    </w:rPr>
  </w:style>
  <w:style w:type="paragraph" w:styleId="ndice3">
    <w:name w:val="toc 3"/>
    <w:basedOn w:val="Normal"/>
    <w:next w:val="Normal"/>
    <w:autoRedefine/>
    <w:uiPriority w:val="39"/>
    <w:unhideWhenUsed/>
    <w:rsid w:val="00E30491"/>
    <w:pPr>
      <w:spacing w:after="100"/>
      <w:ind w:left="440"/>
    </w:pPr>
  </w:style>
  <w:style w:type="character" w:customStyle="1" w:styleId="Cabealho5Carter">
    <w:name w:val="Cabeçalho 5 Caráter"/>
    <w:basedOn w:val="Tipodeletrapredefinidodopargrafo"/>
    <w:link w:val="Cabealho5"/>
    <w:uiPriority w:val="9"/>
    <w:rsid w:val="00F37FF6"/>
    <w:rPr>
      <w:rFonts w:asciiTheme="majorHAnsi" w:eastAsiaTheme="majorEastAsia" w:hAnsiTheme="majorHAnsi" w:cstheme="majorBidi"/>
      <w:color w:val="7B230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201403526@fe.up.pt" TargetMode="External"/><Relationship Id="rId13" Type="http://schemas.openxmlformats.org/officeDocument/2006/relationships/image" Target="media/image4.PNG"/><Relationship Id="rId18" Type="http://schemas.openxmlformats.org/officeDocument/2006/relationships/hyperlink" Target="http://forums.fedoraforum.org/archive/index.php/t-171389.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up201404739@fe.up.pt"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up201403526@fe.up.p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up201404739@fe.up.pt"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Vermelh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45EFC-75AB-4A2A-98DA-6B3C1D43E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1606</Words>
  <Characters>8675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Daedalus maze</vt:lpstr>
    </vt:vector>
  </TitlesOfParts>
  <Company>Microsoft</Company>
  <LinksUpToDate>false</LinksUpToDate>
  <CharactersWithSpaces>10261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Daedalus maze</dc:title>
  <dc:subject>Laboratório de Computadores</dc:subject>
  <dc:creator>José Aleixo Cruz</dc:creator>
  <cp:lastModifiedBy>José Aleixo Cruz</cp:lastModifiedBy>
  <cp:revision>12</cp:revision>
  <cp:lastPrinted>2016-01-04T15:25:00Z</cp:lastPrinted>
  <dcterms:created xsi:type="dcterms:W3CDTF">2016-01-04T12:58:00Z</dcterms:created>
  <dcterms:modified xsi:type="dcterms:W3CDTF">2016-01-04T15:27:00Z</dcterms:modified>
</cp:coreProperties>
</file>