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sdt>
        <w:sdtPr>
          <w:id w:val="-26031570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56"/>
              <w:szCs w:val="56"/>
              <w:rtl w:val="0"/>
            </w:rPr>
            <w:t xml:space="preserve">拾光</w:t>
          </w:r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sz w:val="56"/>
          <w:szCs w:val="56"/>
          <w:rtl w:val="0"/>
        </w:rPr>
        <w:t xml:space="preserve"> </w:t>
      </w:r>
      <w:r w:rsidDel="00000000" w:rsidR="00000000" w:rsidRPr="00000000">
        <w:rPr>
          <w:b w:val="1"/>
          <w:bCs w:val="1"/>
          <w:sz w:val="56"/>
          <w:szCs w:val="56"/>
          <w:rtl w:val="0"/>
        </w:rPr>
        <w:t xml:space="preserve">Glimmer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200" w:lineRule="auto"/>
        <w:jc w:val="center"/>
        <w:rPr/>
      </w:pPr>
      <w:sdt>
        <w:sdtPr>
          <w:id w:val="-339609212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66666"/>
              <w:sz w:val="36"/>
              <w:szCs w:val="36"/>
              <w:rtl w:val="0"/>
            </w:rPr>
            <w:t xml:space="preserve">AI 回憶影片服務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600" w:lineRule="auto"/>
        <w:jc w:val="center"/>
        <w:rPr/>
      </w:pPr>
      <w:sdt>
        <w:sdtPr>
          <w:id w:val="2121098801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8"/>
              <w:szCs w:val="28"/>
              <w:rtl w:val="0"/>
            </w:rPr>
            <w:t xml:space="preserve">產品與商業計畫書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before="200" w:lineRule="auto"/>
        <w:jc w:val="center"/>
        <w:rPr/>
      </w:pPr>
      <w:sdt>
        <w:sdtPr>
          <w:id w:val="59960018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888888"/>
              <w:sz w:val="22"/>
              <w:szCs w:val="22"/>
              <w:rtl w:val="0"/>
            </w:rPr>
            <w:t xml:space="preserve">v1.0 | 2026 年 1 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500" w:lineRule="auto"/>
        <w:jc w:val="center"/>
        <w:rPr/>
      </w:pPr>
      <w:sdt>
        <w:sdtPr>
          <w:id w:val="-17374296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999999"/>
              <w:sz w:val="20"/>
              <w:szCs w:val="20"/>
              <w:rtl w:val="0"/>
            </w:rPr>
            <w:t xml:space="preserve">內部使用 | 商業機密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after="200" w:before="400" w:lineRule="auto"/>
        <w:rPr/>
      </w:pPr>
      <w:sdt>
        <w:sdtPr>
          <w:id w:val="-1797608311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Executive Summary 執行摘要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150" w:before="300" w:lineRule="auto"/>
        <w:rPr/>
      </w:pPr>
      <w:sdt>
        <w:sdtPr>
          <w:id w:val="111472477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一句話說明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sdt>
        <w:sdtPr>
          <w:id w:val="1799767823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拾光</w:t>
          </w:r>
        </w:sdtContent>
      </w:sdt>
      <w:sdt>
        <w:sdtPr>
          <w:id w:val="1385297695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（</w:t>
          </w:r>
        </w:sdtContent>
      </w:sdt>
      <w:r w:rsidDel="00000000" w:rsidR="00000000" w:rsidRPr="00000000">
        <w:rPr>
          <w:rtl w:val="0"/>
        </w:rPr>
        <w:t xml:space="preserve">Glimmer</w:t>
      </w:r>
      <w:sdt>
        <w:sdtPr>
          <w:id w:val="175009365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）是一個 AI 驅動的回憶影片服務，讓珍貴的老照片「活過來」，為告別式、壽宴、婚禮等重要場合創造感動人心的數位回憶。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50" w:before="300" w:lineRule="auto"/>
        <w:rPr/>
      </w:pPr>
      <w:sdt>
        <w:sdtPr>
          <w:id w:val="145330446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核心價值主張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608681215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情感價值：讓靜態照片變成會動、會說話的影片，重現珍貴回憶</w:t>
          </w:r>
        </w:sdtContent>
      </w:sdt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44832869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技術門檻：一般人難以自行操作 AI 工具，我們提供一站式服務</w:t>
          </w:r>
        </w:sdtContent>
      </w:sdt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60573523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市場空白：台灣目前沒有專門針對「照片活化」的本土服務商</w:t>
          </w:r>
        </w:sdtContent>
      </w:sdt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868480519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通路優勢：透過殯葬業者、婚禮公司等 B2B 夥伴快速觸及客戶</w:t>
          </w:r>
        </w:sdtContent>
      </w:sdt>
    </w:p>
    <w:p w:rsidR="00000000" w:rsidDel="00000000" w:rsidP="00000000" w:rsidRDefault="00000000" w:rsidRPr="00000000" w14:paraId="00000010">
      <w:pPr>
        <w:pStyle w:val="Heading2"/>
        <w:spacing w:after="150" w:before="300" w:lineRule="auto"/>
        <w:rPr/>
      </w:pPr>
      <w:sdt>
        <w:sdtPr>
          <w:id w:val="146626506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目標市場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4000"/>
        <w:gridCol w:w="2860"/>
        <w:tblGridChange w:id="0">
          <w:tblGrid>
            <w:gridCol w:w="2500"/>
            <w:gridCol w:w="40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sdt>
              <w:sdtPr>
                <w:id w:val="-1725504101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場景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sdt>
              <w:sdtPr>
                <w:id w:val="-1495270334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市場規模估算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sdt>
              <w:sdtPr>
                <w:id w:val="1240040145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優先順序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sdt>
              <w:sdtPr>
                <w:id w:val="-2142040119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殯葬追思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sdt>
              <w:sdtPr>
                <w:id w:val="1794402730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台灣每年約 18 萬場告別式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sdt>
              <w:sdtPr>
                <w:id w:val="-144134180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★★★ 優先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sdt>
              <w:sdtPr>
                <w:id w:val="179615993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長輩壽宴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sdt>
              <w:sdtPr>
                <w:id w:val="-1021379371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每年數十萬場大壽慶祝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sdt>
              <w:sdtPr>
                <w:id w:val="-52864529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★★☆ 次要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sdt>
              <w:sdtPr>
                <w:id w:val="-613516811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婚禮紀念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sdt>
              <w:sdtPr>
                <w:id w:val="1665363752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每年約 12 萬對新人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sdt>
              <w:sdtPr>
                <w:id w:val="131452459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★☆☆ 延伸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sdt>
              <w:sdtPr>
                <w:id w:val="-198694853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畢業/退休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sdt>
              <w:sdtPr>
                <w:id w:val="-2509355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企業、學校場合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sdt>
              <w:sdtPr>
                <w:id w:val="-1267183591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☆☆☆ 未來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spacing w:after="150" w:before="300" w:lineRule="auto"/>
        <w:rPr/>
      </w:pPr>
      <w:sdt>
        <w:sdtPr>
          <w:id w:val="581863263"/>
          <w:tag w:val="goog_rdk_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商業模式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sdt>
        <w:sdtPr>
          <w:id w:val="1915055274"/>
          <w:tag w:val="goog_rdk_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採用 B2B2C 模式：與殯葬業者、婚禮公司合作，由他們向終端客戶銷售，我們負責技術與製作。初期以專案計費，後期可發展訂閱制。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spacing w:after="150" w:before="300" w:lineRule="auto"/>
        <w:rPr/>
      </w:pPr>
      <w:sdt>
        <w:sdtPr>
          <w:id w:val="-1503742630"/>
          <w:tag w:val="goog_rdk_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預估財務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sdt>
              <w:sdtPr>
                <w:id w:val="2046080711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指標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Year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Year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Year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sdt>
              <w:sdtPr>
                <w:id w:val="951588773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月訂單數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sdt>
              <w:sdtPr>
                <w:id w:val="-943264344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10-20 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sdt>
              <w:sdtPr>
                <w:id w:val="-979882998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50-80 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sdt>
              <w:sdtPr>
                <w:id w:val="-1650441860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150-200 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sdt>
              <w:sdtPr>
                <w:id w:val="-2043748096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平均客單價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NT$ 3,500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NT$ 4,000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NT$ 4,500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1455560715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月營收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NT$ 35K-70K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NT$ 200K-320K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NT$ 675K-900K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sdt>
              <w:sdtPr>
                <w:id w:val="-1514233502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毛利率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60-70%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65-75%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70-80%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spacing w:after="200" w:before="400" w:lineRule="auto"/>
        <w:rPr/>
      </w:pPr>
      <w:sdt>
        <w:sdtPr>
          <w:id w:val="76151313"/>
          <w:tag w:val="goog_rdk_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產品願景與價值主張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spacing w:after="150" w:before="300" w:lineRule="auto"/>
        <w:rPr/>
      </w:pPr>
      <w:sdt>
        <w:sdtPr>
          <w:id w:val="-1279813767"/>
          <w:tag w:val="goog_rdk_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問題定義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sdt>
        <w:sdtPr>
          <w:id w:val="-308689582"/>
          <w:tag w:val="goog_rdk_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當我們想要在重要場合（告別式、大壽、婚禮）回顧一個人的人生時，傳統的做法是製作照片投影片或剪輯影片。但這有幾個痛點：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698112055"/>
          <w:tag w:val="goog_rdk_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靜態照片缺乏情感張力：照片只能「看」，無法「感受」</w:t>
          </w:r>
        </w:sdtContent>
      </w:sdt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15697213"/>
          <w:tag w:val="goog_rdk_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專業製作成本高：請專業團隊製作動態影片動輒數萬元</w:t>
          </w:r>
        </w:sdtContent>
      </w:sdt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827319065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AI 工具門檻高：雖然有 Veo、Kling 等工具，但一般人不會用</w:t>
          </w:r>
        </w:sdtContent>
      </w:sdt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666232569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時間壓力：告別式通常在 3-7 天內舉行，沒時間慢慢學</w:t>
          </w:r>
        </w:sdtContent>
      </w:sdt>
    </w:p>
    <w:p w:rsidR="00000000" w:rsidDel="00000000" w:rsidP="00000000" w:rsidRDefault="00000000" w:rsidRPr="00000000" w14:paraId="0000003F">
      <w:pPr>
        <w:pStyle w:val="Heading2"/>
        <w:spacing w:after="150" w:before="300" w:lineRule="auto"/>
        <w:rPr/>
      </w:pPr>
      <w:sdt>
        <w:sdtPr>
          <w:id w:val="588301367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解決方案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rPr/>
      </w:pPr>
      <w:sdt>
        <w:sdtPr>
          <w:id w:val="-232053111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我們提供一站式 AI 回憶影片服務：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342134500"/>
          <w:tag w:val="goog_rdk_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客戶只需提供：照片（5-15張）、基本資訊、偏好風格</w:t>
          </w:r>
        </w:sdtContent>
      </w:sdt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704372816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我們負責：照片修復、AI 動態生成、配樂剪輯、品質控管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925182540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交付成品：可直接播放的高品質影片檔案</w:t>
          </w:r>
        </w:sdtContent>
      </w:sdt>
    </w:p>
    <w:p w:rsidR="00000000" w:rsidDel="00000000" w:rsidP="00000000" w:rsidRDefault="00000000" w:rsidRPr="00000000" w14:paraId="00000044">
      <w:pPr>
        <w:pStyle w:val="Heading2"/>
        <w:spacing w:after="150" w:before="300" w:lineRule="auto"/>
        <w:rPr/>
      </w:pPr>
      <w:sdt>
        <w:sdtPr>
          <w:id w:val="-341992162"/>
          <w:tag w:val="goog_rdk_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技術核心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130763581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技術層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-508480544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使用工具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110741377"/>
                <w:tag w:val="goog_rdk_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2097907922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影片生成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Google Veo 3.1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1092823117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照片轉動態影片，支援原生音效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-1806705554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照片修復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Topaz / Real-ESRGAN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-1553979728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老照片增強、去噪、提高解析度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-75113154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聲音克隆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-1360159143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用 10 秒音檔複製聲音（進階功能）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-1188731792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影片剪輯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2033322845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FFmpeg / 自動化腳本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1191322918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轉場、配樂、字幕整合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sdt>
              <w:sdtPr>
                <w:id w:val="-18387610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前端介面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React / Streamlit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sdt>
              <w:sdtPr>
                <w:id w:val="-236475806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客戶上傳介面、進度追蹤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00" w:before="400" w:lineRule="auto"/>
        <w:rPr/>
      </w:pPr>
      <w:sdt>
        <w:sdtPr>
          <w:id w:val="1529405339"/>
          <w:tag w:val="goog_rdk_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市場分析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50" w:before="300" w:lineRule="auto"/>
        <w:rPr/>
      </w:pPr>
      <w:sdt>
        <w:sdtPr>
          <w:id w:val="294510394"/>
          <w:tag w:val="goog_rdk_7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競爭格局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spacing w:after="100" w:before="200" w:lineRule="auto"/>
        <w:rPr/>
      </w:pPr>
      <w:sdt>
        <w:sdtPr>
          <w:id w:val="-498717796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全球競爭者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500"/>
        <w:gridCol w:w="1800"/>
        <w:gridCol w:w="1560"/>
        <w:tblGridChange w:id="0">
          <w:tblGrid>
            <w:gridCol w:w="2500"/>
            <w:gridCol w:w="3500"/>
            <w:gridCol w:w="180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sdt>
              <w:sdtPr>
                <w:id w:val="832305181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競爭者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-577031722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產品特色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791434657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定價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sdt>
              <w:sdtPr>
                <w:id w:val="-821947853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威脅程度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213832152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DeepBrain AI (韓國)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381328252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re;memory 2，完整追思 AI Avatar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sdt>
              <w:sdtPr>
                <w:id w:val="-1361867953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$200-500/專案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-981852839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中高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MyHeritage Deep Nostalgia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sdt>
              <w:sdtPr>
                <w:id w:val="-118384341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照片動起來（基礎動作）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173650638"/>
                <w:tag w:val="goog_rdk_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$13/月訂閱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401915861"/>
                <w:tag w:val="goog_rdk_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HeyGen / Mootion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sdt>
              <w:sdtPr>
                <w:id w:val="-1515810863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通用型 AI 影片工具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7280919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$24-89/月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sdt>
              <w:sdtPr>
                <w:id w:val="1472991729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sdt>
              <w:sdtPr>
                <w:id w:val="-1652097803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Etsy 個人賣家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415733754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客製化手工 + AI 輔助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sdt>
              <w:sdtPr>
                <w:id w:val="1198861127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$15-50/影片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sdt>
              <w:sdtPr>
                <w:id w:val="-317560471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spacing w:after="100" w:before="200" w:lineRule="auto"/>
        <w:rPr/>
      </w:pPr>
      <w:sdt>
        <w:sdtPr>
          <w:id w:val="65568498"/>
          <w:tag w:val="goog_rdk_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台灣市場現況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55480130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目前主要使用 FlexClip、Canva、威力導演等傳統工具</w:t>
          </w:r>
        </w:sdtContent>
      </w:sdt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79699714"/>
          <w:tag w:val="goog_rdk_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沒有專門做「AI 照片活化」的本土服務商</w:t>
          </w:r>
        </w:sdtContent>
      </w:sdt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54884517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殯葬業數位化程度低，大部分仍用傳統投影片</w:t>
          </w:r>
        </w:sdtContent>
      </w:sdt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581652958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這代表市場空白 = 機會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50" w:before="300" w:lineRule="auto"/>
        <w:rPr/>
      </w:pPr>
      <w:sdt>
        <w:sdtPr>
          <w:id w:val="1226043675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目標客群 Persona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00" w:before="200" w:lineRule="auto"/>
        <w:rPr/>
      </w:pPr>
      <w:sdt>
        <w:sdtPr>
          <w:id w:val="-974463627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Persona 1：殯葬業者（B2B 主要客戶）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7087520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痛點：想提供差異化服務，但沒有技術能力</w:t>
          </w:r>
        </w:sdtContent>
      </w:sdt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2880052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需求：簡單、快速、高品質的追思影片製作服務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701559027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決策因素：可靠度、交付速度、利潤空間</w:t>
          </w:r>
        </w:sdtContent>
      </w:sdt>
    </w:p>
    <w:p w:rsidR="00000000" w:rsidDel="00000000" w:rsidP="00000000" w:rsidRDefault="00000000" w:rsidRPr="00000000" w14:paraId="00000079">
      <w:pPr>
        <w:pStyle w:val="Heading3"/>
        <w:spacing w:after="100" w:before="200" w:lineRule="auto"/>
        <w:rPr/>
      </w:pPr>
      <w:sdt>
        <w:sdtPr>
          <w:id w:val="-1766853940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Persona 2：家屬（B2C 終端使用者）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027602652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痛點：時間緊迫、情緒負擔重、不懂技術</w:t>
          </w:r>
        </w:sdtContent>
      </w:sdt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125483955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需求：用最少的精力，創造最感動的回憶</w:t>
          </w:r>
        </w:sdtContent>
      </w:sdt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988267065"/>
          <w:tag w:val="goog_rdk_1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決策因素：情感價值、成品品質、價格合理</w:t>
          </w:r>
        </w:sdtContent>
      </w:sdt>
    </w:p>
    <w:p w:rsidR="00000000" w:rsidDel="00000000" w:rsidP="00000000" w:rsidRDefault="00000000" w:rsidRPr="00000000" w14:paraId="0000007D">
      <w:pPr>
        <w:pStyle w:val="Heading2"/>
        <w:spacing w:after="150" w:before="300" w:lineRule="auto"/>
        <w:rPr/>
      </w:pPr>
      <w:sdt>
        <w:sdtPr>
          <w:id w:val="980629433"/>
          <w:tag w:val="goog_rdk_1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市場規模估算 (TAM/SAM/SOM)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4000"/>
        <w:gridCol w:w="3860"/>
        <w:tblGridChange w:id="0">
          <w:tblGrid>
            <w:gridCol w:w="1500"/>
            <w:gridCol w:w="4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1031093059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層級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sdt>
              <w:sdtPr>
                <w:id w:val="-1466562725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定義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sdt>
              <w:sdtPr>
                <w:id w:val="1715981160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估算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sdt>
              <w:sdtPr>
                <w:id w:val="-1234846958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台灣所有可能需要回憶影片的場合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sdt>
              <w:sdtPr>
                <w:id w:val="-392858153"/>
                <w:tag w:val="goog_rdk_1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每年 ~50 萬場（告別式+壽宴+婚禮）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sdt>
              <w:sdtPr>
                <w:id w:val="-133244866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願意付費購買 AI 回憶影片的市場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919725129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~10%，約 5 萬場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2102799561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我們第一年能實際觸及的市場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sdt>
              <w:sdtPr>
                <w:id w:val="1905070902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~200-500 場（透過 B2B 夥伴）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spacing w:after="200" w:before="400" w:lineRule="auto"/>
        <w:rPr/>
      </w:pPr>
      <w:sdt>
        <w:sdtPr>
          <w:id w:val="1416446578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商業模式與定價策略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spacing w:after="150" w:before="300" w:lineRule="auto"/>
        <w:rPr/>
      </w:pPr>
      <w:sdt>
        <w:sdtPr>
          <w:id w:val="580763909"/>
          <w:tag w:val="goog_rdk_1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商業模式：B2B2C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sdt>
        <w:sdtPr>
          <w:id w:val="-130044747"/>
          <w:tag w:val="goog_rdk_1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我們不直接面對終端消費者，而是透過 B2B 夥伴（殯葬業者、婚禮公司）銷售。這樣做的好處是：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493085960"/>
          <w:tag w:val="goog_rdk_1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獲客成本低：夥伴已經有現成客戶</w:t>
          </w:r>
        </w:sdtContent>
      </w:sdt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110035250"/>
          <w:tag w:val="goog_rdk_1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銷售效率高：夥伴更懂得在對的時機推薦服務</w:t>
          </w:r>
        </w:sdtContent>
      </w:sdt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976693804"/>
          <w:tag w:val="goog_rdk_1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信任背書：客戶更信任他們熟悉的業者</w:t>
          </w:r>
        </w:sdtContent>
      </w:sdt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991387835"/>
          <w:tag w:val="goog_rdk_1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我們專注技術：不需要建立大量客服團隊</w:t>
          </w:r>
        </w:sdtContent>
      </w:sdt>
    </w:p>
    <w:p w:rsidR="00000000" w:rsidDel="00000000" w:rsidP="00000000" w:rsidRDefault="00000000" w:rsidRPr="00000000" w14:paraId="00000092">
      <w:pPr>
        <w:pStyle w:val="Heading2"/>
        <w:spacing w:after="150" w:before="300" w:lineRule="auto"/>
        <w:rPr/>
      </w:pPr>
      <w:sdt>
        <w:sdtPr>
          <w:id w:val="567392572"/>
          <w:tag w:val="goog_rdk_1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定價架構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spacing w:after="100" w:before="200" w:lineRule="auto"/>
        <w:rPr/>
      </w:pPr>
      <w:sdt>
        <w:sdtPr>
          <w:id w:val="-710486609"/>
          <w:tag w:val="goog_rdk_1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給 B2B 夥伴的批發價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1600"/>
        <w:gridCol w:w="1800"/>
        <w:gridCol w:w="1360"/>
        <w:tblGridChange w:id="0">
          <w:tblGrid>
            <w:gridCol w:w="1800"/>
            <w:gridCol w:w="2800"/>
            <w:gridCol w:w="1600"/>
            <w:gridCol w:w="1800"/>
            <w:gridCol w:w="1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sdt>
              <w:sdtPr>
                <w:id w:val="-1547185481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sdt>
              <w:sdtPr>
                <w:id w:val="1924552643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內容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-1793000469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批發價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1300707671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建議零售價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sdt>
              <w:sdtPr>
                <w:id w:val="1781515729"/>
                <w:tag w:val="goog_rdk_1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夥伴毛利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sdt>
              <w:sdtPr>
                <w:id w:val="638527449"/>
                <w:tag w:val="goog_rdk_1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基礎方案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sdt>
              <w:sdtPr>
                <w:id w:val="1695641176"/>
                <w:tag w:val="goog_rdk_1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3-5 張照片，30-60 秒影片，配樂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NT$ 2,000-2,500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40-52%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sdt>
              <w:sdtPr>
                <w:id w:val="885206282"/>
                <w:tag w:val="goog_rdk_1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標準方案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sdt>
              <w:sdtPr>
                <w:id w:val="-1995512836"/>
                <w:tag w:val="goog_rdk_1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8-12 張照片，2-3 分鐘影片，轉場效果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NT$ 4,000-5,000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37-50%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sdt>
              <w:sdtPr>
                <w:id w:val="-1996824765"/>
                <w:tag w:val="goog_rdk_1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進階方案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sdt>
              <w:sdtPr>
                <w:id w:val="-1901270321"/>
                <w:tag w:val="goog_rdk_1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15+ 張照片，聲音克隆，客製腳本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NT$ 8,000-10,000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37-50%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sdt>
              <w:sdtPr>
                <w:id w:val="513011375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急件加價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-590254657"/>
                <w:tag w:val="goog_rdk_1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24 小時內交件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+50%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-187320754"/>
                <w:tag w:val="goog_rdk_1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維持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pStyle w:val="Heading3"/>
        <w:spacing w:after="100" w:before="200" w:lineRule="auto"/>
        <w:rPr/>
      </w:pPr>
      <w:sdt>
        <w:sdtPr>
          <w:id w:val="1564489748"/>
          <w:tag w:val="goog_rdk_1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定價邏輯說明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10309426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以「方案制」而非「秒數計費」：客戶更容易理解、比較</w:t>
          </w:r>
        </w:sdtContent>
      </w:sdt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374576245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給夥伴 40-50% 毛利空間：足夠的利潤動機推銷</w:t>
          </w:r>
        </w:sdtContent>
      </w:sdt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817887281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進階方案利潤更高：鼓勵夥伴 upsell</w:t>
          </w:r>
        </w:sdtContent>
      </w:sdt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256845098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急件加價合理：告別式常有時間壓力</w:t>
          </w:r>
        </w:sdtContent>
      </w:sdt>
    </w:p>
    <w:p w:rsidR="00000000" w:rsidDel="00000000" w:rsidP="00000000" w:rsidRDefault="00000000" w:rsidRPr="00000000" w14:paraId="000000B2">
      <w:pPr>
        <w:pStyle w:val="Heading2"/>
        <w:spacing w:after="150" w:before="300" w:lineRule="auto"/>
        <w:rPr/>
      </w:pPr>
      <w:sdt>
        <w:sdtPr>
          <w:id w:val="662267112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收入來源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4000"/>
        <w:gridCol w:w="2360"/>
        <w:tblGridChange w:id="0">
          <w:tblGrid>
            <w:gridCol w:w="3000"/>
            <w:gridCol w:w="4000"/>
            <w:gridCol w:w="2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1742760047"/>
                <w:tag w:val="goog_rdk_1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收入類型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-727051765"/>
                <w:tag w:val="goog_rdk_1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963735345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佔比預估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sdt>
              <w:sdtPr>
                <w:id w:val="1919541956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專案製作費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sdt>
              <w:sdtPr>
                <w:id w:val="-1463349055"/>
                <w:tag w:val="goog_rdk_1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每支影片的製作費用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85-90%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sdt>
              <w:sdtPr>
                <w:id w:val="-748206005"/>
                <w:tag w:val="goog_rdk_1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急件加價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sdt>
              <w:sdtPr>
                <w:id w:val="509075988"/>
                <w:tag w:val="goog_rdk_1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24-48 小時急件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5-10%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sdt>
              <w:sdtPr>
                <w:id w:val="1787159084"/>
                <w:tag w:val="goog_rdk_1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加購服務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sdt>
              <w:sdtPr>
                <w:id w:val="1184111900"/>
                <w:tag w:val="goog_rdk_1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額外修改、聲音克隆等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spacing w:after="200" w:before="400" w:lineRule="auto"/>
        <w:rPr/>
      </w:pPr>
      <w:sdt>
        <w:sdtPr>
          <w:id w:val="-357879464"/>
          <w:tag w:val="goog_rdk_1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成本結構與毛利分析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50" w:before="300" w:lineRule="auto"/>
        <w:rPr/>
      </w:pPr>
      <w:sdt>
        <w:sdtPr>
          <w:id w:val="-380284628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變動成本（每支影片）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500"/>
        <w:gridCol w:w="1500"/>
        <w:gridCol w:w="1800"/>
        <w:gridCol w:w="2560"/>
        <w:tblGridChange w:id="0">
          <w:tblGrid>
            <w:gridCol w:w="2000"/>
            <w:gridCol w:w="1500"/>
            <w:gridCol w:w="1500"/>
            <w:gridCol w:w="1800"/>
            <w:gridCol w:w="2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sdt>
              <w:sdtPr>
                <w:id w:val="-909029057"/>
                <w:tag w:val="goog_rdk_1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成本項目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sdt>
              <w:sdtPr>
                <w:id w:val="222633628"/>
                <w:tag w:val="goog_rdk_1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基礎方案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sdt>
              <w:sdtPr>
                <w:id w:val="-1424893499"/>
                <w:tag w:val="goog_rdk_1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標準方案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sdt>
              <w:sdtPr>
                <w:id w:val="1622395208"/>
                <w:tag w:val="goog_rdk_1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進階方案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sdt>
              <w:sdtPr>
                <w:id w:val="970543723"/>
                <w:tag w:val="goog_rdk_1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Veo 3.1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NT$ 150-200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NT$ 400-600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NT$ 800-1,200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sdt>
              <w:sdtPr>
                <w:id w:val="-106978583"/>
                <w:tag w:val="goog_rdk_1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$0.15-0.40/秒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929704899"/>
                <w:tag w:val="goog_rdk_1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照片修復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sdt>
              <w:sdtPr>
                <w:id w:val="-348483538"/>
                <w:tag w:val="goog_rdk_1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批次處理攤提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ElevenLabs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NT$ 200-400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sdt>
              <w:sdtPr>
                <w:id w:val="87671832"/>
                <w:tag w:val="goog_rdk_1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聲音克隆（進階）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sdt>
              <w:sdtPr>
                <w:id w:val="1883975705"/>
                <w:tag w:val="goog_rdk_1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雲端儲存/運算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sdt>
              <w:sdtPr>
                <w:id w:val="1746258002"/>
                <w:tag w:val="goog_rdk_1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GCP 成本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-1013225709"/>
                <w:tag w:val="goog_rdk_1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人工 QC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sdt>
              <w:sdtPr>
                <w:id w:val="605771937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品質檢查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sdt>
              <w:sdtPr>
                <w:id w:val="2055098744"/>
                <w:tag w:val="goog_rdk_1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總變動成本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NT$ 330-380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NT$ 750-950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NT$ 1,650-2,250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sdt>
              <w:sdtPr>
                <w:id w:val="1959499036"/>
                <w:tag w:val="goog_rdk_1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批發價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NT$ 1,200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NT$ 2,500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sdt>
              <w:sdtPr>
                <w:id w:val="-577510973"/>
                <w:tag w:val="goog_rdk_1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毛利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NT$ 820-870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NT$ 1,550-1,750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NT$ 2,750-3,350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875315128"/>
                <w:tag w:val="goog_rdk_1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毛利率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68-72%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62-70%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55-67%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4">
      <w:pPr>
        <w:pStyle w:val="Heading2"/>
        <w:spacing w:after="150" w:before="300" w:lineRule="auto"/>
        <w:rPr/>
      </w:pPr>
      <w:sdt>
        <w:sdtPr>
          <w:id w:val="1636872996"/>
          <w:tag w:val="goog_rdk_1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固定成本（月）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2500"/>
        <w:gridCol w:w="2500"/>
        <w:gridCol w:w="1860"/>
        <w:tblGridChange w:id="0">
          <w:tblGrid>
            <w:gridCol w:w="2500"/>
            <w:gridCol w:w="2500"/>
            <w:gridCol w:w="2500"/>
            <w:gridCol w:w="1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-732495605"/>
                <w:tag w:val="goog_rdk_1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成本項目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sdt>
              <w:sdtPr>
                <w:id w:val="-650851980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初期（0-6月）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sdt>
              <w:sdtPr>
                <w:id w:val="-1160421980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成長期（6-12月）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sdt>
              <w:sdtPr>
                <w:id w:val="453267501"/>
                <w:tag w:val="goog_rdk_1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說明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sdt>
              <w:sdtPr>
                <w:id w:val="-1036125803"/>
                <w:tag w:val="goog_rdk_1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GCP 基礎設施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NT$ 3,000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sdt>
              <w:sdtPr>
                <w:id w:val="-1123970816"/>
                <w:tag w:val="goog_rdk_1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VM、Storage、Network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sdt>
              <w:sdtPr>
                <w:id w:val="1722684777"/>
                <w:tag w:val="goog_rdk_1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API 月費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NT$ 700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sdt>
              <w:sdtPr>
                <w:id w:val="-690508448"/>
                <w:tag w:val="goog_rdk_1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ElevenLabs Creator 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369386584"/>
                <w:tag w:val="goog_rdk_1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網域 + SSL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-740697469"/>
                <w:tag w:val="goog_rdk_1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年繳攤提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-479158218"/>
                <w:tag w:val="goog_rdk_1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行銷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NT$ 5,000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sdt>
              <w:sdtPr>
                <w:id w:val="-1439488196"/>
                <w:tag w:val="goog_rdk_1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初期靠夥伴推廣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sdt>
              <w:sdtPr>
                <w:id w:val="-1187151858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其他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NT$ 2,000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-136377444"/>
                <w:tag w:val="goog_rdk_1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雜支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sdt>
              <w:sdtPr>
                <w:id w:val="972092874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總固定成本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NT$ 2,300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NT$ 12,100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pStyle w:val="Heading2"/>
        <w:spacing w:after="150" w:before="300" w:lineRule="auto"/>
        <w:rPr/>
      </w:pPr>
      <w:sdt>
        <w:sdtPr>
          <w:id w:val="-1060942631"/>
          <w:tag w:val="goog_rdk_18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損益兩平分析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rPr/>
      </w:pPr>
      <w:sdt>
        <w:sdtPr>
          <w:id w:val="490263634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假設平均每單毛利 NT$ 1,500（標準方案居多）：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943197875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初期損益兩平：每月 2 單（NT$ 2,300 ÷ NT$ 1,500）</w:t>
          </w:r>
        </w:sdtContent>
      </w:sdt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546107402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成長期損益兩平：每月 8 單（NT$ 12,100 ÷ NT$ 1,500）</w:t>
          </w:r>
        </w:sdtContent>
      </w:sdt>
    </w:p>
    <w:p w:rsidR="00000000" w:rsidDel="00000000" w:rsidP="00000000" w:rsidRDefault="00000000" w:rsidRPr="00000000" w14:paraId="00000115">
      <w:pPr>
        <w:spacing w:after="120" w:lineRule="auto"/>
        <w:rPr/>
      </w:pPr>
      <w:sdt>
        <w:sdtPr>
          <w:id w:val="-1219342656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結論：</w:t>
          </w:r>
        </w:sdtContent>
      </w:sdt>
      <w:sdt>
        <w:sdtPr>
          <w:id w:val="304919164"/>
          <w:tag w:val="goog_rdk_19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這是一個低資本、快速回本的生意，只要每月有 10 單以上就能穩定獲利。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spacing w:after="200" w:before="400" w:lineRule="auto"/>
        <w:rPr/>
      </w:pPr>
      <w:sdt>
        <w:sdtPr>
          <w:id w:val="-1068206903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產品 Roadmap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spacing w:after="150" w:before="300" w:lineRule="auto"/>
        <w:rPr/>
      </w:pPr>
      <w:sdt>
        <w:sdtPr>
          <w:id w:val="824639317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Phase 1：MVP（Week 1-4）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rPr/>
      </w:pPr>
      <w:sdt>
        <w:sdtPr>
          <w:id w:val="-1032685503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目標：</w:t>
          </w:r>
        </w:sdtContent>
      </w:sdt>
      <w:sdt>
        <w:sdtPr>
          <w:id w:val="-67091033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驗證技術可行性，產出第一批 demo 影片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spacing w:after="100" w:before="200" w:lineRule="auto"/>
        <w:rPr/>
      </w:pPr>
      <w:sdt>
        <w:sdtPr>
          <w:id w:val="-137142147"/>
          <w:tag w:val="goog_rdk_1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技術任務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681954328"/>
          <w:tag w:val="goog_rdk_1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串接 Veo 3.1 API（透過 Vertex AI 或 Gemini API）</w:t>
          </w:r>
        </w:sdtContent>
      </w:sdt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06290691"/>
          <w:tag w:val="goog_rdk_1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建立基本前端：上傳照片 → 生成影片 → 下載</w:t>
          </w:r>
        </w:sdtContent>
      </w:sdt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1852316"/>
          <w:tag w:val="goog_rdk_2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整合 FFmpeg 做基本轉場和配樂</w:t>
          </w:r>
        </w:sdtContent>
      </w:sdt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173107613"/>
          <w:tag w:val="goog_rdk_2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建立品質檢查流程（人工 QC）</w:t>
          </w:r>
        </w:sdtContent>
      </w:sdt>
    </w:p>
    <w:p w:rsidR="00000000" w:rsidDel="00000000" w:rsidP="00000000" w:rsidRDefault="00000000" w:rsidRPr="00000000" w14:paraId="00000120">
      <w:pPr>
        <w:pStyle w:val="Heading3"/>
        <w:spacing w:after="100" w:before="200" w:lineRule="auto"/>
        <w:rPr/>
      </w:pPr>
      <w:sdt>
        <w:sdtPr>
          <w:id w:val="729468509"/>
          <w:tag w:val="goog_rdk_2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商業任務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155423715"/>
          <w:tag w:val="goog_rdk_2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與殯葬業朋友深度訪談，了解產業痛點</w:t>
          </w:r>
        </w:sdtContent>
      </w:sdt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83852858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製作 3-5 支 demo 影片（用自己家人照片）</w:t>
          </w:r>
        </w:sdtContent>
      </w:sdt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65738678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收集初步回饋</w:t>
          </w:r>
        </w:sdtContent>
      </w:sdt>
    </w:p>
    <w:p w:rsidR="00000000" w:rsidDel="00000000" w:rsidP="00000000" w:rsidRDefault="00000000" w:rsidRPr="00000000" w14:paraId="00000124">
      <w:pPr>
        <w:pStyle w:val="Heading3"/>
        <w:spacing w:after="100" w:before="200" w:lineRule="auto"/>
        <w:rPr/>
      </w:pPr>
      <w:sdt>
        <w:sdtPr>
          <w:id w:val="-1685377396"/>
          <w:tag w:val="goog_rdk_20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交付物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202945693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可運作的 MVP 系統</w:t>
          </w:r>
        </w:sdtContent>
      </w:sdt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517156105"/>
          <w:tag w:val="goog_rdk_20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3-5 支 demo 影片</w:t>
          </w:r>
        </w:sdtContent>
      </w:sdt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079213283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產業訪談筆記</w:t>
          </w:r>
        </w:sdtContent>
      </w:sdt>
    </w:p>
    <w:p w:rsidR="00000000" w:rsidDel="00000000" w:rsidP="00000000" w:rsidRDefault="00000000" w:rsidRPr="00000000" w14:paraId="00000128">
      <w:pPr>
        <w:pStyle w:val="Heading2"/>
        <w:spacing w:after="150" w:before="300" w:lineRule="auto"/>
        <w:rPr/>
      </w:pPr>
      <w:sdt>
        <w:sdtPr>
          <w:id w:val="-2010411494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Phase 2：市場驗證（Week 5-12）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rPr/>
      </w:pPr>
      <w:sdt>
        <w:sdtPr>
          <w:id w:val="1593640086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目標：</w:t>
          </w:r>
        </w:sdtContent>
      </w:sdt>
      <w:sdt>
        <w:sdtPr>
          <w:id w:val="-217597645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取得第一批付費客戶，驗證商業模式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spacing w:after="100" w:before="200" w:lineRule="auto"/>
        <w:rPr/>
      </w:pPr>
      <w:sdt>
        <w:sdtPr>
          <w:id w:val="-1579687676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技術任務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65727109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加入照片自動修復/增強功能</w:t>
          </w:r>
        </w:sdtContent>
      </w:sdt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135165006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支援多種影片風格模板</w:t>
          </w:r>
        </w:sdtContent>
      </w:sdt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61753649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建立夥伴專用後台（訂單管理、進度追蹤）</w:t>
          </w:r>
        </w:sdtContent>
      </w:sdt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874133726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優化生成品質和速度</w:t>
          </w:r>
        </w:sdtContent>
      </w:sdt>
    </w:p>
    <w:p w:rsidR="00000000" w:rsidDel="00000000" w:rsidP="00000000" w:rsidRDefault="00000000" w:rsidRPr="00000000" w14:paraId="00000130">
      <w:pPr>
        <w:pStyle w:val="Heading3"/>
        <w:spacing w:after="100" w:before="200" w:lineRule="auto"/>
        <w:rPr/>
      </w:pPr>
      <w:sdt>
        <w:sdtPr>
          <w:id w:val="-909309985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商業任務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269292026"/>
          <w:tag w:val="goog_rdk_2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與 2-3 家殯葬業者簽訂合作協議</w:t>
          </w:r>
        </w:sdtContent>
      </w:sdt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381325222"/>
          <w:tag w:val="goog_rdk_2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提供免費試用（首 5 單免費）</w:t>
          </w:r>
        </w:sdtContent>
      </w:sdt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257543065"/>
          <w:tag w:val="goog_rdk_2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收集真實客戶回饋</w:t>
          </w:r>
        </w:sdtContent>
      </w:sdt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148348739"/>
          <w:tag w:val="goog_rdk_22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開始收費</w:t>
          </w:r>
        </w:sdtContent>
      </w:sdt>
    </w:p>
    <w:p w:rsidR="00000000" w:rsidDel="00000000" w:rsidP="00000000" w:rsidRDefault="00000000" w:rsidRPr="00000000" w14:paraId="00000135">
      <w:pPr>
        <w:pStyle w:val="Heading3"/>
        <w:spacing w:after="100" w:before="200" w:lineRule="auto"/>
        <w:rPr/>
      </w:pPr>
      <w:sdt>
        <w:sdtPr>
          <w:id w:val="-435761367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里程碑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29149975"/>
          <w:tag w:val="goog_rdk_22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完成 10+ 單付費訂單</w:t>
          </w:r>
        </w:sdtContent>
      </w:sdt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57304567"/>
          <w:tag w:val="goog_rdk_2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客戶滿意度 &gt; 80%</w:t>
          </w:r>
        </w:sdtContent>
      </w:sdt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911494461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確認定價策略可行</w:t>
          </w:r>
        </w:sdtContent>
      </w:sdt>
    </w:p>
    <w:p w:rsidR="00000000" w:rsidDel="00000000" w:rsidP="00000000" w:rsidRDefault="00000000" w:rsidRPr="00000000" w14:paraId="00000139">
      <w:pPr>
        <w:pStyle w:val="Heading2"/>
        <w:spacing w:after="150" w:before="300" w:lineRule="auto"/>
        <w:rPr/>
      </w:pPr>
      <w:sdt>
        <w:sdtPr>
          <w:id w:val="1715882591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Phase 3：規模化（Month 4-12）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rPr/>
      </w:pPr>
      <w:sdt>
        <w:sdtPr>
          <w:id w:val="-777244729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2"/>
              <w:szCs w:val="22"/>
              <w:rtl w:val="0"/>
            </w:rPr>
            <w:t xml:space="preserve">目標：</w:t>
          </w:r>
        </w:sdtContent>
      </w:sdt>
      <w:sdt>
        <w:sdtPr>
          <w:id w:val="-2064054034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擴大夥伴網絡，加入進階功能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spacing w:after="100" w:before="200" w:lineRule="auto"/>
        <w:rPr/>
      </w:pPr>
      <w:sdt>
        <w:sdtPr>
          <w:id w:val="-1949352301"/>
          <w:tag w:val="goog_rdk_2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技術任務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74837129"/>
          <w:tag w:val="goog_rdk_2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整合 ElevenLabs 聲音克隆（進階方案）</w:t>
          </w:r>
        </w:sdtContent>
      </w:sdt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24458082"/>
          <w:tag w:val="goog_rdk_2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支援連貫場景生成（首尾接圖技術）</w:t>
          </w:r>
        </w:sdtContent>
      </w:sdt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85721577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自動化生產流程（減少人工 QC）</w:t>
          </w:r>
        </w:sdtContent>
      </w:sdt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866859896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夥伴 API 開放（讓夥伴可以自助下單）</w:t>
          </w:r>
        </w:sdtContent>
      </w:sdt>
    </w:p>
    <w:p w:rsidR="00000000" w:rsidDel="00000000" w:rsidP="00000000" w:rsidRDefault="00000000" w:rsidRPr="00000000" w14:paraId="00000141">
      <w:pPr>
        <w:pStyle w:val="Heading3"/>
        <w:spacing w:after="100" w:before="200" w:lineRule="auto"/>
        <w:rPr/>
      </w:pPr>
      <w:sdt>
        <w:sdtPr>
          <w:id w:val="-415481763"/>
          <w:tag w:val="goog_rdk_2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商業任務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718232644"/>
          <w:tag w:val="goog_rdk_2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擴展到 10-20 家 B2B 夥伴</w:t>
          </w:r>
        </w:sdtContent>
      </w:sdt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908271806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開拓婚禮公司、安養機構通路</w:t>
          </w:r>
        </w:sdtContent>
      </w:sdt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823557135"/>
          <w:tag w:val="goog_rdk_2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建立品牌知名度</w:t>
          </w:r>
        </w:sdtContent>
      </w:sdt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397943433"/>
          <w:tag w:val="goog_rdk_2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考慮 B2C 直銷通路</w:t>
          </w:r>
        </w:sdtContent>
      </w:sdt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1"/>
        <w:spacing w:after="200" w:before="400" w:lineRule="auto"/>
        <w:rPr/>
      </w:pPr>
      <w:sdt>
        <w:sdtPr>
          <w:id w:val="412864163"/>
          <w:tag w:val="goog_rdk_2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Go-to-Market 策略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spacing w:after="150" w:before="300" w:lineRule="auto"/>
        <w:rPr/>
      </w:pPr>
      <w:sdt>
        <w:sdtPr>
          <w:id w:val="-1684697206"/>
          <w:tag w:val="goog_rdk_2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Phase 1：種子夥伴（Month 1-3）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3"/>
        <w:spacing w:after="100" w:before="200" w:lineRule="auto"/>
        <w:rPr/>
      </w:pPr>
      <w:sdt>
        <w:sdtPr>
          <w:id w:val="138559882"/>
          <w:tag w:val="goog_rdk_2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策略：從你認識的人開始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52425869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與殯葬業朋友深度合作，作為第一個種子夥伴</w:t>
          </w:r>
        </w:sdtContent>
      </w:sdt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1836011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提供特別優惠：首 10 單免費或半價</w:t>
          </w:r>
        </w:sdtContent>
      </w:sdt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25429294"/>
          <w:tag w:val="goog_rdk_24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換取：真實案例、客戶回饋、轉介紹</w:t>
          </w:r>
        </w:sdtContent>
      </w:sdt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517431117"/>
          <w:tag w:val="goog_rdk_2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共同優化產品和流程</w:t>
          </w:r>
        </w:sdtContent>
      </w:sdt>
    </w:p>
    <w:p w:rsidR="00000000" w:rsidDel="00000000" w:rsidP="00000000" w:rsidRDefault="00000000" w:rsidRPr="00000000" w14:paraId="0000014E">
      <w:pPr>
        <w:pStyle w:val="Heading3"/>
        <w:spacing w:after="100" w:before="200" w:lineRule="auto"/>
        <w:rPr/>
      </w:pPr>
      <w:sdt>
        <w:sdtPr>
          <w:id w:val="1040947410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給種子夥伴的提案重點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675217271"/>
          <w:tag w:val="goog_rdk_2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差異化：「您將是台灣第一批提供 AI 追思影片的業者」</w:t>
          </w:r>
        </w:sdtContent>
      </w:sdt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526487857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低風險：「免費試用，不滿意不收費」</w:t>
          </w:r>
        </w:sdtContent>
      </w:sdt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873480552"/>
          <w:tag w:val="goog_rdk_2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高利潤：「您只需收集照片，其他我們處理，利潤 40%+」</w:t>
          </w:r>
        </w:sdtContent>
      </w:sdt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6256267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情感價值：「讓家屬在最難過的時刻，感受到最深的溫暖」</w:t>
          </w:r>
        </w:sdtContent>
      </w:sdt>
    </w:p>
    <w:p w:rsidR="00000000" w:rsidDel="00000000" w:rsidP="00000000" w:rsidRDefault="00000000" w:rsidRPr="00000000" w14:paraId="00000153">
      <w:pPr>
        <w:pStyle w:val="Heading2"/>
        <w:spacing w:after="150" w:before="300" w:lineRule="auto"/>
        <w:rPr/>
      </w:pPr>
      <w:sdt>
        <w:sdtPr>
          <w:id w:val="961057757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Phase 2：擴展夥伴（Month 4-6）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spacing w:after="100" w:before="200" w:lineRule="auto"/>
        <w:rPr/>
      </w:pPr>
      <w:sdt>
        <w:sdtPr>
          <w:id w:val="1130174695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策略：用成功案例擴散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42083234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製作案例集（匿名處理），展示成品品質</w:t>
          </w:r>
        </w:sdtContent>
      </w:sdt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898394812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請種子夥伴介紹同業</w:t>
          </w:r>
        </w:sdtContent>
      </w:sdt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290435059"/>
          <w:tag w:val="goog_rdk_2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參加殯葬產業相關展覽/活動</w:t>
          </w:r>
        </w:sdtContent>
      </w:sdt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825454696"/>
          <w:tag w:val="goog_rdk_2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開發婚禮公司作為第二通路</w:t>
          </w:r>
        </w:sdtContent>
      </w:sdt>
    </w:p>
    <w:p w:rsidR="00000000" w:rsidDel="00000000" w:rsidP="00000000" w:rsidRDefault="00000000" w:rsidRPr="00000000" w14:paraId="00000159">
      <w:pPr>
        <w:pStyle w:val="Heading2"/>
        <w:spacing w:after="150" w:before="300" w:lineRule="auto"/>
        <w:rPr/>
      </w:pPr>
      <w:sdt>
        <w:sdtPr>
          <w:id w:val="-831065358"/>
          <w:tag w:val="goog_rdk_2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Phase 3：品牌建立（Month 7-12）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3"/>
        <w:spacing w:after="100" w:before="200" w:lineRule="auto"/>
        <w:rPr/>
      </w:pPr>
      <w:sdt>
        <w:sdtPr>
          <w:id w:val="-1453296400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策略：從 B2B 延伸到 B2C 認知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389914413"/>
          <w:tag w:val="goog_rdk_2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建立官方網站和社群媒體</w:t>
          </w:r>
        </w:sdtContent>
      </w:sdt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57665469"/>
          <w:tag w:val="goog_rdk_26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製作「感動時刻」系列內容（經客戶同意）</w:t>
          </w:r>
        </w:sdtContent>
      </w:sdt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1420833484"/>
          <w:tag w:val="goog_rdk_2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SEO 優化：「追思影片」「告別式影片」等關鍵字</w:t>
          </w:r>
        </w:sdtContent>
      </w:sdt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199437767"/>
          <w:tag w:val="goog_rdk_2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考慮開放 B2C 直銷通路</w:t>
          </w:r>
        </w:sdtContent>
      </w:sdt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1"/>
        <w:spacing w:after="200" w:before="400" w:lineRule="auto"/>
        <w:rPr/>
      </w:pPr>
      <w:sdt>
        <w:sdtPr>
          <w:id w:val="249328410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風險分析與應對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200"/>
        <w:gridCol w:w="1200"/>
        <w:gridCol w:w="4460"/>
        <w:tblGridChange w:id="0">
          <w:tblGrid>
            <w:gridCol w:w="2500"/>
            <w:gridCol w:w="1200"/>
            <w:gridCol w:w="1200"/>
            <w:gridCol w:w="44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sdt>
              <w:sdtPr>
                <w:id w:val="1687156351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風險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sdt>
              <w:sdtPr>
                <w:id w:val="-1923692925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可能性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sdt>
              <w:sdtPr>
                <w:id w:val="-1521207123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影響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sdt>
              <w:sdtPr>
                <w:id w:val="3197262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應對策略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sdt>
              <w:sdtPr>
                <w:id w:val="1876096573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AI 生成品質不穩定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sdt>
              <w:sdtPr>
                <w:id w:val="1717914115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sdt>
              <w:sdtPr>
                <w:id w:val="-1955161605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sdt>
              <w:sdtPr>
                <w:id w:val="1341807878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同時呼叫多個 API 選最佳 + 人工 QC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sdt>
              <w:sdtPr>
                <w:id w:val="-1345044243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客戶照片品質差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sdt>
              <w:sdtPr>
                <w:id w:val="-1426037829"/>
                <w:tag w:val="goog_rdk_2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sdt>
              <w:sdtPr>
                <w:id w:val="-720052892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1537158544"/>
                <w:tag w:val="goog_rdk_2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事先說明要求 + 照片修復前處理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sdt>
              <w:sdtPr>
                <w:id w:val="841851148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夥伴推廣意願低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sdt>
              <w:sdtPr>
                <w:id w:val="-825189513"/>
                <w:tag w:val="goog_rdk_2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sdt>
              <w:sdtPr>
                <w:id w:val="724544862"/>
                <w:tag w:val="goog_rdk_2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sdt>
              <w:sdtPr>
                <w:id w:val="125460138"/>
                <w:tag w:val="goog_rdk_2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提供高利潤空間 + 免費試用 + 成功案例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sdt>
              <w:sdtPr>
                <w:id w:val="-831349"/>
                <w:tag w:val="goog_rdk_2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競爭者進入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sdt>
              <w:sdtPr>
                <w:id w:val="-1131494193"/>
                <w:tag w:val="goog_rdk_2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sdt>
              <w:sdtPr>
                <w:id w:val="350442522"/>
                <w:tag w:val="goog_rdk_2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sdt>
              <w:sdtPr>
                <w:id w:val="116828487"/>
                <w:tag w:val="goog_rdk_2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建立夥伴關係壁壘 + 持續優化品質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sdt>
              <w:sdtPr>
                <w:id w:val="-386851648"/>
                <w:tag w:val="goog_rdk_2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API 成本上漲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sdt>
              <w:sdtPr>
                <w:id w:val="1166341882"/>
                <w:tag w:val="goog_rdk_2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sdt>
              <w:sdtPr>
                <w:id w:val="-318593166"/>
                <w:tag w:val="goog_rdk_2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sdt>
              <w:sdtPr>
                <w:id w:val="1448500244"/>
                <w:tag w:val="goog_rdk_2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預留成本緩衝 + 多供應商策略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sdt>
              <w:sdtPr>
                <w:id w:val="1991744485"/>
                <w:tag w:val="goog_rdk_2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隱私/肖像權問題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sdt>
              <w:sdtPr>
                <w:id w:val="101061686"/>
                <w:tag w:val="goog_rdk_2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sdt>
              <w:sdtPr>
                <w:id w:val="1920140836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sdt>
              <w:sdtPr>
                <w:id w:val="-1203049556"/>
                <w:tag w:val="goog_rdk_2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客戶簽署同意書 + 資料安全處理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sdt>
              <w:sdtPr>
                <w:id w:val="-1955893293"/>
                <w:tag w:val="goog_rdk_2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技術瓶頸（聲音克隆）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sdt>
              <w:sdtPr>
                <w:id w:val="1360913222"/>
                <w:tag w:val="goog_rdk_29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sdt>
              <w:sdtPr>
                <w:id w:val="-2074385515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低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sdt>
              <w:sdtPr>
                <w:id w:val="1807618969"/>
                <w:tag w:val="goog_rdk_2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先不推進階功能 + 持續觀察技術發展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pStyle w:val="Heading2"/>
        <w:spacing w:after="150" w:before="300" w:lineRule="auto"/>
        <w:rPr/>
      </w:pPr>
      <w:sdt>
        <w:sdtPr>
          <w:id w:val="-58155892"/>
          <w:tag w:val="goog_rdk_2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最大風險：市場接受度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sdt>
        <w:sdtPr>
          <w:id w:val="-67389264"/>
          <w:tag w:val="goog_rdk_2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最大的不確定性是：客戶是否願意為「AI 讓照片動起來」付費？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sdt>
        <w:sdtPr>
          <w:id w:val="-344431323"/>
          <w:tag w:val="goog_rdk_2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2"/>
              <w:szCs w:val="22"/>
              <w:rtl w:val="0"/>
            </w:rPr>
            <w:t xml:space="preserve">應對方式：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200716104"/>
          <w:tag w:val="goog_rdk_3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先用免費 demo 測試市場反應</w:t>
          </w:r>
        </w:sdtContent>
      </w:sdt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911821379"/>
          <w:tag w:val="goog_rdk_3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從殯葬場景開始（情感價值高、價格敏感度低）</w:t>
          </w:r>
        </w:sdtContent>
      </w:sdt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344688802"/>
          <w:tag w:val="goog_rdk_3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快速迭代，根據回饋調整</w:t>
          </w:r>
        </w:sdtContent>
      </w:sdt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707235239"/>
          <w:tag w:val="goog_rdk_30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保持低成本結構，降低失敗成本</w:t>
          </w:r>
        </w:sdtContent>
      </w:sdt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1"/>
        <w:spacing w:after="200" w:before="400" w:lineRule="auto"/>
        <w:rPr/>
      </w:pPr>
      <w:sdt>
        <w:sdtPr>
          <w:id w:val="1665281691"/>
          <w:tag w:val="goog_rdk_3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36"/>
              <w:szCs w:val="36"/>
              <w:rtl w:val="0"/>
            </w:rPr>
            <w:t xml:space="preserve">立即行動計畫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spacing w:after="150" w:before="300" w:lineRule="auto"/>
        <w:rPr/>
      </w:pPr>
      <w:sdt>
        <w:sdtPr>
          <w:id w:val="246702330"/>
          <w:tag w:val="goog_rdk_3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本週（Week 1）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800"/>
        <w:gridCol w:w="3560"/>
        <w:tblGridChange w:id="0">
          <w:tblGrid>
            <w:gridCol w:w="4000"/>
            <w:gridCol w:w="1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sdt>
              <w:sdtPr>
                <w:id w:val="-1084069713"/>
                <w:tag w:val="goog_rdk_3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任務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sdt>
              <w:sdtPr>
                <w:id w:val="754678565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時間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sdt>
              <w:sdtPr>
                <w:id w:val="-1787822543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產出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sdt>
              <w:sdtPr>
                <w:id w:val="-95502630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與殯葬業朋友約時間聊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sdt>
              <w:sdtPr>
                <w:id w:val="1524070467"/>
                <w:tag w:val="goog_rdk_3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1-2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sdt>
              <w:sdtPr>
                <w:id w:val="1575694757"/>
                <w:tag w:val="goog_rdk_3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產業洞察筆記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sdt>
              <w:sdtPr>
                <w:id w:val="1138970621"/>
                <w:tag w:val="goog_rdk_3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申請 Veo 3.1 API 存取權限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sdt>
              <w:sdtPr>
                <w:id w:val="-214099011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30 分鐘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API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sdt>
              <w:sdtPr>
                <w:id w:val="1685731396"/>
                <w:tag w:val="goog_rdk_3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設置 GCP 專案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sdt>
              <w:sdtPr>
                <w:id w:val="208566779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sdt>
              <w:sdtPr>
                <w:id w:val="-1367680952"/>
                <w:tag w:val="goog_rdk_3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專案環境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sdt>
              <w:sdtPr>
                <w:id w:val="-1733524382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寫第一個 API 測試腳本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sdt>
              <w:sdtPr>
                <w:id w:val="351882549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2-3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sdt>
              <w:sdtPr>
                <w:id w:val="1427721103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可運作的 PoC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A">
      <w:pPr>
        <w:pStyle w:val="Heading2"/>
        <w:spacing w:after="150" w:before="300" w:lineRule="auto"/>
        <w:rPr/>
      </w:pPr>
      <w:sdt>
        <w:sdtPr>
          <w:id w:val="553985262"/>
          <w:tag w:val="goog_rdk_3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下週（Week 2）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800"/>
        <w:gridCol w:w="3560"/>
        <w:tblGridChange w:id="0">
          <w:tblGrid>
            <w:gridCol w:w="4000"/>
            <w:gridCol w:w="1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sdt>
              <w:sdtPr>
                <w:id w:val="-1154829458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任務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sdt>
              <w:sdtPr>
                <w:id w:val="367307347"/>
                <w:tag w:val="goog_rdk_3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時間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sdt>
              <w:sdtPr>
                <w:id w:val="-1282913283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產出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sdt>
              <w:sdtPr>
                <w:id w:val="-1172525609"/>
                <w:tag w:val="goog_rdk_3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建立 Streamlit 前端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sdt>
              <w:sdtPr>
                <w:id w:val="-1248996609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4-6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sdt>
              <w:sdtPr>
                <w:id w:val="-1234555917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上傳 + 生成介面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sdt>
              <w:sdtPr>
                <w:id w:val="833640534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整合 FFmpeg 配樂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sdt>
              <w:sdtPr>
                <w:id w:val="-1639615114"/>
                <w:tag w:val="goog_rdk_3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2-3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sdt>
              <w:sdtPr>
                <w:id w:val="-1134537963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完整影片輸出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sdt>
              <w:sdtPr>
                <w:id w:val="1692188376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用家人照片做 2-3 支 demo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sdt>
              <w:sdtPr>
                <w:id w:val="-1209850932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3-4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sdt>
              <w:sdtPr>
                <w:id w:val="-1477559986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Demo 影片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sdt>
              <w:sdtPr>
                <w:id w:val="1245892024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跟殯葬業朋友展示 demo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sdt>
              <w:sdtPr>
                <w:id w:val="-1513612853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sdt>
              <w:sdtPr>
                <w:id w:val="1494934527"/>
                <w:tag w:val="goog_rdk_3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初步回饋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pStyle w:val="Heading2"/>
        <w:spacing w:after="150" w:before="300" w:lineRule="auto"/>
        <w:rPr/>
      </w:pPr>
      <w:sdt>
        <w:sdtPr>
          <w:id w:val="1463235367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第 3-4 週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1800"/>
        <w:gridCol w:w="3560"/>
        <w:tblGridChange w:id="0">
          <w:tblGrid>
            <w:gridCol w:w="4000"/>
            <w:gridCol w:w="1800"/>
            <w:gridCol w:w="3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sdt>
              <w:sdtPr>
                <w:id w:val="1811282549"/>
                <w:tag w:val="goog_rdk_3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任務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sdt>
              <w:sdtPr>
                <w:id w:val="1469252887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時間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c3e5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sdt>
              <w:sdtPr>
                <w:id w:val="-1755378514"/>
                <w:tag w:val="goog_rdk_3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產出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sdt>
              <w:sdtPr>
                <w:id w:val="2124441653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根據回饋優化產品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sdt>
              <w:sdtPr>
                <w:id w:val="-1828801571"/>
                <w:tag w:val="goog_rdk_3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4-6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sdt>
              <w:sdtPr>
                <w:id w:val="804402033"/>
                <w:tag w:val="goog_rdk_3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改進版 MVP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sdt>
              <w:sdtPr>
                <w:id w:val="-2074862527"/>
                <w:tag w:val="goog_rdk_3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準備合作提案簡報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sdt>
              <w:sdtPr>
                <w:id w:val="-335443406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2-3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sdt>
              <w:sdtPr>
                <w:id w:val="-1038742425"/>
                <w:tag w:val="goog_rdk_3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提案 PPT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sdt>
              <w:sdtPr>
                <w:id w:val="112044618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跟第一個夥伴談合作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sdt>
              <w:sdtPr>
                <w:id w:val="1380481349"/>
                <w:tag w:val="goog_rdk_3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2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8f9fa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sdt>
              <w:sdtPr>
                <w:id w:val="393046270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合作意向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sdt>
              <w:sdtPr>
                <w:id w:val="1524068709"/>
                <w:tag w:val="goog_rdk_3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規劃首批免費試用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sdt>
              <w:sdtPr>
                <w:id w:val="-1350911232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1 小時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sdt>
              <w:sdtPr>
                <w:id w:val="1649434095"/>
                <w:tag w:val="goog_rdk_3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試用計畫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pStyle w:val="Heading2"/>
        <w:spacing w:after="150" w:before="300" w:lineRule="auto"/>
        <w:rPr/>
      </w:pPr>
      <w:sdt>
        <w:sdtPr>
          <w:id w:val="-1276972747"/>
          <w:tag w:val="goog_rdk_3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8"/>
              <w:szCs w:val="28"/>
              <w:rtl w:val="0"/>
            </w:rPr>
            <w:t xml:space="preserve">成功指標（Month 1）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1872830185"/>
          <w:tag w:val="goog_rdk_3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完成可運作的 MVP 系統</w:t>
          </w:r>
        </w:sdtContent>
      </w:sdt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-622032443"/>
          <w:tag w:val="goog_rdk_3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產出 5+ 支高品質 demo 影片</w:t>
          </w:r>
        </w:sdtContent>
      </w:sdt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sdt>
        <w:sdtPr>
          <w:id w:val="474141972"/>
          <w:tag w:val="goog_rdk_3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與至少 1 家殯葬業者達成合作意向</w:t>
          </w:r>
        </w:sdtContent>
      </w:sdt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sdt>
        <w:sdtPr>
          <w:id w:val="-672285303"/>
          <w:tag w:val="goog_rdk_3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確認技術可行性和初步定價</w:t>
          </w:r>
        </w:sdtContent>
      </w:sdt>
    </w:p>
    <w:p w:rsidR="00000000" w:rsidDel="00000000" w:rsidP="00000000" w:rsidRDefault="00000000" w:rsidRPr="00000000" w14:paraId="000001BF">
      <w:pPr>
        <w:spacing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20"/>
          <w:szCs w:val="20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GW6DMF9qyBf9+iaaYCPVNFjIFQ==">CgMxLjAaHQoBMBIYChYIB0ISEhBBcmlhbCBVbmljb2RlIE1TGiQKATESHwodCAdCGQoFQXJpYWwSEEFyaWFsIFVuaWNvZGUgTVMaJAoBMhIfCh0IB0IZCgVBcmlhbBIQQXJpYWwgVW5pY29kZSBNUxokCgEzEh8KHQgHQhkKBUFyaWFsEhBBcmlhbCBVbmljb2RlIE1TGiQKATQSHwodCAdCGQoFQXJpYWwSEEFyaWFsIFVuaWNvZGUgTVMaJAoBNRIfCh0IB0IZCgVBcmlhbBIQQXJpYWwgVW5pY29kZSBNUxokCgE2Eh8KHQgHQhkKBUFyaWFsEhBBcmlhbCBVbmljb2RlIE1TGh0KATcSGAoWCAdCEhIQQXJpYWwgVW5pY29kZSBNUxokCgE4Eh8KHQgHQhkKBUFyaWFsEhBBcmlhbCBVbmljb2RlIE1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YKAzIwNhIfCh0IB0IZCgVBcmlhbBIQQXJpYWwgVW5pY29kZSBNUxomCgMyMDcSHwodCAdCGQoFQXJpYWwSEEFyaWFsIFVuaWNvZGUgTVMaJgoDMjA4Eh8KHQgHQhkKBUFyaWFsEhBBcmlhbCBVbmljb2RlIE1T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2026-01-25T13:57:14.539Z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