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bkmtvkrydj3" w:id="0"/>
      <w:bookmarkEnd w:id="0"/>
      <w:r w:rsidDel="00000000" w:rsidR="00000000" w:rsidRPr="00000000">
        <w:rPr>
          <w:rtl w:val="0"/>
        </w:rPr>
        <w:t xml:space="preserve">Deliverable 3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IFT 598 Session C, Summer 2021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Hooman Mishaeil - Group 28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hmishaei@asu.edu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Jeffrey Ashworth - Group 28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hmishaei@asu.edu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u9v5stoxyg6" w:id="1"/>
      <w:bookmarkEnd w:id="1"/>
      <w:r w:rsidDel="00000000" w:rsidR="00000000" w:rsidRPr="00000000">
        <w:rPr>
          <w:b w:val="1"/>
          <w:rtl w:val="0"/>
        </w:rPr>
        <w:t xml:space="preserve">Question 1: Is the file tracked or untracked?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file is untracked. (see step 11 in git_activties_groiup_28.docx)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bookmarkStart w:colFirst="0" w:colLast="0" w:name="_utr6hme8qt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</w:rPr>
      </w:pPr>
      <w:bookmarkStart w:colFirst="0" w:colLast="0" w:name="_15cd5pz3pvi" w:id="3"/>
      <w:bookmarkEnd w:id="3"/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</w:rPr>
      </w:pPr>
      <w:bookmarkStart w:colFirst="0" w:colLast="0" w:name="_w7gk1igq6zz7" w:id="4"/>
      <w:bookmarkEnd w:id="4"/>
      <w:r w:rsidDel="00000000" w:rsidR="00000000" w:rsidRPr="00000000">
        <w:rPr>
          <w:b w:val="1"/>
          <w:rtl w:val="0"/>
        </w:rPr>
        <w:t xml:space="preserve">Is the file tracked or untracked?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file is tracked (see step 12 in git_activties_groiup_28.docx)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bookmarkStart w:colFirst="0" w:colLast="0" w:name="_39s9eq8hh2hn" w:id="5"/>
      <w:bookmarkEnd w:id="5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What does Changes to be committed mean?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change (creating of a new file hello.txt) is in staging to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bookmarkStart w:colFirst="0" w:colLast="0" w:name="_72kwn15nnc8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</w:rPr>
      </w:pPr>
      <w:bookmarkStart w:colFirst="0" w:colLast="0" w:name="_7062odfhvnmk" w:id="7"/>
      <w:bookmarkEnd w:id="7"/>
      <w:r w:rsidDel="00000000" w:rsidR="00000000" w:rsidRPr="00000000">
        <w:rPr>
          <w:b w:val="1"/>
          <w:rtl w:val="0"/>
        </w:rPr>
        <w:t xml:space="preserve">Questions 3: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u w:val="none"/>
        </w:rPr>
      </w:pPr>
      <w:bookmarkStart w:colFirst="0" w:colLast="0" w:name="_9q4mf7pu7qtj" w:id="8"/>
      <w:bookmarkEnd w:id="8"/>
      <w:r w:rsidDel="00000000" w:rsidR="00000000" w:rsidRPr="00000000">
        <w:rPr>
          <w:b w:val="1"/>
          <w:rtl w:val="0"/>
        </w:rPr>
        <w:t xml:space="preserve">Why do you see the file listed twice?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file is listed first to indicate the staged changes.  The second listing is the status shows there are unstaged changes to the file. (not “git add”ed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hanging="360"/>
        <w:jc w:val="left"/>
        <w:rPr>
          <w:b w:val="1"/>
          <w:color w:val="434343"/>
          <w:sz w:val="28"/>
          <w:szCs w:val="28"/>
          <w:u w:val="none"/>
        </w:rPr>
      </w:pPr>
      <w:bookmarkStart w:colFirst="0" w:colLast="0" w:name="_8ngw923o4uuv" w:id="9"/>
      <w:bookmarkEnd w:id="9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Where is the version that’s listed as Changes to be committed (in the working directory, staging area, or local repository)?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version listed as Changes to be committed is in the Staging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hanging="360"/>
        <w:jc w:val="left"/>
        <w:rPr>
          <w:b w:val="1"/>
          <w:color w:val="434343"/>
          <w:sz w:val="28"/>
          <w:szCs w:val="28"/>
          <w:u w:val="none"/>
        </w:rPr>
      </w:pPr>
      <w:bookmarkStart w:colFirst="0" w:colLast="0" w:name="_6l3hnyauq2h3" w:id="10"/>
      <w:bookmarkEnd w:id="10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Where is the version that’s listed as Changes not staged for commit (in the working directory, staging area, or local repository)?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version listed as Changes not staged for commit is in the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</w:rPr>
      </w:pPr>
      <w:bookmarkStart w:colFirst="0" w:colLast="0" w:name="_x9vsxcf6ohlq" w:id="11"/>
      <w:bookmarkEnd w:id="11"/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</w:rPr>
      </w:pPr>
      <w:bookmarkStart w:colFirst="0" w:colLast="0" w:name="_j11pv2rm9puu" w:id="12"/>
      <w:bookmarkEnd w:id="12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Which version did you commit: the one in the staging area or the one in the working directory? </w:t>
      </w:r>
      <w:r w:rsidDel="00000000" w:rsidR="00000000" w:rsidRPr="00000000">
        <w:rPr>
          <w:b w:val="1"/>
          <w:rtl w:val="0"/>
        </w:rPr>
        <w:t xml:space="preserve">(Hint: Which one is left [shows up in the status]? Note the changes not staged for commit part of the status message.)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version in the staging area was in the commit (see step 15 in git_activties_groiup_28.docx)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bookmarkStart w:colFirst="0" w:colLast="0" w:name="_p8upj8fr1ct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