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4F725" w14:textId="77777777" w:rsidR="004B65F3" w:rsidRPr="004B65F3" w:rsidRDefault="004B65F3" w:rsidP="004B65F3">
      <w:pPr>
        <w:spacing w:before="100" w:beforeAutospacing="1" w:after="240"/>
        <w:jc w:val="center"/>
        <w:outlineLvl w:val="0"/>
        <w:rPr>
          <w:rFonts w:ascii="Segoe UI" w:eastAsia="Times New Roman" w:hAnsi="Segoe UI" w:cs="Segoe UI"/>
          <w:b/>
          <w:bCs/>
          <w:color w:val="24292E"/>
          <w:kern w:val="36"/>
          <w:sz w:val="48"/>
          <w:szCs w:val="48"/>
        </w:rPr>
      </w:pPr>
      <w:r w:rsidRPr="004B65F3">
        <w:rPr>
          <w:rFonts w:ascii="Segoe UI" w:eastAsia="Times New Roman" w:hAnsi="Segoe UI" w:cs="Segoe UI"/>
          <w:b/>
          <w:bCs/>
          <w:color w:val="24292E"/>
          <w:kern w:val="36"/>
          <w:sz w:val="48"/>
          <w:szCs w:val="48"/>
        </w:rPr>
        <w:t>IFT 598 Project Report for Deliverable 5</w:t>
      </w:r>
    </w:p>
    <w:p w14:paraId="406A2886"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color w:val="24292E"/>
        </w:rPr>
        <w:t>A Project Report presented to the instructors of IFT 598 Middleware Programming and Database Security</w:t>
      </w:r>
    </w:p>
    <w:p w14:paraId="43A16D9A" w14:textId="77777777" w:rsidR="004B65F3" w:rsidRPr="004B65F3" w:rsidRDefault="004B65F3" w:rsidP="004B65F3">
      <w:pPr>
        <w:rPr>
          <w:rFonts w:ascii="Times New Roman" w:eastAsia="Times New Roman" w:hAnsi="Times New Roman" w:cs="Times New Roman"/>
        </w:rPr>
      </w:pPr>
      <w:r w:rsidRPr="004B65F3">
        <w:rPr>
          <w:rFonts w:ascii="Segoe UI" w:eastAsia="Times New Roman" w:hAnsi="Segoe UI" w:cs="Segoe UI"/>
          <w:color w:val="24292E"/>
        </w:rPr>
        <w:br/>
      </w:r>
    </w:p>
    <w:p w14:paraId="22F68D61"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color w:val="24292E"/>
        </w:rPr>
        <w:t>By GROUP 28</w:t>
      </w:r>
    </w:p>
    <w:p w14:paraId="679A934F" w14:textId="77777777" w:rsidR="004B65F3" w:rsidRPr="004B65F3" w:rsidRDefault="004B65F3" w:rsidP="004B65F3">
      <w:pPr>
        <w:rPr>
          <w:rFonts w:ascii="Times New Roman" w:eastAsia="Times New Roman" w:hAnsi="Times New Roman" w:cs="Times New Roman"/>
        </w:rPr>
      </w:pPr>
      <w:r w:rsidRPr="004B65F3">
        <w:rPr>
          <w:rFonts w:ascii="Segoe UI" w:eastAsia="Times New Roman" w:hAnsi="Segoe UI" w:cs="Segoe UI"/>
          <w:color w:val="24292E"/>
        </w:rPr>
        <w:br/>
      </w:r>
    </w:p>
    <w:p w14:paraId="30122C12"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i/>
          <w:iCs/>
          <w:color w:val="24292E"/>
        </w:rPr>
        <w:t>Hooman Mishaeil - Group 28</w:t>
      </w:r>
    </w:p>
    <w:p w14:paraId="4431775F"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i/>
          <w:iCs/>
          <w:color w:val="24292E"/>
        </w:rPr>
        <w:t>IFT 598 Session C, Summer 2021</w:t>
      </w:r>
    </w:p>
    <w:p w14:paraId="38BD4045"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i/>
          <w:iCs/>
          <w:color w:val="24292E"/>
        </w:rPr>
        <w:t>hmishaei@asu.edu</w:t>
      </w:r>
    </w:p>
    <w:p w14:paraId="4F5758DA" w14:textId="77777777" w:rsidR="004B65F3" w:rsidRPr="004B65F3" w:rsidRDefault="004B65F3" w:rsidP="004B65F3">
      <w:pPr>
        <w:rPr>
          <w:rFonts w:ascii="Times New Roman" w:eastAsia="Times New Roman" w:hAnsi="Times New Roman" w:cs="Times New Roman"/>
        </w:rPr>
      </w:pPr>
      <w:r w:rsidRPr="004B65F3">
        <w:rPr>
          <w:rFonts w:ascii="Segoe UI" w:eastAsia="Times New Roman" w:hAnsi="Segoe UI" w:cs="Segoe UI"/>
          <w:color w:val="24292E"/>
        </w:rPr>
        <w:br/>
      </w:r>
    </w:p>
    <w:p w14:paraId="64F88F77"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i/>
          <w:iCs/>
          <w:color w:val="24292E"/>
        </w:rPr>
        <w:t>Jeffrey Ashworth - Group 28</w:t>
      </w:r>
    </w:p>
    <w:p w14:paraId="2EA4B421"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i/>
          <w:iCs/>
          <w:color w:val="24292E"/>
        </w:rPr>
        <w:t>IFT 598 Session C, Summer 2021</w:t>
      </w:r>
    </w:p>
    <w:p w14:paraId="7F9F1F0A" w14:textId="77777777" w:rsidR="004B65F3" w:rsidRPr="004B65F3" w:rsidRDefault="004B65F3" w:rsidP="004B65F3">
      <w:pPr>
        <w:spacing w:after="240"/>
        <w:jc w:val="center"/>
        <w:rPr>
          <w:rFonts w:ascii="Segoe UI" w:eastAsia="Times New Roman" w:hAnsi="Segoe UI" w:cs="Segoe UI"/>
          <w:color w:val="24292E"/>
        </w:rPr>
      </w:pPr>
      <w:r w:rsidRPr="004B65F3">
        <w:rPr>
          <w:rFonts w:ascii="Segoe UI" w:eastAsia="Times New Roman" w:hAnsi="Segoe UI" w:cs="Segoe UI"/>
          <w:i/>
          <w:iCs/>
          <w:color w:val="24292E"/>
        </w:rPr>
        <w:t>jdashwo2@asu.edu </w:t>
      </w:r>
    </w:p>
    <w:p w14:paraId="1D788017" w14:textId="6501A16F" w:rsidR="004B65F3" w:rsidRPr="004B65F3" w:rsidRDefault="004B65F3" w:rsidP="00514269">
      <w:pPr>
        <w:rPr>
          <w:rFonts w:ascii="Times New Roman" w:eastAsia="Times New Roman" w:hAnsi="Times New Roman" w:cs="Times New Roman"/>
        </w:rPr>
      </w:pPr>
      <w:r w:rsidRPr="004B65F3">
        <w:rPr>
          <w:rFonts w:ascii="Segoe UI" w:eastAsia="Times New Roman" w:hAnsi="Segoe UI" w:cs="Segoe UI"/>
          <w:color w:val="24292E"/>
        </w:rPr>
        <w:br/>
      </w:r>
      <w:r w:rsidRPr="004B65F3">
        <w:rPr>
          <w:rFonts w:ascii="Segoe UI" w:eastAsia="Times New Roman" w:hAnsi="Segoe UI" w:cs="Segoe UI"/>
          <w:b/>
          <w:bCs/>
          <w:color w:val="24292E"/>
          <w:kern w:val="36"/>
          <w:sz w:val="48"/>
          <w:szCs w:val="48"/>
        </w:rPr>
        <w:t>Introduction</w:t>
      </w:r>
    </w:p>
    <w:p w14:paraId="32D6BCE9" w14:textId="0DE63597" w:rsidR="004B65F3" w:rsidRPr="004B65F3" w:rsidRDefault="004B65F3" w:rsidP="004B65F3">
      <w:pPr>
        <w:spacing w:after="240"/>
        <w:rPr>
          <w:rFonts w:ascii="Segoe UI" w:eastAsia="Times New Roman" w:hAnsi="Segoe UI" w:cs="Segoe UI"/>
          <w:color w:val="24292E"/>
        </w:rPr>
      </w:pPr>
      <w:r w:rsidRPr="004B65F3">
        <w:rPr>
          <w:rFonts w:ascii="Segoe UI" w:eastAsia="Times New Roman" w:hAnsi="Segoe UI" w:cs="Segoe UI"/>
          <w:color w:val="24292E"/>
        </w:rPr>
        <w:t xml:space="preserve">Group 28 continued the course long project by fulfilling the final deliverable </w:t>
      </w:r>
      <w:r w:rsidR="0015313B" w:rsidRPr="004B65F3">
        <w:rPr>
          <w:rFonts w:ascii="Segoe UI" w:eastAsia="Times New Roman" w:hAnsi="Segoe UI" w:cs="Segoe UI"/>
          <w:color w:val="24292E"/>
        </w:rPr>
        <w:t>requirements,</w:t>
      </w:r>
      <w:r w:rsidRPr="004B65F3">
        <w:rPr>
          <w:rFonts w:ascii="Segoe UI" w:eastAsia="Times New Roman" w:hAnsi="Segoe UI" w:cs="Segoe UI"/>
          <w:color w:val="24292E"/>
        </w:rPr>
        <w:t xml:space="preserve"> adding Django models and authenticating users. While the requirements indicated creating an additional app called ‘backend’, the team decided to continue with the already established ‘home’ app and create the models, forms, templates and views there. The team used the built in Django authentication system to manage the implementation of passwords and permissions as well as utilizing authentication. While there are several approaches to extending the Django User model, the team chose to use an additional model for ‘profile’ information with a one to one relation with the Django User model. The team created a registration page to create a new user in the Django User model and initialize a profile by creating a new record in the </w:t>
      </w:r>
      <w:r w:rsidR="00687B09">
        <w:rPr>
          <w:rFonts w:ascii="Segoe UI" w:eastAsia="Times New Roman" w:hAnsi="Segoe UI" w:cs="Segoe UI"/>
          <w:color w:val="24292E"/>
        </w:rPr>
        <w:t>‘</w:t>
      </w:r>
      <w:r w:rsidR="00605A13">
        <w:rPr>
          <w:rFonts w:ascii="Segoe UI" w:eastAsia="Times New Roman" w:hAnsi="Segoe UI" w:cs="Segoe UI"/>
          <w:color w:val="24292E"/>
        </w:rPr>
        <w:t>U</w:t>
      </w:r>
      <w:r w:rsidR="00687B09">
        <w:rPr>
          <w:rFonts w:ascii="Segoe UI" w:eastAsia="Times New Roman" w:hAnsi="Segoe UI" w:cs="Segoe UI"/>
          <w:color w:val="24292E"/>
        </w:rPr>
        <w:t xml:space="preserve">serDetails’ </w:t>
      </w:r>
      <w:r w:rsidRPr="004B65F3">
        <w:rPr>
          <w:rFonts w:ascii="Segoe UI" w:eastAsia="Times New Roman" w:hAnsi="Segoe UI" w:cs="Segoe UI"/>
          <w:color w:val="24292E"/>
        </w:rPr>
        <w:t xml:space="preserve">model for that user. The team further demonstrated login acknowledgement on the home page by modifying the menus for authenticated users and used a dashboard to demonstrate the Read, Update, and Delete functions of CRUD. It should be noted that the Create functionality is demonstrated in the creation of the user and the profile </w:t>
      </w:r>
      <w:r w:rsidRPr="004B65F3">
        <w:rPr>
          <w:rFonts w:ascii="Segoe UI" w:eastAsia="Times New Roman" w:hAnsi="Segoe UI" w:cs="Segoe UI"/>
          <w:color w:val="24292E"/>
        </w:rPr>
        <w:lastRenderedPageBreak/>
        <w:t>record for the corresponding user. The team maintained much of the design from the last deliverables and improved functionality and reduced code duplication by using Django specific features such as Django forms and signals.</w:t>
      </w:r>
    </w:p>
    <w:p w14:paraId="0D785099" w14:textId="2879D706" w:rsidR="00CD29B6" w:rsidRDefault="004B65F3" w:rsidP="004B65F3">
      <w:pPr>
        <w:spacing w:before="360" w:after="240"/>
        <w:outlineLvl w:val="0"/>
        <w:rPr>
          <w:rFonts w:ascii="Segoe UI" w:eastAsia="Times New Roman" w:hAnsi="Segoe UI" w:cs="Segoe UI"/>
          <w:b/>
          <w:bCs/>
          <w:color w:val="24292E"/>
          <w:kern w:val="36"/>
          <w:sz w:val="48"/>
          <w:szCs w:val="48"/>
        </w:rPr>
      </w:pPr>
      <w:r w:rsidRPr="004B65F3">
        <w:rPr>
          <w:rFonts w:ascii="Segoe UI" w:eastAsia="Times New Roman" w:hAnsi="Segoe UI" w:cs="Segoe UI"/>
          <w:b/>
          <w:bCs/>
          <w:color w:val="24292E"/>
          <w:kern w:val="36"/>
          <w:sz w:val="48"/>
          <w:szCs w:val="48"/>
        </w:rPr>
        <w:t>Description</w:t>
      </w:r>
    </w:p>
    <w:p w14:paraId="3C5A55C3" w14:textId="5A47B6D8" w:rsidR="007865CC" w:rsidRDefault="00CD29B6" w:rsidP="004B65F3">
      <w:pPr>
        <w:spacing w:before="360" w:after="240"/>
        <w:outlineLvl w:val="0"/>
        <w:rPr>
          <w:rFonts w:ascii="Segoe UI" w:hAnsi="Segoe UI" w:cs="Segoe UI"/>
          <w:color w:val="24292E"/>
        </w:rPr>
      </w:pPr>
      <w:r>
        <w:rPr>
          <w:rFonts w:ascii="Segoe UI" w:hAnsi="Segoe UI" w:cs="Segoe UI"/>
          <w:color w:val="24292E"/>
        </w:rPr>
        <w:t>Th</w:t>
      </w:r>
      <w:r>
        <w:rPr>
          <w:rFonts w:ascii="Segoe UI" w:hAnsi="Segoe UI" w:cs="Segoe UI"/>
          <w:color w:val="24292E"/>
        </w:rPr>
        <w:t xml:space="preserve">e following demonstrates the </w:t>
      </w:r>
      <w:r w:rsidR="00CD6BE4">
        <w:rPr>
          <w:rFonts w:ascii="Segoe UI" w:hAnsi="Segoe UI" w:cs="Segoe UI"/>
          <w:color w:val="24292E"/>
        </w:rPr>
        <w:t xml:space="preserve">details of the project. </w:t>
      </w:r>
    </w:p>
    <w:p w14:paraId="34B283F0" w14:textId="06E2A777" w:rsidR="007865CC" w:rsidRDefault="003472AD" w:rsidP="004B65F3">
      <w:pPr>
        <w:spacing w:before="360" w:after="240"/>
        <w:outlineLvl w:val="0"/>
        <w:rPr>
          <w:rFonts w:ascii="Segoe UI" w:hAnsi="Segoe UI" w:cs="Segoe UI"/>
          <w:color w:val="24292E"/>
        </w:rPr>
      </w:pPr>
      <w:r>
        <w:rPr>
          <w:rFonts w:ascii="Segoe UI" w:hAnsi="Segoe UI" w:cs="Segoe UI"/>
          <w:color w:val="24292E"/>
        </w:rPr>
        <w:t xml:space="preserve">The </w:t>
      </w:r>
      <w:r w:rsidR="007865CC">
        <w:rPr>
          <w:rFonts w:ascii="Segoe UI" w:hAnsi="Segoe UI" w:cs="Segoe UI"/>
          <w:color w:val="24292E"/>
        </w:rPr>
        <w:t xml:space="preserve">UserDetails </w:t>
      </w:r>
      <w:r>
        <w:rPr>
          <w:rFonts w:ascii="Segoe UI" w:hAnsi="Segoe UI" w:cs="Segoe UI"/>
          <w:color w:val="24292E"/>
        </w:rPr>
        <w:t>Model</w:t>
      </w:r>
      <w:r w:rsidR="007865CC">
        <w:rPr>
          <w:rFonts w:ascii="Segoe UI" w:hAnsi="Segoe UI" w:cs="Segoe UI"/>
          <w:color w:val="24292E"/>
        </w:rPr>
        <w:t xml:space="preserve"> which is recording the user details information.</w:t>
      </w:r>
    </w:p>
    <w:p w14:paraId="063929B1" w14:textId="7C790A3C" w:rsidR="003472AD" w:rsidRDefault="00F85315" w:rsidP="004B65F3">
      <w:pPr>
        <w:spacing w:before="360" w:after="240"/>
        <w:outlineLvl w:val="0"/>
        <w:rPr>
          <w:rFonts w:ascii="Segoe UI" w:hAnsi="Segoe UI" w:cs="Segoe UI"/>
          <w:color w:val="24292E"/>
        </w:rPr>
      </w:pPr>
      <w:r>
        <w:rPr>
          <w:rFonts w:ascii="Segoe UI" w:hAnsi="Segoe UI" w:cs="Segoe UI"/>
          <w:noProof/>
          <w:color w:val="24292E"/>
        </w:rPr>
        <w:drawing>
          <wp:inline distT="0" distB="0" distL="0" distR="0" wp14:anchorId="2E957C63" wp14:editId="737A61FA">
            <wp:extent cx="5943600" cy="45815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p>
    <w:p w14:paraId="4A8A9F1A" w14:textId="17901BF6" w:rsidR="005E10DC" w:rsidRDefault="005E10DC" w:rsidP="004B65F3">
      <w:pPr>
        <w:spacing w:before="360" w:after="240"/>
        <w:outlineLvl w:val="0"/>
        <w:rPr>
          <w:rFonts w:ascii="Segoe UI" w:hAnsi="Segoe UI" w:cs="Segoe UI"/>
          <w:color w:val="24292E"/>
        </w:rPr>
      </w:pPr>
    </w:p>
    <w:p w14:paraId="0E8D7593" w14:textId="0E181F1C" w:rsidR="000A7B33" w:rsidRDefault="000A7B33" w:rsidP="004B65F3">
      <w:pPr>
        <w:spacing w:before="360" w:after="240"/>
        <w:outlineLvl w:val="0"/>
        <w:rPr>
          <w:rFonts w:ascii="Segoe UI" w:hAnsi="Segoe UI" w:cs="Segoe UI"/>
          <w:color w:val="24292E"/>
        </w:rPr>
      </w:pPr>
      <w:r>
        <w:rPr>
          <w:rFonts w:ascii="Segoe UI" w:hAnsi="Segoe UI" w:cs="Segoe UI"/>
          <w:color w:val="24292E"/>
        </w:rPr>
        <w:t>Database setting</w:t>
      </w:r>
      <w:r w:rsidR="004571EA">
        <w:rPr>
          <w:rFonts w:ascii="Segoe UI" w:hAnsi="Segoe UI" w:cs="Segoe UI"/>
          <w:color w:val="24292E"/>
        </w:rPr>
        <w:t xml:space="preserve"> which we are using </w:t>
      </w:r>
      <w:r w:rsidR="005F2EE7">
        <w:rPr>
          <w:rFonts w:ascii="Segoe UI" w:hAnsi="Segoe UI" w:cs="Segoe UI"/>
          <w:color w:val="24292E"/>
        </w:rPr>
        <w:t>SQLite</w:t>
      </w:r>
      <w:r w:rsidR="004571EA">
        <w:rPr>
          <w:rFonts w:ascii="Segoe UI" w:hAnsi="Segoe UI" w:cs="Segoe UI"/>
          <w:color w:val="24292E"/>
        </w:rPr>
        <w:t xml:space="preserve"> to save the data. </w:t>
      </w:r>
    </w:p>
    <w:p w14:paraId="6982160E" w14:textId="14D4DF59" w:rsidR="005E10DC" w:rsidRDefault="000A7B33" w:rsidP="004B65F3">
      <w:pPr>
        <w:spacing w:before="360" w:after="240"/>
        <w:outlineLvl w:val="0"/>
        <w:rPr>
          <w:rFonts w:ascii="Segoe UI" w:hAnsi="Segoe UI" w:cs="Segoe UI"/>
          <w:color w:val="24292E"/>
        </w:rPr>
      </w:pPr>
      <w:r>
        <w:rPr>
          <w:rFonts w:ascii="Segoe UI" w:hAnsi="Segoe UI" w:cs="Segoe UI"/>
          <w:noProof/>
          <w:color w:val="24292E"/>
        </w:rPr>
        <w:lastRenderedPageBreak/>
        <w:drawing>
          <wp:inline distT="0" distB="0" distL="0" distR="0" wp14:anchorId="3A9ABF75" wp14:editId="1E6EB12F">
            <wp:extent cx="5943600" cy="16941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14:paraId="458926CF" w14:textId="6C7BA9E7" w:rsidR="006A0543" w:rsidRDefault="006A0543" w:rsidP="004B65F3">
      <w:pPr>
        <w:spacing w:before="360" w:after="240"/>
        <w:outlineLvl w:val="0"/>
        <w:rPr>
          <w:rFonts w:ascii="Segoe UI" w:hAnsi="Segoe UI" w:cs="Segoe UI"/>
          <w:color w:val="24292E"/>
        </w:rPr>
      </w:pPr>
    </w:p>
    <w:p w14:paraId="5F320584" w14:textId="3FD85555" w:rsidR="00714BCB" w:rsidRDefault="00714BCB" w:rsidP="004B65F3">
      <w:pPr>
        <w:spacing w:before="360" w:after="240"/>
        <w:outlineLvl w:val="0"/>
        <w:rPr>
          <w:rFonts w:ascii="Segoe UI" w:hAnsi="Segoe UI" w:cs="Segoe UI"/>
          <w:color w:val="24292E"/>
        </w:rPr>
      </w:pPr>
      <w:r>
        <w:rPr>
          <w:rFonts w:ascii="Segoe UI" w:hAnsi="Segoe UI" w:cs="Segoe UI"/>
          <w:color w:val="24292E"/>
        </w:rPr>
        <w:t>Backend app</w:t>
      </w:r>
      <w:r w:rsidR="00E2492D">
        <w:rPr>
          <w:rFonts w:ascii="Segoe UI" w:hAnsi="Segoe UI" w:cs="Segoe UI"/>
          <w:color w:val="24292E"/>
        </w:rPr>
        <w:t xml:space="preserve"> to organize the database model and all the backend activities. </w:t>
      </w:r>
    </w:p>
    <w:p w14:paraId="2FC6F676" w14:textId="3ADFD757" w:rsidR="006A0543" w:rsidRDefault="00714BCB" w:rsidP="004B65F3">
      <w:pPr>
        <w:spacing w:before="360" w:after="240"/>
        <w:outlineLvl w:val="0"/>
        <w:rPr>
          <w:rFonts w:ascii="Segoe UI" w:hAnsi="Segoe UI" w:cs="Segoe UI"/>
          <w:color w:val="24292E"/>
        </w:rPr>
      </w:pPr>
      <w:r>
        <w:rPr>
          <w:rFonts w:ascii="Segoe UI" w:hAnsi="Segoe UI" w:cs="Segoe UI"/>
          <w:noProof/>
          <w:color w:val="24292E"/>
        </w:rPr>
        <w:drawing>
          <wp:inline distT="0" distB="0" distL="0" distR="0" wp14:anchorId="2BB44F06" wp14:editId="58B680E5">
            <wp:extent cx="5448300" cy="3302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48300" cy="3302000"/>
                    </a:xfrm>
                    <a:prstGeom prst="rect">
                      <a:avLst/>
                    </a:prstGeom>
                  </pic:spPr>
                </pic:pic>
              </a:graphicData>
            </a:graphic>
          </wp:inline>
        </w:drawing>
      </w:r>
    </w:p>
    <w:p w14:paraId="3855015E" w14:textId="3022480B" w:rsidR="00823B82" w:rsidRDefault="00823B82" w:rsidP="004B65F3">
      <w:pPr>
        <w:spacing w:before="360" w:after="240"/>
        <w:outlineLvl w:val="0"/>
        <w:rPr>
          <w:rFonts w:ascii="Segoe UI" w:hAnsi="Segoe UI" w:cs="Segoe UI"/>
          <w:color w:val="24292E"/>
        </w:rPr>
      </w:pPr>
    </w:p>
    <w:p w14:paraId="2E32A01E" w14:textId="2749D5CC" w:rsidR="00823B82" w:rsidRDefault="00F6043F" w:rsidP="004B65F3">
      <w:pPr>
        <w:spacing w:before="360" w:after="240"/>
        <w:outlineLvl w:val="0"/>
        <w:rPr>
          <w:rFonts w:ascii="Segoe UI" w:hAnsi="Segoe UI" w:cs="Segoe UI"/>
          <w:color w:val="24292E"/>
        </w:rPr>
      </w:pPr>
      <w:r>
        <w:rPr>
          <w:rFonts w:ascii="Segoe UI" w:hAnsi="Segoe UI" w:cs="Segoe UI"/>
          <w:color w:val="24292E"/>
        </w:rPr>
        <w:t>Join Us Form before submission</w:t>
      </w:r>
    </w:p>
    <w:p w14:paraId="569BC920" w14:textId="5C224831" w:rsidR="00F6043F" w:rsidRDefault="00562DEC" w:rsidP="004B65F3">
      <w:pPr>
        <w:spacing w:before="360" w:after="240"/>
        <w:outlineLvl w:val="0"/>
        <w:rPr>
          <w:rFonts w:ascii="Segoe UI" w:hAnsi="Segoe UI" w:cs="Segoe UI"/>
          <w:color w:val="24292E"/>
        </w:rPr>
      </w:pPr>
      <w:r>
        <w:rPr>
          <w:rFonts w:ascii="Segoe UI" w:hAnsi="Segoe UI" w:cs="Segoe UI"/>
          <w:noProof/>
          <w:color w:val="24292E"/>
        </w:rPr>
        <w:lastRenderedPageBreak/>
        <w:drawing>
          <wp:inline distT="0" distB="0" distL="0" distR="0" wp14:anchorId="2A385871" wp14:editId="40D903AF">
            <wp:extent cx="3020060" cy="822960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0060" cy="8229600"/>
                    </a:xfrm>
                    <a:prstGeom prst="rect">
                      <a:avLst/>
                    </a:prstGeom>
                  </pic:spPr>
                </pic:pic>
              </a:graphicData>
            </a:graphic>
          </wp:inline>
        </w:drawing>
      </w:r>
    </w:p>
    <w:p w14:paraId="0CBDC63F" w14:textId="5435E4F4" w:rsidR="00F6043F" w:rsidRDefault="00562DEC" w:rsidP="004B65F3">
      <w:pPr>
        <w:spacing w:before="360" w:after="240"/>
        <w:outlineLvl w:val="0"/>
        <w:rPr>
          <w:rFonts w:ascii="Segoe UI" w:hAnsi="Segoe UI" w:cs="Segoe UI"/>
          <w:color w:val="24292E"/>
        </w:rPr>
      </w:pPr>
      <w:r>
        <w:rPr>
          <w:rFonts w:ascii="Segoe UI" w:hAnsi="Segoe UI" w:cs="Segoe UI"/>
          <w:color w:val="24292E"/>
        </w:rPr>
        <w:lastRenderedPageBreak/>
        <w:t>Database entity after form submission</w:t>
      </w:r>
    </w:p>
    <w:p w14:paraId="329D3830" w14:textId="735EF7E6" w:rsidR="00562DEC" w:rsidRDefault="00DC7914" w:rsidP="004B65F3">
      <w:pPr>
        <w:spacing w:before="360" w:after="240"/>
        <w:outlineLvl w:val="0"/>
        <w:rPr>
          <w:rFonts w:ascii="Segoe UI" w:hAnsi="Segoe UI" w:cs="Segoe UI"/>
          <w:color w:val="24292E"/>
        </w:rPr>
      </w:pPr>
      <w:r>
        <w:rPr>
          <w:rFonts w:ascii="Segoe UI" w:hAnsi="Segoe UI" w:cs="Segoe UI"/>
          <w:noProof/>
          <w:color w:val="24292E"/>
        </w:rPr>
        <w:drawing>
          <wp:inline distT="0" distB="0" distL="0" distR="0" wp14:anchorId="22C7A3B3" wp14:editId="14556B11">
            <wp:extent cx="5943600" cy="603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1D592533" w14:textId="5ADBA833" w:rsidR="00B952A1" w:rsidRDefault="002B1202" w:rsidP="004B65F3">
      <w:pPr>
        <w:spacing w:before="360" w:after="240"/>
        <w:outlineLvl w:val="0"/>
        <w:rPr>
          <w:rFonts w:ascii="Segoe UI" w:hAnsi="Segoe UI" w:cs="Segoe UI"/>
          <w:color w:val="24292E"/>
        </w:rPr>
      </w:pPr>
      <w:r>
        <w:rPr>
          <w:rFonts w:ascii="Segoe UI" w:hAnsi="Segoe UI" w:cs="Segoe UI"/>
          <w:noProof/>
          <w:color w:val="24292E"/>
        </w:rPr>
        <w:drawing>
          <wp:inline distT="0" distB="0" distL="0" distR="0" wp14:anchorId="27A9DA07" wp14:editId="4E5CD81D">
            <wp:extent cx="5943600" cy="10306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30605"/>
                    </a:xfrm>
                    <a:prstGeom prst="rect">
                      <a:avLst/>
                    </a:prstGeom>
                  </pic:spPr>
                </pic:pic>
              </a:graphicData>
            </a:graphic>
          </wp:inline>
        </w:drawing>
      </w:r>
    </w:p>
    <w:p w14:paraId="37D09A4C" w14:textId="6AFEA15F" w:rsidR="002B1202" w:rsidRDefault="002B1202" w:rsidP="004B65F3">
      <w:pPr>
        <w:spacing w:before="360" w:after="240"/>
        <w:outlineLvl w:val="0"/>
        <w:rPr>
          <w:rFonts w:ascii="Segoe UI" w:hAnsi="Segoe UI" w:cs="Segoe UI"/>
          <w:color w:val="24292E"/>
        </w:rPr>
      </w:pPr>
    </w:p>
    <w:p w14:paraId="1F2B331C" w14:textId="0E95D8F1" w:rsidR="002B1202" w:rsidRDefault="002B1202" w:rsidP="004B65F3">
      <w:pPr>
        <w:spacing w:before="360" w:after="240"/>
        <w:outlineLvl w:val="0"/>
        <w:rPr>
          <w:rFonts w:ascii="Segoe UI" w:hAnsi="Segoe UI" w:cs="Segoe UI"/>
          <w:color w:val="24292E"/>
        </w:rPr>
      </w:pPr>
      <w:r>
        <w:rPr>
          <w:rFonts w:ascii="Segoe UI" w:hAnsi="Segoe UI" w:cs="Segoe UI"/>
          <w:color w:val="24292E"/>
        </w:rPr>
        <w:t>Dashboard page after successful login</w:t>
      </w:r>
    </w:p>
    <w:p w14:paraId="5DD8C277" w14:textId="25B04342" w:rsidR="002B1202" w:rsidRDefault="00CC12D7" w:rsidP="004B65F3">
      <w:pPr>
        <w:spacing w:before="360" w:after="240"/>
        <w:outlineLvl w:val="0"/>
        <w:rPr>
          <w:rFonts w:ascii="Segoe UI" w:hAnsi="Segoe UI" w:cs="Segoe UI"/>
          <w:color w:val="24292E"/>
        </w:rPr>
      </w:pPr>
      <w:r>
        <w:rPr>
          <w:rFonts w:ascii="Segoe UI" w:hAnsi="Segoe UI" w:cs="Segoe UI"/>
          <w:noProof/>
          <w:color w:val="24292E"/>
        </w:rPr>
        <w:drawing>
          <wp:inline distT="0" distB="0" distL="0" distR="0" wp14:anchorId="1ECF5E8C" wp14:editId="7DC499A2">
            <wp:extent cx="5943600" cy="35566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76110D2C" w14:textId="073334CB" w:rsidR="00CC12D7" w:rsidRDefault="00CC12D7" w:rsidP="004B65F3">
      <w:pPr>
        <w:spacing w:before="360" w:after="240"/>
        <w:outlineLvl w:val="0"/>
        <w:rPr>
          <w:rFonts w:ascii="Segoe UI" w:hAnsi="Segoe UI" w:cs="Segoe UI"/>
          <w:color w:val="24292E"/>
        </w:rPr>
      </w:pPr>
    </w:p>
    <w:p w14:paraId="527D011F" w14:textId="36ADEFA2" w:rsidR="00CC12D7" w:rsidRDefault="0053241F" w:rsidP="004B65F3">
      <w:pPr>
        <w:spacing w:before="360" w:after="240"/>
        <w:outlineLvl w:val="0"/>
        <w:rPr>
          <w:rFonts w:ascii="Segoe UI" w:hAnsi="Segoe UI" w:cs="Segoe UI"/>
          <w:color w:val="24292E"/>
        </w:rPr>
      </w:pPr>
      <w:r>
        <w:rPr>
          <w:rFonts w:ascii="Segoe UI" w:hAnsi="Segoe UI" w:cs="Segoe UI"/>
          <w:color w:val="24292E"/>
        </w:rPr>
        <w:t>Result of r</w:t>
      </w:r>
      <w:r w:rsidR="00CC12D7">
        <w:rPr>
          <w:rFonts w:ascii="Segoe UI" w:hAnsi="Segoe UI" w:cs="Segoe UI"/>
          <w:color w:val="24292E"/>
        </w:rPr>
        <w:t xml:space="preserve">eading </w:t>
      </w:r>
      <w:r w:rsidR="00FB3A19">
        <w:rPr>
          <w:rFonts w:ascii="Segoe UI" w:hAnsi="Segoe UI" w:cs="Segoe UI"/>
          <w:color w:val="24292E"/>
        </w:rPr>
        <w:t xml:space="preserve">the </w:t>
      </w:r>
      <w:r>
        <w:rPr>
          <w:rFonts w:ascii="Segoe UI" w:hAnsi="Segoe UI" w:cs="Segoe UI"/>
          <w:color w:val="24292E"/>
        </w:rPr>
        <w:t>data from data</w:t>
      </w:r>
      <w:r w:rsidR="00A27D8A">
        <w:rPr>
          <w:rFonts w:ascii="Segoe UI" w:hAnsi="Segoe UI" w:cs="Segoe UI"/>
          <w:color w:val="24292E"/>
        </w:rPr>
        <w:t>base</w:t>
      </w:r>
    </w:p>
    <w:p w14:paraId="5AE3EA73" w14:textId="77777777" w:rsidR="00F74EFD" w:rsidRDefault="00F74EFD" w:rsidP="004B65F3">
      <w:pPr>
        <w:spacing w:before="360" w:after="240"/>
        <w:outlineLvl w:val="0"/>
        <w:rPr>
          <w:rFonts w:ascii="Segoe UI" w:hAnsi="Segoe UI" w:cs="Segoe UI"/>
          <w:noProof/>
          <w:color w:val="24292E"/>
        </w:rPr>
      </w:pPr>
    </w:p>
    <w:p w14:paraId="25F2B6E5" w14:textId="77777777" w:rsidR="00F74EFD" w:rsidRDefault="00F74EFD" w:rsidP="004B65F3">
      <w:pPr>
        <w:spacing w:before="360" w:after="240"/>
        <w:outlineLvl w:val="0"/>
        <w:rPr>
          <w:rFonts w:ascii="Segoe UI" w:hAnsi="Segoe UI" w:cs="Segoe UI"/>
          <w:noProof/>
          <w:color w:val="24292E"/>
        </w:rPr>
      </w:pPr>
    </w:p>
    <w:p w14:paraId="3013860D" w14:textId="77777777" w:rsidR="00323C5A" w:rsidRDefault="00323C5A" w:rsidP="004B65F3">
      <w:pPr>
        <w:spacing w:before="360" w:after="240"/>
        <w:outlineLvl w:val="0"/>
        <w:rPr>
          <w:rFonts w:ascii="Segoe UI" w:hAnsi="Segoe UI" w:cs="Segoe UI"/>
          <w:noProof/>
          <w:color w:val="24292E"/>
        </w:rPr>
      </w:pPr>
    </w:p>
    <w:p w14:paraId="44B67BDD" w14:textId="77777777" w:rsidR="00323C5A" w:rsidRDefault="00323C5A" w:rsidP="004B65F3">
      <w:pPr>
        <w:spacing w:before="360" w:after="240"/>
        <w:outlineLvl w:val="0"/>
        <w:rPr>
          <w:rFonts w:ascii="Segoe UI" w:hAnsi="Segoe UI" w:cs="Segoe UI"/>
          <w:noProof/>
          <w:color w:val="24292E"/>
        </w:rPr>
      </w:pPr>
    </w:p>
    <w:p w14:paraId="49CEE348" w14:textId="27BAAF38" w:rsidR="009A5D5E" w:rsidRDefault="009A5D5E" w:rsidP="004B65F3">
      <w:pPr>
        <w:spacing w:before="360" w:after="240"/>
        <w:outlineLvl w:val="0"/>
        <w:rPr>
          <w:rFonts w:ascii="Segoe UI" w:hAnsi="Segoe UI" w:cs="Segoe UI"/>
          <w:color w:val="24292E"/>
        </w:rPr>
      </w:pPr>
      <w:r>
        <w:rPr>
          <w:rFonts w:ascii="Segoe UI" w:hAnsi="Segoe UI" w:cs="Segoe UI"/>
          <w:noProof/>
          <w:color w:val="24292E"/>
        </w:rPr>
        <w:drawing>
          <wp:inline distT="0" distB="0" distL="0" distR="0" wp14:anchorId="50BC665C" wp14:editId="51BA97C5">
            <wp:extent cx="5943600" cy="4314190"/>
            <wp:effectExtent l="0" t="0" r="0" b="381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3FE0BA54" w14:textId="2B591131" w:rsidR="00323C5A" w:rsidRDefault="00323C5A" w:rsidP="004B65F3">
      <w:pPr>
        <w:spacing w:before="360" w:after="240"/>
        <w:outlineLvl w:val="0"/>
        <w:rPr>
          <w:rFonts w:ascii="Segoe UI" w:hAnsi="Segoe UI" w:cs="Segoe UI"/>
          <w:color w:val="24292E"/>
        </w:rPr>
      </w:pPr>
    </w:p>
    <w:p w14:paraId="12F55521" w14:textId="3404B2E9" w:rsidR="00323C5A" w:rsidRDefault="00323C5A" w:rsidP="004B65F3">
      <w:pPr>
        <w:spacing w:before="360" w:after="240"/>
        <w:outlineLvl w:val="0"/>
        <w:rPr>
          <w:rFonts w:ascii="Segoe UI" w:hAnsi="Segoe UI" w:cs="Segoe UI"/>
          <w:color w:val="24292E"/>
        </w:rPr>
      </w:pPr>
      <w:r>
        <w:rPr>
          <w:rFonts w:ascii="Segoe UI" w:hAnsi="Segoe UI" w:cs="Segoe UI"/>
          <w:color w:val="24292E"/>
        </w:rPr>
        <w:t>Result of updating the user (the state</w:t>
      </w:r>
      <w:r w:rsidR="00C76470">
        <w:rPr>
          <w:rFonts w:ascii="Segoe UI" w:hAnsi="Segoe UI" w:cs="Segoe UI"/>
          <w:color w:val="24292E"/>
        </w:rPr>
        <w:t>, city</w:t>
      </w:r>
      <w:r>
        <w:rPr>
          <w:rFonts w:ascii="Segoe UI" w:hAnsi="Segoe UI" w:cs="Segoe UI"/>
          <w:color w:val="24292E"/>
        </w:rPr>
        <w:t xml:space="preserve"> and </w:t>
      </w:r>
      <w:r w:rsidR="00B23E1C">
        <w:rPr>
          <w:rFonts w:ascii="Segoe UI" w:hAnsi="Segoe UI" w:cs="Segoe UI"/>
          <w:color w:val="24292E"/>
        </w:rPr>
        <w:t>zip code</w:t>
      </w:r>
      <w:r>
        <w:rPr>
          <w:rFonts w:ascii="Segoe UI" w:hAnsi="Segoe UI" w:cs="Segoe UI"/>
          <w:color w:val="24292E"/>
        </w:rPr>
        <w:t xml:space="preserve"> are being updated.)</w:t>
      </w:r>
    </w:p>
    <w:p w14:paraId="1326EB7F" w14:textId="069EB402" w:rsidR="00740124" w:rsidRDefault="00684257" w:rsidP="004B65F3">
      <w:pPr>
        <w:spacing w:before="360" w:after="240"/>
        <w:outlineLvl w:val="0"/>
        <w:rPr>
          <w:rFonts w:ascii="Segoe UI" w:hAnsi="Segoe UI" w:cs="Segoe UI"/>
          <w:color w:val="24292E"/>
        </w:rPr>
      </w:pPr>
      <w:r>
        <w:rPr>
          <w:rFonts w:ascii="Segoe UI" w:hAnsi="Segoe UI" w:cs="Segoe UI"/>
          <w:noProof/>
          <w:color w:val="24292E"/>
        </w:rPr>
        <w:lastRenderedPageBreak/>
        <w:drawing>
          <wp:inline distT="0" distB="0" distL="0" distR="0" wp14:anchorId="58559DA8" wp14:editId="598779B1">
            <wp:extent cx="5943600" cy="425577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116C5B37" w14:textId="77777777" w:rsidR="00943608" w:rsidRDefault="00943608" w:rsidP="004B65F3">
      <w:pPr>
        <w:spacing w:before="360" w:after="240"/>
        <w:outlineLvl w:val="0"/>
        <w:rPr>
          <w:rFonts w:ascii="Segoe UI" w:hAnsi="Segoe UI" w:cs="Segoe UI"/>
          <w:color w:val="24292E"/>
        </w:rPr>
      </w:pPr>
    </w:p>
    <w:p w14:paraId="45E805CB" w14:textId="3DC7FF1D" w:rsidR="00740124" w:rsidRDefault="00740124" w:rsidP="004B65F3">
      <w:pPr>
        <w:spacing w:before="360" w:after="240"/>
        <w:outlineLvl w:val="0"/>
        <w:rPr>
          <w:rFonts w:ascii="Segoe UI" w:hAnsi="Segoe UI" w:cs="Segoe UI"/>
          <w:color w:val="24292E"/>
        </w:rPr>
      </w:pPr>
      <w:r>
        <w:rPr>
          <w:rFonts w:ascii="Segoe UI" w:hAnsi="Segoe UI" w:cs="Segoe UI"/>
          <w:color w:val="24292E"/>
        </w:rPr>
        <w:t>Result of user being deleted (in that case, user will be logged out and the related entities will be removed from database)</w:t>
      </w:r>
    </w:p>
    <w:p w14:paraId="1341960F" w14:textId="102163A1" w:rsidR="005F38DF" w:rsidRDefault="00740124" w:rsidP="004B65F3">
      <w:pPr>
        <w:spacing w:before="360" w:after="240"/>
        <w:outlineLvl w:val="0"/>
        <w:rPr>
          <w:rFonts w:ascii="Segoe UI" w:hAnsi="Segoe UI" w:cs="Segoe UI"/>
          <w:color w:val="24292E"/>
        </w:rPr>
      </w:pPr>
      <w:r>
        <w:rPr>
          <w:rFonts w:ascii="Segoe UI" w:hAnsi="Segoe UI" w:cs="Segoe UI"/>
          <w:noProof/>
          <w:color w:val="24292E"/>
        </w:rPr>
        <w:lastRenderedPageBreak/>
        <w:drawing>
          <wp:inline distT="0" distB="0" distL="0" distR="0" wp14:anchorId="5FF9EFF3" wp14:editId="3C4206D2">
            <wp:extent cx="5943600" cy="33274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14:paraId="6BF7CD0F" w14:textId="77777777" w:rsidR="00F35DB4" w:rsidRPr="004B65F3" w:rsidRDefault="00F35DB4" w:rsidP="004B65F3">
      <w:pPr>
        <w:spacing w:before="360" w:after="240"/>
        <w:outlineLvl w:val="0"/>
        <w:rPr>
          <w:rFonts w:ascii="Segoe UI" w:hAnsi="Segoe UI" w:cs="Segoe UI"/>
          <w:color w:val="24292E"/>
        </w:rPr>
      </w:pPr>
    </w:p>
    <w:p w14:paraId="486D6870" w14:textId="32397D37" w:rsidR="004B65F3" w:rsidRPr="004B65F3" w:rsidRDefault="004B65F3" w:rsidP="004B65F3">
      <w:pPr>
        <w:spacing w:before="360" w:after="240"/>
        <w:outlineLvl w:val="0"/>
        <w:rPr>
          <w:rFonts w:ascii="Segoe UI" w:eastAsia="Times New Roman" w:hAnsi="Segoe UI" w:cs="Segoe UI"/>
          <w:b/>
          <w:bCs/>
          <w:color w:val="24292E"/>
          <w:kern w:val="36"/>
          <w:sz w:val="48"/>
          <w:szCs w:val="48"/>
        </w:rPr>
      </w:pPr>
      <w:r w:rsidRPr="004B65F3">
        <w:rPr>
          <w:rFonts w:ascii="Segoe UI" w:eastAsia="Times New Roman" w:hAnsi="Segoe UI" w:cs="Segoe UI"/>
          <w:b/>
          <w:bCs/>
          <w:color w:val="24292E"/>
          <w:kern w:val="36"/>
          <w:sz w:val="48"/>
          <w:szCs w:val="48"/>
        </w:rPr>
        <w:t>User Manual</w:t>
      </w:r>
    </w:p>
    <w:p w14:paraId="24654104" w14:textId="18C7698A" w:rsidR="004B65F3" w:rsidRDefault="004B65F3" w:rsidP="004B65F3">
      <w:pPr>
        <w:pStyle w:val="NormalWeb"/>
        <w:spacing w:before="0" w:beforeAutospacing="0" w:after="240" w:afterAutospacing="0"/>
        <w:rPr>
          <w:rFonts w:ascii="Segoe UI" w:hAnsi="Segoe UI" w:cs="Segoe UI"/>
          <w:color w:val="24292E"/>
        </w:rPr>
      </w:pPr>
      <w:r>
        <w:rPr>
          <w:rFonts w:ascii="Segoe UI" w:hAnsi="Segoe UI" w:cs="Segoe UI"/>
          <w:color w:val="24292E"/>
        </w:rPr>
        <w:br/>
        <w:t>This user manual assumes the user already has a 3.8.x version of Python installed. Create a new virtual environment is a directory of your choice using virtualenv or venv. Your operating system commands and utilities may vary. For example using venv on Ubuntu, python - venv "my_project" will create scaffolding and install the packages required for the "my_project" virtual environment. Activate the environment in the directory created using source bin/activate. From here pip install Django. Unzip the provided .zip package into the directory. You will have root project directory called impact and two subdirectories called impact (the project directory) and home (the app directory.). In a terminal, navigate to the impact/impact directory. In this directory execute "python manage.py runserver". Django will use the provided project configurations to properly run the project. This will start the Django development server listening on port 8000. You can then open a browser and enter a URL of 127.0.0.1:8000 to access the IMPACT Django web application home page.</w:t>
      </w:r>
      <w:r w:rsidR="00F35DB4">
        <w:rPr>
          <w:rFonts w:ascii="Segoe UI" w:hAnsi="Segoe UI" w:cs="Segoe UI"/>
          <w:color w:val="24292E"/>
        </w:rPr>
        <w:t xml:space="preserve"> Also please make sure the </w:t>
      </w:r>
      <w:r w:rsidR="003F52C7" w:rsidRPr="003F52C7">
        <w:rPr>
          <w:rFonts w:ascii="Segoe UI" w:hAnsi="Segoe UI" w:cs="Segoe UI"/>
          <w:color w:val="24292E"/>
        </w:rPr>
        <w:t>'crispy_forms'</w:t>
      </w:r>
      <w:r w:rsidR="003F52C7">
        <w:rPr>
          <w:rFonts w:ascii="Segoe UI" w:hAnsi="Segoe UI" w:cs="Segoe UI"/>
          <w:color w:val="24292E"/>
        </w:rPr>
        <w:t xml:space="preserve"> package is installed by pip on your working environment. </w:t>
      </w:r>
    </w:p>
    <w:p w14:paraId="5B7C05CD" w14:textId="77777777" w:rsidR="004B65F3" w:rsidRDefault="004B65F3" w:rsidP="004B65F3">
      <w:pPr>
        <w:pStyle w:val="Heading1"/>
        <w:spacing w:before="360" w:beforeAutospacing="0" w:after="240" w:afterAutospacing="0"/>
        <w:rPr>
          <w:rFonts w:ascii="Segoe UI" w:hAnsi="Segoe UI" w:cs="Segoe UI"/>
          <w:color w:val="24292E"/>
        </w:rPr>
      </w:pPr>
      <w:r>
        <w:rPr>
          <w:rStyle w:val="Strong"/>
          <w:rFonts w:ascii="Segoe UI" w:hAnsi="Segoe UI" w:cs="Segoe UI"/>
          <w:b/>
          <w:bCs/>
          <w:color w:val="24292E"/>
        </w:rPr>
        <w:t>Conclusion</w:t>
      </w:r>
    </w:p>
    <w:p w14:paraId="3FF77106" w14:textId="78D2CC48" w:rsidR="004B65F3" w:rsidRDefault="004B65F3" w:rsidP="004B65F3">
      <w:pPr>
        <w:pStyle w:val="NormalWeb"/>
        <w:spacing w:before="0" w:beforeAutospacing="0"/>
        <w:rPr>
          <w:rFonts w:ascii="Segoe UI" w:hAnsi="Segoe UI" w:cs="Segoe UI"/>
          <w:color w:val="24292E"/>
        </w:rPr>
      </w:pPr>
      <w:r>
        <w:rPr>
          <w:rFonts w:ascii="Segoe UI" w:hAnsi="Segoe UI" w:cs="Segoe UI"/>
          <w:color w:val="24292E"/>
        </w:rPr>
        <w:lastRenderedPageBreak/>
        <w:t>In this deliverable, Group 28 expanded the IMPACT web application to include database manipulation and user authentication. Using the built in authentication extended by a custom ‘profile’ model, the team was able to implement a secure user creation or sign up process while allowing additional profile information to be stored, read, updated and deleted for the corresponding user. By using the Django provided authentication system, the team was able to provide robust authentication services and significantly reduce the amount of development time and required written code. The team learned much about the authentication features as well as the use of the Django forms by creating Model based forms to be rendered in the views with only formatting required to render a database driven User Interface. The team faced several challenges in this deliverable including using ModelForms to help facilitate the ‘Controller’ in the web application. The Django framework is extensive and provides a tremendous amount of functionality our team only tapped into. Learning more about the Django features we did use, such as authentication, mixins and signals will help improve security, reduce code duplication and volume and make for a more robust experience for the users of the Group 28’s IMPACT web application.</w:t>
      </w:r>
    </w:p>
    <w:p w14:paraId="1540FCF4" w14:textId="77777777" w:rsidR="00D111B4" w:rsidRDefault="00514269"/>
    <w:sectPr w:rsidR="00D11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004B1B"/>
    <w:multiLevelType w:val="multilevel"/>
    <w:tmpl w:val="383C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F3"/>
    <w:rsid w:val="00053E44"/>
    <w:rsid w:val="000A7B33"/>
    <w:rsid w:val="0015313B"/>
    <w:rsid w:val="002B1202"/>
    <w:rsid w:val="002B1F58"/>
    <w:rsid w:val="00323C5A"/>
    <w:rsid w:val="003472AD"/>
    <w:rsid w:val="003F52C7"/>
    <w:rsid w:val="004571EA"/>
    <w:rsid w:val="004B65F3"/>
    <w:rsid w:val="004D6A10"/>
    <w:rsid w:val="00514269"/>
    <w:rsid w:val="0053241F"/>
    <w:rsid w:val="00562DEC"/>
    <w:rsid w:val="005E10DC"/>
    <w:rsid w:val="005F2EE7"/>
    <w:rsid w:val="005F38DF"/>
    <w:rsid w:val="00605A13"/>
    <w:rsid w:val="00671DA0"/>
    <w:rsid w:val="00684257"/>
    <w:rsid w:val="00687B09"/>
    <w:rsid w:val="006A0543"/>
    <w:rsid w:val="006F1994"/>
    <w:rsid w:val="0070374E"/>
    <w:rsid w:val="00714BCB"/>
    <w:rsid w:val="00740124"/>
    <w:rsid w:val="007865CC"/>
    <w:rsid w:val="00823B82"/>
    <w:rsid w:val="00943608"/>
    <w:rsid w:val="00991B73"/>
    <w:rsid w:val="009A5D5E"/>
    <w:rsid w:val="009B6658"/>
    <w:rsid w:val="00A13078"/>
    <w:rsid w:val="00A27D8A"/>
    <w:rsid w:val="00B23E1C"/>
    <w:rsid w:val="00B952A1"/>
    <w:rsid w:val="00C76470"/>
    <w:rsid w:val="00CC12D7"/>
    <w:rsid w:val="00CD29B6"/>
    <w:rsid w:val="00CD6BE4"/>
    <w:rsid w:val="00DC7914"/>
    <w:rsid w:val="00E2492D"/>
    <w:rsid w:val="00F35DB4"/>
    <w:rsid w:val="00F6043F"/>
    <w:rsid w:val="00F74EFD"/>
    <w:rsid w:val="00F85315"/>
    <w:rsid w:val="00FB3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68E8D8"/>
  <w15:chartTrackingRefBased/>
  <w15:docId w15:val="{20E67256-A270-9442-AD23-8B1965FEF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65F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F3"/>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4B65F3"/>
    <w:rPr>
      <w:b/>
      <w:bCs/>
    </w:rPr>
  </w:style>
  <w:style w:type="paragraph" w:styleId="NormalWeb">
    <w:name w:val="Normal (Web)"/>
    <w:basedOn w:val="Normal"/>
    <w:uiPriority w:val="99"/>
    <w:semiHidden/>
    <w:unhideWhenUsed/>
    <w:rsid w:val="004B65F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4B65F3"/>
    <w:rPr>
      <w:i/>
      <w:iCs/>
    </w:rPr>
  </w:style>
  <w:style w:type="character" w:customStyle="1" w:styleId="apple-converted-space">
    <w:name w:val="apple-converted-space"/>
    <w:basedOn w:val="DefaultParagraphFont"/>
    <w:rsid w:val="004B6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30089">
      <w:bodyDiv w:val="1"/>
      <w:marLeft w:val="0"/>
      <w:marRight w:val="0"/>
      <w:marTop w:val="0"/>
      <w:marBottom w:val="0"/>
      <w:divBdr>
        <w:top w:val="none" w:sz="0" w:space="0" w:color="auto"/>
        <w:left w:val="none" w:sz="0" w:space="0" w:color="auto"/>
        <w:bottom w:val="none" w:sz="0" w:space="0" w:color="auto"/>
        <w:right w:val="none" w:sz="0" w:space="0" w:color="auto"/>
      </w:divBdr>
    </w:div>
    <w:div w:id="284195777">
      <w:bodyDiv w:val="1"/>
      <w:marLeft w:val="0"/>
      <w:marRight w:val="0"/>
      <w:marTop w:val="0"/>
      <w:marBottom w:val="0"/>
      <w:divBdr>
        <w:top w:val="none" w:sz="0" w:space="0" w:color="auto"/>
        <w:left w:val="none" w:sz="0" w:space="0" w:color="auto"/>
        <w:bottom w:val="none" w:sz="0" w:space="0" w:color="auto"/>
        <w:right w:val="none" w:sz="0" w:space="0" w:color="auto"/>
      </w:divBdr>
      <w:divsChild>
        <w:div w:id="532231979">
          <w:marLeft w:val="0"/>
          <w:marRight w:val="0"/>
          <w:marTop w:val="0"/>
          <w:marBottom w:val="0"/>
          <w:divBdr>
            <w:top w:val="none" w:sz="0" w:space="0" w:color="auto"/>
            <w:left w:val="none" w:sz="0" w:space="0" w:color="auto"/>
            <w:bottom w:val="none" w:sz="0" w:space="0" w:color="auto"/>
            <w:right w:val="none" w:sz="0" w:space="0" w:color="auto"/>
          </w:divBdr>
          <w:divsChild>
            <w:div w:id="19893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4791">
      <w:bodyDiv w:val="1"/>
      <w:marLeft w:val="0"/>
      <w:marRight w:val="0"/>
      <w:marTop w:val="0"/>
      <w:marBottom w:val="0"/>
      <w:divBdr>
        <w:top w:val="none" w:sz="0" w:space="0" w:color="auto"/>
        <w:left w:val="none" w:sz="0" w:space="0" w:color="auto"/>
        <w:bottom w:val="none" w:sz="0" w:space="0" w:color="auto"/>
        <w:right w:val="none" w:sz="0" w:space="0" w:color="auto"/>
      </w:divBdr>
      <w:divsChild>
        <w:div w:id="778449425">
          <w:marLeft w:val="0"/>
          <w:marRight w:val="0"/>
          <w:marTop w:val="0"/>
          <w:marBottom w:val="0"/>
          <w:divBdr>
            <w:top w:val="none" w:sz="0" w:space="0" w:color="auto"/>
            <w:left w:val="none" w:sz="0" w:space="0" w:color="auto"/>
            <w:bottom w:val="none" w:sz="0" w:space="0" w:color="auto"/>
            <w:right w:val="none" w:sz="0" w:space="0" w:color="auto"/>
          </w:divBdr>
          <w:divsChild>
            <w:div w:id="1040664579">
              <w:marLeft w:val="0"/>
              <w:marRight w:val="0"/>
              <w:marTop w:val="0"/>
              <w:marBottom w:val="0"/>
              <w:divBdr>
                <w:top w:val="none" w:sz="0" w:space="0" w:color="auto"/>
                <w:left w:val="none" w:sz="0" w:space="0" w:color="auto"/>
                <w:bottom w:val="none" w:sz="0" w:space="0" w:color="auto"/>
                <w:right w:val="none" w:sz="0" w:space="0" w:color="auto"/>
              </w:divBdr>
            </w:div>
            <w:div w:id="1239747537">
              <w:marLeft w:val="0"/>
              <w:marRight w:val="0"/>
              <w:marTop w:val="0"/>
              <w:marBottom w:val="0"/>
              <w:divBdr>
                <w:top w:val="none" w:sz="0" w:space="0" w:color="auto"/>
                <w:left w:val="none" w:sz="0" w:space="0" w:color="auto"/>
                <w:bottom w:val="none" w:sz="0" w:space="0" w:color="auto"/>
                <w:right w:val="none" w:sz="0" w:space="0" w:color="auto"/>
              </w:divBdr>
            </w:div>
            <w:div w:id="1849441408">
              <w:marLeft w:val="0"/>
              <w:marRight w:val="0"/>
              <w:marTop w:val="0"/>
              <w:marBottom w:val="0"/>
              <w:divBdr>
                <w:top w:val="none" w:sz="0" w:space="0" w:color="auto"/>
                <w:left w:val="none" w:sz="0" w:space="0" w:color="auto"/>
                <w:bottom w:val="none" w:sz="0" w:space="0" w:color="auto"/>
                <w:right w:val="none" w:sz="0" w:space="0" w:color="auto"/>
              </w:divBdr>
            </w:div>
            <w:div w:id="157966916">
              <w:marLeft w:val="0"/>
              <w:marRight w:val="0"/>
              <w:marTop w:val="0"/>
              <w:marBottom w:val="0"/>
              <w:divBdr>
                <w:top w:val="none" w:sz="0" w:space="0" w:color="auto"/>
                <w:left w:val="none" w:sz="0" w:space="0" w:color="auto"/>
                <w:bottom w:val="none" w:sz="0" w:space="0" w:color="auto"/>
                <w:right w:val="none" w:sz="0" w:space="0" w:color="auto"/>
              </w:divBdr>
            </w:div>
            <w:div w:id="1934777029">
              <w:marLeft w:val="0"/>
              <w:marRight w:val="0"/>
              <w:marTop w:val="0"/>
              <w:marBottom w:val="0"/>
              <w:divBdr>
                <w:top w:val="none" w:sz="0" w:space="0" w:color="auto"/>
                <w:left w:val="none" w:sz="0" w:space="0" w:color="auto"/>
                <w:bottom w:val="none" w:sz="0" w:space="0" w:color="auto"/>
                <w:right w:val="none" w:sz="0" w:space="0" w:color="auto"/>
              </w:divBdr>
            </w:div>
            <w:div w:id="1623927201">
              <w:marLeft w:val="0"/>
              <w:marRight w:val="0"/>
              <w:marTop w:val="0"/>
              <w:marBottom w:val="0"/>
              <w:divBdr>
                <w:top w:val="none" w:sz="0" w:space="0" w:color="auto"/>
                <w:left w:val="none" w:sz="0" w:space="0" w:color="auto"/>
                <w:bottom w:val="none" w:sz="0" w:space="0" w:color="auto"/>
                <w:right w:val="none" w:sz="0" w:space="0" w:color="auto"/>
              </w:divBdr>
            </w:div>
            <w:div w:id="525951962">
              <w:marLeft w:val="0"/>
              <w:marRight w:val="0"/>
              <w:marTop w:val="0"/>
              <w:marBottom w:val="0"/>
              <w:divBdr>
                <w:top w:val="none" w:sz="0" w:space="0" w:color="auto"/>
                <w:left w:val="none" w:sz="0" w:space="0" w:color="auto"/>
                <w:bottom w:val="none" w:sz="0" w:space="0" w:color="auto"/>
                <w:right w:val="none" w:sz="0" w:space="0" w:color="auto"/>
              </w:divBdr>
            </w:div>
            <w:div w:id="1449473954">
              <w:marLeft w:val="0"/>
              <w:marRight w:val="0"/>
              <w:marTop w:val="0"/>
              <w:marBottom w:val="0"/>
              <w:divBdr>
                <w:top w:val="none" w:sz="0" w:space="0" w:color="auto"/>
                <w:left w:val="none" w:sz="0" w:space="0" w:color="auto"/>
                <w:bottom w:val="none" w:sz="0" w:space="0" w:color="auto"/>
                <w:right w:val="none" w:sz="0" w:space="0" w:color="auto"/>
              </w:divBdr>
            </w:div>
            <w:div w:id="12114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729</Words>
  <Characters>4158</Characters>
  <Application>Microsoft Office Word</Application>
  <DocSecurity>0</DocSecurity>
  <Lines>34</Lines>
  <Paragraphs>9</Paragraphs>
  <ScaleCrop>false</ScaleCrop>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Hooman Mishaeil (Student)</dc:creator>
  <cp:keywords/>
  <dc:description/>
  <cp:lastModifiedBy>Hooman Mishaeil (Student)</cp:lastModifiedBy>
  <cp:revision>50</cp:revision>
  <dcterms:created xsi:type="dcterms:W3CDTF">2021-06-25T20:03:00Z</dcterms:created>
  <dcterms:modified xsi:type="dcterms:W3CDTF">2021-06-25T21:40:00Z</dcterms:modified>
</cp:coreProperties>
</file>