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B6560E" w14:textId="02884031" w:rsidR="00A65630" w:rsidRDefault="00A65630">
      <w:pPr>
        <w:jc w:val="center"/>
        <w:rPr>
          <w:rFonts w:ascii="Calibri" w:eastAsia="Calibri" w:hAnsi="Calibri" w:cs="Calibri"/>
          <w:sz w:val="60"/>
          <w:szCs w:val="60"/>
        </w:rPr>
      </w:pPr>
      <w:r>
        <w:rPr>
          <w:rFonts w:ascii="Calibri" w:eastAsia="Calibri" w:hAnsi="Calibri" w:cs="Calibri"/>
          <w:sz w:val="60"/>
          <w:szCs w:val="60"/>
        </w:rPr>
        <w:t>A Brief Look at Mathematical Advancements from the High Middle Ages to Late Middle Ages</w:t>
      </w:r>
    </w:p>
    <w:p w14:paraId="5E4DD682" w14:textId="77777777" w:rsidR="00A65630" w:rsidRDefault="00A65630">
      <w:pPr>
        <w:jc w:val="center"/>
        <w:rPr>
          <w:rFonts w:ascii="Calibri" w:eastAsia="Calibri" w:hAnsi="Calibri" w:cs="Calibri"/>
          <w:sz w:val="60"/>
          <w:szCs w:val="60"/>
        </w:rPr>
      </w:pPr>
    </w:p>
    <w:p w14:paraId="4CF94074" w14:textId="7A104C58" w:rsidR="007973B5" w:rsidRPr="00A65630" w:rsidRDefault="00501457">
      <w:pPr>
        <w:jc w:val="center"/>
        <w:rPr>
          <w:rFonts w:ascii="Calibri" w:eastAsia="Calibri" w:hAnsi="Calibri" w:cs="Calibri"/>
          <w:sz w:val="52"/>
          <w:szCs w:val="52"/>
        </w:rPr>
      </w:pPr>
      <w:r w:rsidRPr="00A65630">
        <w:rPr>
          <w:rFonts w:ascii="Calibri" w:eastAsia="Calibri" w:hAnsi="Calibri" w:cs="Calibri"/>
          <w:sz w:val="52"/>
          <w:szCs w:val="52"/>
        </w:rPr>
        <w:t>Justin Butler</w:t>
      </w:r>
    </w:p>
    <w:p w14:paraId="37D7C2E4" w14:textId="6712E00C" w:rsidR="00A65630" w:rsidRPr="00A65630" w:rsidRDefault="00A65630">
      <w:pPr>
        <w:jc w:val="center"/>
        <w:rPr>
          <w:rFonts w:ascii="Calibri" w:eastAsia="Calibri" w:hAnsi="Calibri" w:cs="Calibri"/>
          <w:sz w:val="36"/>
          <w:szCs w:val="36"/>
        </w:rPr>
      </w:pPr>
      <w:r w:rsidRPr="00A65630">
        <w:rPr>
          <w:rFonts w:ascii="Calibri" w:eastAsia="Calibri" w:hAnsi="Calibri" w:cs="Calibri"/>
          <w:sz w:val="36"/>
          <w:szCs w:val="36"/>
        </w:rPr>
        <w:t>September 9</w:t>
      </w:r>
      <w:r w:rsidRPr="00A65630">
        <w:rPr>
          <w:rFonts w:ascii="Calibri" w:eastAsia="Calibri" w:hAnsi="Calibri" w:cs="Calibri"/>
          <w:sz w:val="36"/>
          <w:szCs w:val="36"/>
          <w:vertAlign w:val="superscript"/>
        </w:rPr>
        <w:t>th</w:t>
      </w:r>
      <w:r w:rsidRPr="00A65630">
        <w:rPr>
          <w:rFonts w:ascii="Calibri" w:eastAsia="Calibri" w:hAnsi="Calibri" w:cs="Calibri"/>
          <w:sz w:val="36"/>
          <w:szCs w:val="36"/>
        </w:rPr>
        <w:t>, 2020</w:t>
      </w:r>
    </w:p>
    <w:p w14:paraId="5A2A0E84" w14:textId="1A7BB5D9" w:rsidR="00A65630" w:rsidRDefault="00A65630">
      <w:pPr>
        <w:jc w:val="center"/>
        <w:rPr>
          <w:rFonts w:ascii="Calibri" w:eastAsia="Calibri" w:hAnsi="Calibri" w:cs="Calibri"/>
          <w:sz w:val="40"/>
          <w:szCs w:val="40"/>
        </w:rPr>
      </w:pPr>
    </w:p>
    <w:p w14:paraId="16FBFBC9" w14:textId="68B2B437" w:rsidR="00A65630" w:rsidRPr="00A65630" w:rsidRDefault="00A65630">
      <w:pPr>
        <w:jc w:val="center"/>
        <w:rPr>
          <w:rFonts w:ascii="Calibri" w:eastAsia="Calibri" w:hAnsi="Calibri" w:cs="Calibri"/>
          <w:sz w:val="40"/>
          <w:szCs w:val="40"/>
        </w:rPr>
      </w:pPr>
    </w:p>
    <w:p w14:paraId="280312F0" w14:textId="77777777" w:rsidR="00C11189" w:rsidRPr="00C11189" w:rsidRDefault="00C11189">
      <w:pPr>
        <w:jc w:val="center"/>
        <w:rPr>
          <w:rFonts w:ascii="Calibri" w:eastAsia="Calibri" w:hAnsi="Calibri" w:cs="Calibri"/>
          <w:sz w:val="24"/>
          <w:szCs w:val="24"/>
        </w:rPr>
      </w:pPr>
    </w:p>
    <w:p w14:paraId="112A789C" w14:textId="77777777" w:rsidR="007973B5" w:rsidRDefault="007973B5">
      <w:pPr>
        <w:jc w:val="center"/>
        <w:rPr>
          <w:rFonts w:ascii="Calibri" w:eastAsia="Calibri" w:hAnsi="Calibri" w:cs="Calibri"/>
          <w:sz w:val="60"/>
          <w:szCs w:val="60"/>
        </w:rPr>
      </w:pPr>
    </w:p>
    <w:p w14:paraId="2561C3AD" w14:textId="77777777" w:rsidR="007973B5" w:rsidRDefault="007973B5">
      <w:pPr>
        <w:jc w:val="center"/>
        <w:rPr>
          <w:rFonts w:ascii="Calibri" w:eastAsia="Calibri" w:hAnsi="Calibri" w:cs="Calibri"/>
          <w:sz w:val="60"/>
          <w:szCs w:val="60"/>
        </w:rPr>
      </w:pPr>
    </w:p>
    <w:p w14:paraId="329C96DF" w14:textId="77777777" w:rsidR="007973B5" w:rsidRDefault="007973B5">
      <w:pPr>
        <w:jc w:val="center"/>
        <w:rPr>
          <w:rFonts w:ascii="Calibri" w:eastAsia="Calibri" w:hAnsi="Calibri" w:cs="Calibri"/>
          <w:sz w:val="60"/>
          <w:szCs w:val="60"/>
        </w:rPr>
      </w:pPr>
    </w:p>
    <w:p w14:paraId="3C54A661" w14:textId="77777777" w:rsidR="007973B5" w:rsidRDefault="007973B5">
      <w:pPr>
        <w:jc w:val="center"/>
        <w:rPr>
          <w:rFonts w:ascii="Calibri" w:eastAsia="Calibri" w:hAnsi="Calibri" w:cs="Calibri"/>
          <w:sz w:val="60"/>
          <w:szCs w:val="60"/>
        </w:rPr>
      </w:pPr>
    </w:p>
    <w:p w14:paraId="167FA804" w14:textId="77777777" w:rsidR="007973B5" w:rsidRDefault="007973B5">
      <w:pPr>
        <w:jc w:val="center"/>
        <w:rPr>
          <w:rFonts w:ascii="Calibri" w:eastAsia="Calibri" w:hAnsi="Calibri" w:cs="Calibri"/>
          <w:sz w:val="60"/>
          <w:szCs w:val="60"/>
        </w:rPr>
      </w:pPr>
    </w:p>
    <w:p w14:paraId="3A5D4D96" w14:textId="77777777" w:rsidR="007973B5" w:rsidRDefault="007973B5">
      <w:pPr>
        <w:jc w:val="center"/>
        <w:rPr>
          <w:rFonts w:ascii="Calibri" w:eastAsia="Calibri" w:hAnsi="Calibri" w:cs="Calibri"/>
          <w:sz w:val="60"/>
          <w:szCs w:val="60"/>
        </w:rPr>
      </w:pPr>
    </w:p>
    <w:p w14:paraId="28764CCF" w14:textId="77777777" w:rsidR="007973B5" w:rsidRDefault="007973B5">
      <w:pPr>
        <w:jc w:val="center"/>
        <w:rPr>
          <w:rFonts w:ascii="Calibri" w:eastAsia="Calibri" w:hAnsi="Calibri" w:cs="Calibri"/>
          <w:sz w:val="60"/>
          <w:szCs w:val="60"/>
        </w:rPr>
      </w:pPr>
    </w:p>
    <w:p w14:paraId="5A874193" w14:textId="77777777" w:rsidR="005218FF" w:rsidRDefault="005218FF" w:rsidP="008364B0">
      <w:pPr>
        <w:jc w:val="both"/>
        <w:rPr>
          <w:rFonts w:ascii="Calibri" w:eastAsia="Calibri" w:hAnsi="Calibri" w:cs="Calibri"/>
          <w:sz w:val="60"/>
          <w:szCs w:val="60"/>
        </w:rPr>
      </w:pPr>
    </w:p>
    <w:p w14:paraId="6FE7DCFE" w14:textId="2D3161F2" w:rsidR="008364B0" w:rsidRDefault="008364B0" w:rsidP="008364B0">
      <w:pPr>
        <w:jc w:val="both"/>
        <w:rPr>
          <w:rFonts w:ascii="Calibri" w:eastAsia="Calibri" w:hAnsi="Calibri" w:cs="Calibri"/>
          <w:b/>
          <w:bCs/>
          <w:sz w:val="24"/>
          <w:szCs w:val="24"/>
        </w:rPr>
      </w:pPr>
      <w:r w:rsidRPr="008364B0">
        <w:rPr>
          <w:rFonts w:ascii="Calibri" w:eastAsia="Calibri" w:hAnsi="Calibri" w:cs="Calibri"/>
          <w:b/>
          <w:bCs/>
          <w:sz w:val="24"/>
          <w:szCs w:val="24"/>
        </w:rPr>
        <w:lastRenderedPageBreak/>
        <w:t>Introduction</w:t>
      </w:r>
    </w:p>
    <w:p w14:paraId="0FB2B833" w14:textId="77777777" w:rsidR="008364B0" w:rsidRPr="008364B0" w:rsidRDefault="008364B0" w:rsidP="008364B0">
      <w:pPr>
        <w:jc w:val="both"/>
        <w:rPr>
          <w:rFonts w:ascii="Calibri" w:eastAsia="Calibri" w:hAnsi="Calibri" w:cs="Calibri"/>
          <w:b/>
          <w:bCs/>
          <w:sz w:val="24"/>
          <w:szCs w:val="24"/>
        </w:rPr>
      </w:pPr>
    </w:p>
    <w:p w14:paraId="5479F8F6" w14:textId="56228524" w:rsidR="00482A53" w:rsidRDefault="00501457" w:rsidP="001707A8">
      <w:pPr>
        <w:ind w:firstLine="720"/>
        <w:rPr>
          <w:rFonts w:ascii="Calibri" w:eastAsia="Calibri" w:hAnsi="Calibri" w:cs="Calibri"/>
          <w:sz w:val="24"/>
          <w:szCs w:val="24"/>
        </w:rPr>
      </w:pPr>
      <w:r>
        <w:rPr>
          <w:rFonts w:ascii="Calibri" w:eastAsia="Calibri" w:hAnsi="Calibri" w:cs="Calibri"/>
          <w:sz w:val="24"/>
          <w:szCs w:val="24"/>
        </w:rPr>
        <w:t>The Dark Ages was a time of little mathematical advancement up until the end of the eighth century. Burton</w:t>
      </w:r>
      <w:r w:rsidR="004416FB">
        <w:rPr>
          <w:rFonts w:ascii="Calibri" w:eastAsia="Calibri" w:hAnsi="Calibri" w:cs="Calibri"/>
          <w:sz w:val="24"/>
          <w:szCs w:val="24"/>
        </w:rPr>
        <w:t xml:space="preserve"> (</w:t>
      </w:r>
      <w:r>
        <w:rPr>
          <w:rFonts w:ascii="Calibri" w:eastAsia="Calibri" w:hAnsi="Calibri" w:cs="Calibri"/>
          <w:sz w:val="24"/>
          <w:szCs w:val="24"/>
        </w:rPr>
        <w:t xml:space="preserve">2011) stated that the Christian Church was the only place of intellectual life. </w:t>
      </w:r>
      <w:r w:rsidR="00363142">
        <w:rPr>
          <w:rFonts w:ascii="Calibri" w:eastAsia="Calibri" w:hAnsi="Calibri" w:cs="Calibri"/>
          <w:sz w:val="24"/>
          <w:szCs w:val="24"/>
        </w:rPr>
        <w:t>The cause of the Dark Ages was due to many things</w:t>
      </w:r>
      <w:r w:rsidR="004416FB">
        <w:rPr>
          <w:rFonts w:ascii="Calibri" w:eastAsia="Calibri" w:hAnsi="Calibri" w:cs="Calibri"/>
          <w:sz w:val="24"/>
          <w:szCs w:val="24"/>
        </w:rPr>
        <w:t xml:space="preserve"> leading up to and during. T</w:t>
      </w:r>
      <w:r w:rsidR="00363142">
        <w:rPr>
          <w:rFonts w:ascii="Calibri" w:eastAsia="Calibri" w:hAnsi="Calibri" w:cs="Calibri"/>
          <w:sz w:val="24"/>
          <w:szCs w:val="24"/>
        </w:rPr>
        <w:t>wo</w:t>
      </w:r>
      <w:r w:rsidR="004416FB">
        <w:rPr>
          <w:rFonts w:ascii="Calibri" w:eastAsia="Calibri" w:hAnsi="Calibri" w:cs="Calibri"/>
          <w:sz w:val="24"/>
          <w:szCs w:val="24"/>
        </w:rPr>
        <w:t xml:space="preserve"> large contributors</w:t>
      </w:r>
      <w:r w:rsidR="00363142">
        <w:rPr>
          <w:rFonts w:ascii="Calibri" w:eastAsia="Calibri" w:hAnsi="Calibri" w:cs="Calibri"/>
          <w:sz w:val="24"/>
          <w:szCs w:val="24"/>
        </w:rPr>
        <w:t xml:space="preserve"> </w:t>
      </w:r>
      <w:r w:rsidR="00DF0365">
        <w:rPr>
          <w:rFonts w:ascii="Calibri" w:eastAsia="Calibri" w:hAnsi="Calibri" w:cs="Calibri"/>
          <w:sz w:val="24"/>
          <w:szCs w:val="24"/>
        </w:rPr>
        <w:t>were</w:t>
      </w:r>
      <w:r w:rsidR="00363142">
        <w:rPr>
          <w:rFonts w:ascii="Calibri" w:eastAsia="Calibri" w:hAnsi="Calibri" w:cs="Calibri"/>
          <w:sz w:val="24"/>
          <w:szCs w:val="24"/>
        </w:rPr>
        <w:t xml:space="preserve"> the Black Death and the fall of the Roman Empire. </w:t>
      </w:r>
      <w:r w:rsidR="000434F6">
        <w:rPr>
          <w:rFonts w:ascii="Calibri" w:eastAsia="Calibri" w:hAnsi="Calibri" w:cs="Calibri"/>
          <w:sz w:val="24"/>
          <w:szCs w:val="24"/>
        </w:rPr>
        <w:t>T</w:t>
      </w:r>
      <w:r w:rsidR="00E70CE5">
        <w:rPr>
          <w:rFonts w:ascii="Calibri" w:eastAsia="Calibri" w:hAnsi="Calibri" w:cs="Calibri"/>
          <w:sz w:val="24"/>
          <w:szCs w:val="24"/>
        </w:rPr>
        <w:t>he</w:t>
      </w:r>
      <w:r>
        <w:rPr>
          <w:rFonts w:ascii="Calibri" w:eastAsia="Calibri" w:hAnsi="Calibri" w:cs="Calibri"/>
          <w:sz w:val="24"/>
          <w:szCs w:val="24"/>
        </w:rPr>
        <w:t xml:space="preserve"> 9</w:t>
      </w:r>
      <w:r w:rsidR="00E70CE5" w:rsidRPr="00E70CE5">
        <w:rPr>
          <w:rFonts w:ascii="Calibri" w:eastAsia="Calibri" w:hAnsi="Calibri" w:cs="Calibri"/>
          <w:sz w:val="24"/>
          <w:szCs w:val="24"/>
          <w:vertAlign w:val="superscript"/>
        </w:rPr>
        <w:t>th</w:t>
      </w:r>
      <w:r w:rsidR="00E70CE5">
        <w:rPr>
          <w:rFonts w:ascii="Calibri" w:eastAsia="Calibri" w:hAnsi="Calibri" w:cs="Calibri"/>
          <w:sz w:val="24"/>
          <w:szCs w:val="24"/>
        </w:rPr>
        <w:t xml:space="preserve"> </w:t>
      </w:r>
      <w:r>
        <w:rPr>
          <w:rFonts w:ascii="Calibri" w:eastAsia="Calibri" w:hAnsi="Calibri" w:cs="Calibri"/>
          <w:sz w:val="24"/>
          <w:szCs w:val="24"/>
        </w:rPr>
        <w:t>century up to the 12</w:t>
      </w:r>
      <w:r w:rsidR="00E70CE5" w:rsidRPr="00E70CE5">
        <w:rPr>
          <w:rFonts w:ascii="Calibri" w:eastAsia="Calibri" w:hAnsi="Calibri" w:cs="Calibri"/>
          <w:sz w:val="24"/>
          <w:szCs w:val="24"/>
          <w:vertAlign w:val="superscript"/>
        </w:rPr>
        <w:t>th</w:t>
      </w:r>
      <w:r w:rsidR="00E70CE5">
        <w:rPr>
          <w:rFonts w:ascii="Calibri" w:eastAsia="Calibri" w:hAnsi="Calibri" w:cs="Calibri"/>
          <w:sz w:val="24"/>
          <w:szCs w:val="24"/>
        </w:rPr>
        <w:t xml:space="preserve"> century</w:t>
      </w:r>
      <w:r>
        <w:rPr>
          <w:rFonts w:ascii="Calibri" w:eastAsia="Calibri" w:hAnsi="Calibri" w:cs="Calibri"/>
          <w:sz w:val="24"/>
          <w:szCs w:val="24"/>
        </w:rPr>
        <w:t xml:space="preserve"> denotes </w:t>
      </w:r>
      <w:r w:rsidR="00363142">
        <w:rPr>
          <w:rFonts w:ascii="Calibri" w:eastAsia="Calibri" w:hAnsi="Calibri" w:cs="Calibri"/>
          <w:sz w:val="24"/>
          <w:szCs w:val="24"/>
        </w:rPr>
        <w:t xml:space="preserve">the start of </w:t>
      </w:r>
      <w:r w:rsidR="000434F6">
        <w:rPr>
          <w:rFonts w:ascii="Calibri" w:eastAsia="Calibri" w:hAnsi="Calibri" w:cs="Calibri"/>
          <w:sz w:val="24"/>
          <w:szCs w:val="24"/>
        </w:rPr>
        <w:t xml:space="preserve">massive </w:t>
      </w:r>
      <w:r>
        <w:rPr>
          <w:rFonts w:ascii="Calibri" w:eastAsia="Calibri" w:hAnsi="Calibri" w:cs="Calibri"/>
          <w:sz w:val="24"/>
          <w:szCs w:val="24"/>
        </w:rPr>
        <w:t>intellectual resurgenc</w:t>
      </w:r>
      <w:r w:rsidR="00363142">
        <w:rPr>
          <w:rFonts w:ascii="Calibri" w:eastAsia="Calibri" w:hAnsi="Calibri" w:cs="Calibri"/>
          <w:sz w:val="24"/>
          <w:szCs w:val="24"/>
        </w:rPr>
        <w:t>e</w:t>
      </w:r>
      <w:r>
        <w:rPr>
          <w:rFonts w:ascii="Calibri" w:eastAsia="Calibri" w:hAnsi="Calibri" w:cs="Calibri"/>
          <w:sz w:val="24"/>
          <w:szCs w:val="24"/>
        </w:rPr>
        <w:t xml:space="preserve">. This </w:t>
      </w:r>
      <w:r w:rsidR="00E70CE5">
        <w:rPr>
          <w:rFonts w:ascii="Calibri" w:eastAsia="Calibri" w:hAnsi="Calibri" w:cs="Calibri"/>
          <w:sz w:val="24"/>
          <w:szCs w:val="24"/>
        </w:rPr>
        <w:t>period</w:t>
      </w:r>
      <w:r>
        <w:rPr>
          <w:rFonts w:ascii="Calibri" w:eastAsia="Calibri" w:hAnsi="Calibri" w:cs="Calibri"/>
          <w:sz w:val="24"/>
          <w:szCs w:val="24"/>
        </w:rPr>
        <w:t xml:space="preserve"> covers the Carolingian renaissance, Ottonian renaissance, and the 12</w:t>
      </w:r>
      <w:r w:rsidR="00E70CE5" w:rsidRPr="00E70CE5">
        <w:rPr>
          <w:rFonts w:ascii="Calibri" w:eastAsia="Calibri" w:hAnsi="Calibri" w:cs="Calibri"/>
          <w:sz w:val="24"/>
          <w:szCs w:val="24"/>
          <w:vertAlign w:val="superscript"/>
        </w:rPr>
        <w:t>th</w:t>
      </w:r>
      <w:r w:rsidR="00E70CE5">
        <w:rPr>
          <w:rFonts w:ascii="Calibri" w:eastAsia="Calibri" w:hAnsi="Calibri" w:cs="Calibri"/>
          <w:sz w:val="24"/>
          <w:szCs w:val="24"/>
        </w:rPr>
        <w:t xml:space="preserve"> </w:t>
      </w:r>
      <w:r>
        <w:rPr>
          <w:rFonts w:ascii="Calibri" w:eastAsia="Calibri" w:hAnsi="Calibri" w:cs="Calibri"/>
          <w:sz w:val="24"/>
          <w:szCs w:val="24"/>
        </w:rPr>
        <w:t xml:space="preserve">century </w:t>
      </w:r>
      <w:r w:rsidR="00E70CE5">
        <w:rPr>
          <w:rFonts w:ascii="Calibri" w:eastAsia="Calibri" w:hAnsi="Calibri" w:cs="Calibri"/>
          <w:sz w:val="24"/>
          <w:szCs w:val="24"/>
        </w:rPr>
        <w:t>r</w:t>
      </w:r>
      <w:r>
        <w:rPr>
          <w:rFonts w:ascii="Calibri" w:eastAsia="Calibri" w:hAnsi="Calibri" w:cs="Calibri"/>
          <w:sz w:val="24"/>
          <w:szCs w:val="24"/>
        </w:rPr>
        <w:t xml:space="preserve">enaissance. </w:t>
      </w:r>
    </w:p>
    <w:p w14:paraId="11331D02" w14:textId="3C612CAF" w:rsidR="00482A53" w:rsidRDefault="00482A53">
      <w:pPr>
        <w:rPr>
          <w:rFonts w:ascii="Calibri" w:eastAsia="Calibri" w:hAnsi="Calibri" w:cs="Calibri"/>
          <w:sz w:val="24"/>
          <w:szCs w:val="24"/>
        </w:rPr>
      </w:pPr>
      <w:r>
        <w:rPr>
          <w:rFonts w:ascii="Calibri" w:eastAsia="Calibri" w:hAnsi="Calibri" w:cs="Calibri"/>
          <w:sz w:val="24"/>
          <w:szCs w:val="24"/>
        </w:rPr>
        <w:tab/>
      </w:r>
    </w:p>
    <w:p w14:paraId="76FC181A" w14:textId="32E77768" w:rsidR="00482A53" w:rsidRDefault="00482A53">
      <w:pPr>
        <w:rPr>
          <w:rFonts w:ascii="Calibri" w:eastAsia="Calibri" w:hAnsi="Calibri" w:cs="Calibri"/>
          <w:sz w:val="24"/>
          <w:szCs w:val="24"/>
        </w:rPr>
      </w:pPr>
      <w:r>
        <w:rPr>
          <w:rFonts w:ascii="Calibri" w:eastAsia="Calibri" w:hAnsi="Calibri" w:cs="Calibri"/>
          <w:sz w:val="24"/>
          <w:szCs w:val="24"/>
        </w:rPr>
        <w:tab/>
        <w:t>Before the 14</w:t>
      </w:r>
      <w:r w:rsidRPr="00482A53">
        <w:rPr>
          <w:rFonts w:ascii="Calibri" w:eastAsia="Calibri" w:hAnsi="Calibri" w:cs="Calibri"/>
          <w:sz w:val="24"/>
          <w:szCs w:val="24"/>
          <w:vertAlign w:val="superscript"/>
        </w:rPr>
        <w:t>th</w:t>
      </w:r>
      <w:r>
        <w:rPr>
          <w:rFonts w:ascii="Calibri" w:eastAsia="Calibri" w:hAnsi="Calibri" w:cs="Calibri"/>
          <w:sz w:val="24"/>
          <w:szCs w:val="24"/>
        </w:rPr>
        <w:t xml:space="preserve"> century the philosophical views were very much Aristotelian</w:t>
      </w:r>
      <w:r w:rsidR="00363142">
        <w:rPr>
          <w:rFonts w:ascii="Calibri" w:eastAsia="Calibri" w:hAnsi="Calibri" w:cs="Calibri"/>
          <w:sz w:val="24"/>
          <w:szCs w:val="24"/>
        </w:rPr>
        <w:t>. The influence of the Greeks prevented many to explore unknown concepts. Such concepts were not explored till the start of the Renaissance (14</w:t>
      </w:r>
      <w:r w:rsidR="00363142" w:rsidRPr="00363142">
        <w:rPr>
          <w:rFonts w:ascii="Calibri" w:eastAsia="Calibri" w:hAnsi="Calibri" w:cs="Calibri"/>
          <w:sz w:val="24"/>
          <w:szCs w:val="24"/>
          <w:vertAlign w:val="superscript"/>
        </w:rPr>
        <w:t>th</w:t>
      </w:r>
      <w:r w:rsidR="00363142">
        <w:rPr>
          <w:rFonts w:ascii="Calibri" w:eastAsia="Calibri" w:hAnsi="Calibri" w:cs="Calibri"/>
          <w:sz w:val="24"/>
          <w:szCs w:val="24"/>
        </w:rPr>
        <w:t xml:space="preserve"> century) when new philosophical views were becoming more common place. </w:t>
      </w:r>
      <w:r w:rsidR="000434F6">
        <w:rPr>
          <w:rFonts w:ascii="Calibri" w:eastAsia="Calibri" w:hAnsi="Calibri" w:cs="Calibri"/>
          <w:sz w:val="24"/>
          <w:szCs w:val="24"/>
        </w:rPr>
        <w:t>The church also influenced this as the church’s priorities were to teach leadership and skills that the church required. They did not need to explore new concepts and unknowns.</w:t>
      </w:r>
    </w:p>
    <w:p w14:paraId="19BFAC78" w14:textId="77777777" w:rsidR="00482A53" w:rsidRDefault="00482A53">
      <w:pPr>
        <w:rPr>
          <w:rFonts w:ascii="Calibri" w:eastAsia="Calibri" w:hAnsi="Calibri" w:cs="Calibri"/>
          <w:sz w:val="24"/>
          <w:szCs w:val="24"/>
        </w:rPr>
      </w:pPr>
    </w:p>
    <w:p w14:paraId="77ABA00B" w14:textId="1752CE9F" w:rsidR="008364B0" w:rsidRDefault="00DF0365" w:rsidP="00D126EA">
      <w:pPr>
        <w:ind w:firstLine="720"/>
        <w:rPr>
          <w:rFonts w:ascii="Calibri" w:eastAsia="Calibri" w:hAnsi="Calibri" w:cs="Calibri"/>
          <w:sz w:val="24"/>
          <w:szCs w:val="24"/>
        </w:rPr>
      </w:pPr>
      <w:r>
        <w:rPr>
          <w:rFonts w:ascii="Calibri" w:eastAsia="Calibri" w:hAnsi="Calibri" w:cs="Calibri"/>
          <w:sz w:val="24"/>
          <w:szCs w:val="24"/>
        </w:rPr>
        <w:t>T</w:t>
      </w:r>
      <w:r w:rsidR="00501457">
        <w:rPr>
          <w:rFonts w:ascii="Calibri" w:eastAsia="Calibri" w:hAnsi="Calibri" w:cs="Calibri"/>
          <w:sz w:val="24"/>
          <w:szCs w:val="24"/>
        </w:rPr>
        <w:t>his paper will</w:t>
      </w:r>
      <w:r>
        <w:rPr>
          <w:rFonts w:ascii="Calibri" w:eastAsia="Calibri" w:hAnsi="Calibri" w:cs="Calibri"/>
          <w:sz w:val="24"/>
          <w:szCs w:val="24"/>
        </w:rPr>
        <w:t xml:space="preserve"> discuss some mathematicians and mathematical advancements</w:t>
      </w:r>
      <w:r w:rsidR="00501457">
        <w:rPr>
          <w:rFonts w:ascii="Calibri" w:eastAsia="Calibri" w:hAnsi="Calibri" w:cs="Calibri"/>
          <w:sz w:val="24"/>
          <w:szCs w:val="24"/>
        </w:rPr>
        <w:t xml:space="preserve"> </w:t>
      </w:r>
      <w:r>
        <w:rPr>
          <w:rFonts w:ascii="Calibri" w:eastAsia="Calibri" w:hAnsi="Calibri" w:cs="Calibri"/>
          <w:sz w:val="24"/>
          <w:szCs w:val="24"/>
        </w:rPr>
        <w:t xml:space="preserve">from </w:t>
      </w:r>
      <w:r w:rsidR="00501457">
        <w:rPr>
          <w:rFonts w:ascii="Calibri" w:eastAsia="Calibri" w:hAnsi="Calibri" w:cs="Calibri"/>
          <w:sz w:val="24"/>
          <w:szCs w:val="24"/>
        </w:rPr>
        <w:t>the</w:t>
      </w:r>
      <w:r w:rsidR="009236A1">
        <w:rPr>
          <w:rFonts w:ascii="Calibri" w:eastAsia="Calibri" w:hAnsi="Calibri" w:cs="Calibri"/>
          <w:sz w:val="24"/>
          <w:szCs w:val="24"/>
        </w:rPr>
        <w:t xml:space="preserve"> High Middle Age</w:t>
      </w:r>
      <w:r>
        <w:rPr>
          <w:rFonts w:ascii="Calibri" w:eastAsia="Calibri" w:hAnsi="Calibri" w:cs="Calibri"/>
          <w:sz w:val="24"/>
          <w:szCs w:val="24"/>
        </w:rPr>
        <w:t>s</w:t>
      </w:r>
      <w:r w:rsidR="009236A1">
        <w:rPr>
          <w:rFonts w:ascii="Calibri" w:eastAsia="Calibri" w:hAnsi="Calibri" w:cs="Calibri"/>
          <w:sz w:val="24"/>
          <w:szCs w:val="24"/>
        </w:rPr>
        <w:t xml:space="preserve"> to the L</w:t>
      </w:r>
      <w:r w:rsidR="009135E6">
        <w:rPr>
          <w:rFonts w:ascii="Calibri" w:eastAsia="Calibri" w:hAnsi="Calibri" w:cs="Calibri"/>
          <w:sz w:val="24"/>
          <w:szCs w:val="24"/>
        </w:rPr>
        <w:t xml:space="preserve">ate </w:t>
      </w:r>
      <w:r w:rsidR="009236A1">
        <w:rPr>
          <w:rFonts w:ascii="Calibri" w:eastAsia="Calibri" w:hAnsi="Calibri" w:cs="Calibri"/>
          <w:sz w:val="24"/>
          <w:szCs w:val="24"/>
        </w:rPr>
        <w:t>M</w:t>
      </w:r>
      <w:r w:rsidR="009135E6">
        <w:rPr>
          <w:rFonts w:ascii="Calibri" w:eastAsia="Calibri" w:hAnsi="Calibri" w:cs="Calibri"/>
          <w:sz w:val="24"/>
          <w:szCs w:val="24"/>
        </w:rPr>
        <w:t xml:space="preserve">iddle </w:t>
      </w:r>
      <w:r w:rsidR="009236A1">
        <w:rPr>
          <w:rFonts w:ascii="Calibri" w:eastAsia="Calibri" w:hAnsi="Calibri" w:cs="Calibri"/>
          <w:sz w:val="24"/>
          <w:szCs w:val="24"/>
        </w:rPr>
        <w:t>A</w:t>
      </w:r>
      <w:r w:rsidR="009135E6">
        <w:rPr>
          <w:rFonts w:ascii="Calibri" w:eastAsia="Calibri" w:hAnsi="Calibri" w:cs="Calibri"/>
          <w:sz w:val="24"/>
          <w:szCs w:val="24"/>
        </w:rPr>
        <w:t>ges. Specifically,</w:t>
      </w:r>
      <w:r w:rsidR="00501457">
        <w:rPr>
          <w:rFonts w:ascii="Calibri" w:eastAsia="Calibri" w:hAnsi="Calibri" w:cs="Calibri"/>
          <w:sz w:val="24"/>
          <w:szCs w:val="24"/>
        </w:rPr>
        <w:t xml:space="preserve"> </w:t>
      </w:r>
      <w:r>
        <w:rPr>
          <w:rFonts w:ascii="Calibri" w:eastAsia="Calibri" w:hAnsi="Calibri" w:cs="Calibri"/>
          <w:sz w:val="24"/>
          <w:szCs w:val="24"/>
        </w:rPr>
        <w:t xml:space="preserve">the </w:t>
      </w:r>
      <w:r w:rsidR="00501457">
        <w:rPr>
          <w:rFonts w:ascii="Calibri" w:eastAsia="Calibri" w:hAnsi="Calibri" w:cs="Calibri"/>
          <w:sz w:val="24"/>
          <w:szCs w:val="24"/>
        </w:rPr>
        <w:t>12</w:t>
      </w:r>
      <w:r w:rsidR="00E70CE5" w:rsidRPr="00E70CE5">
        <w:rPr>
          <w:rFonts w:ascii="Calibri" w:eastAsia="Calibri" w:hAnsi="Calibri" w:cs="Calibri"/>
          <w:sz w:val="24"/>
          <w:szCs w:val="24"/>
          <w:vertAlign w:val="superscript"/>
        </w:rPr>
        <w:t>th</w:t>
      </w:r>
      <w:r w:rsidR="00E70CE5">
        <w:rPr>
          <w:rFonts w:ascii="Calibri" w:eastAsia="Calibri" w:hAnsi="Calibri" w:cs="Calibri"/>
          <w:sz w:val="24"/>
          <w:szCs w:val="24"/>
        </w:rPr>
        <w:t xml:space="preserve"> </w:t>
      </w:r>
      <w:r w:rsidR="00501457">
        <w:rPr>
          <w:rFonts w:ascii="Calibri" w:eastAsia="Calibri" w:hAnsi="Calibri" w:cs="Calibri"/>
          <w:sz w:val="24"/>
          <w:szCs w:val="24"/>
        </w:rPr>
        <w:t>century up to the 14</w:t>
      </w:r>
      <w:r w:rsidR="00E70CE5" w:rsidRPr="00E70CE5">
        <w:rPr>
          <w:rFonts w:ascii="Calibri" w:eastAsia="Calibri" w:hAnsi="Calibri" w:cs="Calibri"/>
          <w:sz w:val="24"/>
          <w:szCs w:val="24"/>
          <w:vertAlign w:val="superscript"/>
        </w:rPr>
        <w:t>th</w:t>
      </w:r>
      <w:r w:rsidR="00E70CE5">
        <w:rPr>
          <w:rFonts w:ascii="Calibri" w:eastAsia="Calibri" w:hAnsi="Calibri" w:cs="Calibri"/>
          <w:sz w:val="24"/>
          <w:szCs w:val="24"/>
        </w:rPr>
        <w:t xml:space="preserve"> </w:t>
      </w:r>
      <w:r w:rsidR="00501457">
        <w:rPr>
          <w:rFonts w:ascii="Calibri" w:eastAsia="Calibri" w:hAnsi="Calibri" w:cs="Calibri"/>
          <w:sz w:val="24"/>
          <w:szCs w:val="24"/>
        </w:rPr>
        <w:t>century. The 12</w:t>
      </w:r>
      <w:r w:rsidR="00E70CE5" w:rsidRPr="00E70CE5">
        <w:rPr>
          <w:rFonts w:ascii="Calibri" w:eastAsia="Calibri" w:hAnsi="Calibri" w:cs="Calibri"/>
          <w:sz w:val="24"/>
          <w:szCs w:val="24"/>
          <w:vertAlign w:val="superscript"/>
        </w:rPr>
        <w:t>th</w:t>
      </w:r>
      <w:r w:rsidR="00E70CE5">
        <w:rPr>
          <w:rFonts w:ascii="Calibri" w:eastAsia="Calibri" w:hAnsi="Calibri" w:cs="Calibri"/>
          <w:sz w:val="24"/>
          <w:szCs w:val="24"/>
        </w:rPr>
        <w:t xml:space="preserve"> </w:t>
      </w:r>
      <w:r w:rsidR="00501457">
        <w:rPr>
          <w:rFonts w:ascii="Calibri" w:eastAsia="Calibri" w:hAnsi="Calibri" w:cs="Calibri"/>
          <w:sz w:val="24"/>
          <w:szCs w:val="24"/>
        </w:rPr>
        <w:t>century witnessed “the greatest mathematician of the middle ages” (Burton, 2011, p. 277) Named Fibonacci. His greatest contribution would be what is now referred to as the Fibonacci sequence. During the 13th century a mathematician named Jordanus Nemorarius solved the problem of the inclined plane</w:t>
      </w:r>
      <w:r w:rsidR="00E70CE5">
        <w:rPr>
          <w:rFonts w:ascii="Calibri" w:eastAsia="Calibri" w:hAnsi="Calibri" w:cs="Calibri"/>
          <w:sz w:val="24"/>
          <w:szCs w:val="24"/>
        </w:rPr>
        <w:t>; named by Archimedes</w:t>
      </w:r>
      <w:r w:rsidR="00501457">
        <w:rPr>
          <w:rFonts w:ascii="Calibri" w:eastAsia="Calibri" w:hAnsi="Calibri" w:cs="Calibri"/>
          <w:sz w:val="24"/>
          <w:szCs w:val="24"/>
        </w:rPr>
        <w:t>. The 14th-century saw Nicole Oresme tackle the problem of infinite series with a geometric proof.</w:t>
      </w:r>
    </w:p>
    <w:p w14:paraId="499C113C" w14:textId="77777777" w:rsidR="00D126EA" w:rsidRDefault="00D126EA" w:rsidP="00D126EA">
      <w:pPr>
        <w:ind w:firstLine="720"/>
        <w:rPr>
          <w:rFonts w:ascii="Calibri" w:eastAsia="Calibri" w:hAnsi="Calibri" w:cs="Calibri"/>
          <w:sz w:val="24"/>
          <w:szCs w:val="24"/>
        </w:rPr>
      </w:pPr>
    </w:p>
    <w:p w14:paraId="34B3D64C" w14:textId="0E27B678" w:rsidR="007973B5" w:rsidRDefault="008364B0">
      <w:pPr>
        <w:rPr>
          <w:rFonts w:ascii="Calibri" w:eastAsia="Calibri" w:hAnsi="Calibri" w:cs="Calibri"/>
          <w:b/>
          <w:bCs/>
          <w:sz w:val="24"/>
          <w:szCs w:val="24"/>
        </w:rPr>
      </w:pPr>
      <w:r w:rsidRPr="008364B0">
        <w:rPr>
          <w:rFonts w:ascii="Calibri" w:eastAsia="Calibri" w:hAnsi="Calibri" w:cs="Calibri"/>
          <w:b/>
          <w:bCs/>
          <w:sz w:val="24"/>
          <w:szCs w:val="24"/>
        </w:rPr>
        <w:t>Fibonacci</w:t>
      </w:r>
    </w:p>
    <w:p w14:paraId="248FBF6F" w14:textId="77777777" w:rsidR="008364B0" w:rsidRPr="008364B0" w:rsidRDefault="008364B0">
      <w:pPr>
        <w:rPr>
          <w:rFonts w:ascii="Calibri" w:eastAsia="Calibri" w:hAnsi="Calibri" w:cs="Calibri"/>
          <w:b/>
          <w:bCs/>
          <w:sz w:val="24"/>
          <w:szCs w:val="24"/>
        </w:rPr>
      </w:pPr>
    </w:p>
    <w:p w14:paraId="7230F7D9" w14:textId="6C9A7CEB" w:rsidR="007973B5" w:rsidRDefault="00501457" w:rsidP="00E57530">
      <w:pPr>
        <w:ind w:firstLine="720"/>
        <w:rPr>
          <w:rFonts w:ascii="Calibri" w:eastAsia="Calibri" w:hAnsi="Calibri" w:cs="Calibri"/>
          <w:sz w:val="24"/>
          <w:szCs w:val="24"/>
        </w:rPr>
      </w:pPr>
      <w:r>
        <w:rPr>
          <w:rFonts w:ascii="Calibri" w:eastAsia="Calibri" w:hAnsi="Calibri" w:cs="Calibri"/>
          <w:sz w:val="24"/>
          <w:szCs w:val="24"/>
        </w:rPr>
        <w:t xml:space="preserve">Leonardo of Pisa, known as </w:t>
      </w:r>
      <w:r w:rsidR="00E70CE5">
        <w:rPr>
          <w:rFonts w:ascii="Calibri" w:eastAsia="Calibri" w:hAnsi="Calibri" w:cs="Calibri"/>
          <w:sz w:val="24"/>
          <w:szCs w:val="24"/>
        </w:rPr>
        <w:t>Fibonacci,</w:t>
      </w:r>
      <w:r>
        <w:rPr>
          <w:rFonts w:ascii="Calibri" w:eastAsia="Calibri" w:hAnsi="Calibri" w:cs="Calibri"/>
          <w:sz w:val="24"/>
          <w:szCs w:val="24"/>
        </w:rPr>
        <w:t xml:space="preserve"> was born in Pisa circa 1175 and studied in north Africa. Fibonacci traveled through the Mediterranean during which he observed the different numbering systems and realized that the Hindu-Arabic decimal system had enormous advantages over the Roman system used in his own country. Burton (2011) Stated that Fibonacci returned “to Pisa in 1202 and wrote the book </w:t>
      </w:r>
      <w:r>
        <w:rPr>
          <w:rFonts w:ascii="Calibri" w:eastAsia="Calibri" w:hAnsi="Calibri" w:cs="Calibri"/>
          <w:i/>
          <w:sz w:val="24"/>
          <w:szCs w:val="24"/>
        </w:rPr>
        <w:t xml:space="preserve">Liber Abaci </w:t>
      </w:r>
      <w:r>
        <w:rPr>
          <w:rFonts w:ascii="Calibri" w:eastAsia="Calibri" w:hAnsi="Calibri" w:cs="Calibri"/>
          <w:sz w:val="24"/>
          <w:szCs w:val="24"/>
        </w:rPr>
        <w:t xml:space="preserve">(Book of Counting)” (p. 278). </w:t>
      </w:r>
      <w:r w:rsidR="00E70CE5">
        <w:rPr>
          <w:rFonts w:ascii="Calibri" w:eastAsia="Calibri" w:hAnsi="Calibri" w:cs="Calibri"/>
          <w:sz w:val="24"/>
          <w:szCs w:val="24"/>
        </w:rPr>
        <w:t>Fibonacci</w:t>
      </w:r>
      <w:r>
        <w:rPr>
          <w:rFonts w:ascii="Calibri" w:eastAsia="Calibri" w:hAnsi="Calibri" w:cs="Calibri"/>
          <w:sz w:val="24"/>
          <w:szCs w:val="24"/>
        </w:rPr>
        <w:t xml:space="preserve"> </w:t>
      </w:r>
      <w:r w:rsidR="00E70CE5">
        <w:rPr>
          <w:rFonts w:ascii="Calibri" w:eastAsia="Calibri" w:hAnsi="Calibri" w:cs="Calibri"/>
          <w:sz w:val="24"/>
          <w:szCs w:val="24"/>
        </w:rPr>
        <w:t xml:space="preserve">is </w:t>
      </w:r>
      <w:r>
        <w:rPr>
          <w:rFonts w:ascii="Calibri" w:eastAsia="Calibri" w:hAnsi="Calibri" w:cs="Calibri"/>
          <w:sz w:val="24"/>
          <w:szCs w:val="24"/>
        </w:rPr>
        <w:t xml:space="preserve">remembered today because of one of the problems in the </w:t>
      </w:r>
      <w:r>
        <w:rPr>
          <w:rFonts w:ascii="Calibri" w:eastAsia="Calibri" w:hAnsi="Calibri" w:cs="Calibri"/>
          <w:i/>
          <w:sz w:val="24"/>
          <w:szCs w:val="24"/>
        </w:rPr>
        <w:t xml:space="preserve">Liber Abaci that </w:t>
      </w:r>
      <w:r>
        <w:rPr>
          <w:rFonts w:ascii="Calibri" w:eastAsia="Calibri" w:hAnsi="Calibri" w:cs="Calibri"/>
          <w:sz w:val="24"/>
          <w:szCs w:val="24"/>
        </w:rPr>
        <w:t xml:space="preserve">Edouard Lucas </w:t>
      </w:r>
      <w:r w:rsidR="00DF0365">
        <w:rPr>
          <w:rFonts w:ascii="Calibri" w:eastAsia="Calibri" w:hAnsi="Calibri" w:cs="Calibri"/>
          <w:sz w:val="24"/>
          <w:szCs w:val="24"/>
        </w:rPr>
        <w:t>associated</w:t>
      </w:r>
      <w:r>
        <w:rPr>
          <w:rFonts w:ascii="Calibri" w:eastAsia="Calibri" w:hAnsi="Calibri" w:cs="Calibri"/>
          <w:sz w:val="24"/>
          <w:szCs w:val="24"/>
        </w:rPr>
        <w:t xml:space="preserve"> </w:t>
      </w:r>
      <w:r w:rsidR="00E70CE5">
        <w:rPr>
          <w:rFonts w:ascii="Calibri" w:eastAsia="Calibri" w:hAnsi="Calibri" w:cs="Calibri"/>
          <w:sz w:val="24"/>
          <w:szCs w:val="24"/>
        </w:rPr>
        <w:t>Fibonacci’s</w:t>
      </w:r>
      <w:r>
        <w:rPr>
          <w:rFonts w:ascii="Calibri" w:eastAsia="Calibri" w:hAnsi="Calibri" w:cs="Calibri"/>
          <w:sz w:val="24"/>
          <w:szCs w:val="24"/>
        </w:rPr>
        <w:t xml:space="preserve"> name</w:t>
      </w:r>
      <w:r w:rsidR="00DF0365">
        <w:rPr>
          <w:rFonts w:ascii="Calibri" w:eastAsia="Calibri" w:hAnsi="Calibri" w:cs="Calibri"/>
          <w:sz w:val="24"/>
          <w:szCs w:val="24"/>
        </w:rPr>
        <w:t xml:space="preserve"> with</w:t>
      </w:r>
      <w:r>
        <w:rPr>
          <w:rFonts w:ascii="Calibri" w:eastAsia="Calibri" w:hAnsi="Calibri" w:cs="Calibri"/>
          <w:sz w:val="24"/>
          <w:szCs w:val="24"/>
        </w:rPr>
        <w:t xml:space="preserve">. </w:t>
      </w:r>
      <w:r w:rsidR="00BC5FA1">
        <w:rPr>
          <w:rFonts w:ascii="Calibri" w:eastAsia="Calibri" w:hAnsi="Calibri" w:cs="Calibri"/>
          <w:color w:val="333333"/>
          <w:sz w:val="24"/>
          <w:szCs w:val="24"/>
          <w:highlight w:val="white"/>
        </w:rPr>
        <w:t>Burton</w:t>
      </w:r>
      <w:r>
        <w:rPr>
          <w:rFonts w:ascii="Calibri" w:eastAsia="Calibri" w:hAnsi="Calibri" w:cs="Calibri"/>
          <w:color w:val="333333"/>
          <w:sz w:val="24"/>
          <w:szCs w:val="24"/>
          <w:highlight w:val="white"/>
        </w:rPr>
        <w:t xml:space="preserve"> (20</w:t>
      </w:r>
      <w:r w:rsidR="00BC5FA1">
        <w:rPr>
          <w:rFonts w:ascii="Calibri" w:eastAsia="Calibri" w:hAnsi="Calibri" w:cs="Calibri"/>
          <w:color w:val="333333"/>
          <w:sz w:val="24"/>
          <w:szCs w:val="24"/>
          <w:highlight w:val="white"/>
        </w:rPr>
        <w:t>11</w:t>
      </w:r>
      <w:r>
        <w:rPr>
          <w:rFonts w:ascii="Calibri" w:eastAsia="Calibri" w:hAnsi="Calibri" w:cs="Calibri"/>
          <w:color w:val="333333"/>
          <w:sz w:val="24"/>
          <w:szCs w:val="24"/>
          <w:highlight w:val="white"/>
        </w:rPr>
        <w:t xml:space="preserve">) States </w:t>
      </w:r>
      <w:r>
        <w:rPr>
          <w:rFonts w:ascii="Calibri" w:eastAsia="Calibri" w:hAnsi="Calibri" w:cs="Calibri"/>
          <w:sz w:val="24"/>
          <w:szCs w:val="24"/>
        </w:rPr>
        <w:t>the problem is as follows:</w:t>
      </w:r>
    </w:p>
    <w:p w14:paraId="5BA142A8" w14:textId="77777777" w:rsidR="007973B5" w:rsidRDefault="007973B5">
      <w:pPr>
        <w:spacing w:line="240" w:lineRule="auto"/>
        <w:rPr>
          <w:rFonts w:ascii="Calibri" w:eastAsia="Calibri" w:hAnsi="Calibri" w:cs="Calibri"/>
          <w:sz w:val="24"/>
          <w:szCs w:val="24"/>
        </w:rPr>
      </w:pPr>
    </w:p>
    <w:p w14:paraId="48D0B3D0" w14:textId="77777777" w:rsidR="001416F1" w:rsidRDefault="00501457" w:rsidP="001416F1">
      <w:pPr>
        <w:ind w:left="720"/>
        <w:rPr>
          <w:rFonts w:ascii="Calibri" w:eastAsia="Calibri" w:hAnsi="Calibri" w:cs="Calibri"/>
        </w:rPr>
      </w:pPr>
      <w:r>
        <w:rPr>
          <w:rFonts w:ascii="Calibri" w:eastAsia="Calibri" w:hAnsi="Calibri" w:cs="Calibri"/>
        </w:rPr>
        <w:t>A man put one pair of rabbits in a certain place entirely surrounded by a wall. How many pairs of rabbits can be produced from that pair in a year, if the nature of these rabbits is such that every month each pair bears a new pair which from the second month on becomes productive? (p. 287)</w:t>
      </w:r>
    </w:p>
    <w:p w14:paraId="1DC14EA8" w14:textId="56F3249E" w:rsidR="007973B5" w:rsidRPr="001416F1" w:rsidRDefault="00501457" w:rsidP="001416F1">
      <w:pPr>
        <w:ind w:left="720"/>
        <w:rPr>
          <w:rFonts w:ascii="Calibri" w:eastAsia="Calibri" w:hAnsi="Calibri" w:cs="Calibri"/>
        </w:rPr>
      </w:pPr>
      <w:r>
        <w:rPr>
          <w:rFonts w:ascii="Calibri" w:eastAsia="Calibri" w:hAnsi="Calibri" w:cs="Calibri"/>
          <w:sz w:val="24"/>
          <w:szCs w:val="24"/>
        </w:rPr>
        <w:lastRenderedPageBreak/>
        <w:t xml:space="preserve">The growth of the rabbits is two born for </w:t>
      </w:r>
      <w:r w:rsidR="004D2429">
        <w:rPr>
          <w:rFonts w:ascii="Calibri" w:eastAsia="Calibri" w:hAnsi="Calibri" w:cs="Calibri"/>
          <w:sz w:val="24"/>
          <w:szCs w:val="24"/>
        </w:rPr>
        <w:t>each</w:t>
      </w:r>
      <w:r>
        <w:rPr>
          <w:rFonts w:ascii="Calibri" w:eastAsia="Calibri" w:hAnsi="Calibri" w:cs="Calibri"/>
          <w:sz w:val="24"/>
          <w:szCs w:val="24"/>
        </w:rPr>
        <w:t xml:space="preserve"> rabbit that dies. The chart below shows this growth.</w:t>
      </w:r>
    </w:p>
    <w:p w14:paraId="5A78C6E2" w14:textId="77777777" w:rsidR="001416F1" w:rsidRDefault="00501457" w:rsidP="001416F1">
      <w:pPr>
        <w:ind w:left="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AFFE252" wp14:editId="459A4D10">
            <wp:extent cx="41529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52900" cy="3810000"/>
                    </a:xfrm>
                    <a:prstGeom prst="rect">
                      <a:avLst/>
                    </a:prstGeom>
                    <a:ln/>
                  </pic:spPr>
                </pic:pic>
              </a:graphicData>
            </a:graphic>
          </wp:inline>
        </w:drawing>
      </w:r>
    </w:p>
    <w:p w14:paraId="5F05ADCC" w14:textId="12E0F08B" w:rsidR="007973B5" w:rsidRDefault="00501457" w:rsidP="001416F1">
      <w:pPr>
        <w:ind w:left="720"/>
        <w:jc w:val="center"/>
        <w:rPr>
          <w:rFonts w:ascii="Calibri" w:eastAsia="Calibri" w:hAnsi="Calibri" w:cs="Calibri"/>
          <w:sz w:val="24"/>
          <w:szCs w:val="24"/>
        </w:rPr>
      </w:pPr>
      <w:r>
        <w:rPr>
          <w:rFonts w:ascii="Calibri" w:eastAsia="Calibri" w:hAnsi="Calibri" w:cs="Calibri"/>
          <w:sz w:val="24"/>
          <w:szCs w:val="24"/>
        </w:rPr>
        <w:t>(Burton, 2009, p. 287, Chart of Rabbit Growth)</w:t>
      </w:r>
    </w:p>
    <w:p w14:paraId="225B1028" w14:textId="77777777" w:rsidR="009815F9" w:rsidRDefault="009815F9">
      <w:pPr>
        <w:rPr>
          <w:rFonts w:ascii="Calibri" w:eastAsia="Calibri" w:hAnsi="Calibri" w:cs="Calibri"/>
          <w:sz w:val="24"/>
          <w:szCs w:val="24"/>
        </w:rPr>
      </w:pPr>
    </w:p>
    <w:p w14:paraId="3506DA76" w14:textId="37090FB2" w:rsidR="004D2429" w:rsidRDefault="00501457" w:rsidP="004D2429">
      <w:pPr>
        <w:spacing w:line="240" w:lineRule="auto"/>
        <w:rPr>
          <w:rFonts w:ascii="Calibri" w:eastAsia="Calibri" w:hAnsi="Calibri" w:cs="Calibri"/>
          <w:sz w:val="24"/>
          <w:szCs w:val="24"/>
        </w:rPr>
      </w:pPr>
      <w:r>
        <w:rPr>
          <w:rFonts w:ascii="Calibri" w:eastAsia="Calibri" w:hAnsi="Calibri" w:cs="Calibri"/>
          <w:sz w:val="24"/>
          <w:szCs w:val="24"/>
        </w:rPr>
        <w:t>The resulting growth is called the Fibonacci sequence and is solved in terms of the Fibonacci numbers. Let</w:t>
      </w:r>
      <w:r w:rsidR="004D2429">
        <w:rPr>
          <w:rFonts w:ascii="Calibri" w:eastAsia="Calibri" w:hAnsi="Calibr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n</m:t>
            </m:r>
          </m:sub>
        </m:sSub>
      </m:oMath>
      <w:r w:rsidR="004D2429">
        <w:rPr>
          <w:rFonts w:ascii="Calibri" w:eastAsia="Calibri" w:hAnsi="Calibri" w:cs="Calibri"/>
          <w:sz w:val="24"/>
          <w:szCs w:val="24"/>
        </w:rPr>
        <w:t xml:space="preserve"> denote </w:t>
      </w:r>
      <w:r w:rsidR="004D2429" w:rsidRPr="004D2429">
        <w:rPr>
          <w:rFonts w:ascii="Calibri" w:eastAsia="Calibri" w:hAnsi="Calibri" w:cs="Calibri"/>
          <w:i/>
          <w:iCs/>
          <w:sz w:val="24"/>
          <w:szCs w:val="24"/>
        </w:rPr>
        <w:t>n</w:t>
      </w:r>
      <w:r w:rsidR="004D2429">
        <w:rPr>
          <w:rFonts w:ascii="Calibri" w:eastAsia="Calibri" w:hAnsi="Calibri" w:cs="Calibri"/>
          <w:sz w:val="24"/>
          <w:szCs w:val="24"/>
        </w:rPr>
        <w:t>th Fibonacci number. The sequence is written as follows:</w:t>
      </w:r>
    </w:p>
    <w:p w14:paraId="71ABF587" w14:textId="64BAC407" w:rsidR="004D2429" w:rsidRDefault="004D2429" w:rsidP="004D2429">
      <w:pPr>
        <w:spacing w:line="240" w:lineRule="auto"/>
        <w:rPr>
          <w:rFonts w:ascii="Calibri" w:eastAsia="Calibri" w:hAnsi="Calibri" w:cs="Calibri"/>
          <w:sz w:val="24"/>
          <w:szCs w:val="24"/>
        </w:rPr>
      </w:pPr>
      <w:r>
        <w:rPr>
          <w:rFonts w:ascii="Calibri" w:eastAsia="Calibri" w:hAnsi="Calibri" w:cs="Calibri"/>
          <w:sz w:val="24"/>
          <w:szCs w:val="24"/>
        </w:rPr>
        <w:tab/>
      </w:r>
    </w:p>
    <w:p w14:paraId="6BFF2851" w14:textId="206E5E66" w:rsidR="004D2429" w:rsidRDefault="004D2429" w:rsidP="004D2429">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r>
          <w:rPr>
            <w:rFonts w:ascii="Cambria Math" w:eastAsia="Calibri" w:hAnsi="Cambria Math" w:cs="Calibri"/>
            <w:sz w:val="24"/>
            <w:szCs w:val="24"/>
          </w:rPr>
          <m:t>2 = 1 + 1</m:t>
        </m:r>
      </m:oMath>
      <w:r>
        <w:rPr>
          <w:rFonts w:ascii="Calibri" w:eastAsia="Calibri" w:hAnsi="Calibri" w:cs="Calibri"/>
          <w:sz w:val="24"/>
          <w:szCs w:val="24"/>
        </w:rPr>
        <w:t xml:space="preserve">   or   </w:t>
      </w:r>
      <m:oMath>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3</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1</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2</m:t>
            </m:r>
          </m:sub>
        </m:sSub>
      </m:oMath>
      <w:r>
        <w:rPr>
          <w:rFonts w:ascii="Calibri" w:eastAsia="Calibri" w:hAnsi="Calibri" w:cs="Calibri"/>
          <w:sz w:val="24"/>
          <w:szCs w:val="24"/>
        </w:rPr>
        <w:t>,</w:t>
      </w:r>
    </w:p>
    <w:p w14:paraId="7AB658E4" w14:textId="50E32789" w:rsidR="004D2429" w:rsidRPr="004D2429" w:rsidRDefault="004D2429" w:rsidP="004D2429">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r>
          <w:rPr>
            <w:rFonts w:ascii="Cambria Math" w:eastAsia="Calibri" w:hAnsi="Cambria Math" w:cs="Calibri"/>
            <w:sz w:val="24"/>
            <w:szCs w:val="24"/>
          </w:rPr>
          <m:t>3 = 1 + 2</m:t>
        </m:r>
      </m:oMath>
      <w:r>
        <w:rPr>
          <w:rFonts w:ascii="Calibri" w:eastAsia="Calibri" w:hAnsi="Calibri" w:cs="Calibri"/>
          <w:sz w:val="24"/>
          <w:szCs w:val="24"/>
        </w:rPr>
        <w:t xml:space="preserve">   or   </w:t>
      </w:r>
      <m:oMath>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4</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2</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3</m:t>
            </m:r>
          </m:sub>
        </m:sSub>
      </m:oMath>
      <w:r>
        <w:rPr>
          <w:rFonts w:ascii="Calibri" w:eastAsia="Calibri" w:hAnsi="Calibri" w:cs="Calibri"/>
          <w:sz w:val="24"/>
          <w:szCs w:val="24"/>
        </w:rPr>
        <w:t>,</w:t>
      </w:r>
    </w:p>
    <w:p w14:paraId="61265157" w14:textId="7738FE88" w:rsidR="004D2429" w:rsidRPr="004D2429" w:rsidRDefault="004D2429" w:rsidP="004D2429">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r>
          <w:rPr>
            <w:rFonts w:ascii="Cambria Math" w:eastAsia="Calibri" w:hAnsi="Cambria Math" w:cs="Calibri"/>
            <w:sz w:val="24"/>
            <w:szCs w:val="24"/>
          </w:rPr>
          <m:t>5 = 2 + 3</m:t>
        </m:r>
      </m:oMath>
      <w:r>
        <w:rPr>
          <w:rFonts w:ascii="Calibri" w:eastAsia="Calibri" w:hAnsi="Calibri" w:cs="Calibri"/>
          <w:sz w:val="24"/>
          <w:szCs w:val="24"/>
        </w:rPr>
        <w:t xml:space="preserve">   or   </w:t>
      </w:r>
      <m:oMath>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5</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3</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4</m:t>
            </m:r>
          </m:sub>
        </m:sSub>
      </m:oMath>
      <w:r>
        <w:rPr>
          <w:rFonts w:ascii="Calibri" w:eastAsia="Calibri" w:hAnsi="Calibri" w:cs="Calibri"/>
          <w:sz w:val="24"/>
          <w:szCs w:val="24"/>
        </w:rPr>
        <w:t>,</w:t>
      </w:r>
    </w:p>
    <w:p w14:paraId="3DC3DB9B" w14:textId="06FBAF04" w:rsidR="004D2429" w:rsidRPr="004D2429" w:rsidRDefault="004D2429" w:rsidP="004D2429">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r>
          <w:rPr>
            <w:rFonts w:ascii="Cambria Math" w:eastAsia="Calibri" w:hAnsi="Cambria Math" w:cs="Calibri"/>
            <w:sz w:val="24"/>
            <w:szCs w:val="24"/>
          </w:rPr>
          <m:t>8 = 3 + 5</m:t>
        </m:r>
      </m:oMath>
      <w:r>
        <w:rPr>
          <w:rFonts w:ascii="Calibri" w:eastAsia="Calibri" w:hAnsi="Calibri" w:cs="Calibri"/>
          <w:sz w:val="24"/>
          <w:szCs w:val="24"/>
        </w:rPr>
        <w:t xml:space="preserve">   or   </w:t>
      </w:r>
      <m:oMath>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6</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4</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5</m:t>
            </m:r>
          </m:sub>
        </m:sSub>
      </m:oMath>
      <w:r>
        <w:rPr>
          <w:rFonts w:ascii="Calibri" w:eastAsia="Calibri" w:hAnsi="Calibri" w:cs="Calibri"/>
          <w:sz w:val="24"/>
          <w:szCs w:val="24"/>
        </w:rPr>
        <w:t>,</w:t>
      </w:r>
    </w:p>
    <w:p w14:paraId="2B409869" w14:textId="7B5F056B" w:rsidR="004D2429" w:rsidRDefault="004D2429" w:rsidP="004D2429">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Pr>
          <w:rFonts w:ascii="Cambria Math" w:hAnsi="Cambria Math" w:cs="Cambria Math"/>
          <w:color w:val="222222"/>
          <w:shd w:val="clear" w:color="auto" w:fill="FFFFFF"/>
        </w:rPr>
        <w:t>⋮</w:t>
      </w:r>
      <w:r>
        <w:rPr>
          <w:rFonts w:ascii="Cambria Math" w:hAnsi="Cambria Math" w:cs="Cambria Math"/>
          <w:color w:val="222222"/>
          <w:shd w:val="clear" w:color="auto" w:fill="FFFFFF"/>
        </w:rPr>
        <w:tab/>
      </w:r>
      <w:r>
        <w:rPr>
          <w:rFonts w:ascii="Cambria Math" w:hAnsi="Cambria Math" w:cs="Cambria Math"/>
          <w:color w:val="222222"/>
          <w:shd w:val="clear" w:color="auto" w:fill="FFFFFF"/>
        </w:rPr>
        <w:tab/>
        <w:t xml:space="preserve">   </w:t>
      </w:r>
      <w:r>
        <w:rPr>
          <w:rFonts w:ascii="Cambria Math" w:hAnsi="Cambria Math" w:cs="Cambria Math"/>
          <w:color w:val="222222"/>
          <w:shd w:val="clear" w:color="auto" w:fill="FFFFFF"/>
        </w:rPr>
        <w:tab/>
        <w:t xml:space="preserve">    ⋮</w:t>
      </w:r>
    </w:p>
    <w:p w14:paraId="075FD8F4" w14:textId="52628B18" w:rsidR="004D2429" w:rsidRDefault="00E83C37" w:rsidP="004D2429">
      <w:pPr>
        <w:rPr>
          <w:rFonts w:ascii="Calibri" w:eastAsia="Calibri" w:hAnsi="Calibri" w:cs="Calibri"/>
          <w:sz w:val="24"/>
          <w:szCs w:val="24"/>
        </w:rPr>
      </w:pPr>
      <w:r>
        <w:rPr>
          <w:rFonts w:ascii="Calibri" w:eastAsia="Calibri" w:hAnsi="Calibri" w:cs="Calibri"/>
          <w:sz w:val="24"/>
          <w:szCs w:val="24"/>
        </w:rPr>
        <w:t>This provides us with:</w:t>
      </w:r>
    </w:p>
    <w:p w14:paraId="297EF275" w14:textId="06284B13" w:rsidR="00E83C37" w:rsidRDefault="00E83C37" w:rsidP="004D2429">
      <w:pPr>
        <w:rPr>
          <w:rFonts w:ascii="Calibri" w:eastAsia="Calibri" w:hAnsi="Calibri" w:cs="Calibri"/>
          <w:sz w:val="24"/>
          <w:szCs w:val="24"/>
        </w:rPr>
      </w:pPr>
    </w:p>
    <w:p w14:paraId="52D4BFD7" w14:textId="583C7485" w:rsidR="00E83C37" w:rsidRPr="004D2429" w:rsidRDefault="00E83C37" w:rsidP="004D2429">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1</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2</m:t>
            </m:r>
          </m:sub>
        </m:sSub>
        <m:r>
          <w:rPr>
            <w:rFonts w:ascii="Cambria Math" w:eastAsia="Calibri" w:hAnsi="Cambria Math" w:cs="Calibri"/>
            <w:sz w:val="24"/>
            <w:szCs w:val="24"/>
          </w:rPr>
          <m:t>=1</m:t>
        </m:r>
      </m:oMath>
      <w:r>
        <w:rPr>
          <w:rFonts w:ascii="Calibri" w:eastAsia="Calibri" w:hAnsi="Calibri" w:cs="Calibri"/>
          <w:sz w:val="24"/>
          <w:szCs w:val="24"/>
        </w:rPr>
        <w:t>,</w:t>
      </w:r>
      <w:r>
        <w:rPr>
          <w:rFonts w:ascii="Calibri" w:eastAsia="Calibri" w:hAnsi="Calibri" w:cs="Calibri"/>
          <w:sz w:val="24"/>
          <w:szCs w:val="24"/>
        </w:rPr>
        <w:tab/>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n</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n-2</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n-1</m:t>
            </m:r>
          </m:sub>
        </m:sSub>
      </m:oMath>
      <w:r>
        <w:rPr>
          <w:rFonts w:ascii="Calibri" w:eastAsia="Calibri" w:hAnsi="Calibri" w:cs="Calibri"/>
          <w:sz w:val="24"/>
          <w:szCs w:val="24"/>
        </w:rPr>
        <w:t xml:space="preserve">,       for </w:t>
      </w:r>
      <m:oMath>
        <m:r>
          <w:rPr>
            <w:rFonts w:ascii="Cambria Math" w:eastAsia="Calibri" w:hAnsi="Cambria Math" w:cs="Calibri"/>
            <w:sz w:val="24"/>
            <w:szCs w:val="24"/>
          </w:rPr>
          <m:t>n ≥3</m:t>
        </m:r>
      </m:oMath>
      <w:r>
        <w:rPr>
          <w:rFonts w:ascii="Calibri" w:eastAsia="Calibri" w:hAnsi="Calibri" w:cs="Calibri"/>
          <w:sz w:val="24"/>
          <w:szCs w:val="24"/>
        </w:rPr>
        <w:t>.</w:t>
      </w:r>
      <w:r>
        <w:rPr>
          <w:rFonts w:ascii="Calibri" w:eastAsia="Calibri" w:hAnsi="Calibri" w:cs="Calibri"/>
          <w:sz w:val="24"/>
          <w:szCs w:val="24"/>
        </w:rPr>
        <w:tab/>
      </w:r>
    </w:p>
    <w:p w14:paraId="09CC912E" w14:textId="696FA9EA" w:rsidR="007973B5" w:rsidRDefault="007973B5">
      <w:pPr>
        <w:rPr>
          <w:rFonts w:ascii="Calibri" w:eastAsia="Calibri" w:hAnsi="Calibri" w:cs="Calibri"/>
          <w:sz w:val="24"/>
          <w:szCs w:val="24"/>
        </w:rPr>
      </w:pPr>
    </w:p>
    <w:p w14:paraId="51F524E8" w14:textId="3D4C8788" w:rsidR="001416F1" w:rsidRDefault="00E83C37">
      <w:pPr>
        <w:rPr>
          <w:rFonts w:ascii="Calibri" w:eastAsia="Calibri" w:hAnsi="Calibri" w:cs="Calibri"/>
          <w:sz w:val="24"/>
          <w:szCs w:val="24"/>
        </w:rPr>
      </w:pPr>
      <w:r>
        <w:rPr>
          <w:rFonts w:ascii="Calibri" w:eastAsia="Calibri" w:hAnsi="Calibri" w:cs="Calibri"/>
          <w:sz w:val="24"/>
          <w:szCs w:val="24"/>
        </w:rPr>
        <w:t>This sequence is one of the earliest</w:t>
      </w:r>
      <w:r w:rsidR="001416F1">
        <w:rPr>
          <w:rFonts w:ascii="Calibri" w:eastAsia="Calibri" w:hAnsi="Calibri" w:cs="Calibri"/>
          <w:sz w:val="24"/>
          <w:szCs w:val="24"/>
        </w:rPr>
        <w:t xml:space="preserve"> </w:t>
      </w:r>
      <w:r>
        <w:rPr>
          <w:rFonts w:ascii="Calibri" w:eastAsia="Calibri" w:hAnsi="Calibri" w:cs="Calibri"/>
          <w:sz w:val="24"/>
          <w:szCs w:val="24"/>
        </w:rPr>
        <w:t xml:space="preserve">recursive mathematical works. Burton (2011) states that Fibonacci was most likely aware of this recursive nature, but the mathematical notation did not come around until 1634. (p. 288) </w:t>
      </w:r>
      <w:r w:rsidR="008D7C13">
        <w:rPr>
          <w:rFonts w:ascii="Calibri" w:eastAsia="Calibri" w:hAnsi="Calibri" w:cs="Calibri"/>
          <w:sz w:val="24"/>
          <w:szCs w:val="24"/>
        </w:rPr>
        <w:t xml:space="preserve">The most remarkable thing about the sequence is its connection to the </w:t>
      </w:r>
      <w:r w:rsidR="008D7C13">
        <w:rPr>
          <w:rFonts w:ascii="Calibri" w:eastAsia="Calibri" w:hAnsi="Calibri" w:cs="Calibri"/>
          <w:i/>
          <w:iCs/>
          <w:sz w:val="24"/>
          <w:szCs w:val="24"/>
        </w:rPr>
        <w:t>golden ratio</w:t>
      </w:r>
      <w:r w:rsidR="008D7C13">
        <w:rPr>
          <w:rFonts w:ascii="Calibri" w:eastAsia="Calibri" w:hAnsi="Calibri" w:cs="Calibri"/>
          <w:sz w:val="24"/>
          <w:szCs w:val="24"/>
        </w:rPr>
        <w:t xml:space="preserve"> as called by the Greeks. </w:t>
      </w:r>
    </w:p>
    <w:p w14:paraId="3BF831CA" w14:textId="77777777" w:rsidR="001416F1" w:rsidRDefault="001416F1">
      <w:pPr>
        <w:rPr>
          <w:rFonts w:ascii="Calibri" w:eastAsia="Calibri" w:hAnsi="Calibri" w:cs="Calibri"/>
          <w:sz w:val="24"/>
          <w:szCs w:val="24"/>
        </w:rPr>
      </w:pPr>
    </w:p>
    <w:p w14:paraId="07EA4797" w14:textId="3F4D375A" w:rsidR="007973B5" w:rsidRDefault="008D7C13" w:rsidP="001416F1">
      <w:pPr>
        <w:ind w:firstLine="720"/>
        <w:rPr>
          <w:rFonts w:ascii="Calibri" w:eastAsia="Calibri" w:hAnsi="Calibri" w:cs="Calibri"/>
          <w:sz w:val="24"/>
          <w:szCs w:val="24"/>
        </w:rPr>
      </w:pPr>
      <w:r>
        <w:rPr>
          <w:rFonts w:ascii="Calibri" w:eastAsia="Calibri" w:hAnsi="Calibri" w:cs="Calibri"/>
          <w:sz w:val="24"/>
          <w:szCs w:val="24"/>
        </w:rPr>
        <w:lastRenderedPageBreak/>
        <w:t>The golden ratio is found by:</w:t>
      </w:r>
    </w:p>
    <w:p w14:paraId="15C885AC" w14:textId="48BCC2B8" w:rsidR="008D7C13" w:rsidRDefault="008D7C13">
      <w:pPr>
        <w:rPr>
          <w:rFonts w:ascii="Calibri" w:eastAsia="Calibri" w:hAnsi="Calibri" w:cs="Calibri"/>
          <w:sz w:val="24"/>
          <w:szCs w:val="24"/>
        </w:rPr>
      </w:pPr>
    </w:p>
    <w:p w14:paraId="0C86DF45" w14:textId="1ADFC460" w:rsidR="008D7C13" w:rsidRDefault="008D7C13">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f>
          <m:fPr>
            <m:ctrlPr>
              <w:rPr>
                <w:rFonts w:ascii="Cambria Math" w:eastAsia="Calibri" w:hAnsi="Cambria Math" w:cs="Calibri"/>
                <w:i/>
                <w:sz w:val="24"/>
                <w:szCs w:val="24"/>
              </w:rPr>
            </m:ctrlPr>
          </m:fPr>
          <m:num>
            <m:r>
              <w:rPr>
                <w:rFonts w:ascii="Cambria Math" w:eastAsia="Calibri" w:hAnsi="Cambria Math" w:cs="Calibri"/>
                <w:sz w:val="24"/>
                <w:szCs w:val="24"/>
              </w:rPr>
              <m:t>a</m:t>
            </m:r>
          </m:num>
          <m:den>
            <m:r>
              <w:rPr>
                <w:rFonts w:ascii="Cambria Math" w:eastAsia="Calibri" w:hAnsi="Cambria Math" w:cs="Calibri"/>
                <w:sz w:val="24"/>
                <w:szCs w:val="24"/>
              </w:rPr>
              <m:t>b</m:t>
            </m:r>
          </m:den>
        </m:f>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a+b</m:t>
            </m:r>
          </m:num>
          <m:den>
            <m:r>
              <w:rPr>
                <w:rFonts w:ascii="Cambria Math" w:eastAsia="Calibri" w:hAnsi="Cambria Math" w:cs="Calibri"/>
                <w:sz w:val="24"/>
                <w:szCs w:val="24"/>
              </w:rPr>
              <m:t>a</m:t>
            </m:r>
          </m:den>
        </m:f>
        <m:r>
          <w:rPr>
            <w:rFonts w:ascii="Cambria Math" w:eastAsia="Calibri" w:hAnsi="Cambria Math" w:cs="Calibri"/>
            <w:sz w:val="24"/>
            <w:szCs w:val="24"/>
          </w:rPr>
          <m:t>=1.618…=</m:t>
        </m:r>
        <m:r>
          <m:rPr>
            <m:sty m:val="p"/>
          </m:rPr>
          <w:rPr>
            <w:rFonts w:ascii="Cambria Math" w:eastAsia="Calibri" w:hAnsi="Cambria Math" w:cs="Calibri"/>
            <w:sz w:val="24"/>
            <w:szCs w:val="24"/>
          </w:rPr>
          <m:t>Φ</m:t>
        </m:r>
      </m:oMath>
    </w:p>
    <w:p w14:paraId="157D54B2" w14:textId="77777777" w:rsidR="001416F1" w:rsidRDefault="001416F1">
      <w:pPr>
        <w:rPr>
          <w:rFonts w:ascii="Calibri" w:eastAsia="Calibri" w:hAnsi="Calibri" w:cs="Calibri"/>
          <w:sz w:val="24"/>
          <w:szCs w:val="24"/>
        </w:rPr>
      </w:pPr>
    </w:p>
    <w:p w14:paraId="0E028FFC" w14:textId="647B4692" w:rsidR="008D7C13" w:rsidRPr="008D7C13" w:rsidRDefault="008D7C13" w:rsidP="000434F6">
      <w:pPr>
        <w:ind w:firstLine="720"/>
        <w:rPr>
          <w:rFonts w:ascii="Calibri" w:eastAsia="Calibri" w:hAnsi="Calibri" w:cs="Calibri"/>
          <w:sz w:val="24"/>
          <w:szCs w:val="24"/>
        </w:rPr>
      </w:pPr>
      <w:r>
        <w:rPr>
          <w:rFonts w:ascii="Calibri" w:eastAsia="Calibri" w:hAnsi="Calibri" w:cs="Calibri"/>
          <w:sz w:val="24"/>
          <w:szCs w:val="24"/>
        </w:rPr>
        <w:t>This ratio is found all around in nature.</w:t>
      </w:r>
      <w:r w:rsidR="00630E5F">
        <w:rPr>
          <w:rFonts w:ascii="Calibri" w:eastAsia="Calibri" w:hAnsi="Calibri" w:cs="Calibri"/>
          <w:sz w:val="24"/>
          <w:szCs w:val="24"/>
        </w:rPr>
        <w:t xml:space="preserve"> It is a beautiful ratio in design as it is aesthetically pleasing. This ratio has been used for centuries from Pyramids in Giza all the way to the Pepsi Logo. The connection from Fibonacci numbers to this golden ratio is observed by: </w:t>
      </w:r>
    </w:p>
    <w:p w14:paraId="41C90FF9" w14:textId="77777777" w:rsidR="007973B5" w:rsidRDefault="007973B5">
      <w:pPr>
        <w:rPr>
          <w:rFonts w:ascii="Calibri" w:eastAsia="Calibri" w:hAnsi="Calibri" w:cs="Calibri"/>
          <w:sz w:val="24"/>
          <w:szCs w:val="24"/>
        </w:rPr>
      </w:pPr>
    </w:p>
    <w:p w14:paraId="7EFF8B21" w14:textId="11E29C0E" w:rsidR="00630E5F" w:rsidRDefault="0064449A" w:rsidP="00630E5F">
      <w:pPr>
        <w:ind w:left="2160" w:firstLine="720"/>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1</m:t>
            </m:r>
          </m:sub>
        </m:sSub>
        <m:r>
          <w:rPr>
            <w:rFonts w:ascii="Cambria Math" w:eastAsia="Calibri" w:hAnsi="Cambria Math" w:cs="Calibri"/>
            <w:sz w:val="24"/>
            <w:szCs w:val="24"/>
          </w:rPr>
          <m:t xml:space="preserve"> =</m:t>
        </m:r>
        <m:f>
          <m:fPr>
            <m:ctrlPr>
              <w:rPr>
                <w:rFonts w:ascii="Cambria Math" w:eastAsia="Calibri" w:hAnsi="Cambria Math" w:cs="Calibri"/>
                <w:i/>
                <w:sz w:val="24"/>
                <w:szCs w:val="24"/>
              </w:rPr>
            </m:ctrlPr>
          </m:fPr>
          <m:num>
            <m:r>
              <w:rPr>
                <w:rFonts w:ascii="Cambria Math" w:eastAsia="Calibri" w:hAnsi="Cambria Math" w:cs="Calibri"/>
                <w:sz w:val="24"/>
                <w:szCs w:val="24"/>
              </w:rPr>
              <m:t>1</m:t>
            </m:r>
          </m:num>
          <m:den>
            <m:r>
              <w:rPr>
                <w:rFonts w:ascii="Cambria Math" w:eastAsia="Calibri" w:hAnsi="Cambria Math" w:cs="Calibri"/>
                <w:sz w:val="24"/>
                <w:szCs w:val="24"/>
              </w:rPr>
              <m:t>1</m:t>
            </m:r>
          </m:den>
        </m:f>
        <m:r>
          <w:rPr>
            <w:rFonts w:ascii="Cambria Math" w:eastAsia="Calibri" w:hAnsi="Cambria Math" w:cs="Calibri"/>
            <w:sz w:val="24"/>
            <w:szCs w:val="24"/>
          </w:rPr>
          <m:t>= 1</m:t>
        </m:r>
      </m:oMath>
      <w:r w:rsidR="00630E5F">
        <w:rPr>
          <w:rFonts w:ascii="Calibri" w:eastAsia="Calibri" w:hAnsi="Calibr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5</m:t>
            </m:r>
          </m:sub>
        </m:sSub>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8</m:t>
            </m:r>
          </m:num>
          <m:den>
            <m:r>
              <w:rPr>
                <w:rFonts w:ascii="Cambria Math" w:eastAsia="Calibri" w:hAnsi="Cambria Math" w:cs="Calibri"/>
                <w:sz w:val="24"/>
                <w:szCs w:val="24"/>
              </w:rPr>
              <m:t>5</m:t>
            </m:r>
          </m:den>
        </m:f>
        <m:r>
          <w:rPr>
            <w:rFonts w:ascii="Cambria Math" w:eastAsia="Calibri" w:hAnsi="Cambria Math" w:cs="Calibri"/>
            <w:sz w:val="24"/>
            <w:szCs w:val="24"/>
          </w:rPr>
          <m:t xml:space="preserve">  =1.60</m:t>
        </m:r>
      </m:oMath>
    </w:p>
    <w:p w14:paraId="2C897A7C" w14:textId="424F06A8" w:rsidR="00630E5F" w:rsidRPr="004D2429" w:rsidRDefault="00630E5F" w:rsidP="00630E5F">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2</m:t>
            </m:r>
          </m:sub>
        </m:sSub>
        <m:r>
          <w:rPr>
            <w:rFonts w:ascii="Cambria Math" w:eastAsia="Calibri" w:hAnsi="Cambria Math" w:cs="Calibri"/>
            <w:sz w:val="24"/>
            <w:szCs w:val="24"/>
          </w:rPr>
          <m:t xml:space="preserve"> =</m:t>
        </m:r>
        <m:f>
          <m:fPr>
            <m:ctrlPr>
              <w:rPr>
                <w:rFonts w:ascii="Cambria Math" w:eastAsia="Calibri" w:hAnsi="Cambria Math" w:cs="Calibri"/>
                <w:i/>
                <w:sz w:val="24"/>
                <w:szCs w:val="24"/>
              </w:rPr>
            </m:ctrlPr>
          </m:fPr>
          <m:num>
            <m:r>
              <w:rPr>
                <w:rFonts w:ascii="Cambria Math" w:eastAsia="Calibri" w:hAnsi="Cambria Math" w:cs="Calibri"/>
                <w:sz w:val="24"/>
                <w:szCs w:val="24"/>
              </w:rPr>
              <m:t>2</m:t>
            </m:r>
          </m:num>
          <m:den>
            <m:r>
              <w:rPr>
                <w:rFonts w:ascii="Cambria Math" w:eastAsia="Calibri" w:hAnsi="Cambria Math" w:cs="Calibri"/>
                <w:sz w:val="24"/>
                <w:szCs w:val="24"/>
              </w:rPr>
              <m:t>1</m:t>
            </m:r>
          </m:den>
        </m:f>
        <m:r>
          <w:rPr>
            <w:rFonts w:ascii="Cambria Math" w:eastAsia="Calibri" w:hAnsi="Cambria Math" w:cs="Calibri"/>
            <w:sz w:val="24"/>
            <w:szCs w:val="24"/>
          </w:rPr>
          <m:t>= 2</m:t>
        </m:r>
      </m:oMath>
      <w:r>
        <w:rPr>
          <w:rFonts w:ascii="Calibri" w:eastAsia="Calibri" w:hAnsi="Calibr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6</m:t>
            </m:r>
          </m:sub>
        </m:sSub>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13</m:t>
            </m:r>
          </m:num>
          <m:den>
            <m:r>
              <w:rPr>
                <w:rFonts w:ascii="Cambria Math" w:eastAsia="Calibri" w:hAnsi="Cambria Math" w:cs="Calibri"/>
                <w:sz w:val="24"/>
                <w:szCs w:val="24"/>
              </w:rPr>
              <m:t>8</m:t>
            </m:r>
          </m:den>
        </m:f>
        <m:r>
          <w:rPr>
            <w:rFonts w:ascii="Cambria Math" w:eastAsia="Calibri" w:hAnsi="Cambria Math" w:cs="Calibri"/>
            <w:sz w:val="24"/>
            <w:szCs w:val="24"/>
          </w:rPr>
          <m:t>=1.625</m:t>
        </m:r>
      </m:oMath>
    </w:p>
    <w:p w14:paraId="312CA683" w14:textId="1276CDFD" w:rsidR="00630E5F" w:rsidRPr="004D2429" w:rsidRDefault="00630E5F" w:rsidP="00630E5F">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3</m:t>
            </m:r>
          </m:sub>
        </m:sSub>
        <m:r>
          <w:rPr>
            <w:rFonts w:ascii="Cambria Math" w:eastAsia="Calibri" w:hAnsi="Cambria Math" w:cs="Calibri"/>
            <w:sz w:val="24"/>
            <w:szCs w:val="24"/>
          </w:rPr>
          <m:t xml:space="preserve"> =</m:t>
        </m:r>
        <m:f>
          <m:fPr>
            <m:ctrlPr>
              <w:rPr>
                <w:rFonts w:ascii="Cambria Math" w:eastAsia="Calibri" w:hAnsi="Cambria Math" w:cs="Calibri"/>
                <w:i/>
                <w:sz w:val="24"/>
                <w:szCs w:val="24"/>
              </w:rPr>
            </m:ctrlPr>
          </m:fPr>
          <m:num>
            <m:r>
              <w:rPr>
                <w:rFonts w:ascii="Cambria Math" w:eastAsia="Calibri" w:hAnsi="Cambria Math" w:cs="Calibri"/>
                <w:sz w:val="24"/>
                <w:szCs w:val="24"/>
              </w:rPr>
              <m:t>3</m:t>
            </m:r>
          </m:num>
          <m:den>
            <m:r>
              <w:rPr>
                <w:rFonts w:ascii="Cambria Math" w:eastAsia="Calibri" w:hAnsi="Cambria Math" w:cs="Calibri"/>
                <w:sz w:val="24"/>
                <w:szCs w:val="24"/>
              </w:rPr>
              <m:t>2</m:t>
            </m:r>
          </m:den>
        </m:f>
        <m:r>
          <w:rPr>
            <w:rFonts w:ascii="Cambria Math" w:eastAsia="Calibri" w:hAnsi="Cambria Math" w:cs="Calibri"/>
            <w:sz w:val="24"/>
            <w:szCs w:val="24"/>
          </w:rPr>
          <m:t>= 1.5</m:t>
        </m:r>
      </m:oMath>
      <w:r>
        <w:rPr>
          <w:rFonts w:ascii="Calibri" w:eastAsia="Calibri" w:hAnsi="Calibr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7</m:t>
            </m:r>
          </m:sub>
        </m:sSub>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21</m:t>
            </m:r>
          </m:num>
          <m:den>
            <m:r>
              <w:rPr>
                <w:rFonts w:ascii="Cambria Math" w:eastAsia="Calibri" w:hAnsi="Cambria Math" w:cs="Calibri"/>
                <w:sz w:val="24"/>
                <w:szCs w:val="24"/>
              </w:rPr>
              <m:t>13</m:t>
            </m:r>
          </m:den>
        </m:f>
        <m:r>
          <w:rPr>
            <w:rFonts w:ascii="Cambria Math" w:eastAsia="Calibri" w:hAnsi="Cambria Math" w:cs="Calibri"/>
            <w:sz w:val="24"/>
            <w:szCs w:val="24"/>
          </w:rPr>
          <m:t>=1.615</m:t>
        </m:r>
      </m:oMath>
    </w:p>
    <w:p w14:paraId="18FCC3A9" w14:textId="0D38F2BD" w:rsidR="00630E5F" w:rsidRPr="004D2429" w:rsidRDefault="00630E5F" w:rsidP="00630E5F">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4</m:t>
            </m:r>
          </m:sub>
        </m:sSub>
        <m:r>
          <w:rPr>
            <w:rFonts w:ascii="Cambria Math" w:eastAsia="Calibri" w:hAnsi="Cambria Math" w:cs="Calibri"/>
            <w:sz w:val="24"/>
            <w:szCs w:val="24"/>
          </w:rPr>
          <m:t xml:space="preserve"> =</m:t>
        </m:r>
        <m:f>
          <m:fPr>
            <m:ctrlPr>
              <w:rPr>
                <w:rFonts w:ascii="Cambria Math" w:eastAsia="Calibri" w:hAnsi="Cambria Math" w:cs="Calibri"/>
                <w:i/>
                <w:sz w:val="24"/>
                <w:szCs w:val="24"/>
              </w:rPr>
            </m:ctrlPr>
          </m:fPr>
          <m:num>
            <m:r>
              <w:rPr>
                <w:rFonts w:ascii="Cambria Math" w:eastAsia="Calibri" w:hAnsi="Cambria Math" w:cs="Calibri"/>
                <w:sz w:val="24"/>
                <w:szCs w:val="24"/>
              </w:rPr>
              <m:t>5</m:t>
            </m:r>
          </m:num>
          <m:den>
            <m:r>
              <w:rPr>
                <w:rFonts w:ascii="Cambria Math" w:eastAsia="Calibri" w:hAnsi="Cambria Math" w:cs="Calibri"/>
                <w:sz w:val="24"/>
                <w:szCs w:val="24"/>
              </w:rPr>
              <m:t>3</m:t>
            </m:r>
          </m:den>
        </m:f>
        <m:r>
          <w:rPr>
            <w:rFonts w:ascii="Cambria Math" w:eastAsia="Calibri" w:hAnsi="Cambria Math" w:cs="Calibri"/>
            <w:sz w:val="24"/>
            <w:szCs w:val="24"/>
          </w:rPr>
          <m:t>= 1.66…</m:t>
        </m:r>
      </m:oMath>
      <w:r>
        <w:rPr>
          <w:rFonts w:ascii="Calibri" w:eastAsia="Calibri" w:hAnsi="Calibr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u</m:t>
            </m:r>
          </m:e>
          <m:sub>
            <m:r>
              <w:rPr>
                <w:rFonts w:ascii="Cambria Math" w:eastAsia="Calibri" w:hAnsi="Cambria Math" w:cs="Calibri"/>
                <w:sz w:val="24"/>
                <w:szCs w:val="24"/>
              </w:rPr>
              <m:t>8</m:t>
            </m:r>
          </m:sub>
        </m:sSub>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34</m:t>
            </m:r>
          </m:num>
          <m:den>
            <m:r>
              <w:rPr>
                <w:rFonts w:ascii="Cambria Math" w:eastAsia="Calibri" w:hAnsi="Cambria Math" w:cs="Calibri"/>
                <w:sz w:val="24"/>
                <w:szCs w:val="24"/>
              </w:rPr>
              <m:t>21</m:t>
            </m:r>
          </m:den>
        </m:f>
        <m:r>
          <w:rPr>
            <w:rFonts w:ascii="Cambria Math" w:eastAsia="Calibri" w:hAnsi="Cambria Math" w:cs="Calibri"/>
            <w:sz w:val="24"/>
            <w:szCs w:val="24"/>
          </w:rPr>
          <m:t>=1.619</m:t>
        </m:r>
      </m:oMath>
    </w:p>
    <w:p w14:paraId="59768C10" w14:textId="4E4515E5" w:rsidR="007973B5" w:rsidRDefault="007973B5">
      <w:pPr>
        <w:rPr>
          <w:rFonts w:ascii="Calibri" w:eastAsia="Calibri" w:hAnsi="Calibri" w:cs="Calibri"/>
          <w:sz w:val="24"/>
          <w:szCs w:val="24"/>
        </w:rPr>
      </w:pPr>
    </w:p>
    <w:p w14:paraId="4B65C284" w14:textId="36E3A389" w:rsidR="00E66A03" w:rsidRDefault="00E66A03">
      <w:pPr>
        <w:rPr>
          <w:rFonts w:ascii="Calibri" w:eastAsia="Calibri" w:hAnsi="Calibri" w:cs="Calibri"/>
          <w:sz w:val="24"/>
          <w:szCs w:val="24"/>
        </w:rPr>
      </w:pPr>
      <w:r>
        <w:rPr>
          <w:rFonts w:ascii="Calibri" w:eastAsia="Calibri" w:hAnsi="Calibri" w:cs="Calibri"/>
          <w:sz w:val="24"/>
          <w:szCs w:val="24"/>
        </w:rPr>
        <w:t>The further we approximate the closer this ratio becomes.</w:t>
      </w:r>
      <w:r w:rsidR="00571221">
        <w:rPr>
          <w:rFonts w:ascii="Calibri" w:eastAsia="Calibri" w:hAnsi="Calibri" w:cs="Calibri"/>
          <w:sz w:val="24"/>
          <w:szCs w:val="24"/>
        </w:rPr>
        <w:t xml:space="preserve"> This connection is astonishing that it relates a simple sequence of numbers into a ratio that we can find almost everywhere in nature.</w:t>
      </w:r>
      <w:r w:rsidR="001416F1">
        <w:rPr>
          <w:rFonts w:ascii="Calibri" w:eastAsia="Calibri" w:hAnsi="Calibri" w:cs="Calibri"/>
          <w:sz w:val="24"/>
          <w:szCs w:val="24"/>
        </w:rPr>
        <w:t xml:space="preserve"> Today we would calculate this with the same methods that Fibonacci used except with modern notation.</w:t>
      </w:r>
    </w:p>
    <w:p w14:paraId="2E3DE535" w14:textId="77777777" w:rsidR="008364B0" w:rsidRDefault="008364B0" w:rsidP="00467D45">
      <w:pPr>
        <w:ind w:firstLine="720"/>
        <w:rPr>
          <w:rFonts w:ascii="Calibri" w:eastAsia="Calibri" w:hAnsi="Calibri" w:cs="Calibri"/>
          <w:sz w:val="24"/>
          <w:szCs w:val="24"/>
        </w:rPr>
      </w:pPr>
    </w:p>
    <w:p w14:paraId="0BB0621F" w14:textId="40B4D1B0" w:rsidR="00E203BA" w:rsidRDefault="00D126EA" w:rsidP="008364B0">
      <w:pPr>
        <w:rPr>
          <w:rFonts w:ascii="Calibri" w:eastAsia="Calibri" w:hAnsi="Calibri" w:cs="Calibri"/>
          <w:b/>
          <w:bCs/>
          <w:sz w:val="24"/>
          <w:szCs w:val="24"/>
        </w:rPr>
      </w:pPr>
      <w:r w:rsidRPr="00D126EA">
        <w:rPr>
          <w:rFonts w:ascii="Calibri" w:eastAsia="Calibri" w:hAnsi="Calibri" w:cs="Calibri"/>
          <w:b/>
          <w:bCs/>
          <w:sz w:val="24"/>
          <w:szCs w:val="24"/>
        </w:rPr>
        <w:t>Nemorarius</w:t>
      </w:r>
    </w:p>
    <w:p w14:paraId="73DD15D7" w14:textId="77777777" w:rsidR="00D126EA" w:rsidRPr="00D126EA" w:rsidRDefault="00D126EA" w:rsidP="008364B0">
      <w:pPr>
        <w:rPr>
          <w:rFonts w:ascii="Calibri" w:eastAsia="Calibri" w:hAnsi="Calibri" w:cs="Calibri"/>
          <w:b/>
          <w:bCs/>
          <w:sz w:val="24"/>
          <w:szCs w:val="24"/>
        </w:rPr>
      </w:pPr>
    </w:p>
    <w:p w14:paraId="77682D18" w14:textId="1A5D8244" w:rsidR="00467D45" w:rsidRDefault="00E70CE5" w:rsidP="00467D45">
      <w:pPr>
        <w:ind w:firstLine="720"/>
        <w:rPr>
          <w:rFonts w:ascii="Calibri" w:eastAsia="Calibri" w:hAnsi="Calibri" w:cs="Calibri"/>
          <w:i/>
          <w:iCs/>
          <w:sz w:val="24"/>
          <w:szCs w:val="24"/>
        </w:rPr>
      </w:pPr>
      <w:r>
        <w:rPr>
          <w:rFonts w:ascii="Calibri" w:eastAsia="Calibri" w:hAnsi="Calibri" w:cs="Calibri"/>
          <w:sz w:val="24"/>
          <w:szCs w:val="24"/>
        </w:rPr>
        <w:t>A notable mathematician during the 13</w:t>
      </w:r>
      <w:r w:rsidRPr="00E70CE5">
        <w:rPr>
          <w:rFonts w:ascii="Calibri" w:eastAsia="Calibri" w:hAnsi="Calibri" w:cs="Calibri"/>
          <w:sz w:val="24"/>
          <w:szCs w:val="24"/>
          <w:vertAlign w:val="superscript"/>
        </w:rPr>
        <w:t>th</w:t>
      </w:r>
      <w:r>
        <w:rPr>
          <w:rFonts w:ascii="Calibri" w:eastAsia="Calibri" w:hAnsi="Calibri" w:cs="Calibri"/>
          <w:sz w:val="24"/>
          <w:szCs w:val="24"/>
        </w:rPr>
        <w:t xml:space="preserve"> century is named Jordanus</w:t>
      </w:r>
      <w:r w:rsidR="00D126EA">
        <w:rPr>
          <w:rFonts w:ascii="Calibri" w:eastAsia="Calibri" w:hAnsi="Calibri" w:cs="Calibri"/>
          <w:sz w:val="24"/>
          <w:szCs w:val="24"/>
        </w:rPr>
        <w:t xml:space="preserve"> Nemorarius</w:t>
      </w:r>
      <w:r>
        <w:rPr>
          <w:rFonts w:ascii="Calibri" w:eastAsia="Calibri" w:hAnsi="Calibri" w:cs="Calibri"/>
          <w:sz w:val="24"/>
          <w:szCs w:val="24"/>
        </w:rPr>
        <w:t xml:space="preserve">. Little information is known about Jordanus but what is known is that he founded the school of mechanics. He is believed to have taught there circa 1220. His solution to the </w:t>
      </w:r>
      <w:r w:rsidR="00571221">
        <w:rPr>
          <w:rFonts w:ascii="Calibri" w:eastAsia="Calibri" w:hAnsi="Calibri" w:cs="Calibri"/>
          <w:sz w:val="24"/>
          <w:szCs w:val="24"/>
        </w:rPr>
        <w:t>inclined plane problem solidified his fame</w:t>
      </w:r>
      <w:r w:rsidR="004A68CF">
        <w:rPr>
          <w:rFonts w:ascii="Calibri" w:eastAsia="Calibri" w:hAnsi="Calibri" w:cs="Calibri"/>
          <w:sz w:val="24"/>
          <w:szCs w:val="24"/>
        </w:rPr>
        <w:t xml:space="preserve"> </w:t>
      </w:r>
      <w:r w:rsidR="001416F1">
        <w:rPr>
          <w:rFonts w:ascii="Calibri" w:eastAsia="Calibri" w:hAnsi="Calibri" w:cs="Calibri"/>
          <w:sz w:val="24"/>
          <w:szCs w:val="24"/>
        </w:rPr>
        <w:t>when he published the</w:t>
      </w:r>
      <w:r w:rsidR="004A68CF">
        <w:rPr>
          <w:rFonts w:ascii="Calibri" w:eastAsia="Calibri" w:hAnsi="Calibri" w:cs="Calibri"/>
          <w:sz w:val="24"/>
          <w:szCs w:val="24"/>
        </w:rPr>
        <w:t xml:space="preserve"> book titled </w:t>
      </w:r>
      <w:proofErr w:type="spellStart"/>
      <w:r w:rsidR="004A68CF">
        <w:rPr>
          <w:rFonts w:ascii="Calibri" w:eastAsia="Calibri" w:hAnsi="Calibri" w:cs="Calibri"/>
          <w:i/>
          <w:iCs/>
          <w:sz w:val="24"/>
          <w:szCs w:val="24"/>
        </w:rPr>
        <w:t>Arithmetica</w:t>
      </w:r>
      <w:proofErr w:type="spellEnd"/>
      <w:r w:rsidR="004A68CF">
        <w:rPr>
          <w:rFonts w:ascii="Calibri" w:eastAsia="Calibri" w:hAnsi="Calibri" w:cs="Calibri"/>
          <w:i/>
          <w:iCs/>
          <w:sz w:val="24"/>
          <w:szCs w:val="24"/>
        </w:rPr>
        <w:t xml:space="preserve">. </w:t>
      </w:r>
    </w:p>
    <w:p w14:paraId="34944D99" w14:textId="77777777" w:rsidR="00467D45" w:rsidRPr="00467D45" w:rsidRDefault="00467D45" w:rsidP="00467D45">
      <w:pPr>
        <w:ind w:firstLine="720"/>
        <w:rPr>
          <w:rFonts w:ascii="Calibri" w:eastAsia="Calibri" w:hAnsi="Calibri" w:cs="Calibri"/>
          <w:i/>
          <w:iCs/>
          <w:sz w:val="24"/>
          <w:szCs w:val="24"/>
        </w:rPr>
      </w:pPr>
    </w:p>
    <w:p w14:paraId="03DF3D24" w14:textId="20CB5C12" w:rsidR="00E57530" w:rsidRDefault="004A68CF" w:rsidP="00E57530">
      <w:pPr>
        <w:ind w:firstLine="720"/>
        <w:rPr>
          <w:rFonts w:ascii="Calibri" w:hAnsi="Calibri" w:cs="Calibri"/>
          <w:sz w:val="24"/>
          <w:szCs w:val="24"/>
        </w:rPr>
      </w:pPr>
      <w:r w:rsidRPr="00E57530">
        <w:rPr>
          <w:rFonts w:ascii="Calibri" w:eastAsia="Calibri" w:hAnsi="Calibri" w:cs="Calibri"/>
          <w:sz w:val="24"/>
          <w:szCs w:val="24"/>
        </w:rPr>
        <w:t xml:space="preserve">Jordanus gives two propositions to explore the inclined plane problem. Proposition 9 says that for a given inclined plane, the weight on the incline is the same everywhere. </w:t>
      </w:r>
      <w:r w:rsidR="00E57530" w:rsidRPr="00E57530">
        <w:rPr>
          <w:rFonts w:ascii="Calibri" w:eastAsia="Calibri" w:hAnsi="Calibri" w:cs="Calibri"/>
          <w:sz w:val="24"/>
          <w:szCs w:val="24"/>
        </w:rPr>
        <w:t xml:space="preserve">Following </w:t>
      </w:r>
      <w:r w:rsidR="00E57530" w:rsidRPr="00E57530">
        <w:rPr>
          <w:rFonts w:ascii="Calibri" w:hAnsi="Calibri" w:cs="Calibri"/>
          <w:sz w:val="24"/>
          <w:szCs w:val="24"/>
        </w:rPr>
        <w:t>from the fact that whatever points D and E are chosen on the incline, the right triangles DFK and EGM are equal</w:t>
      </w:r>
      <w:r w:rsidR="00E57530">
        <w:rPr>
          <w:rFonts w:ascii="Calibri" w:hAnsi="Calibri" w:cs="Calibri"/>
          <w:sz w:val="24"/>
          <w:szCs w:val="24"/>
        </w:rPr>
        <w:t>.</w:t>
      </w:r>
    </w:p>
    <w:p w14:paraId="7F759F72" w14:textId="7D5E18B6" w:rsidR="007973B5" w:rsidRDefault="00E57530" w:rsidP="00E57530">
      <w:pPr>
        <w:jc w:val="center"/>
        <w:rPr>
          <w:rFonts w:ascii="Calibri" w:hAnsi="Calibri" w:cs="Calibri"/>
          <w:sz w:val="24"/>
          <w:szCs w:val="24"/>
        </w:rPr>
      </w:pPr>
      <w:r w:rsidRPr="00E57530">
        <w:rPr>
          <w:rFonts w:ascii="Calibri" w:hAnsi="Calibri" w:cs="Calibri"/>
          <w:sz w:val="24"/>
          <w:szCs w:val="24"/>
        </w:rPr>
        <w:lastRenderedPageBreak/>
        <w:t xml:space="preserve">. </w:t>
      </w:r>
      <w:r>
        <w:rPr>
          <w:rFonts w:ascii="Calibri" w:hAnsi="Calibri" w:cs="Calibri"/>
          <w:noProof/>
          <w:sz w:val="24"/>
          <w:szCs w:val="24"/>
        </w:rPr>
        <w:drawing>
          <wp:inline distT="0" distB="0" distL="0" distR="0" wp14:anchorId="7A465487" wp14:editId="22B4D42B">
            <wp:extent cx="193357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14:paraId="1DE6FF72" w14:textId="136ECB8E" w:rsidR="00E57530" w:rsidRDefault="00E57530" w:rsidP="00E57530">
      <w:pPr>
        <w:jc w:val="center"/>
        <w:rPr>
          <w:rFonts w:ascii="Calibri" w:hAnsi="Calibri" w:cs="Calibri"/>
          <w:sz w:val="24"/>
          <w:szCs w:val="24"/>
        </w:rPr>
      </w:pPr>
      <w:r>
        <w:rPr>
          <w:rFonts w:ascii="Calibri" w:hAnsi="Calibri" w:cs="Calibri"/>
          <w:sz w:val="24"/>
          <w:szCs w:val="24"/>
        </w:rPr>
        <w:t>(Sophie and Egidio, 2008, p. 11, Inclined Plane)</w:t>
      </w:r>
    </w:p>
    <w:p w14:paraId="1C83B378" w14:textId="77777777" w:rsidR="00E57530" w:rsidRPr="00E57530" w:rsidRDefault="00E57530" w:rsidP="00E57530">
      <w:pPr>
        <w:rPr>
          <w:rFonts w:ascii="Calibri" w:hAnsi="Calibri" w:cs="Calibri"/>
          <w:sz w:val="24"/>
          <w:szCs w:val="24"/>
        </w:rPr>
      </w:pPr>
    </w:p>
    <w:p w14:paraId="753C0DDE" w14:textId="77777777" w:rsidR="00C84313" w:rsidRDefault="00E57530" w:rsidP="00262D3D">
      <w:pPr>
        <w:ind w:firstLine="720"/>
        <w:rPr>
          <w:rFonts w:ascii="Calibri" w:eastAsia="Calibri" w:hAnsi="Calibri" w:cs="Calibri"/>
          <w:sz w:val="24"/>
          <w:szCs w:val="24"/>
        </w:rPr>
      </w:pPr>
      <w:r>
        <w:rPr>
          <w:rFonts w:ascii="Calibri" w:eastAsia="Calibri" w:hAnsi="Calibri" w:cs="Calibri"/>
          <w:sz w:val="24"/>
          <w:szCs w:val="24"/>
        </w:rPr>
        <w:t>Proposition 10 demonstrates that weights placed on slopes of the same ratios descend with the same force; they have the same positional gravity.</w:t>
      </w:r>
    </w:p>
    <w:p w14:paraId="5E72CEE0" w14:textId="6DD925AE" w:rsidR="007973B5" w:rsidRDefault="00C84313" w:rsidP="00C84313">
      <w:pPr>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31A7E536" wp14:editId="01861991">
            <wp:extent cx="19812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971675"/>
                    </a:xfrm>
                    <a:prstGeom prst="rect">
                      <a:avLst/>
                    </a:prstGeom>
                    <a:noFill/>
                    <a:ln>
                      <a:noFill/>
                    </a:ln>
                  </pic:spPr>
                </pic:pic>
              </a:graphicData>
            </a:graphic>
          </wp:inline>
        </w:drawing>
      </w:r>
    </w:p>
    <w:p w14:paraId="0B7B13F2" w14:textId="61A996FC" w:rsidR="00C84313" w:rsidRDefault="00C84313" w:rsidP="00C84313">
      <w:pPr>
        <w:jc w:val="center"/>
        <w:rPr>
          <w:rFonts w:ascii="Calibri" w:hAnsi="Calibri" w:cs="Calibri"/>
          <w:sz w:val="24"/>
          <w:szCs w:val="24"/>
        </w:rPr>
      </w:pPr>
      <w:r>
        <w:rPr>
          <w:rFonts w:ascii="Calibri" w:hAnsi="Calibri" w:cs="Calibri"/>
          <w:sz w:val="24"/>
          <w:szCs w:val="24"/>
        </w:rPr>
        <w:t xml:space="preserve">(Sophie and Egidio, 2008, p. 11, </w:t>
      </w:r>
      <w:r>
        <w:rPr>
          <w:rFonts w:ascii="Calibri" w:hAnsi="Calibri" w:cs="Calibri"/>
          <w:sz w:val="24"/>
          <w:szCs w:val="24"/>
        </w:rPr>
        <w:t>Figure for Geometric demonstration</w:t>
      </w:r>
      <w:r>
        <w:rPr>
          <w:rFonts w:ascii="Calibri" w:hAnsi="Calibri" w:cs="Calibri"/>
          <w:sz w:val="24"/>
          <w:szCs w:val="24"/>
        </w:rPr>
        <w:t>)</w:t>
      </w:r>
    </w:p>
    <w:p w14:paraId="42121D56" w14:textId="4BFC3346" w:rsidR="00C84313" w:rsidRDefault="00C84313" w:rsidP="00C84313">
      <w:pPr>
        <w:rPr>
          <w:rFonts w:ascii="Calibri" w:hAnsi="Calibri" w:cs="Calibri"/>
          <w:sz w:val="24"/>
          <w:szCs w:val="24"/>
        </w:rPr>
      </w:pPr>
    </w:p>
    <w:p w14:paraId="2547E5C3" w14:textId="069CF28E" w:rsidR="00C84313" w:rsidRDefault="00C84313" w:rsidP="00C84313">
      <w:pPr>
        <w:rPr>
          <w:rFonts w:ascii="Calibri" w:hAnsi="Calibri" w:cs="Calibri"/>
          <w:sz w:val="24"/>
          <w:szCs w:val="24"/>
        </w:rPr>
      </w:pPr>
      <w:r>
        <w:rPr>
          <w:rFonts w:ascii="Calibri" w:hAnsi="Calibri" w:cs="Calibri"/>
          <w:sz w:val="24"/>
          <w:szCs w:val="24"/>
        </w:rPr>
        <w:t xml:space="preserve">The geographic demonstration </w:t>
      </w:r>
      <w:r w:rsidR="003601C6">
        <w:rPr>
          <w:rFonts w:ascii="Calibri" w:hAnsi="Calibri" w:cs="Calibri"/>
          <w:sz w:val="24"/>
          <w:szCs w:val="24"/>
        </w:rPr>
        <w:t xml:space="preserve">as written by Sophie and Egidio (2008) </w:t>
      </w:r>
      <w:r>
        <w:rPr>
          <w:rFonts w:ascii="Calibri" w:hAnsi="Calibri" w:cs="Calibri"/>
          <w:sz w:val="24"/>
          <w:szCs w:val="24"/>
        </w:rPr>
        <w:t>goes as follows:</w:t>
      </w:r>
    </w:p>
    <w:p w14:paraId="294AB0E1" w14:textId="4375A475" w:rsidR="00C84313" w:rsidRDefault="00C84313" w:rsidP="00C84313">
      <w:pPr>
        <w:rPr>
          <w:rFonts w:ascii="Calibri" w:hAnsi="Calibri" w:cs="Calibri"/>
          <w:sz w:val="24"/>
          <w:szCs w:val="24"/>
        </w:rPr>
      </w:pPr>
      <w:r>
        <w:rPr>
          <w:rFonts w:ascii="Calibri" w:hAnsi="Calibri" w:cs="Calibri"/>
          <w:sz w:val="24"/>
          <w:szCs w:val="24"/>
        </w:rPr>
        <w:tab/>
      </w:r>
    </w:p>
    <w:p w14:paraId="5BB54C9D" w14:textId="1FE49737" w:rsidR="00C84313" w:rsidRDefault="00C84313" w:rsidP="0077679A">
      <w:pPr>
        <w:ind w:left="720"/>
        <w:rPr>
          <w:rFonts w:ascii="Calibri" w:hAnsi="Calibri" w:cs="Calibri"/>
          <w:sz w:val="24"/>
          <w:szCs w:val="24"/>
        </w:rPr>
      </w:pPr>
      <w:r>
        <w:rPr>
          <w:rFonts w:ascii="Calibri" w:hAnsi="Calibri" w:cs="Calibri"/>
          <w:sz w:val="24"/>
          <w:szCs w:val="24"/>
        </w:rPr>
        <w:t xml:space="preserve">Given </w:t>
      </w:r>
      <w:r w:rsidR="0077679A">
        <w:rPr>
          <w:rFonts w:ascii="Calibri" w:hAnsi="Calibri" w:cs="Calibri"/>
          <w:sz w:val="24"/>
          <w:szCs w:val="24"/>
        </w:rPr>
        <w:t xml:space="preserve">the similarity of the </w:t>
      </w:r>
      <w:r>
        <w:rPr>
          <w:rFonts w:ascii="Calibri" w:hAnsi="Calibri" w:cs="Calibri"/>
          <w:sz w:val="24"/>
          <w:szCs w:val="24"/>
        </w:rPr>
        <w:t xml:space="preserve">similar triangles NGZ, DYG, DBK, we </w:t>
      </w:r>
      <w:r w:rsidR="0077679A">
        <w:rPr>
          <w:rFonts w:ascii="Calibri" w:hAnsi="Calibri" w:cs="Calibri"/>
          <w:sz w:val="24"/>
          <w:szCs w:val="24"/>
        </w:rPr>
        <w:t>have</w:t>
      </w:r>
      <w:r>
        <w:rPr>
          <w:rFonts w:ascii="Calibri" w:hAnsi="Calibri" w:cs="Calibri"/>
          <w:sz w:val="24"/>
          <w:szCs w:val="24"/>
        </w:rPr>
        <w:t xml:space="preserve"> NZ/NG = DY/DG = DB/DK.</w:t>
      </w:r>
    </w:p>
    <w:p w14:paraId="64F412A5" w14:textId="027C1FBC" w:rsidR="00C84313" w:rsidRDefault="00C84313" w:rsidP="00C84313">
      <w:pPr>
        <w:rPr>
          <w:rFonts w:ascii="Calibri" w:hAnsi="Calibri" w:cs="Calibri"/>
          <w:sz w:val="24"/>
          <w:szCs w:val="24"/>
        </w:rPr>
      </w:pPr>
    </w:p>
    <w:p w14:paraId="6EDA0FF7" w14:textId="4B7AC1E7" w:rsidR="00C84313" w:rsidRDefault="00C84313" w:rsidP="00C84313">
      <w:pPr>
        <w:rPr>
          <w:rFonts w:ascii="Calibri" w:hAnsi="Calibri" w:cs="Calibri"/>
          <w:sz w:val="24"/>
          <w:szCs w:val="24"/>
        </w:rPr>
      </w:pPr>
      <w:r>
        <w:rPr>
          <w:rFonts w:ascii="Calibri" w:hAnsi="Calibri" w:cs="Calibri"/>
          <w:sz w:val="24"/>
          <w:szCs w:val="24"/>
        </w:rPr>
        <w:tab/>
      </w:r>
      <w:r w:rsidR="0077679A">
        <w:rPr>
          <w:rFonts w:ascii="Calibri" w:hAnsi="Calibri" w:cs="Calibri"/>
          <w:sz w:val="24"/>
          <w:szCs w:val="24"/>
        </w:rPr>
        <w:t>Likewise we have</w:t>
      </w:r>
      <w:r>
        <w:rPr>
          <w:rFonts w:ascii="Calibri" w:hAnsi="Calibri" w:cs="Calibri"/>
          <w:sz w:val="24"/>
          <w:szCs w:val="24"/>
        </w:rPr>
        <w:t xml:space="preserve"> MX/MH = DB/DA</w:t>
      </w:r>
    </w:p>
    <w:p w14:paraId="54A49469" w14:textId="48DE5856" w:rsidR="00C84313" w:rsidRDefault="00C84313" w:rsidP="00C84313">
      <w:pPr>
        <w:rPr>
          <w:rFonts w:ascii="Calibri" w:hAnsi="Calibri" w:cs="Calibri"/>
          <w:sz w:val="24"/>
          <w:szCs w:val="24"/>
        </w:rPr>
      </w:pPr>
    </w:p>
    <w:p w14:paraId="14EFAD11" w14:textId="16DF7D0A" w:rsidR="00C84313" w:rsidRDefault="00C84313" w:rsidP="00C84313">
      <w:pPr>
        <w:rPr>
          <w:rFonts w:ascii="Calibri" w:hAnsi="Calibri" w:cs="Calibri"/>
          <w:sz w:val="24"/>
          <w:szCs w:val="24"/>
        </w:rPr>
      </w:pPr>
      <w:r>
        <w:rPr>
          <w:rFonts w:ascii="Calibri" w:hAnsi="Calibri" w:cs="Calibri"/>
          <w:sz w:val="24"/>
          <w:szCs w:val="24"/>
        </w:rPr>
        <w:tab/>
      </w:r>
      <w:r w:rsidR="0077679A" w:rsidRPr="0077679A">
        <w:rPr>
          <w:rFonts w:ascii="Calibri" w:hAnsi="Calibri" w:cs="Calibri"/>
          <w:sz w:val="24"/>
          <w:szCs w:val="24"/>
        </w:rPr>
        <w:t>We conclude by an elementary manipulation of the ratios</w:t>
      </w:r>
      <w:r w:rsidR="0077679A" w:rsidRPr="0077679A">
        <w:rPr>
          <w:rFonts w:ascii="Calibri" w:hAnsi="Calibri" w:cs="Calibri"/>
          <w:sz w:val="24"/>
          <w:szCs w:val="24"/>
        </w:rPr>
        <w:t xml:space="preserve"> </w:t>
      </w:r>
      <w:r>
        <w:rPr>
          <w:rFonts w:ascii="Calibri" w:hAnsi="Calibri" w:cs="Calibri"/>
          <w:sz w:val="24"/>
          <w:szCs w:val="24"/>
        </w:rPr>
        <w:t>MX/NZ = MH/NG x DK/DA.</w:t>
      </w:r>
    </w:p>
    <w:p w14:paraId="5E7B179B" w14:textId="45D510F4" w:rsidR="00C84313" w:rsidRPr="00C84313" w:rsidRDefault="00C84313" w:rsidP="00C84313">
      <w:pPr>
        <w:rPr>
          <w:rFonts w:ascii="Calibri" w:hAnsi="Calibri" w:cs="Calibri"/>
          <w:sz w:val="24"/>
          <w:szCs w:val="24"/>
        </w:rPr>
      </w:pPr>
      <w:r>
        <w:rPr>
          <w:rFonts w:ascii="Calibri" w:hAnsi="Calibri" w:cs="Calibri"/>
          <w:sz w:val="24"/>
          <w:szCs w:val="24"/>
        </w:rPr>
        <w:tab/>
      </w:r>
      <w:r w:rsidR="0077679A">
        <w:rPr>
          <w:rFonts w:ascii="Calibri" w:hAnsi="Calibri" w:cs="Calibri"/>
          <w:sz w:val="24"/>
          <w:szCs w:val="24"/>
        </w:rPr>
        <w:t>But by construction</w:t>
      </w:r>
      <w:r>
        <w:rPr>
          <w:rFonts w:ascii="Calibri" w:hAnsi="Calibri" w:cs="Calibri"/>
          <w:sz w:val="24"/>
          <w:szCs w:val="24"/>
        </w:rPr>
        <w:t xml:space="preserve">, MH= NG; </w:t>
      </w:r>
      <w:r w:rsidR="0077679A">
        <w:rPr>
          <w:rFonts w:ascii="Calibri" w:hAnsi="Calibri" w:cs="Calibri"/>
          <w:sz w:val="24"/>
          <w:szCs w:val="24"/>
        </w:rPr>
        <w:t xml:space="preserve">whence </w:t>
      </w:r>
      <w:r>
        <w:rPr>
          <w:rFonts w:ascii="Calibri" w:hAnsi="Calibri" w:cs="Calibri"/>
          <w:sz w:val="24"/>
          <w:szCs w:val="24"/>
        </w:rPr>
        <w:t xml:space="preserve">finally MX/NZ = DK/DA = </w:t>
      </w:r>
      <m:oMath>
        <m:r>
          <w:rPr>
            <w:rFonts w:ascii="Cambria Math" w:hAnsi="Cambria Math" w:cs="Calibri"/>
            <w:sz w:val="24"/>
            <w:szCs w:val="24"/>
          </w:rPr>
          <m:t>glh</m:t>
        </m:r>
      </m:oMath>
      <w:r w:rsidR="003601C6">
        <w:rPr>
          <w:rFonts w:ascii="Calibri" w:hAnsi="Calibri" w:cs="Calibri"/>
          <w:sz w:val="24"/>
          <w:szCs w:val="24"/>
        </w:rPr>
        <w:t xml:space="preserve"> (p. 12)</w:t>
      </w:r>
    </w:p>
    <w:p w14:paraId="1D639625" w14:textId="77777777" w:rsidR="00C84313" w:rsidRPr="00C84313" w:rsidRDefault="00C84313" w:rsidP="00C84313">
      <w:pPr>
        <w:rPr>
          <w:rFonts w:ascii="Calibri" w:hAnsi="Calibri" w:cs="Calibri"/>
          <w:sz w:val="24"/>
          <w:szCs w:val="24"/>
        </w:rPr>
      </w:pPr>
    </w:p>
    <w:p w14:paraId="757747F4" w14:textId="1986FF7D" w:rsidR="007973B5" w:rsidRDefault="00C84313">
      <w:pPr>
        <w:rPr>
          <w:rFonts w:ascii="Calibri" w:eastAsia="Calibri" w:hAnsi="Calibri" w:cs="Calibri"/>
          <w:sz w:val="24"/>
          <w:szCs w:val="24"/>
        </w:rPr>
      </w:pPr>
      <w:r>
        <w:rPr>
          <w:rFonts w:ascii="Calibri" w:eastAsia="Calibri" w:hAnsi="Calibri" w:cs="Calibri"/>
          <w:sz w:val="24"/>
          <w:szCs w:val="24"/>
        </w:rPr>
        <w:t xml:space="preserve">Jordanus does </w:t>
      </w:r>
      <w:r w:rsidR="003601C6">
        <w:rPr>
          <w:rFonts w:ascii="Calibri" w:eastAsia="Calibri" w:hAnsi="Calibri" w:cs="Calibri"/>
          <w:sz w:val="24"/>
          <w:szCs w:val="24"/>
        </w:rPr>
        <w:t>not explain further as the equality of the ratios MX/NZ and DK/DA shows that movements on inclined planes can be replace</w:t>
      </w:r>
      <w:r w:rsidR="009C7D7E">
        <w:rPr>
          <w:rFonts w:ascii="Calibri" w:eastAsia="Calibri" w:hAnsi="Calibri" w:cs="Calibri"/>
          <w:sz w:val="24"/>
          <w:szCs w:val="24"/>
        </w:rPr>
        <w:t>d</w:t>
      </w:r>
      <w:r w:rsidR="003601C6">
        <w:rPr>
          <w:rFonts w:ascii="Calibri" w:eastAsia="Calibri" w:hAnsi="Calibri" w:cs="Calibri"/>
          <w:sz w:val="24"/>
          <w:szCs w:val="24"/>
        </w:rPr>
        <w:t xml:space="preserve"> by vertical movements.</w:t>
      </w:r>
    </w:p>
    <w:p w14:paraId="6B0415B4" w14:textId="77777777" w:rsidR="00F30CA0" w:rsidRDefault="00F30CA0">
      <w:pPr>
        <w:rPr>
          <w:rFonts w:ascii="Calibri" w:eastAsia="Calibri" w:hAnsi="Calibri" w:cs="Calibri"/>
          <w:sz w:val="24"/>
          <w:szCs w:val="24"/>
        </w:rPr>
      </w:pPr>
    </w:p>
    <w:p w14:paraId="2556730F" w14:textId="63567B62" w:rsidR="003601C6" w:rsidRDefault="003601C6">
      <w:pPr>
        <w:rPr>
          <w:rFonts w:ascii="Calibri" w:eastAsia="Calibri" w:hAnsi="Calibri" w:cs="Calibri"/>
          <w:sz w:val="24"/>
          <w:szCs w:val="24"/>
        </w:rPr>
      </w:pPr>
      <w:r>
        <w:rPr>
          <w:rFonts w:ascii="Calibri" w:eastAsia="Calibri" w:hAnsi="Calibri" w:cs="Calibri"/>
          <w:sz w:val="24"/>
          <w:szCs w:val="24"/>
        </w:rPr>
        <w:lastRenderedPageBreak/>
        <w:tab/>
        <w:t>This solution is extremely important to</w:t>
      </w:r>
      <w:r w:rsidR="00A16602">
        <w:rPr>
          <w:rFonts w:ascii="Calibri" w:eastAsia="Calibri" w:hAnsi="Calibri" w:cs="Calibri"/>
          <w:sz w:val="24"/>
          <w:szCs w:val="24"/>
        </w:rPr>
        <w:t xml:space="preserve"> the history of modern-day engineering mathematics. Stuff Made Here (2020) demonstrates an engineering problem that involves the inclined plane. </w:t>
      </w:r>
      <w:r w:rsidR="00115556">
        <w:rPr>
          <w:rFonts w:ascii="Calibri" w:eastAsia="Calibri" w:hAnsi="Calibri" w:cs="Calibri"/>
          <w:sz w:val="24"/>
          <w:szCs w:val="24"/>
        </w:rPr>
        <w:t>H</w:t>
      </w:r>
      <w:r w:rsidR="00A16602">
        <w:rPr>
          <w:rFonts w:ascii="Calibri" w:eastAsia="Calibri" w:hAnsi="Calibri" w:cs="Calibri"/>
          <w:sz w:val="24"/>
          <w:szCs w:val="24"/>
        </w:rPr>
        <w:t xml:space="preserve">is solution is to have the slope angle shallow enough that friction takes over </w:t>
      </w:r>
      <w:r w:rsidR="00115556">
        <w:rPr>
          <w:rFonts w:ascii="Calibri" w:eastAsia="Calibri" w:hAnsi="Calibri" w:cs="Calibri"/>
          <w:sz w:val="24"/>
          <w:szCs w:val="24"/>
        </w:rPr>
        <w:t xml:space="preserve">and </w:t>
      </w:r>
      <w:r w:rsidR="00A16602">
        <w:rPr>
          <w:rFonts w:ascii="Calibri" w:eastAsia="Calibri" w:hAnsi="Calibri" w:cs="Calibri"/>
          <w:sz w:val="24"/>
          <w:szCs w:val="24"/>
        </w:rPr>
        <w:t xml:space="preserve">explains how this same concept is the reason why screws do not unscrew. </w:t>
      </w:r>
      <w:r w:rsidR="00C11189">
        <w:rPr>
          <w:rFonts w:ascii="Calibri" w:eastAsia="Calibri" w:hAnsi="Calibri" w:cs="Calibri"/>
          <w:sz w:val="24"/>
          <w:szCs w:val="24"/>
        </w:rPr>
        <w:t xml:space="preserve">The problem today would be solved </w:t>
      </w:r>
      <w:r w:rsidR="009C7D7E">
        <w:rPr>
          <w:rFonts w:ascii="Calibri" w:eastAsia="Calibri" w:hAnsi="Calibri" w:cs="Calibri"/>
          <w:sz w:val="24"/>
          <w:szCs w:val="24"/>
        </w:rPr>
        <w:t xml:space="preserve">with Newtonian physics </w:t>
      </w:r>
      <w:r w:rsidR="00115556">
        <w:rPr>
          <w:rFonts w:ascii="Calibri" w:eastAsia="Calibri" w:hAnsi="Calibri" w:cs="Calibri"/>
          <w:sz w:val="24"/>
          <w:szCs w:val="24"/>
        </w:rPr>
        <w:t xml:space="preserve">which includes friction </w:t>
      </w:r>
      <w:r w:rsidR="009C7D7E">
        <w:rPr>
          <w:rFonts w:ascii="Calibri" w:eastAsia="Calibri" w:hAnsi="Calibri" w:cs="Calibri"/>
          <w:sz w:val="24"/>
          <w:szCs w:val="24"/>
        </w:rPr>
        <w:t>but still uses the property of being able to convert movements to vertical movements.</w:t>
      </w:r>
    </w:p>
    <w:p w14:paraId="56163079" w14:textId="57044A99" w:rsidR="00A16602" w:rsidRDefault="00A16602">
      <w:pPr>
        <w:rPr>
          <w:rFonts w:ascii="Calibri" w:eastAsia="Calibri" w:hAnsi="Calibri" w:cs="Calibri"/>
          <w:sz w:val="24"/>
          <w:szCs w:val="24"/>
        </w:rPr>
      </w:pPr>
    </w:p>
    <w:p w14:paraId="4DD40EC8" w14:textId="0E1353E0" w:rsidR="00073D0A" w:rsidRDefault="00073D0A">
      <w:pPr>
        <w:rPr>
          <w:rFonts w:ascii="Calibri" w:eastAsia="Calibri" w:hAnsi="Calibri" w:cs="Calibri"/>
          <w:b/>
          <w:bCs/>
          <w:sz w:val="24"/>
          <w:szCs w:val="24"/>
        </w:rPr>
      </w:pPr>
      <w:r w:rsidRPr="00073D0A">
        <w:rPr>
          <w:rFonts w:ascii="Calibri" w:eastAsia="Calibri" w:hAnsi="Calibri" w:cs="Calibri"/>
          <w:b/>
          <w:bCs/>
          <w:sz w:val="24"/>
          <w:szCs w:val="24"/>
        </w:rPr>
        <w:t>Oresme</w:t>
      </w:r>
    </w:p>
    <w:p w14:paraId="16856BC7" w14:textId="77777777" w:rsidR="00073D0A" w:rsidRPr="00073D0A" w:rsidRDefault="00073D0A">
      <w:pPr>
        <w:rPr>
          <w:rFonts w:ascii="Calibri" w:eastAsia="Calibri" w:hAnsi="Calibri" w:cs="Calibri"/>
          <w:b/>
          <w:bCs/>
          <w:sz w:val="24"/>
          <w:szCs w:val="24"/>
        </w:rPr>
      </w:pPr>
    </w:p>
    <w:p w14:paraId="5F577A24" w14:textId="2D1EB785" w:rsidR="007B4F4A" w:rsidRDefault="00A16602" w:rsidP="00073D0A">
      <w:pPr>
        <w:ind w:firstLine="720"/>
        <w:rPr>
          <w:rFonts w:ascii="Calibri" w:eastAsia="Calibri" w:hAnsi="Calibri" w:cs="Calibri"/>
          <w:sz w:val="24"/>
          <w:szCs w:val="24"/>
        </w:rPr>
      </w:pPr>
      <w:r>
        <w:rPr>
          <w:rFonts w:ascii="Calibri" w:eastAsia="Calibri" w:hAnsi="Calibri" w:cs="Calibri"/>
          <w:sz w:val="24"/>
          <w:szCs w:val="24"/>
        </w:rPr>
        <w:t>During the 14</w:t>
      </w:r>
      <w:r w:rsidRPr="00A16602">
        <w:rPr>
          <w:rFonts w:ascii="Calibri" w:eastAsia="Calibri" w:hAnsi="Calibri" w:cs="Calibri"/>
          <w:sz w:val="24"/>
          <w:szCs w:val="24"/>
          <w:vertAlign w:val="superscript"/>
        </w:rPr>
        <w:t>th</w:t>
      </w:r>
      <w:r>
        <w:rPr>
          <w:rFonts w:ascii="Calibri" w:eastAsia="Calibri" w:hAnsi="Calibri" w:cs="Calibri"/>
          <w:sz w:val="24"/>
          <w:szCs w:val="24"/>
        </w:rPr>
        <w:t xml:space="preserve"> century the mathematician Nicole Oresme was born. He was born on 1323 and died on 1382. He lived a very successful life </w:t>
      </w:r>
      <w:r w:rsidR="00527D8C">
        <w:rPr>
          <w:rFonts w:ascii="Calibri" w:eastAsia="Calibri" w:hAnsi="Calibri" w:cs="Calibri"/>
          <w:sz w:val="24"/>
          <w:szCs w:val="24"/>
        </w:rPr>
        <w:t xml:space="preserve">as the bursar in the University of Paris, he later </w:t>
      </w:r>
      <w:r w:rsidR="006263BD">
        <w:rPr>
          <w:rFonts w:ascii="Calibri" w:eastAsia="Calibri" w:hAnsi="Calibri" w:cs="Calibri"/>
          <w:sz w:val="24"/>
          <w:szCs w:val="24"/>
        </w:rPr>
        <w:t xml:space="preserve">became </w:t>
      </w:r>
      <w:r w:rsidR="00527D8C">
        <w:rPr>
          <w:rFonts w:ascii="Calibri" w:eastAsia="Calibri" w:hAnsi="Calibri" w:cs="Calibri"/>
          <w:sz w:val="24"/>
          <w:szCs w:val="24"/>
        </w:rPr>
        <w:t>the dean</w:t>
      </w:r>
      <w:r w:rsidR="006B7F90">
        <w:rPr>
          <w:rFonts w:ascii="Calibri" w:eastAsia="Calibri" w:hAnsi="Calibri" w:cs="Calibri"/>
          <w:sz w:val="24"/>
          <w:szCs w:val="24"/>
        </w:rPr>
        <w:t xml:space="preserve"> of</w:t>
      </w:r>
      <w:r w:rsidR="00527D8C">
        <w:rPr>
          <w:rFonts w:ascii="Calibri" w:eastAsia="Calibri" w:hAnsi="Calibri" w:cs="Calibri"/>
          <w:sz w:val="24"/>
          <w:szCs w:val="24"/>
        </w:rPr>
        <w:t xml:space="preserve"> Rouen. He was appointed the financial advisor to King Charles V in 1370. Oresme’s most notable work is in infinite series. Other notable works are the first use of fractional exponents, created coordinate geometry, and opposed the stationary Earth model long before Copernicus.</w:t>
      </w:r>
    </w:p>
    <w:p w14:paraId="2857064B" w14:textId="77777777" w:rsidR="000434F6" w:rsidRDefault="000434F6">
      <w:pPr>
        <w:rPr>
          <w:rFonts w:ascii="Calibri" w:eastAsia="Calibri" w:hAnsi="Calibri" w:cs="Calibri"/>
          <w:sz w:val="24"/>
          <w:szCs w:val="24"/>
        </w:rPr>
      </w:pPr>
    </w:p>
    <w:p w14:paraId="08A4A542" w14:textId="0287BA3E" w:rsidR="00A16602" w:rsidRDefault="007B4F4A" w:rsidP="007B4F4A">
      <w:pPr>
        <w:ind w:firstLine="720"/>
        <w:rPr>
          <w:rFonts w:ascii="Calibri" w:eastAsia="Calibri" w:hAnsi="Calibri" w:cs="Calibri"/>
          <w:sz w:val="24"/>
          <w:szCs w:val="24"/>
        </w:rPr>
      </w:pPr>
      <w:r>
        <w:rPr>
          <w:rFonts w:ascii="Calibri" w:eastAsia="Calibri" w:hAnsi="Calibri" w:cs="Calibri"/>
          <w:sz w:val="24"/>
          <w:szCs w:val="24"/>
        </w:rPr>
        <w:t>Many mathematicians before the 14</w:t>
      </w:r>
      <w:r w:rsidRPr="007B4F4A">
        <w:rPr>
          <w:rFonts w:ascii="Calibri" w:eastAsia="Calibri" w:hAnsi="Calibri" w:cs="Calibri"/>
          <w:sz w:val="24"/>
          <w:szCs w:val="24"/>
          <w:vertAlign w:val="superscript"/>
        </w:rPr>
        <w:t>th</w:t>
      </w:r>
      <w:r>
        <w:rPr>
          <w:rFonts w:ascii="Calibri" w:eastAsia="Calibri" w:hAnsi="Calibri" w:cs="Calibri"/>
          <w:sz w:val="24"/>
          <w:szCs w:val="24"/>
        </w:rPr>
        <w:t xml:space="preserve"> century struggled due to the notation and terminology not being there. This meant that while the thoughts were there, they were unable to display it. Most would not venture past what was considered taboo, however during the Renaissance new philosophical viewpoints would permit new thoughts past taboos. Oresme ventured in this direction to tackle Infinite series.</w:t>
      </w:r>
    </w:p>
    <w:p w14:paraId="2C00A0A3" w14:textId="77777777" w:rsidR="008F5F30" w:rsidRDefault="008F5F30" w:rsidP="007B4F4A">
      <w:pPr>
        <w:ind w:firstLine="720"/>
        <w:rPr>
          <w:rFonts w:ascii="Calibri" w:eastAsia="Calibri" w:hAnsi="Calibri" w:cs="Calibri"/>
          <w:sz w:val="24"/>
          <w:szCs w:val="24"/>
        </w:rPr>
      </w:pPr>
    </w:p>
    <w:p w14:paraId="557E6F19" w14:textId="30F6A55A" w:rsidR="00DA03E7" w:rsidRDefault="007B4F4A" w:rsidP="00DA03E7">
      <w:pPr>
        <w:ind w:firstLine="720"/>
        <w:rPr>
          <w:rFonts w:ascii="Calibri" w:eastAsia="Calibri" w:hAnsi="Calibri" w:cs="Calibri"/>
          <w:sz w:val="24"/>
          <w:szCs w:val="24"/>
        </w:rPr>
      </w:pPr>
      <w:r>
        <w:rPr>
          <w:rFonts w:ascii="Calibri" w:eastAsia="Calibri" w:hAnsi="Calibri" w:cs="Calibri"/>
          <w:sz w:val="24"/>
          <w:szCs w:val="24"/>
        </w:rPr>
        <w:t>Among the series that Oresme summed, one series is:</w:t>
      </w:r>
    </w:p>
    <w:p w14:paraId="01322ED0" w14:textId="77777777" w:rsidR="009E2804" w:rsidRDefault="009E2804" w:rsidP="00DA03E7">
      <w:pPr>
        <w:ind w:firstLine="720"/>
        <w:rPr>
          <w:rFonts w:ascii="Calibri" w:eastAsia="Calibri" w:hAnsi="Calibri" w:cs="Calibri"/>
          <w:sz w:val="24"/>
          <w:szCs w:val="24"/>
        </w:rPr>
      </w:pPr>
    </w:p>
    <w:p w14:paraId="3443DD43" w14:textId="7D3A8F1E" w:rsidR="00DA03E7" w:rsidRDefault="007B4F4A" w:rsidP="00DA03E7">
      <w:pPr>
        <w:ind w:firstLine="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m:oMath>
        <m:f>
          <m:fPr>
            <m:ctrlPr>
              <w:rPr>
                <w:rFonts w:ascii="Cambria Math" w:eastAsia="Calibri" w:hAnsi="Cambria Math" w:cs="Calibri"/>
                <w:i/>
                <w:sz w:val="24"/>
                <w:szCs w:val="24"/>
              </w:rPr>
            </m:ctrlPr>
          </m:fPr>
          <m:num>
            <m:r>
              <w:rPr>
                <w:rFonts w:ascii="Cambria Math" w:eastAsia="Calibri" w:hAnsi="Cambria Math" w:cs="Calibri"/>
                <w:sz w:val="24"/>
                <w:szCs w:val="24"/>
              </w:rPr>
              <m:t>1</m:t>
            </m:r>
          </m:num>
          <m:den>
            <m:r>
              <w:rPr>
                <w:rFonts w:ascii="Cambria Math" w:eastAsia="Calibri" w:hAnsi="Cambria Math" w:cs="Calibri"/>
                <w:sz w:val="24"/>
                <w:szCs w:val="24"/>
              </w:rPr>
              <m:t>2</m:t>
            </m:r>
          </m:den>
        </m:f>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2</m:t>
            </m:r>
          </m:num>
          <m:den>
            <m:r>
              <w:rPr>
                <w:rFonts w:ascii="Cambria Math" w:eastAsia="Calibri" w:hAnsi="Cambria Math" w:cs="Calibri"/>
                <w:sz w:val="24"/>
                <w:szCs w:val="24"/>
              </w:rPr>
              <m:t>4</m:t>
            </m:r>
          </m:den>
        </m:f>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3</m:t>
            </m:r>
          </m:num>
          <m:den>
            <m:r>
              <w:rPr>
                <w:rFonts w:ascii="Cambria Math" w:eastAsia="Calibri" w:hAnsi="Cambria Math" w:cs="Calibri"/>
                <w:sz w:val="24"/>
                <w:szCs w:val="24"/>
              </w:rPr>
              <m:t>8</m:t>
            </m:r>
          </m:den>
        </m:f>
        <m:r>
          <w:rPr>
            <w:rFonts w:ascii="Cambria Math" w:eastAsia="Calibri" w:hAnsi="Cambria Math" w:cs="Calibri"/>
            <w:sz w:val="24"/>
            <w:szCs w:val="24"/>
          </w:rPr>
          <m:t>+…+</m:t>
        </m:r>
        <m:f>
          <m:fPr>
            <m:ctrlPr>
              <w:rPr>
                <w:rFonts w:ascii="Cambria Math" w:eastAsia="Calibri" w:hAnsi="Cambria Math" w:cs="Calibri"/>
                <w:i/>
                <w:sz w:val="24"/>
                <w:szCs w:val="24"/>
              </w:rPr>
            </m:ctrlPr>
          </m:fPr>
          <m:num>
            <m:r>
              <w:rPr>
                <w:rFonts w:ascii="Cambria Math" w:eastAsia="Calibri" w:hAnsi="Cambria Math" w:cs="Calibri"/>
                <w:sz w:val="24"/>
                <w:szCs w:val="24"/>
              </w:rPr>
              <m:t>n</m:t>
            </m:r>
          </m:num>
          <m:den>
            <m:r>
              <w:rPr>
                <w:rFonts w:ascii="Cambria Math" w:eastAsia="Calibri" w:hAnsi="Cambria Math" w:cs="Calibri"/>
                <w:sz w:val="24"/>
                <w:szCs w:val="24"/>
              </w:rPr>
              <m:t>2n</m:t>
            </m:r>
          </m:den>
        </m:f>
        <m:r>
          <w:rPr>
            <w:rFonts w:ascii="Cambria Math" w:eastAsia="Calibri" w:hAnsi="Cambria Math" w:cs="Calibri"/>
            <w:sz w:val="24"/>
            <w:szCs w:val="24"/>
          </w:rPr>
          <m:t>+…=2</m:t>
        </m:r>
      </m:oMath>
    </w:p>
    <w:p w14:paraId="4A915C86" w14:textId="77777777" w:rsidR="009E2804" w:rsidRDefault="009E2804" w:rsidP="00DA03E7">
      <w:pPr>
        <w:ind w:firstLine="720"/>
        <w:rPr>
          <w:rFonts w:ascii="Calibri" w:eastAsia="Calibri" w:hAnsi="Calibri" w:cs="Calibri"/>
          <w:sz w:val="24"/>
          <w:szCs w:val="24"/>
        </w:rPr>
      </w:pPr>
    </w:p>
    <w:p w14:paraId="3B44BB04" w14:textId="3EC5625F" w:rsidR="00482A53" w:rsidRDefault="00482A53" w:rsidP="00035AB1">
      <w:pPr>
        <w:ind w:firstLine="720"/>
        <w:rPr>
          <w:rFonts w:ascii="Calibri" w:eastAsia="Calibri" w:hAnsi="Calibri" w:cs="Calibri"/>
          <w:sz w:val="24"/>
          <w:szCs w:val="24"/>
        </w:rPr>
      </w:pPr>
      <w:r>
        <w:rPr>
          <w:rFonts w:ascii="Calibri" w:eastAsia="Calibri" w:hAnsi="Calibri" w:cs="Calibri"/>
          <w:sz w:val="24"/>
          <w:szCs w:val="24"/>
        </w:rPr>
        <w:t>Oresme provide</w:t>
      </w:r>
      <w:r w:rsidR="00DA03E7">
        <w:rPr>
          <w:rFonts w:ascii="Calibri" w:eastAsia="Calibri" w:hAnsi="Calibri" w:cs="Calibri"/>
          <w:sz w:val="24"/>
          <w:szCs w:val="24"/>
        </w:rPr>
        <w:t>s</w:t>
      </w:r>
      <w:r>
        <w:rPr>
          <w:rFonts w:ascii="Calibri" w:eastAsia="Calibri" w:hAnsi="Calibri" w:cs="Calibri"/>
          <w:sz w:val="24"/>
          <w:szCs w:val="24"/>
        </w:rPr>
        <w:t xml:space="preserve"> this geometric proof.</w:t>
      </w:r>
    </w:p>
    <w:p w14:paraId="45CFB25E" w14:textId="56C765E3" w:rsidR="00482A53" w:rsidRDefault="00482A53" w:rsidP="00482A53">
      <w:pPr>
        <w:jc w:val="cente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65D606EF" wp14:editId="03F62D1E">
            <wp:extent cx="19431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390775"/>
                    </a:xfrm>
                    <a:prstGeom prst="rect">
                      <a:avLst/>
                    </a:prstGeom>
                    <a:noFill/>
                    <a:ln>
                      <a:noFill/>
                    </a:ln>
                  </pic:spPr>
                </pic:pic>
              </a:graphicData>
            </a:graphic>
          </wp:inline>
        </w:drawing>
      </w:r>
    </w:p>
    <w:p w14:paraId="264878B9" w14:textId="459751FA" w:rsidR="00482A53" w:rsidRDefault="00482A53" w:rsidP="009E2804">
      <w:pPr>
        <w:jc w:val="center"/>
        <w:rPr>
          <w:rFonts w:ascii="Calibri" w:eastAsia="Calibri" w:hAnsi="Calibri" w:cs="Calibri"/>
          <w:sz w:val="24"/>
          <w:szCs w:val="24"/>
        </w:rPr>
      </w:pPr>
      <w:r>
        <w:rPr>
          <w:rFonts w:ascii="Calibri" w:eastAsia="Calibri" w:hAnsi="Calibri" w:cs="Calibri"/>
          <w:sz w:val="24"/>
          <w:szCs w:val="24"/>
        </w:rPr>
        <w:t>(Allen, 2003, p. 15, Geometric proof of above series)</w:t>
      </w:r>
    </w:p>
    <w:p w14:paraId="5930C0BB" w14:textId="77777777" w:rsidR="009E2804" w:rsidRDefault="009E2804" w:rsidP="004F6B7D">
      <w:pPr>
        <w:rPr>
          <w:rFonts w:ascii="Calibri" w:eastAsia="Calibri" w:hAnsi="Calibri" w:cs="Calibri"/>
          <w:sz w:val="24"/>
          <w:szCs w:val="24"/>
        </w:rPr>
      </w:pPr>
    </w:p>
    <w:p w14:paraId="744C9A1D" w14:textId="2C97EF2A" w:rsidR="00482A53" w:rsidRDefault="009C7D7E" w:rsidP="009C7D7E">
      <w:pPr>
        <w:ind w:firstLine="720"/>
        <w:rPr>
          <w:rFonts w:ascii="Calibri" w:eastAsia="Calibri" w:hAnsi="Calibri" w:cs="Calibri"/>
          <w:sz w:val="24"/>
          <w:szCs w:val="24"/>
        </w:rPr>
      </w:pPr>
      <w:r>
        <w:rPr>
          <w:rFonts w:ascii="Calibri" w:eastAsia="Calibri" w:hAnsi="Calibri" w:cs="Calibri"/>
          <w:sz w:val="24"/>
          <w:szCs w:val="24"/>
        </w:rPr>
        <w:t xml:space="preserve">Today we would solve these and prove with a summation and limits. Exactly like Oresme but today we have the notation to express it. </w:t>
      </w:r>
      <w:r w:rsidR="00482A53">
        <w:rPr>
          <w:rFonts w:ascii="Calibri" w:eastAsia="Calibri" w:hAnsi="Calibri" w:cs="Calibri"/>
          <w:sz w:val="24"/>
          <w:szCs w:val="24"/>
        </w:rPr>
        <w:t>Th</w:t>
      </w:r>
      <w:r w:rsidR="00BA2A5C">
        <w:rPr>
          <w:rFonts w:ascii="Calibri" w:eastAsia="Calibri" w:hAnsi="Calibri" w:cs="Calibri"/>
          <w:sz w:val="24"/>
          <w:szCs w:val="24"/>
        </w:rPr>
        <w:t>ese series and</w:t>
      </w:r>
      <w:r w:rsidR="009778A1">
        <w:rPr>
          <w:rFonts w:ascii="Calibri" w:eastAsia="Calibri" w:hAnsi="Calibri" w:cs="Calibri"/>
          <w:sz w:val="24"/>
          <w:szCs w:val="24"/>
        </w:rPr>
        <w:t xml:space="preserve"> proof</w:t>
      </w:r>
      <w:r w:rsidR="00BA2A5C">
        <w:rPr>
          <w:rFonts w:ascii="Calibri" w:eastAsia="Calibri" w:hAnsi="Calibri" w:cs="Calibri"/>
          <w:sz w:val="24"/>
          <w:szCs w:val="24"/>
        </w:rPr>
        <w:t>s</w:t>
      </w:r>
      <w:r w:rsidR="00482A53">
        <w:rPr>
          <w:rFonts w:ascii="Calibri" w:eastAsia="Calibri" w:hAnsi="Calibri" w:cs="Calibri"/>
          <w:sz w:val="24"/>
          <w:szCs w:val="24"/>
        </w:rPr>
        <w:t xml:space="preserve"> set up very good groundwork </w:t>
      </w:r>
      <w:r w:rsidR="009778A1">
        <w:rPr>
          <w:rFonts w:ascii="Calibri" w:eastAsia="Calibri" w:hAnsi="Calibri" w:cs="Calibri"/>
          <w:sz w:val="24"/>
          <w:szCs w:val="24"/>
        </w:rPr>
        <w:t xml:space="preserve">for many </w:t>
      </w:r>
      <w:r w:rsidR="00BA2A5C">
        <w:rPr>
          <w:rFonts w:ascii="Calibri" w:eastAsia="Calibri" w:hAnsi="Calibri" w:cs="Calibri"/>
          <w:sz w:val="24"/>
          <w:szCs w:val="24"/>
        </w:rPr>
        <w:t xml:space="preserve">future </w:t>
      </w:r>
      <w:r w:rsidR="009778A1">
        <w:rPr>
          <w:rFonts w:ascii="Calibri" w:eastAsia="Calibri" w:hAnsi="Calibri" w:cs="Calibri"/>
          <w:sz w:val="24"/>
          <w:szCs w:val="24"/>
        </w:rPr>
        <w:t>advancements, an extremely notable one is C</w:t>
      </w:r>
      <w:r w:rsidR="00482A53">
        <w:rPr>
          <w:rFonts w:ascii="Calibri" w:eastAsia="Calibri" w:hAnsi="Calibri" w:cs="Calibri"/>
          <w:sz w:val="24"/>
          <w:szCs w:val="24"/>
        </w:rPr>
        <w:t>alculus. This is because infinity was thought to not end but was unknown if it could be applied to an object. Oresme</w:t>
      </w:r>
      <w:r w:rsidR="000434F6">
        <w:rPr>
          <w:rFonts w:ascii="Calibri" w:eastAsia="Calibri" w:hAnsi="Calibri" w:cs="Calibri"/>
          <w:sz w:val="24"/>
          <w:szCs w:val="24"/>
        </w:rPr>
        <w:t>’s</w:t>
      </w:r>
      <w:r w:rsidR="00482A53">
        <w:rPr>
          <w:rFonts w:ascii="Calibri" w:eastAsia="Calibri" w:hAnsi="Calibri" w:cs="Calibri"/>
          <w:sz w:val="24"/>
          <w:szCs w:val="24"/>
        </w:rPr>
        <w:t xml:space="preserve"> series and proofs allowed what was thought to be infinite and had no answer to have an answer. </w:t>
      </w:r>
    </w:p>
    <w:p w14:paraId="05AEF5CB" w14:textId="5BBEED02" w:rsidR="000434F6" w:rsidRDefault="000434F6" w:rsidP="00482A53">
      <w:pPr>
        <w:rPr>
          <w:rFonts w:ascii="Calibri" w:eastAsia="Calibri" w:hAnsi="Calibri" w:cs="Calibri"/>
          <w:sz w:val="24"/>
          <w:szCs w:val="24"/>
        </w:rPr>
      </w:pPr>
    </w:p>
    <w:p w14:paraId="46973BE5" w14:textId="485ACCEA" w:rsidR="00BA2A5C" w:rsidRPr="00BA2A5C" w:rsidRDefault="00BA2A5C" w:rsidP="00482A53">
      <w:pPr>
        <w:rPr>
          <w:rFonts w:ascii="Calibri" w:eastAsia="Calibri" w:hAnsi="Calibri" w:cs="Calibri"/>
          <w:b/>
          <w:bCs/>
          <w:sz w:val="24"/>
          <w:szCs w:val="24"/>
        </w:rPr>
      </w:pPr>
      <w:r w:rsidRPr="00BA2A5C">
        <w:rPr>
          <w:rFonts w:ascii="Calibri" w:eastAsia="Calibri" w:hAnsi="Calibri" w:cs="Calibri"/>
          <w:b/>
          <w:bCs/>
          <w:sz w:val="24"/>
          <w:szCs w:val="24"/>
        </w:rPr>
        <w:t>Conclusion</w:t>
      </w:r>
    </w:p>
    <w:p w14:paraId="13383E15" w14:textId="77777777" w:rsidR="00BA2A5C" w:rsidRDefault="00BA2A5C" w:rsidP="00482A53">
      <w:pPr>
        <w:rPr>
          <w:rFonts w:ascii="Calibri" w:eastAsia="Calibri" w:hAnsi="Calibri" w:cs="Calibri"/>
          <w:sz w:val="24"/>
          <w:szCs w:val="24"/>
        </w:rPr>
      </w:pPr>
    </w:p>
    <w:p w14:paraId="6FC3E1BD" w14:textId="16208F7C" w:rsidR="00D126EA" w:rsidRDefault="000434F6">
      <w:pPr>
        <w:rPr>
          <w:rFonts w:ascii="Calibri" w:eastAsia="Calibri" w:hAnsi="Calibri" w:cs="Calibri"/>
          <w:sz w:val="24"/>
          <w:szCs w:val="24"/>
        </w:rPr>
      </w:pPr>
      <w:r>
        <w:rPr>
          <w:rFonts w:ascii="Calibri" w:eastAsia="Calibri" w:hAnsi="Calibri" w:cs="Calibri"/>
          <w:sz w:val="24"/>
          <w:szCs w:val="24"/>
        </w:rPr>
        <w:tab/>
        <w:t>In conclusion</w:t>
      </w:r>
      <w:r w:rsidR="0062775F">
        <w:rPr>
          <w:rFonts w:ascii="Calibri" w:eastAsia="Calibri" w:hAnsi="Calibri" w:cs="Calibri"/>
          <w:sz w:val="24"/>
          <w:szCs w:val="24"/>
        </w:rPr>
        <w:t>, t</w:t>
      </w:r>
      <w:r w:rsidR="009236A1">
        <w:rPr>
          <w:rFonts w:ascii="Calibri" w:eastAsia="Calibri" w:hAnsi="Calibri" w:cs="Calibri"/>
          <w:sz w:val="24"/>
          <w:szCs w:val="24"/>
        </w:rPr>
        <w:t>owards the</w:t>
      </w:r>
      <w:r>
        <w:rPr>
          <w:rFonts w:ascii="Calibri" w:eastAsia="Calibri" w:hAnsi="Calibri" w:cs="Calibri"/>
          <w:sz w:val="24"/>
          <w:szCs w:val="24"/>
        </w:rPr>
        <w:t xml:space="preserve"> end of the </w:t>
      </w:r>
      <w:r w:rsidR="009236A1">
        <w:rPr>
          <w:rFonts w:ascii="Calibri" w:eastAsia="Calibri" w:hAnsi="Calibri" w:cs="Calibri"/>
          <w:sz w:val="24"/>
          <w:szCs w:val="24"/>
        </w:rPr>
        <w:t>Late M</w:t>
      </w:r>
      <w:r>
        <w:rPr>
          <w:rFonts w:ascii="Calibri" w:eastAsia="Calibri" w:hAnsi="Calibri" w:cs="Calibri"/>
          <w:sz w:val="24"/>
          <w:szCs w:val="24"/>
        </w:rPr>
        <w:t xml:space="preserve">iddle </w:t>
      </w:r>
      <w:r w:rsidR="009236A1">
        <w:rPr>
          <w:rFonts w:ascii="Calibri" w:eastAsia="Calibri" w:hAnsi="Calibri" w:cs="Calibri"/>
          <w:sz w:val="24"/>
          <w:szCs w:val="24"/>
        </w:rPr>
        <w:t>A</w:t>
      </w:r>
      <w:r>
        <w:rPr>
          <w:rFonts w:ascii="Calibri" w:eastAsia="Calibri" w:hAnsi="Calibri" w:cs="Calibri"/>
          <w:sz w:val="24"/>
          <w:szCs w:val="24"/>
        </w:rPr>
        <w:t xml:space="preserve">ges </w:t>
      </w:r>
      <w:r w:rsidR="0062775F">
        <w:rPr>
          <w:rFonts w:ascii="Calibri" w:eastAsia="Calibri" w:hAnsi="Calibri" w:cs="Calibri"/>
          <w:sz w:val="24"/>
          <w:szCs w:val="24"/>
        </w:rPr>
        <w:t>we can</w:t>
      </w:r>
      <w:r>
        <w:rPr>
          <w:rFonts w:ascii="Calibri" w:eastAsia="Calibri" w:hAnsi="Calibri" w:cs="Calibri"/>
          <w:sz w:val="24"/>
          <w:szCs w:val="24"/>
        </w:rPr>
        <w:t xml:space="preserve"> see increasing mathematical discoveries. The </w:t>
      </w:r>
      <w:r w:rsidR="009236A1">
        <w:rPr>
          <w:rFonts w:ascii="Calibri" w:eastAsia="Calibri" w:hAnsi="Calibri" w:cs="Calibri"/>
          <w:sz w:val="24"/>
          <w:szCs w:val="24"/>
        </w:rPr>
        <w:t>High Middle Ages</w:t>
      </w:r>
      <w:r>
        <w:rPr>
          <w:rFonts w:ascii="Calibri" w:eastAsia="Calibri" w:hAnsi="Calibri" w:cs="Calibri"/>
          <w:sz w:val="24"/>
          <w:szCs w:val="24"/>
        </w:rPr>
        <w:t xml:space="preserve"> had the brilliant mind of </w:t>
      </w:r>
      <w:r w:rsidR="009236A1">
        <w:rPr>
          <w:rFonts w:ascii="Calibri" w:eastAsia="Calibri" w:hAnsi="Calibri" w:cs="Calibri"/>
          <w:sz w:val="24"/>
          <w:szCs w:val="24"/>
        </w:rPr>
        <w:t>Fibonacci,</w:t>
      </w:r>
      <w:r>
        <w:rPr>
          <w:rFonts w:ascii="Calibri" w:eastAsia="Calibri" w:hAnsi="Calibri" w:cs="Calibri"/>
          <w:sz w:val="24"/>
          <w:szCs w:val="24"/>
        </w:rPr>
        <w:t xml:space="preserve"> but the philosophical views, mathematical notation, and political situation of Europe prevented a lot of the advancement that we saw occurring towards the end of the </w:t>
      </w:r>
      <w:r w:rsidR="009236A1">
        <w:rPr>
          <w:rFonts w:ascii="Calibri" w:eastAsia="Calibri" w:hAnsi="Calibri" w:cs="Calibri"/>
          <w:sz w:val="24"/>
          <w:szCs w:val="24"/>
        </w:rPr>
        <w:t>Late M</w:t>
      </w:r>
      <w:r>
        <w:rPr>
          <w:rFonts w:ascii="Calibri" w:eastAsia="Calibri" w:hAnsi="Calibri" w:cs="Calibri"/>
          <w:sz w:val="24"/>
          <w:szCs w:val="24"/>
        </w:rPr>
        <w:t xml:space="preserve">iddle </w:t>
      </w:r>
      <w:r w:rsidR="009236A1">
        <w:rPr>
          <w:rFonts w:ascii="Calibri" w:eastAsia="Calibri" w:hAnsi="Calibri" w:cs="Calibri"/>
          <w:sz w:val="24"/>
          <w:szCs w:val="24"/>
        </w:rPr>
        <w:t>A</w:t>
      </w:r>
      <w:r>
        <w:rPr>
          <w:rFonts w:ascii="Calibri" w:eastAsia="Calibri" w:hAnsi="Calibri" w:cs="Calibri"/>
          <w:sz w:val="24"/>
          <w:szCs w:val="24"/>
        </w:rPr>
        <w:t>ges.</w:t>
      </w:r>
      <w:r w:rsidR="009236A1">
        <w:rPr>
          <w:rFonts w:ascii="Calibri" w:eastAsia="Calibri" w:hAnsi="Calibri" w:cs="Calibri"/>
          <w:sz w:val="24"/>
          <w:szCs w:val="24"/>
        </w:rPr>
        <w:t xml:space="preserve"> Oresme along with many other</w:t>
      </w:r>
      <w:r w:rsidR="0062775F">
        <w:rPr>
          <w:rFonts w:ascii="Calibri" w:eastAsia="Calibri" w:hAnsi="Calibri" w:cs="Calibri"/>
          <w:sz w:val="24"/>
          <w:szCs w:val="24"/>
        </w:rPr>
        <w:t>s</w:t>
      </w:r>
      <w:r w:rsidR="009236A1">
        <w:rPr>
          <w:rFonts w:ascii="Calibri" w:eastAsia="Calibri" w:hAnsi="Calibri" w:cs="Calibri"/>
          <w:sz w:val="24"/>
          <w:szCs w:val="24"/>
        </w:rPr>
        <w:t xml:space="preserve"> of that time set the groundwork for</w:t>
      </w:r>
      <w:r w:rsidR="0062775F">
        <w:rPr>
          <w:rFonts w:ascii="Calibri" w:eastAsia="Calibri" w:hAnsi="Calibri" w:cs="Calibri"/>
          <w:sz w:val="24"/>
          <w:szCs w:val="24"/>
        </w:rPr>
        <w:t xml:space="preserve"> the explosion of</w:t>
      </w:r>
      <w:r w:rsidR="009236A1">
        <w:rPr>
          <w:rFonts w:ascii="Calibri" w:eastAsia="Calibri" w:hAnsi="Calibri" w:cs="Calibri"/>
          <w:sz w:val="24"/>
          <w:szCs w:val="24"/>
        </w:rPr>
        <w:t xml:space="preserve"> many </w:t>
      </w:r>
      <w:r w:rsidR="0062775F">
        <w:rPr>
          <w:rFonts w:ascii="Calibri" w:eastAsia="Calibri" w:hAnsi="Calibri" w:cs="Calibri"/>
          <w:sz w:val="24"/>
          <w:szCs w:val="24"/>
        </w:rPr>
        <w:t xml:space="preserve">discoveries and </w:t>
      </w:r>
      <w:r w:rsidR="009236A1">
        <w:rPr>
          <w:rFonts w:ascii="Calibri" w:eastAsia="Calibri" w:hAnsi="Calibri" w:cs="Calibri"/>
          <w:sz w:val="24"/>
          <w:szCs w:val="24"/>
        </w:rPr>
        <w:t>mathematicians to come</w:t>
      </w:r>
      <w:r w:rsidR="007932BD">
        <w:rPr>
          <w:rFonts w:ascii="Calibri" w:eastAsia="Calibri" w:hAnsi="Calibri" w:cs="Calibri"/>
          <w:sz w:val="24"/>
          <w:szCs w:val="24"/>
        </w:rPr>
        <w:t xml:space="preserve"> in the following centuries.</w:t>
      </w:r>
    </w:p>
    <w:p w14:paraId="03CB267F" w14:textId="23909827" w:rsidR="00833AEF" w:rsidRDefault="00833AEF">
      <w:pPr>
        <w:rPr>
          <w:rFonts w:ascii="Calibri" w:eastAsia="Calibri" w:hAnsi="Calibri" w:cs="Calibri"/>
          <w:sz w:val="24"/>
          <w:szCs w:val="24"/>
        </w:rPr>
      </w:pPr>
    </w:p>
    <w:p w14:paraId="7D29C49D" w14:textId="4668C0EF" w:rsidR="00833AEF" w:rsidRDefault="00833AEF">
      <w:pPr>
        <w:rPr>
          <w:rFonts w:ascii="Calibri" w:eastAsia="Calibri" w:hAnsi="Calibri" w:cs="Calibri"/>
          <w:sz w:val="24"/>
          <w:szCs w:val="24"/>
        </w:rPr>
      </w:pPr>
    </w:p>
    <w:p w14:paraId="3BBE5B14" w14:textId="10B8E855" w:rsidR="00833AEF" w:rsidRDefault="00833AEF">
      <w:pPr>
        <w:rPr>
          <w:rFonts w:ascii="Calibri" w:eastAsia="Calibri" w:hAnsi="Calibri" w:cs="Calibri"/>
          <w:sz w:val="24"/>
          <w:szCs w:val="24"/>
        </w:rPr>
      </w:pPr>
    </w:p>
    <w:p w14:paraId="20B5C518" w14:textId="7856F6BE" w:rsidR="00833AEF" w:rsidRDefault="00833AEF">
      <w:pPr>
        <w:rPr>
          <w:rFonts w:ascii="Calibri" w:eastAsia="Calibri" w:hAnsi="Calibri" w:cs="Calibri"/>
          <w:sz w:val="24"/>
          <w:szCs w:val="24"/>
        </w:rPr>
      </w:pPr>
    </w:p>
    <w:p w14:paraId="3B44CCBD" w14:textId="596F2FEC" w:rsidR="00833AEF" w:rsidRDefault="00833AEF">
      <w:pPr>
        <w:rPr>
          <w:rFonts w:ascii="Calibri" w:eastAsia="Calibri" w:hAnsi="Calibri" w:cs="Calibri"/>
          <w:sz w:val="24"/>
          <w:szCs w:val="24"/>
        </w:rPr>
      </w:pPr>
    </w:p>
    <w:p w14:paraId="198E5298" w14:textId="04034D3E" w:rsidR="00833AEF" w:rsidRDefault="00833AEF">
      <w:pPr>
        <w:rPr>
          <w:rFonts w:ascii="Calibri" w:eastAsia="Calibri" w:hAnsi="Calibri" w:cs="Calibri"/>
          <w:sz w:val="24"/>
          <w:szCs w:val="24"/>
        </w:rPr>
      </w:pPr>
    </w:p>
    <w:p w14:paraId="0DB6E399" w14:textId="3C460E2B" w:rsidR="00833AEF" w:rsidRDefault="00833AEF">
      <w:pPr>
        <w:rPr>
          <w:rFonts w:ascii="Calibri" w:eastAsia="Calibri" w:hAnsi="Calibri" w:cs="Calibri"/>
          <w:sz w:val="24"/>
          <w:szCs w:val="24"/>
        </w:rPr>
      </w:pPr>
    </w:p>
    <w:p w14:paraId="669A5A31" w14:textId="4A82EA15" w:rsidR="00833AEF" w:rsidRDefault="00833AEF">
      <w:pPr>
        <w:rPr>
          <w:rFonts w:ascii="Calibri" w:eastAsia="Calibri" w:hAnsi="Calibri" w:cs="Calibri"/>
          <w:sz w:val="24"/>
          <w:szCs w:val="24"/>
        </w:rPr>
      </w:pPr>
    </w:p>
    <w:p w14:paraId="1B5B1121" w14:textId="0FACEF3D" w:rsidR="00833AEF" w:rsidRDefault="00833AEF">
      <w:pPr>
        <w:rPr>
          <w:rFonts w:ascii="Calibri" w:eastAsia="Calibri" w:hAnsi="Calibri" w:cs="Calibri"/>
          <w:sz w:val="24"/>
          <w:szCs w:val="24"/>
        </w:rPr>
      </w:pPr>
    </w:p>
    <w:p w14:paraId="7F52011A" w14:textId="77777777" w:rsidR="0062775F" w:rsidRDefault="0062775F">
      <w:pPr>
        <w:rPr>
          <w:rFonts w:ascii="Calibri" w:eastAsia="Calibri" w:hAnsi="Calibri" w:cs="Calibri"/>
          <w:sz w:val="24"/>
          <w:szCs w:val="24"/>
        </w:rPr>
      </w:pPr>
    </w:p>
    <w:p w14:paraId="5A3936DF" w14:textId="3668DBC5" w:rsidR="007973B5" w:rsidRPr="00D126EA" w:rsidRDefault="00501457">
      <w:pPr>
        <w:rPr>
          <w:rFonts w:asciiTheme="majorHAnsi" w:eastAsia="Calibri" w:hAnsiTheme="majorHAnsi" w:cstheme="majorHAnsi"/>
          <w:b/>
          <w:bCs/>
          <w:sz w:val="24"/>
          <w:szCs w:val="24"/>
        </w:rPr>
      </w:pPr>
      <w:r w:rsidRPr="00D126EA">
        <w:rPr>
          <w:rFonts w:asciiTheme="majorHAnsi" w:eastAsia="Calibri" w:hAnsiTheme="majorHAnsi" w:cstheme="majorHAnsi"/>
          <w:b/>
          <w:bCs/>
          <w:sz w:val="24"/>
          <w:szCs w:val="24"/>
        </w:rPr>
        <w:lastRenderedPageBreak/>
        <w:t>References</w:t>
      </w:r>
    </w:p>
    <w:p w14:paraId="5FFAE1A6" w14:textId="77777777" w:rsidR="007973B5" w:rsidRPr="00E57530" w:rsidRDefault="007973B5">
      <w:pPr>
        <w:rPr>
          <w:rFonts w:asciiTheme="majorHAnsi" w:eastAsia="Calibri" w:hAnsiTheme="majorHAnsi" w:cstheme="majorHAnsi"/>
          <w:sz w:val="24"/>
          <w:szCs w:val="24"/>
        </w:rPr>
      </w:pPr>
    </w:p>
    <w:p w14:paraId="6B4977D2" w14:textId="442769F8" w:rsidR="00E66A03" w:rsidRPr="00E57530" w:rsidRDefault="00501457" w:rsidP="00E66A03">
      <w:pPr>
        <w:rPr>
          <w:rFonts w:asciiTheme="majorHAnsi" w:hAnsiTheme="majorHAnsi" w:cstheme="majorHAnsi"/>
          <w:color w:val="333333"/>
          <w:sz w:val="20"/>
          <w:szCs w:val="20"/>
        </w:rPr>
      </w:pPr>
      <w:r w:rsidRPr="00E57530">
        <w:rPr>
          <w:rFonts w:asciiTheme="majorHAnsi" w:eastAsia="Calibri" w:hAnsiTheme="majorHAnsi" w:cstheme="majorHAnsi"/>
          <w:sz w:val="24"/>
          <w:szCs w:val="24"/>
        </w:rPr>
        <w:t>Fibonacci, L., &amp; Sigler, L. E. (2003). Fibonacci’s Liber abaci : a translation into modern English of Leonardo Pisano’s Book of calculation (1st softcover printing.). Springe</w:t>
      </w:r>
      <w:r w:rsidRPr="00E57530">
        <w:rPr>
          <w:rFonts w:asciiTheme="majorHAnsi" w:hAnsiTheme="majorHAnsi" w:cstheme="majorHAnsi"/>
          <w:color w:val="333333"/>
          <w:sz w:val="20"/>
          <w:szCs w:val="20"/>
        </w:rPr>
        <w:t>r.</w:t>
      </w:r>
    </w:p>
    <w:p w14:paraId="79056D64" w14:textId="4F9404A0" w:rsidR="00E66A03" w:rsidRPr="00E57530" w:rsidRDefault="00E66A03" w:rsidP="00E66A03">
      <w:pPr>
        <w:pStyle w:val="NormalWeb"/>
        <w:ind w:left="567" w:hanging="567"/>
        <w:rPr>
          <w:rFonts w:asciiTheme="majorHAnsi" w:hAnsiTheme="majorHAnsi" w:cstheme="majorHAnsi"/>
        </w:rPr>
      </w:pPr>
      <w:r w:rsidRPr="00E57530">
        <w:rPr>
          <w:rFonts w:asciiTheme="majorHAnsi" w:hAnsiTheme="majorHAnsi" w:cstheme="majorHAnsi"/>
        </w:rPr>
        <w:t>Gross, R. (n.d.). What is the golden ratio? What you need to know and how to use it. Retrieved September 14, 2020, from https://www.canva.com/learn/what-is-the-golden-ratio/</w:t>
      </w:r>
    </w:p>
    <w:p w14:paraId="04951C23" w14:textId="011F239A" w:rsidR="00571221" w:rsidRPr="00E57530" w:rsidRDefault="00571221" w:rsidP="00571221">
      <w:pPr>
        <w:spacing w:before="100" w:beforeAutospacing="1" w:after="100" w:afterAutospacing="1" w:line="240" w:lineRule="auto"/>
        <w:ind w:left="567" w:hanging="567"/>
        <w:rPr>
          <w:rFonts w:asciiTheme="majorHAnsi" w:eastAsia="Times New Roman" w:hAnsiTheme="majorHAnsi" w:cstheme="majorHAnsi"/>
          <w:sz w:val="24"/>
          <w:szCs w:val="24"/>
          <w:lang w:val="en-US"/>
        </w:rPr>
      </w:pPr>
      <w:r w:rsidRPr="00E57530">
        <w:rPr>
          <w:rFonts w:asciiTheme="majorHAnsi" w:eastAsia="Times New Roman" w:hAnsiTheme="majorHAnsi" w:cstheme="majorHAnsi"/>
          <w:sz w:val="24"/>
          <w:szCs w:val="24"/>
          <w:lang w:val="en-US"/>
        </w:rPr>
        <w:t>Allen, D. (2003, March 21). Medieval Mathematics. Retrieved September 16, 2020, from http://ceadserv1.nku.edu/longa//classes/mat305/resources/www.math.tamu.edu/~dallen/masters/medieval/medieval.pdf</w:t>
      </w:r>
    </w:p>
    <w:p w14:paraId="22A56A7E" w14:textId="1BE69ACA" w:rsidR="004A68CF" w:rsidRPr="00E57530" w:rsidRDefault="004A68CF" w:rsidP="00571221">
      <w:pPr>
        <w:spacing w:before="100" w:beforeAutospacing="1" w:after="100" w:afterAutospacing="1" w:line="240" w:lineRule="auto"/>
        <w:ind w:left="567" w:hanging="567"/>
        <w:rPr>
          <w:rFonts w:asciiTheme="majorHAnsi" w:eastAsia="Times New Roman" w:hAnsiTheme="majorHAnsi" w:cstheme="majorHAnsi"/>
          <w:sz w:val="24"/>
          <w:szCs w:val="24"/>
        </w:rPr>
      </w:pPr>
      <w:r w:rsidRPr="00E57530">
        <w:rPr>
          <w:rFonts w:asciiTheme="majorHAnsi" w:eastAsia="Times New Roman" w:hAnsiTheme="majorHAnsi" w:cstheme="majorHAnsi"/>
          <w:sz w:val="24"/>
          <w:szCs w:val="24"/>
        </w:rPr>
        <w:t>Sophie Roux, Egidio Festa. The Enigma of the Inclined Plane from Hero to Galileo. Mechanics and Natural Philosophy before the Scientific Revolution, Kluwer Academic Publishers, pp.195-221, 2008. ffhalshs-00806464f</w:t>
      </w:r>
    </w:p>
    <w:p w14:paraId="78CD0874" w14:textId="27E6E4C1" w:rsidR="004A68CF" w:rsidRDefault="00A16602" w:rsidP="00571221">
      <w:pPr>
        <w:spacing w:before="100" w:beforeAutospacing="1" w:after="100" w:afterAutospacing="1" w:line="240" w:lineRule="auto"/>
        <w:ind w:left="567" w:hanging="567"/>
        <w:rPr>
          <w:rFonts w:ascii="Calibri" w:eastAsia="Times New Roman" w:hAnsi="Calibri" w:cs="Calibri"/>
          <w:sz w:val="24"/>
          <w:szCs w:val="24"/>
          <w:lang w:val="en-US"/>
        </w:rPr>
      </w:pPr>
      <w:r>
        <w:rPr>
          <w:rFonts w:ascii="Calibri" w:eastAsia="Times New Roman" w:hAnsi="Calibri" w:cs="Calibri"/>
          <w:sz w:val="24"/>
          <w:szCs w:val="24"/>
          <w:lang w:val="en-US"/>
        </w:rPr>
        <w:t xml:space="preserve">Stuff Made Here. (2020 June 2).  </w:t>
      </w:r>
      <w:r w:rsidRPr="00A16602">
        <w:rPr>
          <w:rFonts w:ascii="Calibri" w:eastAsia="Times New Roman" w:hAnsi="Calibri" w:cs="Calibri"/>
          <w:sz w:val="24"/>
          <w:szCs w:val="24"/>
          <w:lang w:val="en-US"/>
        </w:rPr>
        <w:t xml:space="preserve">I made a </w:t>
      </w:r>
      <w:proofErr w:type="spellStart"/>
      <w:r w:rsidRPr="00A16602">
        <w:rPr>
          <w:rFonts w:ascii="Calibri" w:eastAsia="Times New Roman" w:hAnsi="Calibri" w:cs="Calibri"/>
          <w:sz w:val="24"/>
          <w:szCs w:val="24"/>
          <w:lang w:val="en-US"/>
        </w:rPr>
        <w:t>self correcting</w:t>
      </w:r>
      <w:proofErr w:type="spellEnd"/>
      <w:r w:rsidRPr="00A16602">
        <w:rPr>
          <w:rFonts w:ascii="Calibri" w:eastAsia="Times New Roman" w:hAnsi="Calibri" w:cs="Calibri"/>
          <w:sz w:val="24"/>
          <w:szCs w:val="24"/>
          <w:lang w:val="en-US"/>
        </w:rPr>
        <w:t xml:space="preserve"> golf club</w:t>
      </w:r>
      <w:r>
        <w:rPr>
          <w:rFonts w:ascii="Calibri" w:eastAsia="Times New Roman" w:hAnsi="Calibri" w:cs="Calibri"/>
          <w:sz w:val="24"/>
          <w:szCs w:val="24"/>
          <w:lang w:val="en-US"/>
        </w:rPr>
        <w:t xml:space="preserve">[Video file]. </w:t>
      </w:r>
      <w:r w:rsidRPr="00A16602">
        <w:rPr>
          <w:rFonts w:ascii="Calibri" w:eastAsia="Times New Roman" w:hAnsi="Calibri" w:cs="Calibri"/>
          <w:sz w:val="24"/>
          <w:szCs w:val="24"/>
          <w:lang w:val="en-US"/>
        </w:rPr>
        <w:t>https://www.youtube.com/watch?v=o5Cv9fvajrc</w:t>
      </w:r>
    </w:p>
    <w:p w14:paraId="5FE27888" w14:textId="7262769C" w:rsidR="000434F6" w:rsidRPr="003601C6" w:rsidRDefault="000434F6" w:rsidP="00571221">
      <w:pPr>
        <w:spacing w:before="100" w:beforeAutospacing="1" w:after="100" w:afterAutospacing="1" w:line="240" w:lineRule="auto"/>
        <w:ind w:left="567" w:hanging="567"/>
        <w:rPr>
          <w:rFonts w:ascii="Calibri" w:eastAsia="Times New Roman" w:hAnsi="Calibri" w:cs="Calibri"/>
          <w:sz w:val="24"/>
          <w:szCs w:val="24"/>
          <w:lang w:val="en-US"/>
        </w:rPr>
      </w:pPr>
      <w:r w:rsidRPr="000434F6">
        <w:rPr>
          <w:rFonts w:ascii="Calibri" w:eastAsia="Times New Roman" w:hAnsi="Calibri" w:cs="Calibri"/>
          <w:sz w:val="24"/>
          <w:szCs w:val="24"/>
          <w:lang w:val="en-US"/>
        </w:rPr>
        <w:t>Lundin, E., &amp;amp; R, B. (2019, June 28). The 5 Major Causes Of The Dark Ages. Retrieved September 18, 2020, from https://historythings.com/5-things-that-actually-caused-the-dark-ages/</w:t>
      </w:r>
    </w:p>
    <w:p w14:paraId="7C824111" w14:textId="32C45B90" w:rsidR="00571221" w:rsidRDefault="009236A1" w:rsidP="00E66A03">
      <w:pPr>
        <w:pStyle w:val="NormalWeb"/>
        <w:ind w:left="567" w:hanging="567"/>
        <w:rPr>
          <w:rFonts w:ascii="Calibri" w:hAnsi="Calibri" w:cs="Calibri"/>
        </w:rPr>
      </w:pPr>
      <w:r w:rsidRPr="009236A1">
        <w:rPr>
          <w:rFonts w:ascii="Calibri" w:hAnsi="Calibri" w:cs="Calibri"/>
        </w:rPr>
        <w:t>Snell, M. (n.d.). Defining the Middle Ages. Retrieved September 18, 2020, from https://www.thoughtco.com/defining-the-middle-ages-part-6-1788883</w:t>
      </w:r>
    </w:p>
    <w:p w14:paraId="6986B0F9" w14:textId="6E3AEF76" w:rsidR="00035AB1" w:rsidRPr="009236A1" w:rsidRDefault="00035AB1" w:rsidP="00035AB1">
      <w:pPr>
        <w:pStyle w:val="NormalWeb"/>
        <w:ind w:left="567" w:hanging="567"/>
        <w:rPr>
          <w:rFonts w:ascii="Calibri" w:hAnsi="Calibri" w:cs="Calibri"/>
        </w:rPr>
      </w:pPr>
      <w:r w:rsidRPr="00035AB1">
        <w:rPr>
          <w:rFonts w:ascii="Calibri" w:hAnsi="Calibri" w:cs="Calibri"/>
        </w:rPr>
        <w:t>Babb, J. (2001, August 1). Mathematical Concepts and Proofs from Nicole Oresme: Using the History of Calculus to Teach Mathematics. Retrieved September 17, 2020, from http://winnspace.uwinnipeg.ca/bitstream/handle/10680/1319/REVISED%20SCED901%20Oresme%20Paper.pdf;jsessionid=74573A37E0EB085C4EFC447DCF71F011?sequence=1</w:t>
      </w:r>
    </w:p>
    <w:sectPr w:rsidR="00035AB1" w:rsidRPr="009236A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D8571" w14:textId="77777777" w:rsidR="0064449A" w:rsidRDefault="0064449A">
      <w:pPr>
        <w:spacing w:line="240" w:lineRule="auto"/>
      </w:pPr>
      <w:r>
        <w:separator/>
      </w:r>
    </w:p>
  </w:endnote>
  <w:endnote w:type="continuationSeparator" w:id="0">
    <w:p w14:paraId="42FB9425" w14:textId="77777777" w:rsidR="0064449A" w:rsidRDefault="00644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652C3" w14:textId="77777777" w:rsidR="0064449A" w:rsidRDefault="0064449A">
      <w:pPr>
        <w:spacing w:line="240" w:lineRule="auto"/>
      </w:pPr>
      <w:r>
        <w:separator/>
      </w:r>
    </w:p>
  </w:footnote>
  <w:footnote w:type="continuationSeparator" w:id="0">
    <w:p w14:paraId="304A3EF7" w14:textId="77777777" w:rsidR="0064449A" w:rsidRDefault="00644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C439" w14:textId="77777777" w:rsidR="007973B5" w:rsidRDefault="007973B5">
    <w:pPr>
      <w:rPr>
        <w:rFonts w:ascii="Calibri" w:eastAsia="Calibri" w:hAnsi="Calibri" w:cs="Calibri"/>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B5"/>
    <w:rsid w:val="00035AB1"/>
    <w:rsid w:val="000434F6"/>
    <w:rsid w:val="00073D0A"/>
    <w:rsid w:val="00115556"/>
    <w:rsid w:val="0011581F"/>
    <w:rsid w:val="001416F1"/>
    <w:rsid w:val="001707A8"/>
    <w:rsid w:val="00262D3D"/>
    <w:rsid w:val="0035151B"/>
    <w:rsid w:val="003601C6"/>
    <w:rsid w:val="00363142"/>
    <w:rsid w:val="004416FB"/>
    <w:rsid w:val="00467D45"/>
    <w:rsid w:val="00482A53"/>
    <w:rsid w:val="004A68CF"/>
    <w:rsid w:val="004D2429"/>
    <w:rsid w:val="004F6B7D"/>
    <w:rsid w:val="00501457"/>
    <w:rsid w:val="005218FF"/>
    <w:rsid w:val="00527D8C"/>
    <w:rsid w:val="00567B0B"/>
    <w:rsid w:val="00571221"/>
    <w:rsid w:val="005E6579"/>
    <w:rsid w:val="006263BD"/>
    <w:rsid w:val="0062775F"/>
    <w:rsid w:val="00630E5F"/>
    <w:rsid w:val="0064449A"/>
    <w:rsid w:val="006B7F90"/>
    <w:rsid w:val="0077679A"/>
    <w:rsid w:val="007932BD"/>
    <w:rsid w:val="007973B5"/>
    <w:rsid w:val="007A0AF0"/>
    <w:rsid w:val="007B4F4A"/>
    <w:rsid w:val="007F5AA4"/>
    <w:rsid w:val="00833AEF"/>
    <w:rsid w:val="008364B0"/>
    <w:rsid w:val="008D7C13"/>
    <w:rsid w:val="008F5F30"/>
    <w:rsid w:val="009135E6"/>
    <w:rsid w:val="009236A1"/>
    <w:rsid w:val="00950581"/>
    <w:rsid w:val="009778A1"/>
    <w:rsid w:val="009815F9"/>
    <w:rsid w:val="009C7D7E"/>
    <w:rsid w:val="009E2804"/>
    <w:rsid w:val="00A16602"/>
    <w:rsid w:val="00A65630"/>
    <w:rsid w:val="00B803C9"/>
    <w:rsid w:val="00BA2A5C"/>
    <w:rsid w:val="00BC5FA1"/>
    <w:rsid w:val="00C11189"/>
    <w:rsid w:val="00C84313"/>
    <w:rsid w:val="00D126EA"/>
    <w:rsid w:val="00D97F30"/>
    <w:rsid w:val="00DA03E7"/>
    <w:rsid w:val="00DF0365"/>
    <w:rsid w:val="00E203BA"/>
    <w:rsid w:val="00E57530"/>
    <w:rsid w:val="00E66A03"/>
    <w:rsid w:val="00E70CE5"/>
    <w:rsid w:val="00E83C37"/>
    <w:rsid w:val="00F30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9FF"/>
  <w15:docId w15:val="{3A63B8BA-1AAF-41B4-A969-1B841A1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429"/>
    <w:rPr>
      <w:color w:val="808080"/>
    </w:rPr>
  </w:style>
  <w:style w:type="character" w:styleId="Hyperlink">
    <w:name w:val="Hyperlink"/>
    <w:basedOn w:val="DefaultParagraphFont"/>
    <w:uiPriority w:val="99"/>
    <w:unhideWhenUsed/>
    <w:rsid w:val="00E66A03"/>
    <w:rPr>
      <w:color w:val="0000FF" w:themeColor="hyperlink"/>
      <w:u w:val="single"/>
    </w:rPr>
  </w:style>
  <w:style w:type="character" w:styleId="UnresolvedMention">
    <w:name w:val="Unresolved Mention"/>
    <w:basedOn w:val="DefaultParagraphFont"/>
    <w:uiPriority w:val="99"/>
    <w:semiHidden/>
    <w:unhideWhenUsed/>
    <w:rsid w:val="00E66A03"/>
    <w:rPr>
      <w:color w:val="605E5C"/>
      <w:shd w:val="clear" w:color="auto" w:fill="E1DFDD"/>
    </w:rPr>
  </w:style>
  <w:style w:type="paragraph" w:styleId="NormalWeb">
    <w:name w:val="Normal (Web)"/>
    <w:basedOn w:val="Normal"/>
    <w:uiPriority w:val="99"/>
    <w:unhideWhenUsed/>
    <w:rsid w:val="00E66A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A65630"/>
  </w:style>
  <w:style w:type="character" w:customStyle="1" w:styleId="DateChar">
    <w:name w:val="Date Char"/>
    <w:basedOn w:val="DefaultParagraphFont"/>
    <w:link w:val="Date"/>
    <w:uiPriority w:val="99"/>
    <w:semiHidden/>
    <w:rsid w:val="00A65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60434">
      <w:bodyDiv w:val="1"/>
      <w:marLeft w:val="0"/>
      <w:marRight w:val="0"/>
      <w:marTop w:val="0"/>
      <w:marBottom w:val="0"/>
      <w:divBdr>
        <w:top w:val="none" w:sz="0" w:space="0" w:color="auto"/>
        <w:left w:val="none" w:sz="0" w:space="0" w:color="auto"/>
        <w:bottom w:val="none" w:sz="0" w:space="0" w:color="auto"/>
        <w:right w:val="none" w:sz="0" w:space="0" w:color="auto"/>
      </w:divBdr>
    </w:div>
    <w:div w:id="316879576">
      <w:bodyDiv w:val="1"/>
      <w:marLeft w:val="0"/>
      <w:marRight w:val="0"/>
      <w:marTop w:val="0"/>
      <w:marBottom w:val="0"/>
      <w:divBdr>
        <w:top w:val="none" w:sz="0" w:space="0" w:color="auto"/>
        <w:left w:val="none" w:sz="0" w:space="0" w:color="auto"/>
        <w:bottom w:val="none" w:sz="0" w:space="0" w:color="auto"/>
        <w:right w:val="none" w:sz="0" w:space="0" w:color="auto"/>
      </w:divBdr>
    </w:div>
    <w:div w:id="391852228">
      <w:bodyDiv w:val="1"/>
      <w:marLeft w:val="0"/>
      <w:marRight w:val="0"/>
      <w:marTop w:val="0"/>
      <w:marBottom w:val="0"/>
      <w:divBdr>
        <w:top w:val="none" w:sz="0" w:space="0" w:color="auto"/>
        <w:left w:val="none" w:sz="0" w:space="0" w:color="auto"/>
        <w:bottom w:val="none" w:sz="0" w:space="0" w:color="auto"/>
        <w:right w:val="none" w:sz="0" w:space="0" w:color="auto"/>
      </w:divBdr>
    </w:div>
    <w:div w:id="663123135">
      <w:bodyDiv w:val="1"/>
      <w:marLeft w:val="0"/>
      <w:marRight w:val="0"/>
      <w:marTop w:val="0"/>
      <w:marBottom w:val="0"/>
      <w:divBdr>
        <w:top w:val="none" w:sz="0" w:space="0" w:color="auto"/>
        <w:left w:val="none" w:sz="0" w:space="0" w:color="auto"/>
        <w:bottom w:val="none" w:sz="0" w:space="0" w:color="auto"/>
        <w:right w:val="none" w:sz="0" w:space="0" w:color="auto"/>
      </w:divBdr>
    </w:div>
    <w:div w:id="1126268757">
      <w:bodyDiv w:val="1"/>
      <w:marLeft w:val="0"/>
      <w:marRight w:val="0"/>
      <w:marTop w:val="0"/>
      <w:marBottom w:val="0"/>
      <w:divBdr>
        <w:top w:val="none" w:sz="0" w:space="0" w:color="auto"/>
        <w:left w:val="none" w:sz="0" w:space="0" w:color="auto"/>
        <w:bottom w:val="none" w:sz="0" w:space="0" w:color="auto"/>
        <w:right w:val="none" w:sz="0" w:space="0" w:color="auto"/>
      </w:divBdr>
    </w:div>
    <w:div w:id="1872985690">
      <w:bodyDiv w:val="1"/>
      <w:marLeft w:val="0"/>
      <w:marRight w:val="0"/>
      <w:marTop w:val="0"/>
      <w:marBottom w:val="0"/>
      <w:divBdr>
        <w:top w:val="none" w:sz="0" w:space="0" w:color="auto"/>
        <w:left w:val="none" w:sz="0" w:space="0" w:color="auto"/>
        <w:bottom w:val="none" w:sz="0" w:space="0" w:color="auto"/>
        <w:right w:val="none" w:sz="0" w:space="0" w:color="auto"/>
      </w:divBdr>
    </w:div>
    <w:div w:id="208938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8</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Butler</cp:lastModifiedBy>
  <cp:revision>69</cp:revision>
  <dcterms:created xsi:type="dcterms:W3CDTF">2020-09-17T07:13:00Z</dcterms:created>
  <dcterms:modified xsi:type="dcterms:W3CDTF">2020-09-18T02:26:00Z</dcterms:modified>
</cp:coreProperties>
</file>