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98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Beyer / Logan Heller / Anthony DePaul</w:t>
      </w:r>
    </w:p>
    <w:p w:rsidR="003F6C89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Mooney</w:t>
      </w:r>
    </w:p>
    <w:p w:rsidR="003F6C89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403</w:t>
      </w:r>
    </w:p>
    <w:p w:rsidR="003F6C89" w:rsidRDefault="003F6C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5/10/18</w:t>
      </w:r>
    </w:p>
    <w:p w:rsidR="003F6C89" w:rsidRDefault="003F6C89" w:rsidP="00C366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Machine Learning to make Weather Predictions</w:t>
      </w:r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F6C89" w:rsidRPr="00E43339" w:rsidRDefault="00882FAB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problem domain of this project is classifying the weather descript</w:t>
      </w:r>
      <w:r w:rsidR="00C366FC">
        <w:rPr>
          <w:rFonts w:ascii="Times New Roman" w:hAnsi="Times New Roman" w:cs="Times New Roman"/>
          <w:sz w:val="24"/>
          <w:szCs w:val="24"/>
        </w:rPr>
        <w:t>ion of</w:t>
      </w:r>
      <w:r>
        <w:rPr>
          <w:rFonts w:ascii="Times New Roman" w:hAnsi="Times New Roman" w:cs="Times New Roman"/>
          <w:sz w:val="24"/>
          <w:szCs w:val="24"/>
        </w:rPr>
        <w:t xml:space="preserve"> a given data point based on the climate data at a given point in time. </w:t>
      </w:r>
      <w:r w:rsidR="00D50317">
        <w:rPr>
          <w:rFonts w:ascii="Times New Roman" w:hAnsi="Times New Roman" w:cs="Times New Roman"/>
          <w:sz w:val="24"/>
          <w:szCs w:val="24"/>
        </w:rPr>
        <w:t xml:space="preserve">In order to solve this problem, we utilized a decision </w:t>
      </w:r>
      <w:r w:rsidR="00704628">
        <w:rPr>
          <w:rFonts w:ascii="Times New Roman" w:hAnsi="Times New Roman" w:cs="Times New Roman"/>
          <w:sz w:val="24"/>
          <w:szCs w:val="24"/>
        </w:rPr>
        <w:t>tree model as well as an SGD classifier</w:t>
      </w:r>
      <w:r w:rsidR="00D50317">
        <w:rPr>
          <w:rFonts w:ascii="Times New Roman" w:hAnsi="Times New Roman" w:cs="Times New Roman"/>
          <w:sz w:val="24"/>
          <w:szCs w:val="24"/>
        </w:rPr>
        <w:t xml:space="preserve">, in order to evaluate which model performs </w:t>
      </w:r>
      <w:r w:rsidR="00C366FC">
        <w:rPr>
          <w:rFonts w:ascii="Times New Roman" w:hAnsi="Times New Roman" w:cs="Times New Roman"/>
          <w:sz w:val="24"/>
          <w:szCs w:val="24"/>
        </w:rPr>
        <w:t>better. Our data set is a record</w:t>
      </w:r>
      <w:r w:rsidR="00F53D55">
        <w:rPr>
          <w:rFonts w:ascii="Times New Roman" w:hAnsi="Times New Roman" w:cs="Times New Roman"/>
          <w:sz w:val="24"/>
          <w:szCs w:val="24"/>
        </w:rPr>
        <w:t xml:space="preserve"> of</w:t>
      </w:r>
      <w:r w:rsidR="00C366FC">
        <w:rPr>
          <w:rFonts w:ascii="Times New Roman" w:hAnsi="Times New Roman" w:cs="Times New Roman"/>
          <w:sz w:val="24"/>
          <w:szCs w:val="24"/>
        </w:rPr>
        <w:t xml:space="preserve"> the climate features</w:t>
      </w:r>
      <w:r w:rsidR="000E15A7">
        <w:rPr>
          <w:rFonts w:ascii="Times New Roman" w:hAnsi="Times New Roman" w:cs="Times New Roman"/>
          <w:sz w:val="24"/>
          <w:szCs w:val="24"/>
        </w:rPr>
        <w:t xml:space="preserve">, taken hourly </w:t>
      </w:r>
      <w:r w:rsidR="00F53D55">
        <w:rPr>
          <w:rFonts w:ascii="Times New Roman" w:hAnsi="Times New Roman" w:cs="Times New Roman"/>
          <w:sz w:val="24"/>
          <w:szCs w:val="24"/>
        </w:rPr>
        <w:t xml:space="preserve">over the course of several years in a given city. </w:t>
      </w:r>
      <w:r w:rsidR="00CF5D5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:rsidR="003F6C89" w:rsidRDefault="00745351" w:rsidP="008241F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hourly weather data set contains a report on a number of climate features: Humidity, Pressure, Temperature, Wind Direction, and Wind speed. </w:t>
      </w:r>
      <w:r w:rsidR="007977B0">
        <w:rPr>
          <w:rFonts w:ascii="Times New Roman" w:hAnsi="Times New Roman" w:cs="Times New Roman"/>
          <w:sz w:val="24"/>
          <w:szCs w:val="24"/>
        </w:rPr>
        <w:t xml:space="preserve">We combined all of these features from their respective files into a data-frame, so that they can be used to train our models. </w:t>
      </w:r>
      <w:r w:rsidR="000B6C33">
        <w:rPr>
          <w:rFonts w:ascii="Times New Roman" w:hAnsi="Times New Roman" w:cs="Times New Roman"/>
          <w:sz w:val="24"/>
          <w:szCs w:val="24"/>
        </w:rPr>
        <w:t xml:space="preserve">For each data point, a weather description is also reported. This was imported separately as it is the classification for each data point. </w:t>
      </w:r>
      <w:r w:rsidR="007B14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459" w:rsidRPr="007B1459" w:rsidRDefault="007B1459" w:rsidP="008241FF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1459">
        <w:rPr>
          <w:rFonts w:ascii="Times New Roman" w:hAnsi="Times New Roman" w:cs="Times New Roman"/>
          <w:b/>
          <w:sz w:val="24"/>
          <w:szCs w:val="24"/>
          <w:u w:val="single"/>
        </w:rPr>
        <w:t>// Talk about normalizing the wind direction and mapping the weather classifications to integer values to be machine readable</w:t>
      </w:r>
    </w:p>
    <w:p w:rsidR="007B1459" w:rsidRDefault="007B145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B1459" w:rsidRDefault="007B145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B1459" w:rsidRDefault="007B145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30483A" w:rsidRDefault="007B1459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trees were a natural pick for this problem domain. They fit well into discrete classification problems and are robust to inaccuracies in training data, which can occur on a dataset as large as ours. </w:t>
      </w:r>
      <w:r w:rsidR="00F5674C">
        <w:rPr>
          <w:rFonts w:ascii="Times New Roman" w:hAnsi="Times New Roman" w:cs="Times New Roman"/>
          <w:sz w:val="24"/>
          <w:szCs w:val="24"/>
        </w:rPr>
        <w:t xml:space="preserve">To accurately train the model, we explored how different Hyper-parameters affected the overall accuracy of classification. </w:t>
      </w:r>
      <w:r w:rsidR="007F535D">
        <w:rPr>
          <w:rFonts w:ascii="Times New Roman" w:hAnsi="Times New Roman" w:cs="Times New Roman"/>
          <w:sz w:val="24"/>
          <w:szCs w:val="24"/>
        </w:rPr>
        <w:t xml:space="preserve">We compared the use of </w:t>
      </w:r>
      <w:r w:rsidR="006546FE">
        <w:rPr>
          <w:rFonts w:ascii="Times New Roman" w:hAnsi="Times New Roman" w:cs="Times New Roman"/>
          <w:sz w:val="24"/>
          <w:szCs w:val="24"/>
        </w:rPr>
        <w:t>Gini s</w:t>
      </w:r>
      <w:r w:rsidR="007F535D">
        <w:rPr>
          <w:rFonts w:ascii="Times New Roman" w:hAnsi="Times New Roman" w:cs="Times New Roman"/>
          <w:sz w:val="24"/>
          <w:szCs w:val="24"/>
        </w:rPr>
        <w:t xml:space="preserve">core vs Entropy to split nodes and how the maximum depth of the tree </w:t>
      </w:r>
      <w:r w:rsidR="000E41CF">
        <w:rPr>
          <w:rFonts w:ascii="Times New Roman" w:hAnsi="Times New Roman" w:cs="Times New Roman"/>
          <w:sz w:val="24"/>
          <w:szCs w:val="24"/>
        </w:rPr>
        <w:t xml:space="preserve">affected the overall validation score. To generate the score, we split our data set into 2/3 training data and 1/3 validation data. </w:t>
      </w:r>
      <w:r w:rsidR="00214418">
        <w:rPr>
          <w:rFonts w:ascii="Times New Roman" w:hAnsi="Times New Roman" w:cs="Times New Roman"/>
          <w:sz w:val="24"/>
          <w:szCs w:val="24"/>
        </w:rPr>
        <w:t xml:space="preserve">We then iteratively created a decision tree model of either scoring type and specified a depth for the nodes of the tree. The following is a summary of the results: </w:t>
      </w:r>
    </w:p>
    <w:p w:rsidR="00A31C62" w:rsidRPr="00C9277D" w:rsidRDefault="00704628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4" o:title="Decision_tree_graph"/>
          </v:shape>
        </w:pict>
      </w:r>
    </w:p>
    <w:p w:rsidR="00195756" w:rsidRDefault="00195756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95756" w:rsidRPr="00E13B66" w:rsidRDefault="00E13B66" w:rsidP="00C366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results are slightly different with each execution of the training, so to gather results the model was trained 30 times at each point and the score was averaged.  </w:t>
      </w:r>
      <w:r w:rsidR="001B5D0B">
        <w:rPr>
          <w:rFonts w:ascii="Times New Roman" w:hAnsi="Times New Roman" w:cs="Times New Roman"/>
          <w:sz w:val="24"/>
          <w:szCs w:val="24"/>
        </w:rPr>
        <w:t xml:space="preserve">A few conclusions can be drawn from this run. Primarily, the maximum depth of the tree creates an optimal result between 6-9 levels. Beyond a depth of 10, the model begins overfitting and the performance continues to decrease. </w:t>
      </w:r>
      <w:r w:rsidR="00915550">
        <w:rPr>
          <w:rFonts w:ascii="Times New Roman" w:hAnsi="Times New Roman" w:cs="Times New Roman"/>
          <w:sz w:val="24"/>
          <w:szCs w:val="24"/>
        </w:rPr>
        <w:t xml:space="preserve">Also, </w:t>
      </w:r>
      <w:r w:rsidR="001B5D0B">
        <w:rPr>
          <w:rFonts w:ascii="Times New Roman" w:hAnsi="Times New Roman" w:cs="Times New Roman"/>
          <w:sz w:val="24"/>
          <w:szCs w:val="24"/>
        </w:rPr>
        <w:t xml:space="preserve">entropy based classification scored the highest possible value at a </w:t>
      </w:r>
      <w:r w:rsidR="00721902">
        <w:rPr>
          <w:rFonts w:ascii="Times New Roman" w:hAnsi="Times New Roman" w:cs="Times New Roman"/>
          <w:sz w:val="24"/>
          <w:szCs w:val="24"/>
        </w:rPr>
        <w:t xml:space="preserve">maximum </w:t>
      </w:r>
      <w:r w:rsidR="001B5D0B">
        <w:rPr>
          <w:rFonts w:ascii="Times New Roman" w:hAnsi="Times New Roman" w:cs="Times New Roman"/>
          <w:sz w:val="24"/>
          <w:szCs w:val="24"/>
        </w:rPr>
        <w:t xml:space="preserve">depth of 8. </w:t>
      </w:r>
      <w:r w:rsidR="00915550">
        <w:rPr>
          <w:rFonts w:ascii="Times New Roman" w:hAnsi="Times New Roman" w:cs="Times New Roman"/>
          <w:sz w:val="24"/>
          <w:szCs w:val="24"/>
        </w:rPr>
        <w:t xml:space="preserve">However, there is generally very minute differences between </w:t>
      </w:r>
      <w:r w:rsidR="007D73AD">
        <w:rPr>
          <w:rFonts w:ascii="Times New Roman" w:hAnsi="Times New Roman" w:cs="Times New Roman"/>
          <w:sz w:val="24"/>
          <w:szCs w:val="24"/>
        </w:rPr>
        <w:t xml:space="preserve">Gini models and Entropy models (Typically less than .5 %) </w:t>
      </w:r>
      <w:r w:rsidR="00721902">
        <w:rPr>
          <w:rFonts w:ascii="Times New Roman" w:hAnsi="Times New Roman" w:cs="Times New Roman"/>
          <w:sz w:val="24"/>
          <w:szCs w:val="24"/>
        </w:rPr>
        <w:t xml:space="preserve">In order to compare the results </w:t>
      </w:r>
      <w:r w:rsidR="001C72A6">
        <w:rPr>
          <w:rFonts w:ascii="Times New Roman" w:hAnsi="Times New Roman" w:cs="Times New Roman"/>
          <w:sz w:val="24"/>
          <w:szCs w:val="24"/>
        </w:rPr>
        <w:t xml:space="preserve">with the regression model, we considered the overall accuracy of our model as 78%. </w:t>
      </w:r>
    </w:p>
    <w:p w:rsidR="003F6C89" w:rsidRDefault="00704628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SGD</w:t>
      </w:r>
      <w:r w:rsidR="003F6C89">
        <w:rPr>
          <w:rFonts w:ascii="Times New Roman" w:hAnsi="Times New Roman" w:cs="Times New Roman"/>
          <w:b/>
          <w:sz w:val="24"/>
          <w:szCs w:val="24"/>
        </w:rPr>
        <w:t xml:space="preserve"> model</w:t>
      </w:r>
    </w:p>
    <w:p w:rsidR="003F6C89" w:rsidRDefault="003F6C8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F6C89" w:rsidRDefault="00E43339" w:rsidP="00C366F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Comparison/Analysis</w:t>
      </w:r>
    </w:p>
    <w:p w:rsidR="00E43339" w:rsidRPr="003F6C89" w:rsidRDefault="00E43339" w:rsidP="003F6C89">
      <w:pPr>
        <w:rPr>
          <w:rFonts w:ascii="Times New Roman" w:hAnsi="Times New Roman" w:cs="Times New Roman"/>
          <w:b/>
          <w:sz w:val="24"/>
          <w:szCs w:val="24"/>
        </w:rPr>
      </w:pPr>
    </w:p>
    <w:sectPr w:rsidR="00E43339" w:rsidRPr="003F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89"/>
    <w:rsid w:val="000B6C33"/>
    <w:rsid w:val="000E15A7"/>
    <w:rsid w:val="000E41CF"/>
    <w:rsid w:val="000F5D47"/>
    <w:rsid w:val="00195756"/>
    <w:rsid w:val="001B5D0B"/>
    <w:rsid w:val="001C72A6"/>
    <w:rsid w:val="00214418"/>
    <w:rsid w:val="0030483A"/>
    <w:rsid w:val="00396261"/>
    <w:rsid w:val="003F6C89"/>
    <w:rsid w:val="00411798"/>
    <w:rsid w:val="004B5631"/>
    <w:rsid w:val="00524BBE"/>
    <w:rsid w:val="00583C3F"/>
    <w:rsid w:val="006546FE"/>
    <w:rsid w:val="006E1D8D"/>
    <w:rsid w:val="00704628"/>
    <w:rsid w:val="00710ED3"/>
    <w:rsid w:val="00721902"/>
    <w:rsid w:val="00745351"/>
    <w:rsid w:val="007977B0"/>
    <w:rsid w:val="007B1459"/>
    <w:rsid w:val="007D73AD"/>
    <w:rsid w:val="007F535D"/>
    <w:rsid w:val="008241FF"/>
    <w:rsid w:val="00882FAB"/>
    <w:rsid w:val="00915550"/>
    <w:rsid w:val="00A31C62"/>
    <w:rsid w:val="00B94E15"/>
    <w:rsid w:val="00C366FC"/>
    <w:rsid w:val="00C57001"/>
    <w:rsid w:val="00C84E32"/>
    <w:rsid w:val="00C9120C"/>
    <w:rsid w:val="00C9277D"/>
    <w:rsid w:val="00CF5D57"/>
    <w:rsid w:val="00D50317"/>
    <w:rsid w:val="00D720CA"/>
    <w:rsid w:val="00E13B66"/>
    <w:rsid w:val="00E43339"/>
    <w:rsid w:val="00EB2616"/>
    <w:rsid w:val="00F51570"/>
    <w:rsid w:val="00F53D55"/>
    <w:rsid w:val="00F5674C"/>
    <w:rsid w:val="00F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66B40C"/>
  <w15:chartTrackingRefBased/>
  <w15:docId w15:val="{F2D25FED-3FAC-48D0-8286-4D5AADE3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Beyer</dc:creator>
  <cp:keywords/>
  <dc:description/>
  <cp:lastModifiedBy>Jeffrey Beyer</cp:lastModifiedBy>
  <cp:revision>55</cp:revision>
  <dcterms:created xsi:type="dcterms:W3CDTF">2019-05-06T17:21:00Z</dcterms:created>
  <dcterms:modified xsi:type="dcterms:W3CDTF">2019-05-06T18:24:00Z</dcterms:modified>
</cp:coreProperties>
</file>