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675" w:rsidRPr="00CE5675" w:rsidRDefault="00CE5675" w:rsidP="00CE5675">
      <w:pPr>
        <w:spacing w:after="0" w:line="240" w:lineRule="auto"/>
        <w:jc w:val="center"/>
        <w:rPr>
          <w:rFonts w:ascii="Times New Roman" w:eastAsia="Times New Roman" w:hAnsi="Times New Roman" w:cs="Times New Roman"/>
          <w:sz w:val="24"/>
          <w:szCs w:val="24"/>
        </w:rPr>
      </w:pPr>
      <w:r w:rsidRPr="00CE5675">
        <w:rPr>
          <w:rFonts w:ascii="Times New Roman" w:eastAsia="Times New Roman" w:hAnsi="Times New Roman" w:cs="Times New Roman"/>
          <w:noProof/>
          <w:sz w:val="24"/>
          <w:szCs w:val="24"/>
        </w:rPr>
        <w:drawing>
          <wp:inline distT="0" distB="0" distL="0" distR="0">
            <wp:extent cx="3107872" cy="3107872"/>
            <wp:effectExtent l="0" t="0" r="0" b="0"/>
            <wp:docPr id="3" name="Picture 3" descr="https://lh4.googleusercontent.com/I5WmialX4aT0_w0D2hIONTJ5JQgzpP05jqqb2vtnRJ-g3CkmoSvWj5VEObjnPw59NanYXHoCTjR03ChfsQfcM7eDXPNKQl_3b-J6C4sHrI8sk3Rl27UtNbrROBpQVoefaolQj7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5WmialX4aT0_w0D2hIONTJ5JQgzpP05jqqb2vtnRJ-g3CkmoSvWj5VEObjnPw59NanYXHoCTjR03ChfsQfcM7eDXPNKQl_3b-J6C4sHrI8sk3Rl27UtNbrROBpQVoefaolQj7S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9779" cy="3109779"/>
                    </a:xfrm>
                    <a:prstGeom prst="rect">
                      <a:avLst/>
                    </a:prstGeom>
                    <a:noFill/>
                    <a:ln>
                      <a:noFill/>
                    </a:ln>
                  </pic:spPr>
                </pic:pic>
              </a:graphicData>
            </a:graphic>
          </wp:inline>
        </w:drawing>
      </w:r>
    </w:p>
    <w:p w:rsidR="00CE5675" w:rsidRPr="00CE5675" w:rsidRDefault="00CE5675" w:rsidP="00CE5675">
      <w:pPr>
        <w:spacing w:after="0" w:line="240" w:lineRule="auto"/>
        <w:jc w:val="center"/>
        <w:rPr>
          <w:rFonts w:ascii="Times New Roman" w:eastAsia="Times New Roman" w:hAnsi="Times New Roman" w:cs="Times New Roman"/>
          <w:sz w:val="24"/>
          <w:szCs w:val="24"/>
        </w:rPr>
      </w:pPr>
      <w:r w:rsidRPr="00CE5675">
        <w:rPr>
          <w:rFonts w:ascii="Times New Roman" w:eastAsia="Times New Roman" w:hAnsi="Times New Roman" w:cs="Times New Roman"/>
          <w:sz w:val="24"/>
          <w:szCs w:val="24"/>
        </w:rPr>
        <w:t> </w:t>
      </w:r>
    </w:p>
    <w:p w:rsidR="00CE5675" w:rsidRPr="00CE5675" w:rsidRDefault="00CE5675" w:rsidP="00CE5675">
      <w:pPr>
        <w:spacing w:after="0" w:line="240" w:lineRule="auto"/>
        <w:jc w:val="center"/>
        <w:rPr>
          <w:rFonts w:ascii="Times New Roman" w:eastAsia="Times New Roman" w:hAnsi="Times New Roman" w:cs="Times New Roman"/>
          <w:sz w:val="24"/>
          <w:szCs w:val="24"/>
        </w:rPr>
      </w:pPr>
      <w:r w:rsidRPr="00CE5675">
        <w:rPr>
          <w:rFonts w:ascii="Arial" w:eastAsia="Times New Roman" w:hAnsi="Arial" w:cs="Arial"/>
          <w:b/>
          <w:bCs/>
          <w:color w:val="000000"/>
          <w:sz w:val="44"/>
          <w:szCs w:val="44"/>
        </w:rPr>
        <w:t>IS480 IS Application Project</w:t>
      </w:r>
      <w:r w:rsidR="00476075">
        <w:rPr>
          <w:rFonts w:ascii="Arial" w:eastAsia="Times New Roman" w:hAnsi="Arial" w:cs="Arial"/>
          <w:b/>
          <w:bCs/>
          <w:color w:val="000000"/>
          <w:sz w:val="44"/>
          <w:szCs w:val="44"/>
        </w:rPr>
        <w:br/>
      </w:r>
    </w:p>
    <w:p w:rsidR="00CE5675" w:rsidRPr="00CE5675" w:rsidRDefault="00CE5675" w:rsidP="00CE5675">
      <w:pPr>
        <w:spacing w:after="0" w:line="240" w:lineRule="auto"/>
        <w:jc w:val="center"/>
        <w:rPr>
          <w:rFonts w:ascii="Times New Roman" w:eastAsia="Times New Roman" w:hAnsi="Times New Roman" w:cs="Times New Roman"/>
          <w:sz w:val="24"/>
          <w:szCs w:val="24"/>
        </w:rPr>
      </w:pPr>
      <w:r w:rsidRPr="00CE5675">
        <w:rPr>
          <w:rFonts w:ascii="Arial" w:eastAsia="Times New Roman" w:hAnsi="Arial" w:cs="Arial"/>
          <w:b/>
          <w:bCs/>
          <w:color w:val="000000"/>
          <w:sz w:val="44"/>
          <w:szCs w:val="44"/>
        </w:rPr>
        <w:t>Project Proposal</w:t>
      </w:r>
      <w:r w:rsidR="00476075">
        <w:rPr>
          <w:rFonts w:ascii="Arial" w:eastAsia="Times New Roman" w:hAnsi="Arial" w:cs="Arial"/>
          <w:b/>
          <w:bCs/>
          <w:color w:val="000000"/>
          <w:sz w:val="44"/>
          <w:szCs w:val="44"/>
        </w:rPr>
        <w:br/>
      </w:r>
    </w:p>
    <w:p w:rsidR="00CE5675" w:rsidRPr="00CE5675" w:rsidRDefault="00CE5675" w:rsidP="00CE5675">
      <w:pPr>
        <w:spacing w:after="0" w:line="240" w:lineRule="auto"/>
        <w:jc w:val="center"/>
        <w:rPr>
          <w:rFonts w:ascii="Times New Roman" w:eastAsia="Times New Roman" w:hAnsi="Times New Roman" w:cs="Times New Roman"/>
          <w:sz w:val="24"/>
          <w:szCs w:val="24"/>
        </w:rPr>
      </w:pPr>
      <w:proofErr w:type="spellStart"/>
      <w:r w:rsidRPr="00CE5675">
        <w:rPr>
          <w:rFonts w:ascii="Arial" w:eastAsia="Times New Roman" w:hAnsi="Arial" w:cs="Arial"/>
          <w:b/>
          <w:bCs/>
          <w:color w:val="000000"/>
          <w:sz w:val="44"/>
          <w:szCs w:val="44"/>
        </w:rPr>
        <w:t>LeGIT</w:t>
      </w:r>
      <w:proofErr w:type="spellEnd"/>
      <w:r w:rsidR="00476075">
        <w:rPr>
          <w:rFonts w:ascii="Arial" w:eastAsia="Times New Roman" w:hAnsi="Arial" w:cs="Arial"/>
          <w:b/>
          <w:bCs/>
          <w:color w:val="000000"/>
          <w:sz w:val="44"/>
          <w:szCs w:val="44"/>
        </w:rPr>
        <w:br/>
      </w:r>
    </w:p>
    <w:p w:rsidR="00CE5675" w:rsidRPr="00CE5675" w:rsidRDefault="00CE5675" w:rsidP="00CE5675">
      <w:pPr>
        <w:spacing w:after="0" w:line="240" w:lineRule="auto"/>
        <w:jc w:val="center"/>
        <w:rPr>
          <w:rFonts w:ascii="Times New Roman" w:eastAsia="Times New Roman" w:hAnsi="Times New Roman" w:cs="Times New Roman"/>
          <w:sz w:val="24"/>
          <w:szCs w:val="24"/>
        </w:rPr>
      </w:pPr>
      <w:r w:rsidRPr="00CE5675">
        <w:rPr>
          <w:rFonts w:ascii="Arial" w:eastAsia="Times New Roman" w:hAnsi="Arial" w:cs="Arial"/>
          <w:b/>
          <w:bCs/>
          <w:color w:val="000000"/>
          <w:sz w:val="32"/>
          <w:szCs w:val="32"/>
        </w:rPr>
        <w:t>6th June 2017</w:t>
      </w:r>
    </w:p>
    <w:p w:rsidR="00CE5675" w:rsidRPr="00CE5675" w:rsidRDefault="00CE5675" w:rsidP="00CE5675">
      <w:pPr>
        <w:spacing w:before="240" w:after="60" w:line="240" w:lineRule="auto"/>
        <w:rPr>
          <w:rFonts w:ascii="Times New Roman" w:eastAsia="Times New Roman" w:hAnsi="Times New Roman" w:cs="Times New Roman"/>
          <w:sz w:val="24"/>
          <w:szCs w:val="24"/>
        </w:rPr>
      </w:pPr>
      <w:r w:rsidRPr="00CE5675">
        <w:rPr>
          <w:rFonts w:ascii="Arial" w:eastAsia="Times New Roman" w:hAnsi="Arial" w:cs="Arial"/>
          <w:b/>
          <w:bCs/>
          <w:color w:val="000000"/>
          <w:sz w:val="24"/>
          <w:szCs w:val="24"/>
        </w:rPr>
        <w:t>Team Members:</w:t>
      </w:r>
      <w:r w:rsidR="00476075">
        <w:rPr>
          <w:rFonts w:ascii="Arial" w:eastAsia="Times New Roman" w:hAnsi="Arial" w:cs="Arial"/>
          <w:b/>
          <w:bCs/>
          <w:color w:val="000000"/>
          <w:sz w:val="24"/>
          <w:szCs w:val="24"/>
        </w:rPr>
        <w:br/>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sz w:val="24"/>
          <w:szCs w:val="24"/>
        </w:rPr>
        <w:t>Tee Yu Xuan (yuxuan.tee.2014@sis. smu.edu.sg) – Project Manager</w:t>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sz w:val="24"/>
          <w:szCs w:val="24"/>
        </w:rPr>
        <w:t xml:space="preserve">Chen Huiyan (huiyan.chen.2015@sis.smu.edu.sg) – Lead Frontend Developer </w:t>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proofErr w:type="spellStart"/>
      <w:r w:rsidRPr="00CE5675">
        <w:rPr>
          <w:rFonts w:ascii="Arial" w:eastAsia="Times New Roman" w:hAnsi="Arial" w:cs="Arial"/>
          <w:color w:val="000000"/>
          <w:sz w:val="24"/>
          <w:szCs w:val="24"/>
        </w:rPr>
        <w:t>Poedjiono</w:t>
      </w:r>
      <w:proofErr w:type="spellEnd"/>
      <w:r w:rsidRPr="00CE5675">
        <w:rPr>
          <w:rFonts w:ascii="Arial" w:eastAsia="Times New Roman" w:hAnsi="Arial" w:cs="Arial"/>
          <w:color w:val="000000"/>
          <w:sz w:val="24"/>
          <w:szCs w:val="24"/>
        </w:rPr>
        <w:t xml:space="preserve"> Clarissa (clarissap.2015@sis.smu.edu.sg) – Lead Full Stack Developer</w:t>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sz w:val="24"/>
          <w:szCs w:val="24"/>
        </w:rPr>
        <w:t xml:space="preserve">Jeremy </w:t>
      </w:r>
      <w:proofErr w:type="spellStart"/>
      <w:r w:rsidRPr="00CE5675">
        <w:rPr>
          <w:rFonts w:ascii="Arial" w:eastAsia="Times New Roman" w:hAnsi="Arial" w:cs="Arial"/>
          <w:color w:val="000000"/>
          <w:sz w:val="24"/>
          <w:szCs w:val="24"/>
        </w:rPr>
        <w:t>Bachtiar</w:t>
      </w:r>
      <w:proofErr w:type="spellEnd"/>
      <w:r w:rsidRPr="00CE5675">
        <w:rPr>
          <w:rFonts w:ascii="Arial" w:eastAsia="Times New Roman" w:hAnsi="Arial" w:cs="Arial"/>
          <w:color w:val="000000"/>
          <w:sz w:val="24"/>
          <w:szCs w:val="24"/>
        </w:rPr>
        <w:t xml:space="preserve"> (jbachtiar.2015@sis.smu.edu.sg) – Lead Backend Developer</w:t>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sz w:val="24"/>
          <w:szCs w:val="24"/>
        </w:rPr>
        <w:t>Sheryl Chong Man Er (mechong.2015@sis.smu.edu.sg) – Lead Quality Assurance</w:t>
      </w:r>
    </w:p>
    <w:p w:rsidR="00CE5675" w:rsidRPr="00CE5675" w:rsidRDefault="00CE5675" w:rsidP="00CE5675">
      <w:pPr>
        <w:numPr>
          <w:ilvl w:val="0"/>
          <w:numId w:val="1"/>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sz w:val="24"/>
          <w:szCs w:val="24"/>
        </w:rPr>
        <w:t>Ong Yi Xuan (yixuan.ong.2015@sis.smu.edu.sg) –  Deputy Project Manager and Backend Developer</w:t>
      </w:r>
    </w:p>
    <w:p w:rsidR="00CE5675" w:rsidRPr="00CE5675" w:rsidRDefault="00CE5675" w:rsidP="00CE5675">
      <w:pPr>
        <w:spacing w:before="240" w:after="60" w:line="240" w:lineRule="auto"/>
        <w:rPr>
          <w:rFonts w:ascii="Times New Roman" w:eastAsia="Times New Roman" w:hAnsi="Times New Roman" w:cs="Times New Roman"/>
          <w:sz w:val="24"/>
          <w:szCs w:val="24"/>
        </w:rPr>
      </w:pPr>
      <w:r w:rsidRPr="00CE5675">
        <w:rPr>
          <w:rFonts w:ascii="Arial" w:eastAsia="Times New Roman" w:hAnsi="Arial" w:cs="Arial"/>
          <w:b/>
          <w:bCs/>
          <w:color w:val="000000"/>
          <w:sz w:val="24"/>
          <w:szCs w:val="24"/>
        </w:rPr>
        <w:t>Faculty Supervisor:</w:t>
      </w:r>
    </w:p>
    <w:p w:rsidR="00CE5675" w:rsidRPr="00CE5675" w:rsidRDefault="00CE5675" w:rsidP="00CE5675">
      <w:pPr>
        <w:numPr>
          <w:ilvl w:val="0"/>
          <w:numId w:val="2"/>
        </w:numPr>
        <w:spacing w:after="0" w:line="240" w:lineRule="auto"/>
        <w:textAlignment w:val="baseline"/>
        <w:rPr>
          <w:rFonts w:ascii="Arial" w:eastAsia="Times New Roman" w:hAnsi="Arial" w:cs="Arial"/>
          <w:color w:val="000000"/>
          <w:sz w:val="24"/>
          <w:szCs w:val="24"/>
        </w:rPr>
      </w:pPr>
      <w:r w:rsidRPr="00CE5675">
        <w:rPr>
          <w:rFonts w:ascii="Arial" w:eastAsia="Times New Roman" w:hAnsi="Arial" w:cs="Arial"/>
          <w:color w:val="000000"/>
          <w:sz w:val="24"/>
          <w:szCs w:val="24"/>
        </w:rPr>
        <w:t>Professor Benjamin Gan</w:t>
      </w:r>
      <w:r>
        <w:rPr>
          <w:rFonts w:ascii="Arial" w:eastAsia="Times New Roman" w:hAnsi="Arial" w:cs="Arial"/>
          <w:color w:val="000000"/>
          <w:sz w:val="24"/>
          <w:szCs w:val="24"/>
        </w:rPr>
        <w:br/>
      </w:r>
    </w:p>
    <w:p w:rsidR="00CE5675" w:rsidRPr="00CE5675" w:rsidRDefault="00CE5675" w:rsidP="00CE5675">
      <w:pPr>
        <w:spacing w:after="0" w:line="240" w:lineRule="auto"/>
        <w:rPr>
          <w:rFonts w:ascii="Times New Roman" w:eastAsia="Times New Roman" w:hAnsi="Times New Roman" w:cs="Times New Roman"/>
          <w:sz w:val="24"/>
          <w:szCs w:val="24"/>
        </w:rPr>
      </w:pPr>
      <w:r w:rsidRPr="00CE5675">
        <w:rPr>
          <w:rFonts w:ascii="Arial" w:eastAsia="Times New Roman" w:hAnsi="Arial" w:cs="Arial"/>
          <w:b/>
          <w:bCs/>
          <w:color w:val="000000"/>
          <w:sz w:val="24"/>
          <w:szCs w:val="24"/>
        </w:rPr>
        <w:t>Sponsor Information:</w:t>
      </w:r>
      <w:r w:rsidR="00476075">
        <w:rPr>
          <w:rFonts w:ascii="Arial" w:eastAsia="Times New Roman" w:hAnsi="Arial" w:cs="Arial"/>
          <w:b/>
          <w:bCs/>
          <w:color w:val="000000"/>
          <w:sz w:val="24"/>
          <w:szCs w:val="24"/>
        </w:rPr>
        <w:br/>
      </w:r>
    </w:p>
    <w:p w:rsidR="00CE5675" w:rsidRPr="00CE5675" w:rsidRDefault="00CE5675" w:rsidP="00CE5675">
      <w:pPr>
        <w:spacing w:after="0" w:line="240" w:lineRule="auto"/>
        <w:rPr>
          <w:rFonts w:ascii="Times New Roman" w:eastAsia="Times New Roman" w:hAnsi="Times New Roman" w:cs="Times New Roman"/>
          <w:sz w:val="24"/>
          <w:szCs w:val="24"/>
        </w:rPr>
      </w:pPr>
      <w:r w:rsidRPr="00CE5675">
        <w:rPr>
          <w:rFonts w:ascii="Arial" w:eastAsia="Times New Roman" w:hAnsi="Arial" w:cs="Arial"/>
          <w:color w:val="000000"/>
        </w:rPr>
        <w:t>Organization: Grand Canyon Pte Ltd</w:t>
      </w:r>
    </w:p>
    <w:p w:rsidR="00CE5675" w:rsidRPr="00CE5675" w:rsidRDefault="00CE5675" w:rsidP="00CE5675">
      <w:pPr>
        <w:spacing w:after="0" w:line="240" w:lineRule="auto"/>
        <w:rPr>
          <w:rFonts w:ascii="Times New Roman" w:eastAsia="Times New Roman" w:hAnsi="Times New Roman" w:cs="Times New Roman"/>
          <w:sz w:val="24"/>
          <w:szCs w:val="24"/>
        </w:rPr>
      </w:pPr>
      <w:r w:rsidRPr="00CE5675">
        <w:rPr>
          <w:rFonts w:ascii="Arial" w:eastAsia="Times New Roman" w:hAnsi="Arial" w:cs="Arial"/>
          <w:color w:val="000000"/>
        </w:rPr>
        <w:t>Business Description: Premium linen manufacturer and retailer</w:t>
      </w:r>
    </w:p>
    <w:p w:rsidR="00CE5675" w:rsidRPr="00CE5675" w:rsidRDefault="00CE5675" w:rsidP="00CE5675">
      <w:pPr>
        <w:spacing w:after="0" w:line="240" w:lineRule="auto"/>
        <w:rPr>
          <w:rFonts w:ascii="Times New Roman" w:eastAsia="Times New Roman" w:hAnsi="Times New Roman" w:cs="Times New Roman"/>
          <w:sz w:val="24"/>
          <w:szCs w:val="24"/>
        </w:rPr>
      </w:pPr>
      <w:r w:rsidRPr="00CE5675">
        <w:rPr>
          <w:rFonts w:ascii="Arial" w:eastAsia="Times New Roman" w:hAnsi="Arial" w:cs="Arial"/>
          <w:color w:val="000000"/>
        </w:rPr>
        <w:t>Department: Business Development</w:t>
      </w:r>
    </w:p>
    <w:p w:rsidR="00CE5675" w:rsidRDefault="00CE5675" w:rsidP="00CE5675">
      <w:pPr>
        <w:numPr>
          <w:ilvl w:val="0"/>
          <w:numId w:val="3"/>
        </w:numPr>
        <w:spacing w:after="0" w:line="240" w:lineRule="auto"/>
        <w:textAlignment w:val="baseline"/>
        <w:rPr>
          <w:rFonts w:ascii="Arial" w:eastAsia="Times New Roman" w:hAnsi="Arial" w:cs="Arial"/>
          <w:color w:val="000000"/>
        </w:rPr>
      </w:pPr>
      <w:r w:rsidRPr="00CE5675">
        <w:rPr>
          <w:rFonts w:ascii="Arial" w:eastAsia="Times New Roman" w:hAnsi="Arial" w:cs="Arial"/>
          <w:color w:val="000000"/>
        </w:rPr>
        <w:t>Xia Ming (michael.xia@highlanderlondon.com) – General Manager</w:t>
      </w:r>
      <w:bookmarkStart w:id="0" w:name="_GoBack"/>
      <w:bookmarkEnd w:id="0"/>
    </w:p>
    <w:p w:rsidR="00CE5675" w:rsidRDefault="00CE5675" w:rsidP="00CE5675">
      <w:pPr>
        <w:spacing w:after="0" w:line="240" w:lineRule="auto"/>
        <w:textAlignment w:val="baseline"/>
        <w:rPr>
          <w:rFonts w:ascii="Arial" w:eastAsia="Times New Roman" w:hAnsi="Arial" w:cs="Arial"/>
          <w:color w:val="000000"/>
        </w:rPr>
      </w:pPr>
    </w:p>
    <w:p w:rsidR="00CE5675" w:rsidRDefault="00CE5675" w:rsidP="00CE5675">
      <w:pPr>
        <w:spacing w:after="0" w:line="240" w:lineRule="auto"/>
        <w:textAlignment w:val="baseline"/>
        <w:rPr>
          <w:rFonts w:ascii="Arial" w:eastAsia="Times New Roman" w:hAnsi="Arial" w:cs="Arial"/>
          <w:color w:val="000000"/>
        </w:rPr>
      </w:pPr>
    </w:p>
    <w:p w:rsidR="00CE5675" w:rsidRDefault="00CE5675">
      <w:pPr>
        <w:rPr>
          <w:rFonts w:ascii="Arial" w:eastAsia="Times New Roman" w:hAnsi="Arial" w:cs="Arial"/>
          <w:color w:val="000000"/>
        </w:rPr>
      </w:pPr>
      <w:r>
        <w:rPr>
          <w:rFonts w:ascii="Arial" w:eastAsia="Times New Roman" w:hAnsi="Arial" w:cs="Arial"/>
          <w:color w:val="000000"/>
        </w:rPr>
        <w:br w:type="page"/>
      </w:r>
    </w:p>
    <w:p w:rsidR="00CE5675" w:rsidRPr="00CE5675" w:rsidRDefault="00CE5675" w:rsidP="00CE5675">
      <w:pPr>
        <w:spacing w:after="0" w:line="240" w:lineRule="auto"/>
        <w:textAlignment w:val="baseline"/>
        <w:rPr>
          <w:rFonts w:ascii="Arial" w:eastAsia="Times New Roman" w:hAnsi="Arial" w:cs="Arial"/>
          <w:b/>
          <w:color w:val="000000"/>
          <w:sz w:val="36"/>
        </w:rPr>
      </w:pPr>
      <w:r w:rsidRPr="00CE5675">
        <w:rPr>
          <w:rFonts w:ascii="Arial" w:eastAsia="Times New Roman" w:hAnsi="Arial" w:cs="Arial"/>
          <w:b/>
          <w:color w:val="000000"/>
          <w:sz w:val="36"/>
        </w:rPr>
        <w:lastRenderedPageBreak/>
        <w:t>Project Overview</w:t>
      </w:r>
    </w:p>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Cs w:val="24"/>
        </w:rPr>
        <w:t>1.1</w:t>
      </w:r>
      <w:r w:rsidRPr="00CE5675">
        <w:rPr>
          <w:rFonts w:ascii="Arial" w:eastAsia="Times New Roman" w:hAnsi="Arial" w:cs="Arial"/>
          <w:color w:val="000000"/>
          <w:szCs w:val="24"/>
        </w:rPr>
        <w:t xml:space="preserve">   </w:t>
      </w:r>
      <w:r w:rsidRPr="00CE5675">
        <w:rPr>
          <w:rFonts w:ascii="Arial" w:eastAsia="Times New Roman" w:hAnsi="Arial" w:cs="Arial"/>
          <w:color w:val="000000"/>
          <w:szCs w:val="24"/>
        </w:rPr>
        <w:tab/>
      </w:r>
      <w:r w:rsidRPr="00CE5675">
        <w:rPr>
          <w:rFonts w:ascii="Arial" w:eastAsia="Times New Roman" w:hAnsi="Arial" w:cs="Arial"/>
          <w:b/>
          <w:bCs/>
          <w:color w:val="000000"/>
          <w:szCs w:val="24"/>
        </w:rPr>
        <w:t>Project Description</w:t>
      </w:r>
      <w:r w:rsidRPr="00CE5675">
        <w:rPr>
          <w:rFonts w:ascii="Arial" w:eastAsia="Times New Roman" w:hAnsi="Arial" w:cs="Arial"/>
          <w:b/>
          <w:bCs/>
          <w:color w:val="000000"/>
          <w:szCs w:val="24"/>
        </w:rPr>
        <w:t>:</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 xml:space="preserve">Grand Canyon Pte Ltd is a premium linen manufacturer and retailer who intends to open their first two outlets in Singapore in Q3 2017. Currently, our sponsor takes order through phone orders and uses Microsoft Excel to manage and track their inventory and orders. Our sponsor hopes to have his entire order process fulfilled online, with the brick-and-mortar stalls only enabling customers to view and feel the products. The orders will be processed and sent at their main manufacturing factory which is stationed in China. The entire order fulfilment and business process will be through the IT solution we will be developing and ends when the product is shipped to the door steps of the customer. </w:t>
      </w:r>
    </w:p>
    <w:p w:rsidR="00CE5675" w:rsidRPr="00CE5675" w:rsidRDefault="00CE5675" w:rsidP="00CE5675">
      <w:pPr>
        <w:spacing w:before="360" w:after="80" w:line="240" w:lineRule="auto"/>
        <w:jc w:val="both"/>
        <w:outlineLvl w:val="1"/>
        <w:rPr>
          <w:rFonts w:ascii="Arial" w:eastAsia="Times New Roman" w:hAnsi="Arial" w:cs="Arial"/>
          <w:b/>
          <w:bCs/>
          <w:color w:val="000000"/>
          <w:szCs w:val="24"/>
        </w:rPr>
      </w:pPr>
      <w:r w:rsidRPr="00CE5675">
        <w:rPr>
          <w:rFonts w:ascii="Arial" w:eastAsia="Times New Roman" w:hAnsi="Arial" w:cs="Arial"/>
          <w:b/>
          <w:bCs/>
          <w:color w:val="000000"/>
          <w:szCs w:val="24"/>
        </w:rPr>
        <w:t>1.2</w:t>
      </w:r>
      <w:r w:rsidRPr="00CE5675">
        <w:rPr>
          <w:rFonts w:ascii="Arial" w:eastAsia="Times New Roman" w:hAnsi="Arial" w:cs="Arial"/>
          <w:color w:val="000000"/>
          <w:szCs w:val="24"/>
        </w:rPr>
        <w:t xml:space="preserve">   </w:t>
      </w:r>
      <w:r w:rsidRPr="00CE5675">
        <w:rPr>
          <w:rFonts w:ascii="Arial" w:eastAsia="Times New Roman" w:hAnsi="Arial" w:cs="Arial"/>
          <w:color w:val="000000"/>
          <w:szCs w:val="24"/>
        </w:rPr>
        <w:tab/>
      </w:r>
      <w:r w:rsidRPr="00CE5675">
        <w:rPr>
          <w:rFonts w:ascii="Arial" w:eastAsia="Times New Roman" w:hAnsi="Arial" w:cs="Arial"/>
          <w:b/>
          <w:bCs/>
          <w:color w:val="000000"/>
          <w:szCs w:val="24"/>
        </w:rPr>
        <w:t>Motivation:</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Our team’s motivation for doing this is to be able to develop and deploy a Straight-Through-Process (STP) IT Solution that encompasses the entire business process, from an e-retail site to the entire order fulfilment process.</w:t>
      </w:r>
    </w:p>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Cs w:val="24"/>
        </w:rPr>
        <w:t>1.3</w:t>
      </w:r>
      <w:r w:rsidRPr="00CE5675">
        <w:rPr>
          <w:rFonts w:ascii="Arial" w:eastAsia="Times New Roman" w:hAnsi="Arial" w:cs="Arial"/>
          <w:color w:val="000000"/>
          <w:szCs w:val="24"/>
        </w:rPr>
        <w:t xml:space="preserve">   </w:t>
      </w:r>
      <w:r w:rsidRPr="00CE5675">
        <w:rPr>
          <w:rFonts w:ascii="Arial" w:eastAsia="Times New Roman" w:hAnsi="Arial" w:cs="Arial"/>
          <w:color w:val="000000"/>
          <w:szCs w:val="24"/>
        </w:rPr>
        <w:tab/>
      </w:r>
      <w:r w:rsidRPr="00CE5675">
        <w:rPr>
          <w:rFonts w:ascii="Arial" w:eastAsia="Times New Roman" w:hAnsi="Arial" w:cs="Arial"/>
          <w:b/>
          <w:bCs/>
          <w:color w:val="000000"/>
          <w:szCs w:val="24"/>
        </w:rPr>
        <w:t>Stakeholders:</w:t>
      </w:r>
    </w:p>
    <w:tbl>
      <w:tblPr>
        <w:tblW w:w="0" w:type="auto"/>
        <w:tblCellMar>
          <w:top w:w="15" w:type="dxa"/>
          <w:left w:w="15" w:type="dxa"/>
          <w:bottom w:w="15" w:type="dxa"/>
          <w:right w:w="15" w:type="dxa"/>
        </w:tblCellMar>
        <w:tblLook w:val="04A0" w:firstRow="1" w:lastRow="0" w:firstColumn="1" w:lastColumn="0" w:noHBand="0" w:noVBand="1"/>
      </w:tblPr>
      <w:tblGrid>
        <w:gridCol w:w="945"/>
        <w:gridCol w:w="8081"/>
      </w:tblGrid>
      <w:tr w:rsidR="00CE5675" w:rsidRPr="00CE5675" w:rsidTr="00CE5675">
        <w:trPr>
          <w:trHeight w:val="1511"/>
        </w:trPr>
        <w:tc>
          <w:tcPr>
            <w:tcW w:w="0" w:type="auto"/>
            <w:tcBorders>
              <w:bottom w:val="single" w:sz="18" w:space="0" w:color="FFFFFF"/>
              <w:right w:val="single" w:sz="18" w:space="0" w:color="FFFFFF"/>
            </w:tcBorders>
            <w:shd w:val="clear" w:color="auto" w:fill="CCCCCC"/>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Sponsor</w:t>
            </w:r>
          </w:p>
        </w:tc>
        <w:tc>
          <w:tcPr>
            <w:tcW w:w="0" w:type="auto"/>
            <w:tcBorders>
              <w:left w:val="single" w:sz="18" w:space="0" w:color="FFFFFF"/>
              <w:bottom w:val="single" w:sz="18" w:space="0" w:color="FFFFFF"/>
            </w:tcBorders>
            <w:shd w:val="clear" w:color="auto" w:fill="CCCCCC"/>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Who initiated the project?</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FF"/>
                <w:sz w:val="20"/>
              </w:rPr>
              <w:t>Sponsor</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Be specific about any relationship between the sponsor and the team.</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FF"/>
                <w:sz w:val="20"/>
              </w:rPr>
              <w:t>Sponsor was introduced by a fellow classmate from SMU SIS</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What is your contact person’s role in the organization?</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FF"/>
                <w:sz w:val="20"/>
              </w:rPr>
              <w:t>General Manager</w:t>
            </w:r>
          </w:p>
        </w:tc>
      </w:tr>
      <w:tr w:rsidR="00CE5675" w:rsidRPr="00CE5675" w:rsidTr="00CE5675">
        <w:trPr>
          <w:trHeight w:val="1873"/>
        </w:trPr>
        <w:tc>
          <w:tcPr>
            <w:tcW w:w="0" w:type="auto"/>
            <w:tcBorders>
              <w:top w:val="single" w:sz="18" w:space="0" w:color="FFFFFF"/>
              <w:right w:val="single" w:sz="18" w:space="0" w:color="FFFFFF"/>
            </w:tcBorders>
            <w:shd w:val="clear" w:color="auto" w:fill="F2F2F2"/>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User</w:t>
            </w:r>
          </w:p>
        </w:tc>
        <w:tc>
          <w:tcPr>
            <w:tcW w:w="0" w:type="auto"/>
            <w:tcBorders>
              <w:top w:val="single" w:sz="18" w:space="0" w:color="FFFFFF"/>
              <w:left w:val="single" w:sz="18" w:space="0" w:color="FFFFFF"/>
            </w:tcBorders>
            <w:shd w:val="clear" w:color="auto" w:fill="F2F2F2"/>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Is the user different from the sponsor?</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FF"/>
                <w:sz w:val="20"/>
              </w:rPr>
              <w:t>Yes.</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Who is your user? If it is not a person you know, describe the user persona for each user role (e.g. admin, buyer, seller). Projects with no sponsors require a listing of the targeted users for beta testing.</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FF"/>
                <w:sz w:val="20"/>
              </w:rPr>
              <w:t>Users include the sponsor’s employees who are the admin, factory managers as well as target customers for their e-commerce solution.</w:t>
            </w:r>
          </w:p>
        </w:tc>
      </w:tr>
    </w:tbl>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Cs w:val="24"/>
        </w:rPr>
        <w:t>1.4</w:t>
      </w:r>
      <w:r w:rsidRPr="00CE5675">
        <w:rPr>
          <w:rFonts w:ascii="Arial" w:eastAsia="Times New Roman" w:hAnsi="Arial" w:cs="Arial"/>
          <w:color w:val="000000"/>
          <w:szCs w:val="24"/>
        </w:rPr>
        <w:t xml:space="preserve">   </w:t>
      </w:r>
      <w:r w:rsidRPr="00CE5675">
        <w:rPr>
          <w:rFonts w:ascii="Arial" w:eastAsia="Times New Roman" w:hAnsi="Arial" w:cs="Arial"/>
          <w:color w:val="000000"/>
          <w:szCs w:val="24"/>
        </w:rPr>
        <w:tab/>
      </w:r>
      <w:r w:rsidRPr="00CE5675">
        <w:rPr>
          <w:rFonts w:ascii="Arial" w:eastAsia="Times New Roman" w:hAnsi="Arial" w:cs="Arial"/>
          <w:b/>
          <w:bCs/>
          <w:color w:val="000000"/>
          <w:szCs w:val="24"/>
        </w:rPr>
        <w:t>Deliverables:</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Outcomes: The full IT platform including the e-commerce solution will be delivered to the sponsor to be released for deployment.</w:t>
      </w:r>
    </w:p>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Cs w:val="24"/>
        </w:rPr>
        <w:t>1.5</w:t>
      </w:r>
      <w:r w:rsidRPr="00CE5675">
        <w:rPr>
          <w:rFonts w:ascii="Arial" w:eastAsia="Times New Roman" w:hAnsi="Arial" w:cs="Arial"/>
          <w:color w:val="000000"/>
          <w:szCs w:val="24"/>
        </w:rPr>
        <w:t xml:space="preserve">   </w:t>
      </w:r>
      <w:r w:rsidRPr="00CE5675">
        <w:rPr>
          <w:rFonts w:ascii="Arial" w:eastAsia="Times New Roman" w:hAnsi="Arial" w:cs="Arial"/>
          <w:color w:val="000000"/>
          <w:szCs w:val="24"/>
        </w:rPr>
        <w:tab/>
      </w:r>
      <w:r w:rsidRPr="00CE5675">
        <w:rPr>
          <w:rFonts w:ascii="Arial" w:eastAsia="Times New Roman" w:hAnsi="Arial" w:cs="Arial"/>
          <w:b/>
          <w:bCs/>
          <w:color w:val="000000"/>
          <w:szCs w:val="24"/>
        </w:rPr>
        <w:t>Scope:</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noProof/>
          <w:color w:val="000000"/>
          <w:sz w:val="20"/>
        </w:rPr>
        <w:drawing>
          <wp:inline distT="0" distB="0" distL="0" distR="0">
            <wp:extent cx="5279571" cy="2562508"/>
            <wp:effectExtent l="0" t="0" r="0" b="9525"/>
            <wp:docPr id="2" name="Picture 2" descr="https://lh5.googleusercontent.com/zSeRpf3REmQSUz2ksXPklrXu7M_geBl2AzIuZe3MNPmbtvvNDuy1SQRqcb3ZRCMSC2BaBwi7t8XPD6Z4PGTTkG-9g_U6WXAK967nVLPC3PwOHtXA-dzOMbmeaxmQc-BwoYF78I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SeRpf3REmQSUz2ksXPklrXu7M_geBl2AzIuZe3MNPmbtvvNDuy1SQRqcb3ZRCMSC2BaBwi7t8XPD6Z4PGTTkG-9g_U6WXAK967nVLPC3PwOHtXA-dzOMbmeaxmQc-BwoYF78Ip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9120" cy="2596265"/>
                    </a:xfrm>
                    <a:prstGeom prst="rect">
                      <a:avLst/>
                    </a:prstGeom>
                    <a:noFill/>
                    <a:ln>
                      <a:noFill/>
                    </a:ln>
                  </pic:spPr>
                </pic:pic>
              </a:graphicData>
            </a:graphic>
          </wp:inline>
        </w:drawing>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Times New Roman" w:eastAsia="Times New Roman" w:hAnsi="Times New Roman" w:cs="Times New Roman"/>
          <w:szCs w:val="24"/>
        </w:rPr>
        <w:t> </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b/>
          <w:color w:val="000000"/>
          <w:sz w:val="20"/>
        </w:rPr>
        <w:t>Constraints:</w:t>
      </w:r>
      <w:r w:rsidRPr="00CE5675">
        <w:rPr>
          <w:rFonts w:ascii="Arial" w:eastAsia="Times New Roman" w:hAnsi="Arial" w:cs="Arial"/>
          <w:color w:val="000000"/>
          <w:sz w:val="20"/>
        </w:rPr>
        <w:t xml:space="preserve"> </w:t>
      </w:r>
      <w:r w:rsidRPr="00CE5675">
        <w:rPr>
          <w:rFonts w:ascii="Arial" w:eastAsia="Times New Roman" w:hAnsi="Arial" w:cs="Arial"/>
          <w:color w:val="000000"/>
          <w:sz w:val="20"/>
        </w:rPr>
        <w:br/>
        <w:t>Analytics dashboard should only be started once the IT solution is fully functional for all users.</w:t>
      </w:r>
      <w:r w:rsidRPr="00CE5675">
        <w:rPr>
          <w:rFonts w:ascii="Arial" w:eastAsia="Times New Roman" w:hAnsi="Arial" w:cs="Arial"/>
          <w:color w:val="000000"/>
          <w:sz w:val="20"/>
        </w:rPr>
        <w:br/>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color w:val="000000"/>
          <w:sz w:val="20"/>
        </w:rPr>
        <w:t>Assumptions</w:t>
      </w:r>
      <w:r w:rsidRPr="00CE5675">
        <w:rPr>
          <w:rFonts w:ascii="Arial" w:eastAsia="Times New Roman" w:hAnsi="Arial" w:cs="Arial"/>
          <w:color w:val="000000"/>
          <w:sz w:val="20"/>
        </w:rPr>
        <w:t>: -</w:t>
      </w:r>
    </w:p>
    <w:p w:rsidR="00CE5675" w:rsidRPr="00CE5675" w:rsidRDefault="00CE5675" w:rsidP="00CE5675">
      <w:pPr>
        <w:spacing w:before="480" w:after="120" w:line="240" w:lineRule="auto"/>
        <w:jc w:val="both"/>
        <w:outlineLvl w:val="0"/>
        <w:rPr>
          <w:rFonts w:ascii="Times New Roman" w:eastAsia="Times New Roman" w:hAnsi="Times New Roman" w:cs="Times New Roman"/>
          <w:b/>
          <w:bCs/>
          <w:kern w:val="36"/>
          <w:sz w:val="36"/>
          <w:szCs w:val="48"/>
        </w:rPr>
      </w:pPr>
      <w:r w:rsidRPr="00CE5675">
        <w:rPr>
          <w:rFonts w:ascii="Arial" w:eastAsia="Times New Roman" w:hAnsi="Arial" w:cs="Arial"/>
          <w:b/>
          <w:bCs/>
          <w:color w:val="000000"/>
          <w:kern w:val="36"/>
          <w:sz w:val="36"/>
          <w:szCs w:val="46"/>
        </w:rPr>
        <w:lastRenderedPageBreak/>
        <w:t>Project Plan</w:t>
      </w:r>
    </w:p>
    <w:p w:rsid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This plan describes the resource, schedule and major risks. The plan provides a basic execution description of the project based on current knowledge of the project.</w:t>
      </w:r>
    </w:p>
    <w:p w:rsidR="00CE5675" w:rsidRDefault="00CE5675" w:rsidP="00CE5675">
      <w:pPr>
        <w:spacing w:after="0" w:line="240" w:lineRule="auto"/>
        <w:jc w:val="both"/>
        <w:rPr>
          <w:rFonts w:ascii="Times New Roman" w:eastAsia="Times New Roman" w:hAnsi="Times New Roman" w:cs="Times New Roman"/>
          <w:szCs w:val="24"/>
        </w:rPr>
      </w:pP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00"/>
          <w:sz w:val="32"/>
          <w:szCs w:val="34"/>
        </w:rPr>
        <w:t>Project milestone:</w:t>
      </w:r>
    </w:p>
    <w:p w:rsidR="00CE5675" w:rsidRPr="00CE5675" w:rsidRDefault="00CE5675" w:rsidP="00476075">
      <w:pPr>
        <w:spacing w:after="0" w:line="240" w:lineRule="auto"/>
        <w:jc w:val="center"/>
        <w:rPr>
          <w:rFonts w:ascii="Times New Roman" w:eastAsia="Times New Roman" w:hAnsi="Times New Roman" w:cs="Times New Roman"/>
          <w:szCs w:val="24"/>
        </w:rPr>
      </w:pPr>
      <w:r w:rsidRPr="00CE5675">
        <w:rPr>
          <w:rFonts w:ascii="Arial" w:eastAsia="Times New Roman" w:hAnsi="Arial" w:cs="Arial"/>
          <w:noProof/>
          <w:color w:val="000000"/>
          <w:sz w:val="20"/>
        </w:rPr>
        <w:drawing>
          <wp:inline distT="0" distB="0" distL="0" distR="0">
            <wp:extent cx="5377542" cy="3067957"/>
            <wp:effectExtent l="0" t="0" r="0" b="0"/>
            <wp:docPr id="1" name="Picture 1" descr="https://lh6.googleusercontent.com/vWtykSDnD40e2OpC9g2pE2JROhVcMNBt267Nl849KK9jQrLmdEjNUyR6NA_mqgidyzAql12wNA5m99PrxcCbRNIyXR7F5ZuPtLUqsnK-sOMgZeWDVc6VkJef8uIoMPqQ8qspqI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WtykSDnD40e2OpC9g2pE2JROhVcMNBt267Nl849KK9jQrLmdEjNUyR6NA_mqgidyzAql12wNA5m99PrxcCbRNIyXR7F5ZuPtLUqsnK-sOMgZeWDVc6VkJef8uIoMPqQ8qspqIw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0550" cy="3069673"/>
                    </a:xfrm>
                    <a:prstGeom prst="rect">
                      <a:avLst/>
                    </a:prstGeom>
                    <a:noFill/>
                    <a:ln>
                      <a:noFill/>
                    </a:ln>
                  </pic:spPr>
                </pic:pic>
              </a:graphicData>
            </a:graphic>
          </wp:inline>
        </w:drawing>
      </w:r>
    </w:p>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 w:val="32"/>
          <w:szCs w:val="34"/>
        </w:rPr>
        <w:t>Risks:</w:t>
      </w:r>
    </w:p>
    <w:p w:rsidR="00CE5675" w:rsidRPr="00CE5675" w:rsidRDefault="00CE5675" w:rsidP="00CE5675">
      <w:pPr>
        <w:spacing w:after="0" w:line="240" w:lineRule="auto"/>
        <w:jc w:val="both"/>
        <w:rPr>
          <w:rFonts w:ascii="Times New Roman" w:eastAsia="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CE5675" w:rsidRPr="00CE5675" w:rsidTr="00CE5675">
        <w:trPr>
          <w:trHeight w:val="238"/>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Risk</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Mitigation</w:t>
            </w:r>
          </w:p>
        </w:tc>
      </w:tr>
      <w:tr w:rsidR="00CE5675" w:rsidRPr="00CE5675" w:rsidTr="00CE5675">
        <w:trPr>
          <w:trHeight w:val="53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rPr>
                <w:rFonts w:ascii="Times New Roman" w:eastAsia="Times New Roman" w:hAnsi="Times New Roman" w:cs="Times New Roman"/>
                <w:szCs w:val="24"/>
              </w:rPr>
            </w:pPr>
            <w:r>
              <w:rPr>
                <w:rFonts w:ascii="Arial" w:eastAsia="Times New Roman" w:hAnsi="Arial" w:cs="Arial"/>
                <w:color w:val="000000"/>
                <w:sz w:val="20"/>
              </w:rPr>
              <w:t>QR Code, VR, Naked Eye 3D technologies might not integrat</w:t>
            </w:r>
            <w:r w:rsidR="00476075">
              <w:rPr>
                <w:rFonts w:ascii="Arial" w:eastAsia="Times New Roman" w:hAnsi="Arial" w:cs="Arial"/>
                <w:color w:val="000000"/>
                <w:sz w:val="20"/>
              </w:rPr>
              <w:t>e well with developed IT</w:t>
            </w:r>
            <w:r>
              <w:rPr>
                <w:rFonts w:ascii="Arial" w:eastAsia="Times New Roman" w:hAnsi="Arial" w:cs="Arial"/>
                <w:color w:val="000000"/>
                <w:sz w:val="20"/>
              </w:rPr>
              <w:t xml:space="preserve"> solution</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Default="00CE5675" w:rsidP="00CE5675">
            <w:pPr>
              <w:spacing w:after="0" w:line="240" w:lineRule="auto"/>
              <w:rPr>
                <w:rFonts w:ascii="Arial" w:eastAsia="Times New Roman" w:hAnsi="Arial" w:cs="Arial"/>
                <w:color w:val="000000"/>
                <w:sz w:val="20"/>
              </w:rPr>
            </w:pPr>
            <w:r w:rsidRPr="00CE5675">
              <w:rPr>
                <w:rFonts w:ascii="Arial" w:eastAsia="Times New Roman" w:hAnsi="Arial" w:cs="Arial"/>
                <w:color w:val="000000"/>
                <w:sz w:val="20"/>
              </w:rPr>
              <w:t xml:space="preserve">1. </w:t>
            </w:r>
            <w:r>
              <w:rPr>
                <w:rFonts w:ascii="Arial" w:eastAsia="Times New Roman" w:hAnsi="Arial" w:cs="Arial"/>
                <w:color w:val="000000"/>
                <w:sz w:val="20"/>
              </w:rPr>
              <w:t xml:space="preserve">Learning and </w:t>
            </w:r>
            <w:r w:rsidR="00476075">
              <w:rPr>
                <w:rFonts w:ascii="Arial" w:eastAsia="Times New Roman" w:hAnsi="Arial" w:cs="Arial"/>
                <w:color w:val="000000"/>
                <w:sz w:val="20"/>
              </w:rPr>
              <w:t>research to be done extensively to identify possible compatibility issues</w:t>
            </w:r>
          </w:p>
          <w:p w:rsidR="00476075" w:rsidRPr="00CE5675" w:rsidRDefault="00476075" w:rsidP="00CE5675">
            <w:pPr>
              <w:spacing w:after="0" w:line="240" w:lineRule="auto"/>
              <w:rPr>
                <w:rFonts w:ascii="Arial" w:eastAsia="Times New Roman" w:hAnsi="Arial" w:cs="Arial"/>
                <w:szCs w:val="24"/>
              </w:rPr>
            </w:pPr>
            <w:r w:rsidRPr="00476075">
              <w:rPr>
                <w:rFonts w:ascii="Arial" w:eastAsia="Times New Roman" w:hAnsi="Arial" w:cs="Arial"/>
                <w:sz w:val="20"/>
                <w:szCs w:val="24"/>
              </w:rPr>
              <w:t>2. Develop the IT solution with preparation for integration with these 3 technologies in mind</w:t>
            </w:r>
          </w:p>
        </w:tc>
      </w:tr>
      <w:tr w:rsidR="00CE5675" w:rsidRPr="00CE5675" w:rsidTr="00CE5675">
        <w:trPr>
          <w:trHeight w:val="77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 xml:space="preserve">Sponsor might be unavailable for </w:t>
            </w:r>
            <w:r>
              <w:rPr>
                <w:rFonts w:ascii="Arial" w:eastAsia="Times New Roman" w:hAnsi="Arial" w:cs="Arial"/>
                <w:color w:val="000000"/>
                <w:sz w:val="20"/>
              </w:rPr>
              <w:br/>
              <w:t>bi-</w:t>
            </w:r>
            <w:r w:rsidRPr="00CE5675">
              <w:rPr>
                <w:rFonts w:ascii="Arial" w:eastAsia="Times New Roman" w:hAnsi="Arial" w:cs="Arial"/>
                <w:color w:val="000000"/>
                <w:sz w:val="20"/>
              </w:rPr>
              <w:t>weekly meeting</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1. Postpone meeting and meet contact whenever nearest time possible</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2. Video conference meeting</w:t>
            </w:r>
          </w:p>
        </w:tc>
      </w:tr>
      <w:tr w:rsidR="00CE5675" w:rsidRPr="00CE5675" w:rsidTr="00CE5675">
        <w:trPr>
          <w:trHeight w:val="2045"/>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 xml:space="preserve">Unforeseen commitments or events of group members </w:t>
            </w:r>
            <w:r>
              <w:rPr>
                <w:rFonts w:ascii="Arial" w:eastAsia="Times New Roman" w:hAnsi="Arial" w:cs="Arial"/>
                <w:color w:val="000000"/>
                <w:sz w:val="20"/>
              </w:rPr>
              <w:br/>
            </w:r>
            <w:r>
              <w:rPr>
                <w:rFonts w:ascii="Arial" w:eastAsia="Times New Roman" w:hAnsi="Arial" w:cs="Arial"/>
                <w:color w:val="000000"/>
                <w:sz w:val="20"/>
              </w:rPr>
              <w:br/>
            </w:r>
            <w:r w:rsidRPr="00CE5675">
              <w:rPr>
                <w:rFonts w:ascii="Arial" w:eastAsia="Times New Roman" w:hAnsi="Arial" w:cs="Arial"/>
                <w:color w:val="000000"/>
                <w:sz w:val="20"/>
              </w:rPr>
              <w:t>(E.g. Sickness, urgent family commitments, going on a holiday during term breaks, laptop not functioning)</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1. Review tasks and plans and make changes where possible.</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2. Schedule tasks in buffer period if it is not possible to reschedule tasks to accommodate the delay.</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3.  Alert client if some functions is not ready by planned time.</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Arial" w:eastAsia="Times New Roman" w:hAnsi="Arial" w:cs="Arial"/>
                <w:color w:val="000000"/>
                <w:sz w:val="20"/>
              </w:rPr>
              <w:t>4. Last resort: Alert client if some functions need to be dropped.</w:t>
            </w:r>
          </w:p>
        </w:tc>
      </w:tr>
    </w:tbl>
    <w:p w:rsidR="00CE5675" w:rsidRPr="00CE5675" w:rsidRDefault="00CE5675" w:rsidP="00CE5675">
      <w:pPr>
        <w:spacing w:before="360" w:after="80" w:line="240" w:lineRule="auto"/>
        <w:jc w:val="both"/>
        <w:outlineLvl w:val="1"/>
        <w:rPr>
          <w:rFonts w:ascii="Times New Roman" w:eastAsia="Times New Roman" w:hAnsi="Times New Roman" w:cs="Times New Roman"/>
          <w:b/>
          <w:bCs/>
          <w:sz w:val="32"/>
          <w:szCs w:val="36"/>
        </w:rPr>
      </w:pPr>
      <w:r w:rsidRPr="00CE5675">
        <w:rPr>
          <w:rFonts w:ascii="Arial" w:eastAsia="Times New Roman" w:hAnsi="Arial" w:cs="Arial"/>
          <w:b/>
          <w:bCs/>
          <w:color w:val="000000"/>
          <w:sz w:val="32"/>
          <w:szCs w:val="34"/>
        </w:rPr>
        <w:t>Resource and reference:</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 xml:space="preserve">What do you need? Training on programming (list books, web pages, hardware, software, gadgets, contact, client time, tester time, supervisor time, training course, money, trips), etc.  Described the technology that you will be using (programming language, frameworks, APIs, platforms, OS, </w:t>
      </w:r>
      <w:proofErr w:type="spellStart"/>
      <w:r w:rsidRPr="00CE5675">
        <w:rPr>
          <w:rFonts w:ascii="Arial" w:eastAsia="Times New Roman" w:hAnsi="Arial" w:cs="Arial"/>
          <w:color w:val="000000"/>
          <w:sz w:val="20"/>
        </w:rPr>
        <w:t>etc</w:t>
      </w:r>
      <w:proofErr w:type="spellEnd"/>
      <w:r w:rsidRPr="00CE5675">
        <w:rPr>
          <w:rFonts w:ascii="Arial" w:eastAsia="Times New Roman" w:hAnsi="Arial" w:cs="Arial"/>
          <w:color w:val="000000"/>
          <w:sz w:val="20"/>
        </w:rPr>
        <w:t>).</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00"/>
          <w:sz w:val="20"/>
        </w:rPr>
        <w:t>Resources Needed</w:t>
      </w:r>
      <w:r w:rsidRPr="00CE5675">
        <w:rPr>
          <w:rFonts w:ascii="Arial" w:eastAsia="Times New Roman" w:hAnsi="Arial" w:cs="Arial"/>
          <w:color w:val="000000"/>
          <w:sz w:val="20"/>
        </w:rPr>
        <w:t xml:space="preserve"> (to be provided by client):</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Server: Amazon Web Service</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b/>
          <w:bCs/>
          <w:color w:val="000000"/>
          <w:sz w:val="20"/>
        </w:rPr>
        <w:t>Resources Used:</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Framework: Angular</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 xml:space="preserve">Programming: Java, </w:t>
      </w:r>
      <w:proofErr w:type="spellStart"/>
      <w:r w:rsidRPr="00CE5675">
        <w:rPr>
          <w:rFonts w:ascii="Arial" w:eastAsia="Times New Roman" w:hAnsi="Arial" w:cs="Arial"/>
          <w:color w:val="000000"/>
          <w:sz w:val="20"/>
        </w:rPr>
        <w:t>Netbeans</w:t>
      </w:r>
      <w:proofErr w:type="spellEnd"/>
      <w:r w:rsidRPr="00CE5675">
        <w:rPr>
          <w:rFonts w:ascii="Arial" w:eastAsia="Times New Roman" w:hAnsi="Arial" w:cs="Arial"/>
          <w:color w:val="000000"/>
          <w:sz w:val="20"/>
        </w:rPr>
        <w:t xml:space="preserve">, </w:t>
      </w:r>
      <w:proofErr w:type="spellStart"/>
      <w:r w:rsidRPr="00CE5675">
        <w:rPr>
          <w:rFonts w:ascii="Arial" w:eastAsia="Times New Roman" w:hAnsi="Arial" w:cs="Arial"/>
          <w:color w:val="000000"/>
          <w:sz w:val="20"/>
        </w:rPr>
        <w:t>Javascript</w:t>
      </w:r>
      <w:proofErr w:type="spellEnd"/>
      <w:r w:rsidRPr="00CE5675">
        <w:rPr>
          <w:rFonts w:ascii="Arial" w:eastAsia="Times New Roman" w:hAnsi="Arial" w:cs="Arial"/>
          <w:color w:val="000000"/>
          <w:sz w:val="20"/>
        </w:rPr>
        <w:t>, CSS, HTML    </w:t>
      </w:r>
      <w:r w:rsidRPr="00CE5675">
        <w:rPr>
          <w:rFonts w:ascii="Arial" w:eastAsia="Times New Roman" w:hAnsi="Arial" w:cs="Arial"/>
          <w:color w:val="000000"/>
          <w:sz w:val="20"/>
        </w:rPr>
        <w:tab/>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Database: MySQL</w:t>
      </w:r>
    </w:p>
    <w:p w:rsidR="00CE5675" w:rsidRPr="00CE5675" w:rsidRDefault="00CE5675" w:rsidP="00CE5675">
      <w:pPr>
        <w:spacing w:after="0" w:line="240" w:lineRule="auto"/>
        <w:jc w:val="both"/>
        <w:rPr>
          <w:rFonts w:ascii="Times New Roman" w:eastAsia="Times New Roman" w:hAnsi="Times New Roman" w:cs="Times New Roman"/>
          <w:szCs w:val="24"/>
        </w:rPr>
      </w:pPr>
      <w:r w:rsidRPr="00CE5675">
        <w:rPr>
          <w:rFonts w:ascii="Arial" w:eastAsia="Times New Roman" w:hAnsi="Arial" w:cs="Arial"/>
          <w:color w:val="000000"/>
          <w:sz w:val="20"/>
        </w:rPr>
        <w:t>Training: Technologies required to implement QR code, VR viewing and Naked Eye 3D</w:t>
      </w:r>
    </w:p>
    <w:p w:rsidR="00CE5675" w:rsidRPr="00CE5675" w:rsidRDefault="00CE5675" w:rsidP="00CE5675">
      <w:pPr>
        <w:spacing w:after="0" w:line="240" w:lineRule="auto"/>
        <w:rPr>
          <w:rFonts w:ascii="Times New Roman" w:eastAsia="Times New Roman" w:hAnsi="Times New Roman" w:cs="Times New Roman"/>
          <w:szCs w:val="24"/>
        </w:rPr>
      </w:pPr>
      <w:r w:rsidRPr="00CE5675">
        <w:rPr>
          <w:rFonts w:ascii="Times New Roman" w:eastAsia="Times New Roman" w:hAnsi="Times New Roman" w:cs="Times New Roman"/>
          <w:szCs w:val="24"/>
        </w:rPr>
        <w:t> </w:t>
      </w:r>
    </w:p>
    <w:p w:rsidR="00503D54" w:rsidRPr="00CE5675" w:rsidRDefault="00476075">
      <w:pPr>
        <w:rPr>
          <w:sz w:val="20"/>
        </w:rPr>
      </w:pPr>
    </w:p>
    <w:sectPr w:rsidR="00503D54" w:rsidRPr="00CE5675" w:rsidSect="00CE5675">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D24B5"/>
    <w:multiLevelType w:val="multilevel"/>
    <w:tmpl w:val="BA5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A6467"/>
    <w:multiLevelType w:val="multilevel"/>
    <w:tmpl w:val="048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97AFF"/>
    <w:multiLevelType w:val="multilevel"/>
    <w:tmpl w:val="B17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75"/>
    <w:rsid w:val="00257CBF"/>
    <w:rsid w:val="00476075"/>
    <w:rsid w:val="00672084"/>
    <w:rsid w:val="006E352A"/>
    <w:rsid w:val="00B7572A"/>
    <w:rsid w:val="00C22619"/>
    <w:rsid w:val="00C61762"/>
    <w:rsid w:val="00CE56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0458"/>
  <w15:chartTrackingRefBased/>
  <w15:docId w15:val="{31AEB6C2-1949-428D-9BBC-830829B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E5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6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675"/>
  </w:style>
  <w:style w:type="paragraph" w:styleId="ListParagraph">
    <w:name w:val="List Paragraph"/>
    <w:basedOn w:val="Normal"/>
    <w:uiPriority w:val="34"/>
    <w:qFormat/>
    <w:rsid w:val="0047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7563">
      <w:bodyDiv w:val="1"/>
      <w:marLeft w:val="0"/>
      <w:marRight w:val="0"/>
      <w:marTop w:val="0"/>
      <w:marBottom w:val="0"/>
      <w:divBdr>
        <w:top w:val="none" w:sz="0" w:space="0" w:color="auto"/>
        <w:left w:val="none" w:sz="0" w:space="0" w:color="auto"/>
        <w:bottom w:val="none" w:sz="0" w:space="0" w:color="auto"/>
        <w:right w:val="none" w:sz="0" w:space="0" w:color="auto"/>
      </w:divBdr>
      <w:divsChild>
        <w:div w:id="1638681955">
          <w:marLeft w:val="0"/>
          <w:marRight w:val="0"/>
          <w:marTop w:val="0"/>
          <w:marBottom w:val="0"/>
          <w:divBdr>
            <w:top w:val="none" w:sz="0" w:space="0" w:color="auto"/>
            <w:left w:val="none" w:sz="0" w:space="0" w:color="auto"/>
            <w:bottom w:val="none" w:sz="0" w:space="0" w:color="auto"/>
            <w:right w:val="none" w:sz="0" w:space="0" w:color="auto"/>
          </w:divBdr>
        </w:div>
        <w:div w:id="35770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Tee</dc:creator>
  <cp:keywords/>
  <dc:description/>
  <cp:lastModifiedBy>YuXuan Tee</cp:lastModifiedBy>
  <cp:revision>1</cp:revision>
  <dcterms:created xsi:type="dcterms:W3CDTF">2017-06-06T15:43:00Z</dcterms:created>
  <dcterms:modified xsi:type="dcterms:W3CDTF">2017-06-06T15:56:00Z</dcterms:modified>
</cp:coreProperties>
</file>