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689" w:rsidRDefault="00665F03" w:rsidP="00C02689">
      <w:pPr>
        <w:widowControl w:val="0"/>
        <w:jc w:val="center"/>
      </w:pPr>
      <w:bookmarkStart w:id="0" w:name="_GoBack"/>
      <w:bookmarkEnd w:id="0"/>
      <w:r>
        <w:t>Client Meeting Minutes 6</w:t>
      </w:r>
    </w:p>
    <w:p w:rsidR="00C02689" w:rsidRDefault="00C02689" w:rsidP="00C02689">
      <w:pPr>
        <w:widowControl w:val="0"/>
      </w:pPr>
    </w:p>
    <w:tbl>
      <w:tblPr>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152"/>
      </w:tblGrid>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Date:</w:t>
            </w:r>
          </w:p>
        </w:tc>
        <w:tc>
          <w:tcPr>
            <w:tcW w:w="7152" w:type="dxa"/>
            <w:tcBorders>
              <w:top w:val="nil"/>
              <w:left w:val="nil"/>
              <w:bottom w:val="nil"/>
              <w:right w:val="nil"/>
            </w:tcBorders>
          </w:tcPr>
          <w:p w:rsidR="00C02689" w:rsidRDefault="00665F03" w:rsidP="00665F03">
            <w:pPr>
              <w:spacing w:line="240" w:lineRule="auto"/>
            </w:pPr>
            <w:r>
              <w:rPr>
                <w:rFonts w:ascii="Calibri" w:eastAsia="Calibri" w:hAnsi="Calibri" w:cs="Calibri"/>
              </w:rPr>
              <w:t>29</w:t>
            </w:r>
            <w:r w:rsidR="00C02689">
              <w:rPr>
                <w:rFonts w:ascii="Calibri" w:eastAsia="Calibri" w:hAnsi="Calibri" w:cs="Calibri"/>
              </w:rPr>
              <w:t>/0</w:t>
            </w:r>
            <w:r>
              <w:rPr>
                <w:rFonts w:ascii="Calibri" w:eastAsia="Calibri" w:hAnsi="Calibri" w:cs="Calibri"/>
              </w:rPr>
              <w:t>8</w:t>
            </w:r>
            <w:r w:rsidR="00C02689">
              <w:rPr>
                <w:rFonts w:ascii="Calibri" w:eastAsia="Calibri" w:hAnsi="Calibri" w:cs="Calibri"/>
              </w:rPr>
              <w:t>/17 (</w:t>
            </w:r>
            <w:r>
              <w:rPr>
                <w:rFonts w:ascii="Calibri" w:eastAsia="Calibri" w:hAnsi="Calibri" w:cs="Calibri"/>
              </w:rPr>
              <w:t>Monday</w:t>
            </w:r>
            <w:r w:rsidR="00C02689">
              <w:rPr>
                <w:rFonts w:ascii="Calibri" w:eastAsia="Calibri" w:hAnsi="Calibri" w:cs="Calibri"/>
              </w:rPr>
              <w:t>)</w:t>
            </w: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Time:</w:t>
            </w:r>
          </w:p>
        </w:tc>
        <w:tc>
          <w:tcPr>
            <w:tcW w:w="7152" w:type="dxa"/>
            <w:tcBorders>
              <w:top w:val="nil"/>
              <w:left w:val="nil"/>
              <w:bottom w:val="nil"/>
              <w:right w:val="nil"/>
            </w:tcBorders>
          </w:tcPr>
          <w:p w:rsidR="00C02689" w:rsidRDefault="00665F03" w:rsidP="00B22183">
            <w:pPr>
              <w:spacing w:line="240" w:lineRule="auto"/>
            </w:pPr>
            <w:r>
              <w:rPr>
                <w:rFonts w:ascii="Calibri" w:eastAsia="Calibri" w:hAnsi="Calibri" w:cs="Calibri"/>
              </w:rPr>
              <w:t>4</w:t>
            </w:r>
            <w:r w:rsidR="00C02689">
              <w:rPr>
                <w:rFonts w:ascii="Calibri" w:eastAsia="Calibri" w:hAnsi="Calibri" w:cs="Calibri"/>
              </w:rPr>
              <w:t>.00pm</w:t>
            </w: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 xml:space="preserve">Venue: </w:t>
            </w:r>
          </w:p>
        </w:tc>
        <w:tc>
          <w:tcPr>
            <w:tcW w:w="7152" w:type="dxa"/>
            <w:tcBorders>
              <w:top w:val="nil"/>
              <w:left w:val="nil"/>
              <w:bottom w:val="nil"/>
              <w:right w:val="nil"/>
            </w:tcBorders>
          </w:tcPr>
          <w:p w:rsidR="00C02689" w:rsidRDefault="00665F03" w:rsidP="00B22183">
            <w:pPr>
              <w:spacing w:line="240" w:lineRule="auto"/>
            </w:pPr>
            <w:r>
              <w:rPr>
                <w:rFonts w:ascii="Calibri" w:eastAsia="Calibri" w:hAnsi="Calibri" w:cs="Calibri"/>
              </w:rPr>
              <w:t>MBFC Tower 2</w:t>
            </w:r>
          </w:p>
        </w:tc>
      </w:tr>
      <w:tr w:rsidR="00C02689" w:rsidTr="00B22183">
        <w:tc>
          <w:tcPr>
            <w:tcW w:w="1364" w:type="dxa"/>
            <w:tcBorders>
              <w:top w:val="nil"/>
              <w:left w:val="nil"/>
              <w:bottom w:val="nil"/>
              <w:right w:val="nil"/>
            </w:tcBorders>
          </w:tcPr>
          <w:p w:rsidR="00C02689" w:rsidRDefault="00C02689" w:rsidP="00B22183">
            <w:pPr>
              <w:spacing w:line="240" w:lineRule="auto"/>
            </w:pPr>
          </w:p>
        </w:tc>
        <w:tc>
          <w:tcPr>
            <w:tcW w:w="7152" w:type="dxa"/>
            <w:tcBorders>
              <w:top w:val="nil"/>
              <w:left w:val="nil"/>
              <w:bottom w:val="nil"/>
              <w:right w:val="nil"/>
            </w:tcBorders>
          </w:tcPr>
          <w:p w:rsidR="00C02689" w:rsidRDefault="00C02689" w:rsidP="00B22183">
            <w:pPr>
              <w:spacing w:line="240" w:lineRule="auto"/>
            </w:pP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Attendees:</w:t>
            </w:r>
          </w:p>
        </w:tc>
        <w:tc>
          <w:tcPr>
            <w:tcW w:w="7152" w:type="dxa"/>
            <w:tcBorders>
              <w:top w:val="nil"/>
              <w:left w:val="nil"/>
              <w:bottom w:val="nil"/>
              <w:right w:val="nil"/>
            </w:tcBorders>
          </w:tcPr>
          <w:p w:rsidR="00C02689" w:rsidRDefault="00665F03" w:rsidP="00665F03">
            <w:pPr>
              <w:spacing w:line="240" w:lineRule="auto"/>
            </w:pPr>
            <w:r>
              <w:rPr>
                <w:rFonts w:ascii="Calibri" w:eastAsia="Calibri" w:hAnsi="Calibri" w:cs="Calibri"/>
              </w:rPr>
              <w:t xml:space="preserve">Clarissa , </w:t>
            </w:r>
            <w:r w:rsidR="00C02689">
              <w:rPr>
                <w:rFonts w:ascii="Calibri" w:eastAsia="Calibri" w:hAnsi="Calibri" w:cs="Calibri"/>
              </w:rPr>
              <w:t>Yu</w:t>
            </w:r>
            <w:r>
              <w:rPr>
                <w:rFonts w:ascii="Calibri" w:eastAsia="Calibri" w:hAnsi="Calibri" w:cs="Calibri"/>
              </w:rPr>
              <w:t xml:space="preserve"> Xuan</w:t>
            </w:r>
            <w:r w:rsidR="00C02689">
              <w:rPr>
                <w:rFonts w:ascii="Calibri" w:eastAsia="Calibri" w:hAnsi="Calibri" w:cs="Calibri"/>
              </w:rPr>
              <w:t>, Yi Xuan, Sheryl</w:t>
            </w: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Absentee:</w:t>
            </w:r>
          </w:p>
        </w:tc>
        <w:tc>
          <w:tcPr>
            <w:tcW w:w="7152" w:type="dxa"/>
            <w:tcBorders>
              <w:top w:val="nil"/>
              <w:left w:val="nil"/>
              <w:bottom w:val="nil"/>
              <w:right w:val="nil"/>
            </w:tcBorders>
          </w:tcPr>
          <w:p w:rsidR="00C02689" w:rsidRDefault="00665F03" w:rsidP="00B22183">
            <w:pPr>
              <w:spacing w:line="240" w:lineRule="auto"/>
            </w:pPr>
            <w:r>
              <w:rPr>
                <w:rFonts w:ascii="Calibri" w:eastAsia="Calibri" w:hAnsi="Calibri" w:cs="Calibri"/>
              </w:rPr>
              <w:t>Hui Yan, Jeremy</w:t>
            </w:r>
          </w:p>
          <w:p w:rsidR="00C02689" w:rsidRDefault="00C02689" w:rsidP="00B22183">
            <w:pPr>
              <w:spacing w:line="240" w:lineRule="auto"/>
            </w:pP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Agenda:</w:t>
            </w:r>
          </w:p>
        </w:tc>
        <w:tc>
          <w:tcPr>
            <w:tcW w:w="7152" w:type="dxa"/>
            <w:tcBorders>
              <w:top w:val="nil"/>
              <w:left w:val="nil"/>
              <w:bottom w:val="nil"/>
              <w:right w:val="nil"/>
            </w:tcBorders>
          </w:tcPr>
          <w:p w:rsidR="00772E43" w:rsidRPr="00772E43" w:rsidRDefault="00665F03" w:rsidP="00665F03">
            <w:pPr>
              <w:numPr>
                <w:ilvl w:val="0"/>
                <w:numId w:val="1"/>
              </w:numPr>
              <w:spacing w:line="240" w:lineRule="auto"/>
              <w:ind w:hanging="360"/>
              <w:contextualSpacing/>
            </w:pPr>
            <w:r>
              <w:rPr>
                <w:rFonts w:ascii="Calibri" w:eastAsia="Calibri" w:hAnsi="Calibri" w:cs="Calibri"/>
              </w:rPr>
              <w:t xml:space="preserve">Clarifications on </w:t>
            </w:r>
            <w:r w:rsidR="00772E43">
              <w:rPr>
                <w:rFonts w:ascii="Calibri" w:eastAsia="Calibri" w:hAnsi="Calibri" w:cs="Calibri"/>
              </w:rPr>
              <w:t>Pricing Logic</w:t>
            </w:r>
          </w:p>
          <w:p w:rsidR="00772E43" w:rsidRPr="00D64395" w:rsidRDefault="00772E43" w:rsidP="00772E43">
            <w:pPr>
              <w:numPr>
                <w:ilvl w:val="0"/>
                <w:numId w:val="1"/>
              </w:numPr>
              <w:spacing w:line="240" w:lineRule="auto"/>
              <w:ind w:hanging="360"/>
              <w:contextualSpacing/>
            </w:pPr>
            <w:r>
              <w:rPr>
                <w:rFonts w:ascii="Calibri" w:eastAsia="Calibri" w:hAnsi="Calibri" w:cs="Calibri"/>
              </w:rPr>
              <w:t>Clarifications on Factory Tracking Process</w:t>
            </w:r>
          </w:p>
          <w:p w:rsidR="00D64395" w:rsidRPr="00772E43" w:rsidRDefault="00D64395" w:rsidP="00772E43">
            <w:pPr>
              <w:numPr>
                <w:ilvl w:val="0"/>
                <w:numId w:val="1"/>
              </w:numPr>
              <w:spacing w:line="240" w:lineRule="auto"/>
              <w:ind w:hanging="360"/>
              <w:contextualSpacing/>
            </w:pPr>
            <w:r>
              <w:rPr>
                <w:rFonts w:ascii="Calibri" w:eastAsia="Calibri" w:hAnsi="Calibri" w:cs="Calibri"/>
              </w:rPr>
              <w:t>Clarification on Information Display</w:t>
            </w:r>
          </w:p>
          <w:p w:rsidR="00C02689" w:rsidRPr="00D64395" w:rsidRDefault="00D64395" w:rsidP="00665F03">
            <w:pPr>
              <w:numPr>
                <w:ilvl w:val="0"/>
                <w:numId w:val="1"/>
              </w:numPr>
              <w:spacing w:line="240" w:lineRule="auto"/>
              <w:ind w:hanging="360"/>
              <w:contextualSpacing/>
            </w:pPr>
            <w:r>
              <w:rPr>
                <w:rFonts w:ascii="Calibri" w:eastAsia="Calibri" w:hAnsi="Calibri" w:cs="Calibri"/>
              </w:rPr>
              <w:t>Analytics</w:t>
            </w:r>
          </w:p>
          <w:p w:rsidR="00D64395" w:rsidRPr="00D64395" w:rsidRDefault="00D64395" w:rsidP="00665F03">
            <w:pPr>
              <w:numPr>
                <w:ilvl w:val="0"/>
                <w:numId w:val="1"/>
              </w:numPr>
              <w:spacing w:line="240" w:lineRule="auto"/>
              <w:ind w:hanging="360"/>
              <w:contextualSpacing/>
            </w:pPr>
            <w:r>
              <w:rPr>
                <w:rFonts w:ascii="Calibri" w:eastAsia="Calibri" w:hAnsi="Calibri" w:cs="Calibri"/>
              </w:rPr>
              <w:t>VR</w:t>
            </w:r>
          </w:p>
          <w:p w:rsidR="00D64395" w:rsidRDefault="00D64395" w:rsidP="00665F03">
            <w:pPr>
              <w:numPr>
                <w:ilvl w:val="0"/>
                <w:numId w:val="1"/>
              </w:numPr>
              <w:spacing w:line="240" w:lineRule="auto"/>
              <w:ind w:hanging="360"/>
              <w:contextualSpacing/>
            </w:pPr>
            <w:r>
              <w:rPr>
                <w:rFonts w:ascii="Calibri" w:eastAsia="Calibri" w:hAnsi="Calibri" w:cs="Calibri"/>
              </w:rPr>
              <w:t>Other Matters</w:t>
            </w:r>
          </w:p>
        </w:tc>
      </w:tr>
    </w:tbl>
    <w:p w:rsidR="00C02689" w:rsidRDefault="00C02689" w:rsidP="00C02689">
      <w:pPr>
        <w:spacing w:line="240" w:lineRule="auto"/>
      </w:pPr>
    </w:p>
    <w:p w:rsidR="00C02689" w:rsidRDefault="00C02689" w:rsidP="00C02689">
      <w:pPr>
        <w:spacing w:line="240" w:lineRule="auto"/>
        <w:rPr>
          <w:rFonts w:ascii="Calibri" w:eastAsia="Calibri" w:hAnsi="Calibri" w:cs="Calibri"/>
          <w:b/>
        </w:rPr>
      </w:pPr>
      <w:r w:rsidRPr="00665F03">
        <w:rPr>
          <w:rFonts w:ascii="Calibri" w:eastAsia="Calibri" w:hAnsi="Calibri" w:cs="Calibri"/>
          <w:b/>
        </w:rPr>
        <w:t xml:space="preserve">1. </w:t>
      </w:r>
      <w:r w:rsidR="00665F03" w:rsidRPr="00665F03">
        <w:rPr>
          <w:rFonts w:ascii="Calibri" w:eastAsia="Calibri" w:hAnsi="Calibri" w:cs="Calibri"/>
          <w:b/>
        </w:rPr>
        <w:t xml:space="preserve">Clarifications on </w:t>
      </w:r>
      <w:r w:rsidR="00772E43">
        <w:rPr>
          <w:rFonts w:ascii="Calibri" w:eastAsia="Calibri" w:hAnsi="Calibri" w:cs="Calibri"/>
          <w:b/>
        </w:rPr>
        <w:t>Pricing Logic</w:t>
      </w:r>
    </w:p>
    <w:p w:rsidR="00772E43" w:rsidRDefault="00772E43" w:rsidP="00C02689">
      <w:pPr>
        <w:spacing w:line="240" w:lineRule="auto"/>
        <w:rPr>
          <w:rFonts w:ascii="Calibri" w:eastAsia="Calibri" w:hAnsi="Calibri" w:cs="Calibri"/>
        </w:rPr>
      </w:pPr>
    </w:p>
    <w:p w:rsidR="00772E43" w:rsidRPr="00772E43" w:rsidRDefault="00772E43" w:rsidP="00C02689">
      <w:pPr>
        <w:spacing w:line="240" w:lineRule="auto"/>
        <w:rPr>
          <w:rFonts w:ascii="Calibri" w:eastAsia="Calibri" w:hAnsi="Calibri" w:cs="Calibri"/>
        </w:rPr>
      </w:pPr>
      <w:r>
        <w:rPr>
          <w:rFonts w:ascii="Calibri" w:eastAsia="Calibri" w:hAnsi="Calibri" w:cs="Calibri"/>
        </w:rPr>
        <w:t>Clarified on the calculation of colour price with client. Confirmed by client that Design price, Material price, Size price and Colour price are independent and does not affect one another. Final Price = Design Price + Material Price + Colour Price + Size Price.</w:t>
      </w:r>
    </w:p>
    <w:p w:rsidR="00772E43" w:rsidRDefault="00772E43" w:rsidP="00C02689">
      <w:pPr>
        <w:spacing w:line="240" w:lineRule="auto"/>
        <w:rPr>
          <w:b/>
        </w:rPr>
      </w:pPr>
    </w:p>
    <w:p w:rsidR="00772E43" w:rsidRDefault="00772E43" w:rsidP="00772E43">
      <w:pPr>
        <w:spacing w:line="240" w:lineRule="auto"/>
        <w:rPr>
          <w:rFonts w:ascii="Calibri" w:eastAsia="Calibri" w:hAnsi="Calibri" w:cs="Calibri"/>
          <w:b/>
        </w:rPr>
      </w:pPr>
      <w:r>
        <w:rPr>
          <w:rFonts w:ascii="Calibri" w:eastAsia="Calibri" w:hAnsi="Calibri" w:cs="Calibri"/>
          <w:b/>
        </w:rPr>
        <w:t>2</w:t>
      </w:r>
      <w:r w:rsidRPr="00665F03">
        <w:rPr>
          <w:rFonts w:ascii="Calibri" w:eastAsia="Calibri" w:hAnsi="Calibri" w:cs="Calibri"/>
          <w:b/>
        </w:rPr>
        <w:t xml:space="preserve">. Clarifications on </w:t>
      </w:r>
      <w:r>
        <w:rPr>
          <w:rFonts w:ascii="Calibri" w:eastAsia="Calibri" w:hAnsi="Calibri" w:cs="Calibri"/>
          <w:b/>
        </w:rPr>
        <w:t>Factory Tracking Process</w:t>
      </w:r>
    </w:p>
    <w:p w:rsidR="00772E43" w:rsidRDefault="00772E43" w:rsidP="00772E43">
      <w:pPr>
        <w:spacing w:line="240" w:lineRule="auto"/>
        <w:rPr>
          <w:rFonts w:ascii="Calibri" w:eastAsia="Calibri" w:hAnsi="Calibri" w:cs="Calibri"/>
        </w:rPr>
      </w:pPr>
    </w:p>
    <w:p w:rsidR="00772E43" w:rsidRDefault="00772E43" w:rsidP="00772E43">
      <w:pPr>
        <w:spacing w:line="240" w:lineRule="auto"/>
        <w:rPr>
          <w:rFonts w:ascii="Calibri" w:eastAsia="Calibri" w:hAnsi="Calibri" w:cs="Calibri"/>
        </w:rPr>
      </w:pPr>
      <w:r>
        <w:rPr>
          <w:rFonts w:ascii="Calibri" w:eastAsia="Calibri" w:hAnsi="Calibri" w:cs="Calibri"/>
        </w:rPr>
        <w:t>Yu Xuan showed client a prototype of the factory tracking breadcrumb. Client is pleased with the UI and confirmed that the tracking stages are “Order</w:t>
      </w:r>
      <w:r w:rsidR="00F8314B">
        <w:rPr>
          <w:rFonts w:ascii="Calibri" w:eastAsia="Calibri" w:hAnsi="Calibri" w:cs="Calibri"/>
        </w:rPr>
        <w:t>/Payment Received, Production, Packaging, In Transit, Shipping, Order Delivered”</w:t>
      </w:r>
    </w:p>
    <w:p w:rsidR="0054608B" w:rsidRDefault="0054608B" w:rsidP="00772E43">
      <w:pPr>
        <w:spacing w:line="240" w:lineRule="auto"/>
        <w:rPr>
          <w:rFonts w:ascii="Calibri" w:eastAsia="Calibri" w:hAnsi="Calibri" w:cs="Calibri"/>
        </w:rPr>
      </w:pPr>
    </w:p>
    <w:p w:rsidR="0054608B" w:rsidRDefault="0054608B" w:rsidP="00772E43">
      <w:pPr>
        <w:spacing w:line="240" w:lineRule="auto"/>
        <w:rPr>
          <w:rFonts w:ascii="Calibri" w:eastAsia="Calibri" w:hAnsi="Calibri" w:cs="Calibri"/>
        </w:rPr>
      </w:pPr>
      <w:r>
        <w:rPr>
          <w:rFonts w:ascii="Calibri" w:eastAsia="Calibri" w:hAnsi="Calibri" w:cs="Calibri"/>
        </w:rPr>
        <w:t>For Production status, do not need to subdivide into Cutting and Printing. However, for multiple items order, need a check box beside each item and only after all the checkboxes are done then QA can click on the Next button.</w:t>
      </w:r>
    </w:p>
    <w:p w:rsidR="0054608B" w:rsidRDefault="0054608B" w:rsidP="00772E43">
      <w:pPr>
        <w:spacing w:line="240" w:lineRule="auto"/>
        <w:rPr>
          <w:rFonts w:ascii="Calibri" w:eastAsia="Calibri" w:hAnsi="Calibri" w:cs="Calibri"/>
        </w:rPr>
      </w:pPr>
    </w:p>
    <w:p w:rsidR="0054608B" w:rsidRDefault="0054608B" w:rsidP="00772E43">
      <w:pPr>
        <w:spacing w:line="240" w:lineRule="auto"/>
        <w:rPr>
          <w:rFonts w:ascii="Calibri" w:eastAsia="Calibri" w:hAnsi="Calibri" w:cs="Calibri"/>
        </w:rPr>
      </w:pPr>
      <w:r>
        <w:rPr>
          <w:rFonts w:ascii="Calibri" w:eastAsia="Calibri" w:hAnsi="Calibri" w:cs="Calibri"/>
        </w:rPr>
        <w:t>At the customer side, when the item is shipping progress, provide a hyperlink to the shipper’s site for them to check the delivery status with their own tracking number.</w:t>
      </w:r>
    </w:p>
    <w:p w:rsidR="00F8314B" w:rsidRDefault="00F8314B" w:rsidP="00772E43">
      <w:pPr>
        <w:spacing w:line="240" w:lineRule="auto"/>
        <w:rPr>
          <w:rFonts w:ascii="Calibri" w:eastAsia="Calibri" w:hAnsi="Calibri" w:cs="Calibri"/>
        </w:rPr>
      </w:pPr>
    </w:p>
    <w:p w:rsidR="00F8314B" w:rsidRDefault="00F8314B" w:rsidP="00772E43">
      <w:pPr>
        <w:spacing w:line="240" w:lineRule="auto"/>
        <w:rPr>
          <w:rFonts w:ascii="Calibri" w:eastAsia="Calibri" w:hAnsi="Calibri" w:cs="Calibri"/>
        </w:rPr>
      </w:pPr>
      <w:r>
        <w:rPr>
          <w:rFonts w:ascii="Calibri" w:eastAsia="Calibri" w:hAnsi="Calibri" w:cs="Calibri"/>
        </w:rPr>
        <w:t>Order Delivered should be</w:t>
      </w:r>
      <w:r w:rsidR="0054608B">
        <w:rPr>
          <w:rFonts w:ascii="Calibri" w:eastAsia="Calibri" w:hAnsi="Calibri" w:cs="Calibri"/>
        </w:rPr>
        <w:t xml:space="preserve"> updated</w:t>
      </w:r>
      <w:r>
        <w:rPr>
          <w:rFonts w:ascii="Calibri" w:eastAsia="Calibri" w:hAnsi="Calibri" w:cs="Calibri"/>
        </w:rPr>
        <w:t xml:space="preserve"> au</w:t>
      </w:r>
      <w:r w:rsidR="0054608B">
        <w:rPr>
          <w:rFonts w:ascii="Calibri" w:eastAsia="Calibri" w:hAnsi="Calibri" w:cs="Calibri"/>
        </w:rPr>
        <w:t>tomatically with the shipper’s API (low priority), else can leave it as manual for now. Hourly update is needed.</w:t>
      </w:r>
    </w:p>
    <w:p w:rsidR="0054608B" w:rsidRDefault="0054608B" w:rsidP="00772E43">
      <w:pPr>
        <w:spacing w:line="240" w:lineRule="auto"/>
        <w:rPr>
          <w:rFonts w:ascii="Calibri" w:eastAsia="Calibri" w:hAnsi="Calibri" w:cs="Calibri"/>
        </w:rPr>
      </w:pPr>
    </w:p>
    <w:p w:rsidR="0054608B" w:rsidRPr="00772E43" w:rsidRDefault="0054608B" w:rsidP="00772E43">
      <w:pPr>
        <w:spacing w:line="240" w:lineRule="auto"/>
        <w:rPr>
          <w:rFonts w:ascii="Calibri" w:eastAsia="Calibri" w:hAnsi="Calibri" w:cs="Calibri"/>
        </w:rPr>
      </w:pPr>
      <w:r>
        <w:rPr>
          <w:rFonts w:ascii="Calibri" w:eastAsia="Calibri" w:hAnsi="Calibri" w:cs="Calibri"/>
        </w:rPr>
        <w:t>Shipper: Shun Feng (for now, maybe DHL in the future) *Need to be scalable.</w:t>
      </w:r>
    </w:p>
    <w:p w:rsidR="00772E43" w:rsidRDefault="00772E43" w:rsidP="00C02689">
      <w:pPr>
        <w:spacing w:line="240" w:lineRule="auto"/>
        <w:rPr>
          <w:b/>
        </w:rPr>
      </w:pPr>
    </w:p>
    <w:p w:rsidR="00B22183" w:rsidRDefault="00B22183" w:rsidP="00B22183">
      <w:pPr>
        <w:spacing w:line="240" w:lineRule="auto"/>
        <w:rPr>
          <w:rFonts w:ascii="Calibri" w:eastAsia="Calibri" w:hAnsi="Calibri" w:cs="Calibri"/>
          <w:b/>
        </w:rPr>
      </w:pPr>
      <w:r>
        <w:rPr>
          <w:rFonts w:ascii="Calibri" w:eastAsia="Calibri" w:hAnsi="Calibri" w:cs="Calibri"/>
          <w:b/>
        </w:rPr>
        <w:t>3</w:t>
      </w:r>
      <w:r w:rsidRPr="00665F03">
        <w:rPr>
          <w:rFonts w:ascii="Calibri" w:eastAsia="Calibri" w:hAnsi="Calibri" w:cs="Calibri"/>
          <w:b/>
        </w:rPr>
        <w:t xml:space="preserve">. Clarifications on </w:t>
      </w:r>
      <w:r w:rsidR="00D64395">
        <w:rPr>
          <w:rFonts w:ascii="Calibri" w:eastAsia="Calibri" w:hAnsi="Calibri" w:cs="Calibri"/>
          <w:b/>
        </w:rPr>
        <w:t>Information Display</w:t>
      </w:r>
    </w:p>
    <w:p w:rsidR="00B22183" w:rsidRDefault="00B22183" w:rsidP="00B22183">
      <w:pPr>
        <w:spacing w:line="240" w:lineRule="auto"/>
        <w:rPr>
          <w:rFonts w:ascii="Calibri" w:eastAsia="Calibri" w:hAnsi="Calibri" w:cs="Calibri"/>
          <w:b/>
        </w:rPr>
      </w:pPr>
    </w:p>
    <w:p w:rsidR="00B22183" w:rsidRDefault="00B22183" w:rsidP="00B22183">
      <w:pPr>
        <w:spacing w:line="240" w:lineRule="auto"/>
        <w:rPr>
          <w:rFonts w:ascii="Calibri" w:eastAsia="Calibri" w:hAnsi="Calibri" w:cs="Calibri"/>
          <w:b/>
        </w:rPr>
      </w:pPr>
      <w:r>
        <w:rPr>
          <w:rFonts w:ascii="Calibri" w:eastAsia="Calibri" w:hAnsi="Calibri" w:cs="Calibri"/>
          <w:b/>
        </w:rPr>
        <w:t xml:space="preserve">Production &amp; Packaging Stage: </w:t>
      </w:r>
      <w:r w:rsidRPr="00B22183">
        <w:rPr>
          <w:rFonts w:ascii="Calibri" w:eastAsia="Calibri" w:hAnsi="Calibri" w:cs="Calibri"/>
        </w:rPr>
        <w:t>Product Specifications</w:t>
      </w:r>
    </w:p>
    <w:p w:rsidR="00B22183" w:rsidRDefault="00B22183" w:rsidP="00B22183">
      <w:pPr>
        <w:spacing w:line="240" w:lineRule="auto"/>
        <w:rPr>
          <w:rFonts w:ascii="Calibri" w:eastAsia="Calibri" w:hAnsi="Calibri" w:cs="Calibri"/>
          <w:b/>
        </w:rPr>
      </w:pPr>
      <w:r>
        <w:rPr>
          <w:rFonts w:ascii="Calibri" w:eastAsia="Calibri" w:hAnsi="Calibri" w:cs="Calibri"/>
          <w:b/>
        </w:rPr>
        <w:t xml:space="preserve">Shipping Stage: </w:t>
      </w:r>
      <w:r w:rsidRPr="00B22183">
        <w:rPr>
          <w:rFonts w:ascii="Calibri" w:eastAsia="Calibri" w:hAnsi="Calibri" w:cs="Calibri"/>
        </w:rPr>
        <w:t>Name, Phone Number, Email, Address</w:t>
      </w:r>
    </w:p>
    <w:p w:rsidR="00B22183" w:rsidRDefault="00B22183"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b/>
        </w:rPr>
      </w:pPr>
      <w:r>
        <w:rPr>
          <w:rFonts w:ascii="Calibri" w:eastAsia="Calibri" w:hAnsi="Calibri" w:cs="Calibri"/>
          <w:b/>
        </w:rPr>
        <w:lastRenderedPageBreak/>
        <w:t>4. Analytics</w:t>
      </w:r>
    </w:p>
    <w:p w:rsidR="00D64395" w:rsidRDefault="00D64395"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rPr>
      </w:pPr>
      <w:r>
        <w:rPr>
          <w:rFonts w:ascii="Calibri" w:eastAsia="Calibri" w:hAnsi="Calibri" w:cs="Calibri"/>
        </w:rPr>
        <w:t>Yu Xuan mentioned that he will be proposing analytics goals to Client soon. Client mentioned that there may not be enough transactional data for analytics. However, client shows interest in Google Analytics.</w:t>
      </w:r>
    </w:p>
    <w:p w:rsidR="00D64395" w:rsidRDefault="00D64395" w:rsidP="00B22183">
      <w:pPr>
        <w:spacing w:line="240" w:lineRule="auto"/>
        <w:rPr>
          <w:rFonts w:ascii="Calibri" w:eastAsia="Calibri" w:hAnsi="Calibri" w:cs="Calibri"/>
        </w:rPr>
      </w:pPr>
    </w:p>
    <w:p w:rsidR="00D64395" w:rsidRPr="00D64395" w:rsidRDefault="00D64395" w:rsidP="00B22183">
      <w:pPr>
        <w:spacing w:line="240" w:lineRule="auto"/>
        <w:rPr>
          <w:rFonts w:ascii="Calibri" w:eastAsia="Calibri" w:hAnsi="Calibri" w:cs="Calibri"/>
          <w:b/>
        </w:rPr>
      </w:pPr>
      <w:r w:rsidRPr="00D64395">
        <w:rPr>
          <w:rFonts w:ascii="Calibri" w:eastAsia="Calibri" w:hAnsi="Calibri" w:cs="Calibri"/>
          <w:b/>
        </w:rPr>
        <w:t>5. VR</w:t>
      </w:r>
    </w:p>
    <w:p w:rsidR="00B22183" w:rsidRDefault="00B22183" w:rsidP="00B22183">
      <w:pPr>
        <w:spacing w:line="240" w:lineRule="auto"/>
        <w:rPr>
          <w:rFonts w:ascii="Calibri" w:eastAsia="Calibri" w:hAnsi="Calibri" w:cs="Calibri"/>
          <w:b/>
        </w:rPr>
      </w:pPr>
    </w:p>
    <w:p w:rsidR="00B22183" w:rsidRPr="00665F03" w:rsidRDefault="00D64395" w:rsidP="00C02689">
      <w:pPr>
        <w:spacing w:line="240" w:lineRule="auto"/>
        <w:rPr>
          <w:b/>
        </w:rPr>
      </w:pPr>
      <w:r>
        <w:rPr>
          <w:rFonts w:ascii="Calibri" w:eastAsia="Calibri" w:hAnsi="Calibri" w:cs="Calibri"/>
        </w:rPr>
        <w:t>Design layers/photos will be provided by the Client and client will help us with the basic models. The team will have to continue to models subsequently.</w:t>
      </w:r>
    </w:p>
    <w:p w:rsidR="00C02689" w:rsidRDefault="00C02689" w:rsidP="00C02689">
      <w:pPr>
        <w:spacing w:line="240" w:lineRule="auto"/>
        <w:contextualSpacing/>
        <w:rPr>
          <w:rFonts w:ascii="Calibri" w:eastAsia="Calibri" w:hAnsi="Calibri" w:cs="Calibri"/>
        </w:rPr>
      </w:pPr>
    </w:p>
    <w:p w:rsidR="00C02689" w:rsidRDefault="00D64395" w:rsidP="00C02689">
      <w:pPr>
        <w:spacing w:line="240" w:lineRule="auto"/>
        <w:contextualSpacing/>
        <w:rPr>
          <w:rFonts w:ascii="Calibri" w:eastAsia="Calibri" w:hAnsi="Calibri" w:cs="Calibri"/>
          <w:b/>
        </w:rPr>
      </w:pPr>
      <w:r>
        <w:rPr>
          <w:rFonts w:ascii="Calibri" w:eastAsia="Calibri" w:hAnsi="Calibri" w:cs="Calibri"/>
          <w:b/>
        </w:rPr>
        <w:t>6</w:t>
      </w:r>
      <w:r w:rsidR="00C02689" w:rsidRPr="00AE7860">
        <w:rPr>
          <w:rFonts w:ascii="Calibri" w:eastAsia="Calibri" w:hAnsi="Calibri" w:cs="Calibri"/>
          <w:b/>
        </w:rPr>
        <w:t xml:space="preserve">. </w:t>
      </w:r>
      <w:r w:rsidR="00C02689">
        <w:rPr>
          <w:rFonts w:ascii="Calibri" w:eastAsia="Calibri" w:hAnsi="Calibri" w:cs="Calibri"/>
          <w:b/>
        </w:rPr>
        <w:t xml:space="preserve">Other Matters </w:t>
      </w:r>
    </w:p>
    <w:p w:rsidR="00C02689" w:rsidRDefault="00C02689" w:rsidP="00C02689">
      <w:pPr>
        <w:spacing w:line="240" w:lineRule="auto"/>
        <w:contextualSpacing/>
        <w:rPr>
          <w:rFonts w:ascii="Calibri" w:eastAsia="Calibri" w:hAnsi="Calibri" w:cs="Calibri"/>
        </w:rPr>
      </w:pPr>
      <w:r>
        <w:rPr>
          <w:rFonts w:ascii="Calibri" w:eastAsia="Calibri" w:hAnsi="Calibri" w:cs="Calibri"/>
        </w:rPr>
        <w:t xml:space="preserve">Client </w:t>
      </w:r>
      <w:r w:rsidR="0054608B">
        <w:rPr>
          <w:rFonts w:ascii="Calibri" w:eastAsia="Calibri" w:hAnsi="Calibri" w:cs="Calibri"/>
        </w:rPr>
        <w:t>requested for multiple login function to allow customers to log in by email or phone number or Facebook. Phone number does not have to be mandatory in registration. Can be asked later on when customer makes an order. Need to have a pop up to remind customers to confirm that their name, phone number, email and address are correct.</w:t>
      </w:r>
    </w:p>
    <w:p w:rsidR="00C02689" w:rsidRDefault="00C02689" w:rsidP="00C02689">
      <w:pPr>
        <w:spacing w:line="240" w:lineRule="auto"/>
        <w:rPr>
          <w:rFonts w:ascii="Calibri" w:eastAsia="Calibri" w:hAnsi="Calibri" w:cs="Calibri"/>
          <w:b/>
        </w:rPr>
      </w:pPr>
    </w:p>
    <w:p w:rsidR="00C02689" w:rsidRDefault="0054608B" w:rsidP="00C02689">
      <w:pPr>
        <w:spacing w:line="240" w:lineRule="auto"/>
      </w:pPr>
      <w:r>
        <w:rPr>
          <w:rFonts w:ascii="Calibri" w:eastAsia="Calibri" w:hAnsi="Calibri" w:cs="Calibri"/>
        </w:rPr>
        <w:t>The meeting was adjourned at 4</w:t>
      </w:r>
      <w:r w:rsidR="00C02689">
        <w:rPr>
          <w:rFonts w:ascii="Calibri" w:eastAsia="Calibri" w:hAnsi="Calibri" w:cs="Calibri"/>
        </w:rPr>
        <w:t>.</w:t>
      </w:r>
      <w:r>
        <w:rPr>
          <w:rFonts w:ascii="Calibri" w:eastAsia="Calibri" w:hAnsi="Calibri" w:cs="Calibri"/>
        </w:rPr>
        <w:t>30</w:t>
      </w:r>
      <w:r w:rsidR="00C02689">
        <w:rPr>
          <w:rFonts w:ascii="Calibri" w:eastAsia="Calibri" w:hAnsi="Calibri" w:cs="Calibri"/>
        </w:rPr>
        <w:t>pm. These minutes will be circulated and adopted if there are no amendments reported in the next three days.</w:t>
      </w:r>
    </w:p>
    <w:p w:rsidR="00C02689" w:rsidRDefault="00C02689" w:rsidP="00C02689">
      <w:pPr>
        <w:spacing w:line="240" w:lineRule="auto"/>
      </w:pPr>
    </w:p>
    <w:p w:rsidR="00C02689" w:rsidRDefault="00C02689" w:rsidP="00C02689">
      <w:pPr>
        <w:spacing w:line="240" w:lineRule="auto"/>
      </w:pPr>
      <w:r>
        <w:rPr>
          <w:rFonts w:ascii="Calibri" w:eastAsia="Calibri" w:hAnsi="Calibri" w:cs="Calibri"/>
        </w:rPr>
        <w:t>Prepared by,</w:t>
      </w:r>
    </w:p>
    <w:p w:rsidR="00C02689" w:rsidRDefault="00C02689" w:rsidP="00C02689">
      <w:pPr>
        <w:spacing w:line="240" w:lineRule="auto"/>
      </w:pPr>
      <w:bookmarkStart w:id="1" w:name="_30j0zll" w:colFirst="0" w:colLast="0"/>
      <w:bookmarkEnd w:id="1"/>
      <w:r>
        <w:rPr>
          <w:rFonts w:ascii="Calibri" w:eastAsia="Calibri" w:hAnsi="Calibri" w:cs="Calibri"/>
        </w:rPr>
        <w:t>Yi Xuan</w:t>
      </w:r>
    </w:p>
    <w:p w:rsidR="00C02689" w:rsidRDefault="00C02689" w:rsidP="00C02689">
      <w:pPr>
        <w:spacing w:line="240" w:lineRule="auto"/>
      </w:pPr>
    </w:p>
    <w:p w:rsidR="00C02689" w:rsidRDefault="00C02689" w:rsidP="00C02689">
      <w:pPr>
        <w:spacing w:line="240" w:lineRule="auto"/>
      </w:pPr>
      <w:r>
        <w:rPr>
          <w:rFonts w:ascii="Calibri" w:eastAsia="Calibri" w:hAnsi="Calibri" w:cs="Calibri"/>
        </w:rPr>
        <w:t>Vetted and edited by,</w:t>
      </w:r>
    </w:p>
    <w:p w:rsidR="00C02689" w:rsidRDefault="00C02689" w:rsidP="00C02689">
      <w:pPr>
        <w:spacing w:line="240" w:lineRule="auto"/>
      </w:pPr>
    </w:p>
    <w:p w:rsidR="00B22183" w:rsidRDefault="0054608B">
      <w:r>
        <w:t>Yu Xuan</w:t>
      </w:r>
    </w:p>
    <w:sectPr w:rsidR="00B221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F2007"/>
    <w:multiLevelType w:val="multilevel"/>
    <w:tmpl w:val="EAB4BA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89"/>
    <w:rsid w:val="001D6B8E"/>
    <w:rsid w:val="001F4924"/>
    <w:rsid w:val="00233107"/>
    <w:rsid w:val="004C5DF0"/>
    <w:rsid w:val="0054608B"/>
    <w:rsid w:val="00665F03"/>
    <w:rsid w:val="00772E43"/>
    <w:rsid w:val="00B22183"/>
    <w:rsid w:val="00C02689"/>
    <w:rsid w:val="00C032F2"/>
    <w:rsid w:val="00CB7CA8"/>
    <w:rsid w:val="00D64395"/>
    <w:rsid w:val="00F831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5EDE1-E730-4935-8F51-E8C6B8A1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0268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79FD0-301C-4DBE-A2C8-0F0D6F1E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YuXuan Tee</cp:lastModifiedBy>
  <cp:revision>2</cp:revision>
  <dcterms:created xsi:type="dcterms:W3CDTF">2017-09-03T17:23:00Z</dcterms:created>
  <dcterms:modified xsi:type="dcterms:W3CDTF">2017-09-03T17:23:00Z</dcterms:modified>
</cp:coreProperties>
</file>