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BE5" w:rsidRPr="00000FF9" w:rsidRDefault="00DE3BE5" w:rsidP="00DE3BE5">
      <w:pPr>
        <w:widowControl w:val="0"/>
        <w:spacing w:line="240" w:lineRule="auto"/>
        <w:jc w:val="center"/>
        <w:rPr>
          <w:rFonts w:cstheme="minorHAnsi"/>
          <w:sz w:val="28"/>
        </w:rPr>
      </w:pPr>
      <w:r w:rsidRPr="00000FF9">
        <w:rPr>
          <w:rFonts w:eastAsia="Arial" w:cstheme="minorHAnsi"/>
          <w:sz w:val="28"/>
        </w:rPr>
        <w:t>Internal M</w:t>
      </w:r>
      <w:r>
        <w:rPr>
          <w:rFonts w:eastAsia="Arial" w:cstheme="minorHAnsi"/>
          <w:sz w:val="28"/>
        </w:rPr>
        <w:t>eeting Minutes</w:t>
      </w:r>
    </w:p>
    <w:p w:rsidR="00DE3BE5" w:rsidRPr="00F30483" w:rsidRDefault="00DE3BE5" w:rsidP="00DE3BE5">
      <w:pPr>
        <w:widowControl w:val="0"/>
        <w:spacing w:line="240" w:lineRule="auto"/>
        <w:rPr>
          <w:rFonts w:cstheme="minorHAnsi"/>
        </w:rPr>
      </w:pPr>
    </w:p>
    <w:tbl>
      <w:tblPr>
        <w:tblW w:w="86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297"/>
      </w:tblGrid>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Date:</w:t>
            </w:r>
          </w:p>
        </w:tc>
        <w:tc>
          <w:tcPr>
            <w:tcW w:w="7297" w:type="dxa"/>
            <w:tcBorders>
              <w:top w:val="nil"/>
              <w:left w:val="nil"/>
              <w:bottom w:val="nil"/>
              <w:right w:val="nil"/>
            </w:tcBorders>
          </w:tcPr>
          <w:p w:rsidR="00DE3BE5" w:rsidRPr="00F30483" w:rsidRDefault="0085374F" w:rsidP="00DE3BE5">
            <w:pPr>
              <w:spacing w:line="240" w:lineRule="auto"/>
              <w:rPr>
                <w:rFonts w:cstheme="minorHAnsi"/>
              </w:rPr>
            </w:pPr>
            <w:r>
              <w:rPr>
                <w:rFonts w:eastAsia="Calibri" w:cstheme="minorHAnsi"/>
              </w:rPr>
              <w:t>22</w:t>
            </w:r>
            <w:r w:rsidR="00DE3BE5" w:rsidRPr="00F30483">
              <w:rPr>
                <w:rFonts w:eastAsia="Calibri" w:cstheme="minorHAnsi"/>
              </w:rPr>
              <w:t>/0</w:t>
            </w:r>
            <w:r w:rsidR="00DE3BE5">
              <w:rPr>
                <w:rFonts w:eastAsia="Calibri" w:cstheme="minorHAnsi"/>
              </w:rPr>
              <w:t>8</w:t>
            </w:r>
            <w:r w:rsidR="00DE3BE5" w:rsidRPr="00F30483">
              <w:rPr>
                <w:rFonts w:eastAsia="Calibri" w:cstheme="minorHAnsi"/>
              </w:rPr>
              <w:t>/17 (</w:t>
            </w:r>
            <w:r w:rsidR="00505545">
              <w:rPr>
                <w:rFonts w:eastAsia="Calibri" w:cstheme="minorHAnsi"/>
              </w:rPr>
              <w:t>Tuesday</w:t>
            </w:r>
            <w:r w:rsidR="00DE3BE5" w:rsidRPr="00F30483">
              <w:rPr>
                <w:rFonts w:eastAsia="Calibri" w:cstheme="minorHAnsi"/>
              </w:rPr>
              <w:t>)</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Time:</w:t>
            </w:r>
          </w:p>
        </w:tc>
        <w:tc>
          <w:tcPr>
            <w:tcW w:w="7297" w:type="dxa"/>
            <w:tcBorders>
              <w:top w:val="nil"/>
              <w:left w:val="nil"/>
              <w:bottom w:val="nil"/>
              <w:right w:val="nil"/>
            </w:tcBorders>
          </w:tcPr>
          <w:p w:rsidR="00DE3BE5" w:rsidRPr="00F30483" w:rsidRDefault="00DE3BE5" w:rsidP="00F16D44">
            <w:pPr>
              <w:spacing w:line="240" w:lineRule="auto"/>
              <w:rPr>
                <w:rFonts w:cstheme="minorHAnsi"/>
              </w:rPr>
            </w:pPr>
            <w:r>
              <w:rPr>
                <w:rFonts w:eastAsia="Calibri" w:cstheme="minorHAnsi"/>
              </w:rPr>
              <w:t>2.00</w:t>
            </w:r>
            <w:r w:rsidRPr="00F30483">
              <w:rPr>
                <w:rFonts w:eastAsia="Calibri" w:cstheme="minorHAnsi"/>
              </w:rPr>
              <w:t>pm</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 xml:space="preserve">Venue: </w:t>
            </w:r>
          </w:p>
        </w:tc>
        <w:tc>
          <w:tcPr>
            <w:tcW w:w="7297" w:type="dxa"/>
            <w:tcBorders>
              <w:top w:val="nil"/>
              <w:left w:val="nil"/>
              <w:bottom w:val="nil"/>
              <w:right w:val="nil"/>
            </w:tcBorders>
          </w:tcPr>
          <w:p w:rsidR="00DE3BE5" w:rsidRPr="00F30483" w:rsidRDefault="0085374F" w:rsidP="00F16D44">
            <w:pPr>
              <w:spacing w:line="240" w:lineRule="auto"/>
              <w:rPr>
                <w:rFonts w:cstheme="minorHAnsi"/>
              </w:rPr>
            </w:pPr>
            <w:r>
              <w:rPr>
                <w:rFonts w:eastAsia="Calibri" w:cstheme="minorHAnsi"/>
              </w:rPr>
              <w:t>SOE 2-2</w:t>
            </w:r>
            <w:r w:rsidR="00DE3BE5">
              <w:rPr>
                <w:rFonts w:eastAsia="Calibri" w:cstheme="minorHAnsi"/>
              </w:rPr>
              <w:t xml:space="preserve"> GSR</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p>
        </w:tc>
        <w:tc>
          <w:tcPr>
            <w:tcW w:w="7297" w:type="dxa"/>
            <w:tcBorders>
              <w:top w:val="nil"/>
              <w:left w:val="nil"/>
              <w:bottom w:val="nil"/>
              <w:right w:val="nil"/>
            </w:tcBorders>
          </w:tcPr>
          <w:p w:rsidR="00DE3BE5" w:rsidRPr="00F30483" w:rsidRDefault="00DE3BE5" w:rsidP="00F16D44">
            <w:pPr>
              <w:spacing w:line="240" w:lineRule="auto"/>
              <w:rPr>
                <w:rFonts w:cstheme="minorHAnsi"/>
              </w:rPr>
            </w:pP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Attendees:</w:t>
            </w:r>
          </w:p>
        </w:tc>
        <w:tc>
          <w:tcPr>
            <w:tcW w:w="7297" w:type="dxa"/>
            <w:tcBorders>
              <w:top w:val="nil"/>
              <w:left w:val="nil"/>
              <w:bottom w:val="nil"/>
              <w:right w:val="nil"/>
            </w:tcBorders>
          </w:tcPr>
          <w:p w:rsidR="00DE3BE5" w:rsidRPr="00B73245" w:rsidRDefault="00DE3BE5" w:rsidP="00F16D44">
            <w:pPr>
              <w:spacing w:line="240" w:lineRule="auto"/>
              <w:rPr>
                <w:rFonts w:eastAsia="Calibri" w:cstheme="minorHAnsi"/>
              </w:rPr>
            </w:pPr>
            <w:r>
              <w:rPr>
                <w:rFonts w:eastAsia="Calibri" w:cstheme="minorHAnsi"/>
              </w:rPr>
              <w:t>Yu Xuan, Yi Xuan, Sheryl</w:t>
            </w:r>
            <w:r w:rsidR="0085374F">
              <w:rPr>
                <w:rFonts w:eastAsia="Calibri" w:cstheme="minorHAnsi"/>
              </w:rPr>
              <w:t>, Jeremy, Clarissa</w:t>
            </w:r>
            <w:r w:rsidR="00505545">
              <w:rPr>
                <w:rFonts w:eastAsia="Calibri" w:cstheme="minorHAnsi"/>
              </w:rPr>
              <w:t>, Huiyan</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Pr>
                <w:rFonts w:eastAsia="Calibri" w:cstheme="minorHAnsi"/>
                <w:b/>
              </w:rPr>
              <w:t>Absentees</w:t>
            </w:r>
            <w:r w:rsidRPr="00F30483">
              <w:rPr>
                <w:rFonts w:eastAsia="Calibri" w:cstheme="minorHAnsi"/>
                <w:b/>
              </w:rPr>
              <w:t>:</w:t>
            </w:r>
          </w:p>
        </w:tc>
        <w:tc>
          <w:tcPr>
            <w:tcW w:w="7297" w:type="dxa"/>
            <w:tcBorders>
              <w:top w:val="nil"/>
              <w:left w:val="nil"/>
              <w:bottom w:val="nil"/>
              <w:right w:val="nil"/>
            </w:tcBorders>
          </w:tcPr>
          <w:p w:rsidR="00DE3BE5" w:rsidRDefault="00DE3BE5" w:rsidP="00F16D44">
            <w:pPr>
              <w:spacing w:line="240" w:lineRule="auto"/>
              <w:rPr>
                <w:rFonts w:eastAsia="Calibri" w:cstheme="minorHAnsi"/>
              </w:rPr>
            </w:pPr>
          </w:p>
          <w:p w:rsidR="00DE3BE5" w:rsidRPr="00B73245" w:rsidRDefault="00DE3BE5" w:rsidP="00F16D44">
            <w:pPr>
              <w:spacing w:line="240" w:lineRule="auto"/>
              <w:rPr>
                <w:rFonts w:eastAsia="Calibri" w:cstheme="minorHAnsi"/>
              </w:rPr>
            </w:pP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Agenda:</w:t>
            </w:r>
          </w:p>
        </w:tc>
        <w:tc>
          <w:tcPr>
            <w:tcW w:w="7297" w:type="dxa"/>
            <w:tcBorders>
              <w:top w:val="nil"/>
              <w:left w:val="nil"/>
              <w:bottom w:val="nil"/>
              <w:right w:val="nil"/>
            </w:tcBorders>
          </w:tcPr>
          <w:p w:rsidR="00DE3BE5" w:rsidRDefault="0085374F" w:rsidP="0085374F">
            <w:pPr>
              <w:pStyle w:val="ListParagraph"/>
              <w:numPr>
                <w:ilvl w:val="0"/>
                <w:numId w:val="1"/>
              </w:numPr>
              <w:spacing w:line="240" w:lineRule="auto"/>
              <w:rPr>
                <w:rFonts w:eastAsia="Calibri" w:cstheme="minorHAnsi"/>
              </w:rPr>
            </w:pPr>
            <w:r>
              <w:rPr>
                <w:rFonts w:eastAsia="Calibri" w:cstheme="minorHAnsi"/>
              </w:rPr>
              <w:t>Database and Backend re-planning</w:t>
            </w:r>
          </w:p>
          <w:p w:rsidR="00F16D44" w:rsidRPr="0085374F" w:rsidRDefault="00F16D44" w:rsidP="0085374F">
            <w:pPr>
              <w:pStyle w:val="ListParagraph"/>
              <w:numPr>
                <w:ilvl w:val="0"/>
                <w:numId w:val="1"/>
              </w:numPr>
              <w:spacing w:line="240" w:lineRule="auto"/>
              <w:rPr>
                <w:rFonts w:eastAsia="Calibri" w:cstheme="minorHAnsi"/>
              </w:rPr>
            </w:pPr>
            <w:r>
              <w:rPr>
                <w:rFonts w:eastAsia="Calibri" w:cstheme="minorHAnsi"/>
              </w:rPr>
              <w:t>3</w:t>
            </w:r>
            <w:r w:rsidRPr="00F16D44">
              <w:rPr>
                <w:rFonts w:eastAsia="Calibri" w:cstheme="minorHAnsi"/>
                <w:vertAlign w:val="superscript"/>
              </w:rPr>
              <w:t>rd</w:t>
            </w:r>
            <w:r>
              <w:rPr>
                <w:rFonts w:eastAsia="Calibri" w:cstheme="minorHAnsi"/>
              </w:rPr>
              <w:t xml:space="preserve"> Party Shipper questions</w:t>
            </w:r>
          </w:p>
        </w:tc>
      </w:tr>
    </w:tbl>
    <w:p w:rsidR="00DE3BE5" w:rsidRPr="00F30483" w:rsidRDefault="00DE3BE5" w:rsidP="00DE3BE5">
      <w:pPr>
        <w:spacing w:line="240" w:lineRule="auto"/>
        <w:rPr>
          <w:rFonts w:cstheme="minorHAnsi"/>
        </w:rPr>
      </w:pPr>
    </w:p>
    <w:p w:rsidR="00DE3BE5" w:rsidRPr="00F30483" w:rsidRDefault="0085374F" w:rsidP="00DE3BE5">
      <w:pPr>
        <w:spacing w:line="240" w:lineRule="auto"/>
        <w:rPr>
          <w:rFonts w:cstheme="minorHAnsi"/>
        </w:rPr>
      </w:pPr>
      <w:r>
        <w:rPr>
          <w:rFonts w:eastAsia="Calibri" w:cstheme="minorHAnsi"/>
          <w:b/>
        </w:rPr>
        <w:t>1. Database and Backend Re-Planning</w:t>
      </w:r>
    </w:p>
    <w:p w:rsidR="00DE3BE5" w:rsidRDefault="0085374F" w:rsidP="00DE3BE5">
      <w:pPr>
        <w:spacing w:line="240" w:lineRule="auto"/>
        <w:jc w:val="both"/>
        <w:rPr>
          <w:rFonts w:eastAsia="Calibri" w:cstheme="minorHAnsi"/>
        </w:rPr>
      </w:pPr>
      <w:r>
        <w:rPr>
          <w:rFonts w:eastAsia="Calibri" w:cstheme="minorHAnsi"/>
        </w:rPr>
        <w:t xml:space="preserve">To Consider: Soft delete, Multiple address, Multiple Images, Email verification, promo code, product (weak entity? How to differentiate between beddings/curtain/lamp/carpet), Shipping, Country (name, code, number extension) API for </w:t>
      </w:r>
      <w:proofErr w:type="gramStart"/>
      <w:r>
        <w:rPr>
          <w:rFonts w:eastAsia="Calibri" w:cstheme="minorHAnsi"/>
        </w:rPr>
        <w:t>this?,</w:t>
      </w:r>
      <w:proofErr w:type="gramEnd"/>
      <w:r>
        <w:rPr>
          <w:rFonts w:eastAsia="Calibri" w:cstheme="minorHAnsi"/>
        </w:rPr>
        <w:t xml:space="preserve"> track order, order table.</w:t>
      </w:r>
    </w:p>
    <w:p w:rsidR="00181178" w:rsidRDefault="00181178" w:rsidP="00DE3BE5">
      <w:pPr>
        <w:spacing w:line="240" w:lineRule="auto"/>
        <w:jc w:val="both"/>
        <w:rPr>
          <w:rFonts w:eastAsia="Calibri" w:cstheme="minorHAnsi"/>
        </w:rPr>
      </w:pPr>
    </w:p>
    <w:p w:rsidR="00F16D44" w:rsidRPr="00181178" w:rsidRDefault="00181178" w:rsidP="00DE3BE5">
      <w:pPr>
        <w:spacing w:line="240" w:lineRule="auto"/>
        <w:jc w:val="both"/>
        <w:rPr>
          <w:rFonts w:cstheme="minorHAnsi"/>
          <w:u w:val="single"/>
        </w:rPr>
      </w:pPr>
      <w:r w:rsidRPr="00181178">
        <w:rPr>
          <w:rFonts w:cstheme="minorHAnsi"/>
          <w:u w:val="single"/>
        </w:rPr>
        <w:t>After new product database discussion</w:t>
      </w:r>
    </w:p>
    <w:p w:rsidR="00181178" w:rsidRDefault="00181178" w:rsidP="00DE3BE5">
      <w:pPr>
        <w:spacing w:line="240" w:lineRule="auto"/>
        <w:jc w:val="both"/>
        <w:rPr>
          <w:rFonts w:cstheme="minorHAnsi"/>
        </w:rPr>
      </w:pPr>
      <w:r>
        <w:rPr>
          <w:noProof/>
        </w:rPr>
        <w:drawing>
          <wp:inline distT="0" distB="0" distL="0" distR="0" wp14:anchorId="680396A4" wp14:editId="49BBD1BD">
            <wp:extent cx="5991823" cy="284117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716" r="4071" b="22631"/>
                    <a:stretch/>
                  </pic:blipFill>
                  <pic:spPr bwMode="auto">
                    <a:xfrm>
                      <a:off x="0" y="0"/>
                      <a:ext cx="5998227" cy="2844208"/>
                    </a:xfrm>
                    <a:prstGeom prst="rect">
                      <a:avLst/>
                    </a:prstGeom>
                    <a:ln>
                      <a:noFill/>
                    </a:ln>
                    <a:extLst>
                      <a:ext uri="{53640926-AAD7-44D8-BBD7-CCE9431645EC}">
                        <a14:shadowObscured xmlns:a14="http://schemas.microsoft.com/office/drawing/2010/main"/>
                      </a:ext>
                    </a:extLst>
                  </pic:spPr>
                </pic:pic>
              </a:graphicData>
            </a:graphic>
          </wp:inline>
        </w:drawing>
      </w:r>
    </w:p>
    <w:p w:rsidR="00181178" w:rsidRDefault="00181178">
      <w:pPr>
        <w:rPr>
          <w:rFonts w:cstheme="minorHAnsi"/>
        </w:rPr>
      </w:pPr>
      <w:r>
        <w:rPr>
          <w:rFonts w:cstheme="minorHAnsi"/>
        </w:rPr>
        <w:br w:type="page"/>
      </w:r>
    </w:p>
    <w:p w:rsidR="00181178" w:rsidRPr="00181178" w:rsidRDefault="00181178" w:rsidP="00DE3BE5">
      <w:pPr>
        <w:spacing w:line="240" w:lineRule="auto"/>
        <w:jc w:val="both"/>
        <w:rPr>
          <w:rFonts w:cstheme="minorHAnsi"/>
          <w:u w:val="single"/>
        </w:rPr>
      </w:pPr>
      <w:r w:rsidRPr="00181178">
        <w:rPr>
          <w:rFonts w:cstheme="minorHAnsi"/>
          <w:u w:val="single"/>
        </w:rPr>
        <w:lastRenderedPageBreak/>
        <w:t>After soft delete database discussion</w:t>
      </w:r>
    </w:p>
    <w:p w:rsidR="00181178" w:rsidRDefault="00181178" w:rsidP="00DE3BE5">
      <w:pPr>
        <w:spacing w:line="240" w:lineRule="auto"/>
        <w:jc w:val="both"/>
        <w:rPr>
          <w:rFonts w:cstheme="minorHAnsi"/>
        </w:rPr>
      </w:pPr>
      <w:r>
        <w:rPr>
          <w:noProof/>
        </w:rPr>
        <w:drawing>
          <wp:inline distT="0" distB="0" distL="0" distR="0" wp14:anchorId="142851DA" wp14:editId="3AA3C68D">
            <wp:extent cx="5668521" cy="31623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22" t="20767" r="8923" b="18193"/>
                    <a:stretch/>
                  </pic:blipFill>
                  <pic:spPr bwMode="auto">
                    <a:xfrm>
                      <a:off x="0" y="0"/>
                      <a:ext cx="5672268" cy="3164391"/>
                    </a:xfrm>
                    <a:prstGeom prst="rect">
                      <a:avLst/>
                    </a:prstGeom>
                    <a:ln>
                      <a:noFill/>
                    </a:ln>
                    <a:extLst>
                      <a:ext uri="{53640926-AAD7-44D8-BBD7-CCE9431645EC}">
                        <a14:shadowObscured xmlns:a14="http://schemas.microsoft.com/office/drawing/2010/main"/>
                      </a:ext>
                    </a:extLst>
                  </pic:spPr>
                </pic:pic>
              </a:graphicData>
            </a:graphic>
          </wp:inline>
        </w:drawing>
      </w:r>
      <w:r w:rsidR="0071489E">
        <w:rPr>
          <w:rFonts w:cstheme="minorHAnsi"/>
        </w:rPr>
        <w:br/>
      </w:r>
      <w:r w:rsidR="0071489E">
        <w:rPr>
          <w:rFonts w:cstheme="minorHAnsi"/>
        </w:rPr>
        <w:br/>
      </w:r>
    </w:p>
    <w:p w:rsidR="00181178" w:rsidRPr="0071489E" w:rsidRDefault="0071489E" w:rsidP="00DE3BE5">
      <w:pPr>
        <w:spacing w:line="240" w:lineRule="auto"/>
        <w:jc w:val="both"/>
        <w:rPr>
          <w:rFonts w:cstheme="minorHAnsi"/>
          <w:u w:val="single"/>
        </w:rPr>
      </w:pPr>
      <w:r w:rsidRPr="0071489E">
        <w:rPr>
          <w:rFonts w:cstheme="minorHAnsi"/>
          <w:u w:val="single"/>
        </w:rPr>
        <w:t>Counter (name, code +65)?</w:t>
      </w:r>
    </w:p>
    <w:p w:rsidR="0071489E" w:rsidRDefault="0071489E" w:rsidP="00DE3BE5">
      <w:pPr>
        <w:spacing w:line="240" w:lineRule="auto"/>
        <w:jc w:val="both"/>
        <w:rPr>
          <w:rFonts w:cstheme="minorHAnsi"/>
        </w:rPr>
      </w:pPr>
      <w:r>
        <w:rPr>
          <w:noProof/>
        </w:rPr>
        <w:drawing>
          <wp:inline distT="0" distB="0" distL="0" distR="0" wp14:anchorId="6CBC16A2" wp14:editId="4DB03CAB">
            <wp:extent cx="5731510" cy="4298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315"/>
                    </a:xfrm>
                    <a:prstGeom prst="rect">
                      <a:avLst/>
                    </a:prstGeom>
                  </pic:spPr>
                </pic:pic>
              </a:graphicData>
            </a:graphic>
          </wp:inline>
        </w:drawing>
      </w:r>
    </w:p>
    <w:p w:rsidR="0071489E" w:rsidRPr="006D0926" w:rsidRDefault="0071489E" w:rsidP="0013110B">
      <w:pPr>
        <w:rPr>
          <w:rFonts w:cstheme="minorHAnsi"/>
          <w:u w:val="single"/>
        </w:rPr>
      </w:pPr>
      <w:r>
        <w:rPr>
          <w:rFonts w:cstheme="minorHAnsi"/>
        </w:rPr>
        <w:br w:type="page"/>
      </w:r>
      <w:r w:rsidR="0013110B" w:rsidRPr="006D0926">
        <w:rPr>
          <w:rFonts w:cstheme="minorHAnsi"/>
          <w:u w:val="single"/>
        </w:rPr>
        <w:lastRenderedPageBreak/>
        <w:t>Multiple Address</w:t>
      </w:r>
    </w:p>
    <w:p w:rsidR="0013110B" w:rsidRDefault="0013110B" w:rsidP="0013110B">
      <w:pPr>
        <w:rPr>
          <w:rFonts w:cstheme="minorHAnsi"/>
        </w:rPr>
      </w:pPr>
      <w:r>
        <w:rPr>
          <w:rFonts w:cstheme="minorHAnsi"/>
        </w:rPr>
        <w:t>Just let them store all the address they want (design like Adidas shop for dropdown list of add new address)</w:t>
      </w:r>
    </w:p>
    <w:p w:rsidR="0013110B" w:rsidRPr="006D0926" w:rsidRDefault="0013110B" w:rsidP="0013110B">
      <w:pPr>
        <w:rPr>
          <w:rFonts w:cstheme="minorHAnsi"/>
          <w:u w:val="single"/>
        </w:rPr>
      </w:pPr>
      <w:r w:rsidRPr="006D0926">
        <w:rPr>
          <w:rFonts w:cstheme="minorHAnsi"/>
          <w:u w:val="single"/>
        </w:rPr>
        <w:t>Promo Code</w:t>
      </w:r>
    </w:p>
    <w:p w:rsidR="006D0926" w:rsidRDefault="006D0926" w:rsidP="0013110B">
      <w:pPr>
        <w:rPr>
          <w:rFonts w:cstheme="minorHAnsi"/>
        </w:rPr>
      </w:pPr>
      <w:r>
        <w:rPr>
          <w:noProof/>
        </w:rPr>
        <w:drawing>
          <wp:inline distT="0" distB="0" distL="0" distR="0" wp14:anchorId="01666833" wp14:editId="25609ED7">
            <wp:extent cx="5731510" cy="4298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315"/>
                    </a:xfrm>
                    <a:prstGeom prst="rect">
                      <a:avLst/>
                    </a:prstGeom>
                  </pic:spPr>
                </pic:pic>
              </a:graphicData>
            </a:graphic>
          </wp:inline>
        </w:drawing>
      </w:r>
    </w:p>
    <w:p w:rsidR="00BA372E" w:rsidRDefault="00BA372E">
      <w:pPr>
        <w:rPr>
          <w:rFonts w:cstheme="minorHAnsi"/>
          <w:u w:val="single"/>
        </w:rPr>
      </w:pPr>
      <w:r>
        <w:rPr>
          <w:rFonts w:cstheme="minorHAnsi"/>
          <w:u w:val="single"/>
        </w:rPr>
        <w:br w:type="page"/>
      </w:r>
    </w:p>
    <w:p w:rsidR="0013110B" w:rsidRPr="00BA372E" w:rsidRDefault="006D0926" w:rsidP="0013110B">
      <w:pPr>
        <w:rPr>
          <w:rFonts w:cstheme="minorHAnsi"/>
          <w:u w:val="single"/>
        </w:rPr>
      </w:pPr>
      <w:r w:rsidRPr="00BA372E">
        <w:rPr>
          <w:rFonts w:cstheme="minorHAnsi"/>
          <w:u w:val="single"/>
        </w:rPr>
        <w:lastRenderedPageBreak/>
        <w:t>Track Order (refer to pointer 2/3/4)</w:t>
      </w:r>
      <w:r w:rsidR="00BA372E" w:rsidRPr="00BA372E">
        <w:rPr>
          <w:rFonts w:cstheme="minorHAnsi"/>
          <w:u w:val="single"/>
        </w:rPr>
        <w:t xml:space="preserve"> / </w:t>
      </w:r>
      <w:r w:rsidR="0013110B" w:rsidRPr="00BA372E">
        <w:rPr>
          <w:rFonts w:cstheme="minorHAnsi"/>
          <w:u w:val="single"/>
        </w:rPr>
        <w:t>Order Table + Payment</w:t>
      </w:r>
    </w:p>
    <w:p w:rsidR="00BA372E" w:rsidRPr="00F30483" w:rsidRDefault="00BA372E" w:rsidP="0013110B">
      <w:pPr>
        <w:rPr>
          <w:rFonts w:cstheme="minorHAnsi"/>
        </w:rPr>
      </w:pPr>
      <w:r>
        <w:rPr>
          <w:noProof/>
        </w:rPr>
        <w:drawing>
          <wp:inline distT="0" distB="0" distL="0" distR="0" wp14:anchorId="071F4490" wp14:editId="2232ECF7">
            <wp:extent cx="5731510" cy="4298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315"/>
                    </a:xfrm>
                    <a:prstGeom prst="rect">
                      <a:avLst/>
                    </a:prstGeom>
                  </pic:spPr>
                </pic:pic>
              </a:graphicData>
            </a:graphic>
          </wp:inline>
        </w:drawing>
      </w:r>
    </w:p>
    <w:p w:rsidR="00DE3BE5" w:rsidRDefault="00DE3BE5" w:rsidP="00DE3BE5">
      <w:pPr>
        <w:spacing w:line="240" w:lineRule="auto"/>
        <w:rPr>
          <w:rFonts w:eastAsia="Calibri" w:cstheme="minorHAnsi"/>
          <w:b/>
        </w:rPr>
      </w:pPr>
      <w:r w:rsidRPr="00F30483">
        <w:rPr>
          <w:rFonts w:eastAsia="Calibri" w:cstheme="minorHAnsi"/>
          <w:b/>
        </w:rPr>
        <w:t xml:space="preserve">2. </w:t>
      </w:r>
      <w:r w:rsidR="0085374F">
        <w:rPr>
          <w:rFonts w:eastAsia="Calibri" w:cstheme="minorHAnsi"/>
          <w:b/>
        </w:rPr>
        <w:t>Get from Sponsor the details of the 3</w:t>
      </w:r>
      <w:r w:rsidR="0085374F" w:rsidRPr="0085374F">
        <w:rPr>
          <w:rFonts w:eastAsia="Calibri" w:cstheme="minorHAnsi"/>
          <w:b/>
          <w:vertAlign w:val="superscript"/>
        </w:rPr>
        <w:t>rd</w:t>
      </w:r>
      <w:r w:rsidR="0085374F">
        <w:rPr>
          <w:rFonts w:eastAsia="Calibri" w:cstheme="minorHAnsi"/>
          <w:b/>
        </w:rPr>
        <w:t xml:space="preserve"> Party shipper</w:t>
      </w:r>
    </w:p>
    <w:p w:rsidR="00181178" w:rsidRPr="00181178" w:rsidRDefault="0085374F" w:rsidP="00181178">
      <w:pPr>
        <w:spacing w:line="240" w:lineRule="auto"/>
        <w:rPr>
          <w:rFonts w:eastAsia="Calibri" w:cstheme="minorHAnsi"/>
        </w:rPr>
      </w:pPr>
      <w:r>
        <w:rPr>
          <w:rFonts w:eastAsia="Calibri" w:cstheme="minorHAnsi"/>
        </w:rPr>
        <w:t>What are the shipping details he wants to transfer to our system? Do they have an API we can integrate on our system to show detailed shipper process? In China transit, in Singapore waiting delivery van etc.</w:t>
      </w:r>
      <w:r w:rsidR="00181178">
        <w:rPr>
          <w:rFonts w:eastAsia="Calibri" w:cstheme="minorHAnsi"/>
        </w:rPr>
        <w:t xml:space="preserve"> </w:t>
      </w:r>
    </w:p>
    <w:p w:rsidR="00181178" w:rsidRDefault="00705E45" w:rsidP="00181178">
      <w:pPr>
        <w:spacing w:line="240" w:lineRule="auto"/>
        <w:rPr>
          <w:rFonts w:eastAsia="Calibri" w:cstheme="minorHAnsi"/>
          <w:b/>
        </w:rPr>
      </w:pPr>
      <w:r>
        <w:rPr>
          <w:rFonts w:eastAsia="Calibri" w:cstheme="minorHAnsi"/>
          <w:b/>
        </w:rPr>
        <w:t>3</w:t>
      </w:r>
      <w:r w:rsidR="00181178" w:rsidRPr="00F30483">
        <w:rPr>
          <w:rFonts w:eastAsia="Calibri" w:cstheme="minorHAnsi"/>
          <w:b/>
        </w:rPr>
        <w:t xml:space="preserve">. </w:t>
      </w:r>
      <w:r w:rsidR="00181178">
        <w:rPr>
          <w:rFonts w:eastAsia="Calibri" w:cstheme="minorHAnsi"/>
          <w:b/>
        </w:rPr>
        <w:t xml:space="preserve">Get from Sponsor the details of the </w:t>
      </w:r>
      <w:r w:rsidR="00505545">
        <w:rPr>
          <w:rFonts w:eastAsia="Calibri" w:cstheme="minorHAnsi"/>
          <w:b/>
        </w:rPr>
        <w:t>shipping across multiple countries</w:t>
      </w:r>
    </w:p>
    <w:p w:rsidR="00DE3BE5" w:rsidRPr="00F30483" w:rsidRDefault="00181178" w:rsidP="00DE3BE5">
      <w:pPr>
        <w:spacing w:line="240" w:lineRule="auto"/>
        <w:jc w:val="both"/>
        <w:rPr>
          <w:rFonts w:cstheme="minorHAnsi"/>
        </w:rPr>
      </w:pPr>
      <w:r>
        <w:rPr>
          <w:rFonts w:cstheme="minorHAnsi"/>
        </w:rPr>
        <w:t>In the future, when cost of shipping is considered, does shipping to diff</w:t>
      </w:r>
      <w:bookmarkStart w:id="0" w:name="_GoBack"/>
      <w:bookmarkEnd w:id="0"/>
      <w:r>
        <w:rPr>
          <w:rFonts w:cstheme="minorHAnsi"/>
        </w:rPr>
        <w:t>erent countries command a different price? (Letting country of shipping address be a consideration on shipping cost)</w:t>
      </w:r>
    </w:p>
    <w:p w:rsidR="00DE3BE5" w:rsidRDefault="006D0926" w:rsidP="00DE3BE5">
      <w:pPr>
        <w:spacing w:line="240" w:lineRule="auto"/>
        <w:rPr>
          <w:rFonts w:cstheme="minorHAnsi"/>
        </w:rPr>
      </w:pPr>
      <w:r>
        <w:rPr>
          <w:rFonts w:eastAsia="Calibri" w:cstheme="minorHAnsi"/>
          <w:b/>
        </w:rPr>
        <w:t>4</w:t>
      </w:r>
      <w:r w:rsidRPr="00F30483">
        <w:rPr>
          <w:rFonts w:eastAsia="Calibri" w:cstheme="minorHAnsi"/>
          <w:b/>
        </w:rPr>
        <w:t xml:space="preserve">. </w:t>
      </w:r>
      <w:r>
        <w:rPr>
          <w:rFonts w:eastAsia="Calibri" w:cstheme="minorHAnsi"/>
          <w:b/>
        </w:rPr>
        <w:t>Get confirmation of factory dashboard requirements from Sponsor</w:t>
      </w:r>
    </w:p>
    <w:p w:rsidR="00352119" w:rsidRDefault="00352119" w:rsidP="00B964BE">
      <w:pPr>
        <w:spacing w:line="240" w:lineRule="auto"/>
        <w:rPr>
          <w:rFonts w:eastAsia="Calibri" w:cstheme="minorHAnsi"/>
        </w:rPr>
      </w:pPr>
      <w:r>
        <w:rPr>
          <w:rFonts w:eastAsia="Calibri" w:cstheme="minorHAnsi"/>
        </w:rPr>
        <w:t>Find Sponsor, Talk to Sponsor!</w:t>
      </w:r>
    </w:p>
    <w:p w:rsidR="00352119" w:rsidRDefault="00352119" w:rsidP="00B964BE">
      <w:pPr>
        <w:spacing w:line="240" w:lineRule="auto"/>
        <w:rPr>
          <w:rFonts w:eastAsia="Calibri" w:cstheme="minorHAnsi"/>
        </w:rPr>
      </w:pPr>
    </w:p>
    <w:p w:rsidR="00B964BE" w:rsidRPr="00F30483" w:rsidRDefault="00B964BE" w:rsidP="00B964BE">
      <w:pPr>
        <w:spacing w:line="240" w:lineRule="auto"/>
        <w:rPr>
          <w:rFonts w:cstheme="minorHAnsi"/>
        </w:rPr>
      </w:pPr>
      <w:r>
        <w:rPr>
          <w:rFonts w:eastAsia="Calibri" w:cstheme="minorHAnsi"/>
        </w:rPr>
        <w:t>The meeting was adjourned at 3</w:t>
      </w:r>
      <w:r w:rsidRPr="00F30483">
        <w:rPr>
          <w:rFonts w:eastAsia="Calibri" w:cstheme="minorHAnsi"/>
        </w:rPr>
        <w:t>.</w:t>
      </w:r>
      <w:r>
        <w:rPr>
          <w:rFonts w:eastAsia="Calibri" w:cstheme="minorHAnsi"/>
        </w:rPr>
        <w:t>30</w:t>
      </w:r>
      <w:r w:rsidRPr="00F30483">
        <w:rPr>
          <w:rFonts w:eastAsia="Calibri" w:cstheme="minorHAnsi"/>
        </w:rPr>
        <w:t>pm. These minutes will be circulated and adopted if there are no amendments reported in the next three days.</w:t>
      </w:r>
    </w:p>
    <w:p w:rsidR="006D0926" w:rsidRPr="00F30483" w:rsidRDefault="006D0926" w:rsidP="00DE3BE5">
      <w:pPr>
        <w:spacing w:line="240" w:lineRule="auto"/>
        <w:rPr>
          <w:rFonts w:cstheme="minorHAnsi"/>
        </w:rPr>
      </w:pPr>
    </w:p>
    <w:p w:rsidR="00DE3BE5" w:rsidRPr="00000FF9" w:rsidRDefault="00DE3BE5" w:rsidP="00DE3BE5">
      <w:pPr>
        <w:spacing w:line="240" w:lineRule="auto"/>
        <w:rPr>
          <w:rFonts w:cstheme="minorHAnsi"/>
        </w:rPr>
      </w:pPr>
      <w:r w:rsidRPr="00000FF9">
        <w:rPr>
          <w:rFonts w:eastAsia="Calibri" w:cstheme="minorHAnsi"/>
        </w:rPr>
        <w:t>Prepared by,</w:t>
      </w:r>
    </w:p>
    <w:p w:rsidR="00DE3BE5" w:rsidRPr="00000FF9" w:rsidRDefault="00DE3BE5" w:rsidP="00DE3BE5">
      <w:pPr>
        <w:spacing w:line="240" w:lineRule="auto"/>
        <w:rPr>
          <w:rFonts w:cstheme="minorHAnsi"/>
        </w:rPr>
      </w:pPr>
      <w:bookmarkStart w:id="1" w:name="_gjdgxs" w:colFirst="0" w:colLast="0"/>
      <w:bookmarkEnd w:id="1"/>
      <w:r w:rsidRPr="00000FF9">
        <w:rPr>
          <w:rFonts w:eastAsia="Calibri" w:cstheme="minorHAnsi"/>
        </w:rPr>
        <w:t>Yi Xuan</w:t>
      </w:r>
    </w:p>
    <w:p w:rsidR="00DE3BE5" w:rsidRPr="00000FF9" w:rsidRDefault="00DE3BE5" w:rsidP="00DE3BE5">
      <w:pPr>
        <w:spacing w:line="240" w:lineRule="auto"/>
        <w:rPr>
          <w:rFonts w:eastAsia="Calibri" w:cstheme="minorHAnsi"/>
        </w:rPr>
      </w:pPr>
      <w:r w:rsidRPr="00000FF9">
        <w:rPr>
          <w:rFonts w:eastAsia="Calibri" w:cstheme="minorHAnsi"/>
        </w:rPr>
        <w:t>Vetted and edited by,</w:t>
      </w:r>
    </w:p>
    <w:p w:rsidR="00DE3BE5" w:rsidRDefault="00DE3BE5" w:rsidP="00DE3BE5">
      <w:pPr>
        <w:spacing w:line="240" w:lineRule="auto"/>
        <w:rPr>
          <w:rFonts w:eastAsia="Calibri" w:cstheme="minorHAnsi"/>
        </w:rPr>
      </w:pPr>
      <w:r w:rsidRPr="00000FF9">
        <w:rPr>
          <w:rFonts w:eastAsia="Calibri" w:cstheme="minorHAnsi"/>
        </w:rPr>
        <w:t>Yu Xuan</w:t>
      </w:r>
    </w:p>
    <w:p w:rsidR="00F16D44" w:rsidRDefault="00F16D44"/>
    <w:sectPr w:rsidR="00F16D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009B3"/>
    <w:multiLevelType w:val="hybridMultilevel"/>
    <w:tmpl w:val="B2A4B9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E5"/>
    <w:rsid w:val="0013110B"/>
    <w:rsid w:val="00181178"/>
    <w:rsid w:val="001F4924"/>
    <w:rsid w:val="00352119"/>
    <w:rsid w:val="00505545"/>
    <w:rsid w:val="006D0926"/>
    <w:rsid w:val="00705E45"/>
    <w:rsid w:val="0071489E"/>
    <w:rsid w:val="0085374F"/>
    <w:rsid w:val="00B964BE"/>
    <w:rsid w:val="00BA372E"/>
    <w:rsid w:val="00C032F2"/>
    <w:rsid w:val="00CB7CA8"/>
    <w:rsid w:val="00DE3BE5"/>
    <w:rsid w:val="00F16D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DDDC5"/>
  <w15:chartTrackingRefBased/>
  <w15:docId w15:val="{75D2A102-C649-472C-A48E-1F3B916F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B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B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A089-E11C-4B48-ABA7-4B1C4DACD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Pages>
  <Words>250</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Yi Xuan</dc:creator>
  <cp:keywords/>
  <dc:description/>
  <cp:lastModifiedBy>YuXuan Tee</cp:lastModifiedBy>
  <cp:revision>5</cp:revision>
  <dcterms:created xsi:type="dcterms:W3CDTF">2017-08-21T02:36:00Z</dcterms:created>
  <dcterms:modified xsi:type="dcterms:W3CDTF">2017-08-23T00:26:00Z</dcterms:modified>
</cp:coreProperties>
</file>