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458AC" w14:textId="666A6922" w:rsidR="00B86C5D" w:rsidRPr="00762D08" w:rsidRDefault="00B4696B" w:rsidP="008E3A43">
      <w:pPr>
        <w:spacing w:after="24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Vrai ou faux sur Industrie 4.0</w:t>
      </w:r>
    </w:p>
    <w:p w14:paraId="0551C334" w14:textId="14B2BDFE" w:rsidR="006814E0" w:rsidRPr="006814E0" w:rsidRDefault="006814E0" w:rsidP="006814E0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</w:pPr>
      <w:r w:rsidRPr="006814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Voici une série de questions vrai ou faux sur le thème de l'Industrie 4.0 dans le contexte de l'intelligence d'affaires :</w:t>
      </w:r>
    </w:p>
    <w:p w14:paraId="755323CA" w14:textId="2CBA4EB3" w:rsidR="00A430E8" w:rsidRPr="00A430E8" w:rsidRDefault="00A430E8" w:rsidP="00440DED">
      <w:pPr>
        <w:spacing w:after="240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</w:p>
    <w:p w14:paraId="072054D4" w14:textId="77777777" w:rsidR="006814E0" w:rsidRPr="006814E0" w:rsidRDefault="006814E0" w:rsidP="006814E0">
      <w:pPr>
        <w:numPr>
          <w:ilvl w:val="0"/>
          <w:numId w:val="51"/>
        </w:numPr>
        <w:spacing w:before="240" w:after="120" w:line="240" w:lineRule="auto"/>
        <w:ind w:left="714" w:hanging="357"/>
        <w:rPr>
          <w:rFonts w:ascii="Arial" w:eastAsia="Times New Roman" w:hAnsi="Arial" w:cs="Arial"/>
          <w:kern w:val="0"/>
          <w:lang w:eastAsia="fr-CA"/>
          <w14:ligatures w14:val="none"/>
        </w:rPr>
      </w:pPr>
      <w:r w:rsidRPr="006814E0">
        <w:rPr>
          <w:rFonts w:ascii="Arial" w:eastAsia="Times New Roman" w:hAnsi="Arial" w:cs="Arial"/>
          <w:kern w:val="0"/>
          <w:lang w:eastAsia="fr-CA"/>
          <w14:ligatures w14:val="none"/>
        </w:rPr>
        <w:t>L'Industrie 4.0 repose sur l'intégration des technologies avancées telles que l'intelligence artificielle et l'Internet des objets.</w:t>
      </w:r>
    </w:p>
    <w:p w14:paraId="7E62F1EC" w14:textId="77777777" w:rsidR="006814E0" w:rsidRPr="006814E0" w:rsidRDefault="006814E0" w:rsidP="006814E0">
      <w:pPr>
        <w:numPr>
          <w:ilvl w:val="0"/>
          <w:numId w:val="51"/>
        </w:numPr>
        <w:spacing w:before="240" w:after="120" w:line="240" w:lineRule="auto"/>
        <w:ind w:left="714" w:hanging="357"/>
        <w:rPr>
          <w:rFonts w:ascii="Arial" w:eastAsia="Times New Roman" w:hAnsi="Arial" w:cs="Arial"/>
          <w:kern w:val="0"/>
          <w:lang w:eastAsia="fr-CA"/>
          <w14:ligatures w14:val="none"/>
        </w:rPr>
      </w:pPr>
      <w:r w:rsidRPr="006814E0">
        <w:rPr>
          <w:rFonts w:ascii="Arial" w:eastAsia="Times New Roman" w:hAnsi="Arial" w:cs="Arial"/>
          <w:kern w:val="0"/>
          <w:lang w:eastAsia="fr-CA"/>
          <w14:ligatures w14:val="none"/>
        </w:rPr>
        <w:t>L'objectif principal de l'Industrie 4.0 est d'augmenter le nombre d'employés dans les processus de production.</w:t>
      </w:r>
    </w:p>
    <w:p w14:paraId="34E7F1AE" w14:textId="77777777" w:rsidR="006814E0" w:rsidRPr="006814E0" w:rsidRDefault="006814E0" w:rsidP="006814E0">
      <w:pPr>
        <w:numPr>
          <w:ilvl w:val="0"/>
          <w:numId w:val="51"/>
        </w:numPr>
        <w:spacing w:before="240" w:after="120" w:line="240" w:lineRule="auto"/>
        <w:ind w:left="714" w:hanging="357"/>
        <w:rPr>
          <w:rFonts w:ascii="Arial" w:eastAsia="Times New Roman" w:hAnsi="Arial" w:cs="Arial"/>
          <w:kern w:val="0"/>
          <w:lang w:eastAsia="fr-CA"/>
          <w14:ligatures w14:val="none"/>
        </w:rPr>
      </w:pPr>
      <w:r w:rsidRPr="006814E0">
        <w:rPr>
          <w:rFonts w:ascii="Arial" w:eastAsia="Times New Roman" w:hAnsi="Arial" w:cs="Arial"/>
          <w:kern w:val="0"/>
          <w:lang w:eastAsia="fr-CA"/>
          <w14:ligatures w14:val="none"/>
        </w:rPr>
        <w:t>Les données générées par l'Industrie 4.0 sont souvent analysées dans le cadre de l'intelligence d'affaires pour optimiser les décisions stratégiques.</w:t>
      </w:r>
    </w:p>
    <w:p w14:paraId="412F7F4C" w14:textId="77777777" w:rsidR="006814E0" w:rsidRPr="006814E0" w:rsidRDefault="006814E0" w:rsidP="006814E0">
      <w:pPr>
        <w:numPr>
          <w:ilvl w:val="0"/>
          <w:numId w:val="51"/>
        </w:numPr>
        <w:spacing w:before="240" w:after="120" w:line="240" w:lineRule="auto"/>
        <w:ind w:left="714" w:hanging="357"/>
        <w:rPr>
          <w:rFonts w:ascii="Arial" w:eastAsia="Times New Roman" w:hAnsi="Arial" w:cs="Arial"/>
          <w:kern w:val="0"/>
          <w:lang w:eastAsia="fr-CA"/>
          <w14:ligatures w14:val="none"/>
        </w:rPr>
      </w:pPr>
      <w:r w:rsidRPr="006814E0">
        <w:rPr>
          <w:rFonts w:ascii="Arial" w:eastAsia="Times New Roman" w:hAnsi="Arial" w:cs="Arial"/>
          <w:kern w:val="0"/>
          <w:lang w:eastAsia="fr-CA"/>
          <w14:ligatures w14:val="none"/>
        </w:rPr>
        <w:t>La connectivité est un élément clé de l'Industrie 4.0, facilitant l'échange de données entre machines, systèmes et humains.</w:t>
      </w:r>
    </w:p>
    <w:p w14:paraId="56334D57" w14:textId="77777777" w:rsidR="006814E0" w:rsidRPr="006814E0" w:rsidRDefault="006814E0" w:rsidP="006814E0">
      <w:pPr>
        <w:numPr>
          <w:ilvl w:val="0"/>
          <w:numId w:val="51"/>
        </w:numPr>
        <w:spacing w:before="240" w:after="120" w:line="240" w:lineRule="auto"/>
        <w:ind w:left="714" w:hanging="357"/>
        <w:rPr>
          <w:rFonts w:ascii="Arial" w:eastAsia="Times New Roman" w:hAnsi="Arial" w:cs="Arial"/>
          <w:kern w:val="0"/>
          <w:lang w:eastAsia="fr-CA"/>
          <w14:ligatures w14:val="none"/>
        </w:rPr>
      </w:pPr>
      <w:r w:rsidRPr="006814E0">
        <w:rPr>
          <w:rFonts w:ascii="Arial" w:eastAsia="Times New Roman" w:hAnsi="Arial" w:cs="Arial"/>
          <w:kern w:val="0"/>
          <w:lang w:eastAsia="fr-CA"/>
          <w14:ligatures w14:val="none"/>
        </w:rPr>
        <w:t>L'Industrie 4.0 encourage uniquement l'utilisation de données structurées dans les analyses.</w:t>
      </w:r>
    </w:p>
    <w:p w14:paraId="092AEE6E" w14:textId="77777777" w:rsidR="006814E0" w:rsidRPr="006814E0" w:rsidRDefault="006814E0" w:rsidP="006814E0">
      <w:pPr>
        <w:numPr>
          <w:ilvl w:val="0"/>
          <w:numId w:val="51"/>
        </w:numPr>
        <w:spacing w:before="240" w:after="120" w:line="240" w:lineRule="auto"/>
        <w:ind w:left="714" w:hanging="357"/>
        <w:rPr>
          <w:rFonts w:ascii="Arial" w:eastAsia="Times New Roman" w:hAnsi="Arial" w:cs="Arial"/>
          <w:kern w:val="0"/>
          <w:lang w:eastAsia="fr-CA"/>
          <w14:ligatures w14:val="none"/>
        </w:rPr>
      </w:pPr>
      <w:r w:rsidRPr="006814E0">
        <w:rPr>
          <w:rFonts w:ascii="Arial" w:eastAsia="Times New Roman" w:hAnsi="Arial" w:cs="Arial"/>
          <w:kern w:val="0"/>
          <w:lang w:eastAsia="fr-CA"/>
          <w14:ligatures w14:val="none"/>
        </w:rPr>
        <w:t>L'automatisation intelligente dans l'Industrie 4.0 permet de réduire les coûts opérationnels et d'augmenter l'efficacité.</w:t>
      </w:r>
    </w:p>
    <w:p w14:paraId="4F09B40C" w14:textId="77777777" w:rsidR="006814E0" w:rsidRPr="006814E0" w:rsidRDefault="006814E0" w:rsidP="006814E0">
      <w:pPr>
        <w:numPr>
          <w:ilvl w:val="0"/>
          <w:numId w:val="51"/>
        </w:numPr>
        <w:spacing w:before="240" w:after="120" w:line="240" w:lineRule="auto"/>
        <w:ind w:left="714" w:hanging="357"/>
        <w:rPr>
          <w:rFonts w:ascii="Arial" w:eastAsia="Times New Roman" w:hAnsi="Arial" w:cs="Arial"/>
          <w:kern w:val="0"/>
          <w:lang w:eastAsia="fr-CA"/>
          <w14:ligatures w14:val="none"/>
        </w:rPr>
      </w:pPr>
      <w:r w:rsidRPr="006814E0">
        <w:rPr>
          <w:rFonts w:ascii="Arial" w:eastAsia="Times New Roman" w:hAnsi="Arial" w:cs="Arial"/>
          <w:kern w:val="0"/>
          <w:lang w:eastAsia="fr-CA"/>
          <w14:ligatures w14:val="none"/>
        </w:rPr>
        <w:t>Les entreprises qui adoptent les principes de l'Industrie 4.0 peuvent facilement éliminer tous les risques liés à la gestion des données.</w:t>
      </w:r>
    </w:p>
    <w:p w14:paraId="424D1224" w14:textId="77777777" w:rsidR="006814E0" w:rsidRPr="006814E0" w:rsidRDefault="006814E0" w:rsidP="006814E0">
      <w:pPr>
        <w:numPr>
          <w:ilvl w:val="0"/>
          <w:numId w:val="51"/>
        </w:numPr>
        <w:spacing w:before="240" w:after="120" w:line="240" w:lineRule="auto"/>
        <w:ind w:left="714" w:hanging="357"/>
        <w:rPr>
          <w:rFonts w:ascii="Arial" w:eastAsia="Times New Roman" w:hAnsi="Arial" w:cs="Arial"/>
          <w:kern w:val="0"/>
          <w:lang w:eastAsia="fr-CA"/>
          <w14:ligatures w14:val="none"/>
        </w:rPr>
      </w:pPr>
      <w:r w:rsidRPr="006814E0">
        <w:rPr>
          <w:rFonts w:ascii="Arial" w:eastAsia="Times New Roman" w:hAnsi="Arial" w:cs="Arial"/>
          <w:kern w:val="0"/>
          <w:lang w:eastAsia="fr-CA"/>
          <w14:ligatures w14:val="none"/>
        </w:rPr>
        <w:t>L'Industrie 4.0 aide à personnaliser les produits en fonction des besoins spécifiques des clients, ce qui contribue à améliorer leur satisfaction.</w:t>
      </w:r>
    </w:p>
    <w:p w14:paraId="21BDCA7E" w14:textId="77777777" w:rsidR="006814E0" w:rsidRPr="006814E0" w:rsidRDefault="006814E0" w:rsidP="006814E0">
      <w:pPr>
        <w:numPr>
          <w:ilvl w:val="0"/>
          <w:numId w:val="51"/>
        </w:numPr>
        <w:spacing w:before="240" w:after="120" w:line="240" w:lineRule="auto"/>
        <w:ind w:left="714" w:hanging="357"/>
        <w:rPr>
          <w:rFonts w:ascii="Arial" w:eastAsia="Times New Roman" w:hAnsi="Arial" w:cs="Arial"/>
          <w:kern w:val="0"/>
          <w:lang w:eastAsia="fr-CA"/>
          <w14:ligatures w14:val="none"/>
        </w:rPr>
      </w:pPr>
      <w:r w:rsidRPr="006814E0">
        <w:rPr>
          <w:rFonts w:ascii="Arial" w:eastAsia="Times New Roman" w:hAnsi="Arial" w:cs="Arial"/>
          <w:kern w:val="0"/>
          <w:lang w:eastAsia="fr-CA"/>
          <w14:ligatures w14:val="none"/>
        </w:rPr>
        <w:t>L'utilisation des technologies de l'Industrie 4.0 ne concerne que les grandes entreprises, pas les petites ou moyennes entreprises.</w:t>
      </w:r>
    </w:p>
    <w:p w14:paraId="090E0E55" w14:textId="77777777" w:rsidR="006814E0" w:rsidRPr="006814E0" w:rsidRDefault="006814E0" w:rsidP="006814E0">
      <w:pPr>
        <w:numPr>
          <w:ilvl w:val="0"/>
          <w:numId w:val="51"/>
        </w:numPr>
        <w:spacing w:before="240" w:after="120" w:line="240" w:lineRule="auto"/>
        <w:ind w:left="714" w:hanging="357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</w:pPr>
      <w:r w:rsidRPr="006814E0">
        <w:rPr>
          <w:rFonts w:ascii="Arial" w:eastAsia="Times New Roman" w:hAnsi="Arial" w:cs="Arial"/>
          <w:kern w:val="0"/>
          <w:lang w:eastAsia="fr-CA"/>
          <w14:ligatures w14:val="none"/>
        </w:rPr>
        <w:t>Les analyses prédictives dans le cadre de l'Industrie 4.0 perm</w:t>
      </w:r>
      <w:r w:rsidRPr="006814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ettent de mieux anticiper les tendances du marché et les besoins futurs.</w:t>
      </w:r>
    </w:p>
    <w:p w14:paraId="0C37CE54" w14:textId="22515C93" w:rsidR="006F3F2F" w:rsidRPr="006F3F2F" w:rsidRDefault="006F3F2F" w:rsidP="006814E0">
      <w:pPr>
        <w:spacing w:before="120" w:after="120" w:line="240" w:lineRule="auto"/>
        <w:ind w:left="720"/>
        <w:rPr>
          <w:rFonts w:ascii="Arial" w:hAnsi="Arial" w:cs="Arial"/>
        </w:rPr>
      </w:pPr>
    </w:p>
    <w:sectPr w:rsidR="006F3F2F" w:rsidRPr="006F3F2F" w:rsidSect="00440DED">
      <w:pgSz w:w="12240" w:h="15840"/>
      <w:pgMar w:top="964" w:right="616" w:bottom="102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F6A"/>
    <w:multiLevelType w:val="multilevel"/>
    <w:tmpl w:val="7F685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3192A"/>
    <w:multiLevelType w:val="hybridMultilevel"/>
    <w:tmpl w:val="3D4A9C90"/>
    <w:lvl w:ilvl="0" w:tplc="AC02346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735A0"/>
    <w:multiLevelType w:val="multilevel"/>
    <w:tmpl w:val="CECAB4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1725F"/>
    <w:multiLevelType w:val="hybridMultilevel"/>
    <w:tmpl w:val="CDC8073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54453"/>
    <w:multiLevelType w:val="multilevel"/>
    <w:tmpl w:val="C2CC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3C134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4B7544"/>
    <w:multiLevelType w:val="multilevel"/>
    <w:tmpl w:val="0E46C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977FEE"/>
    <w:multiLevelType w:val="multilevel"/>
    <w:tmpl w:val="28CE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E87A61"/>
    <w:multiLevelType w:val="multilevel"/>
    <w:tmpl w:val="77708F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4C79BA"/>
    <w:multiLevelType w:val="hybridMultilevel"/>
    <w:tmpl w:val="4F0AC1B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B6B2A"/>
    <w:multiLevelType w:val="multilevel"/>
    <w:tmpl w:val="EDE40A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7A1485"/>
    <w:multiLevelType w:val="hybridMultilevel"/>
    <w:tmpl w:val="DEFCF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976DD"/>
    <w:multiLevelType w:val="multilevel"/>
    <w:tmpl w:val="941467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1F101B"/>
    <w:multiLevelType w:val="multilevel"/>
    <w:tmpl w:val="1D385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982A28"/>
    <w:multiLevelType w:val="multilevel"/>
    <w:tmpl w:val="EEB09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D1466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EE0C96"/>
    <w:multiLevelType w:val="multilevel"/>
    <w:tmpl w:val="30801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6D1B70"/>
    <w:multiLevelType w:val="multilevel"/>
    <w:tmpl w:val="97341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170B10"/>
    <w:multiLevelType w:val="hybridMultilevel"/>
    <w:tmpl w:val="0F92BA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CB6AEB"/>
    <w:multiLevelType w:val="multilevel"/>
    <w:tmpl w:val="16BA381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CA13DD"/>
    <w:multiLevelType w:val="hybridMultilevel"/>
    <w:tmpl w:val="75C80206"/>
    <w:lvl w:ilvl="0" w:tplc="AC02346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72AF1"/>
    <w:multiLevelType w:val="hybridMultilevel"/>
    <w:tmpl w:val="55529C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6D7356"/>
    <w:multiLevelType w:val="hybridMultilevel"/>
    <w:tmpl w:val="EF2E81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91960"/>
    <w:multiLevelType w:val="multilevel"/>
    <w:tmpl w:val="58063D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9B1378"/>
    <w:multiLevelType w:val="multilevel"/>
    <w:tmpl w:val="31BA0E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B96284"/>
    <w:multiLevelType w:val="hybridMultilevel"/>
    <w:tmpl w:val="ACFCECB6"/>
    <w:lvl w:ilvl="0" w:tplc="AC02346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D35226"/>
    <w:multiLevelType w:val="multilevel"/>
    <w:tmpl w:val="704EFE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A019F7"/>
    <w:multiLevelType w:val="multilevel"/>
    <w:tmpl w:val="78F267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09448B"/>
    <w:multiLevelType w:val="multilevel"/>
    <w:tmpl w:val="9F6EC6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E458DD"/>
    <w:multiLevelType w:val="multilevel"/>
    <w:tmpl w:val="C8C26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025022"/>
    <w:multiLevelType w:val="multilevel"/>
    <w:tmpl w:val="E37EFC6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7B27A1"/>
    <w:multiLevelType w:val="multilevel"/>
    <w:tmpl w:val="37BC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3B44BD"/>
    <w:multiLevelType w:val="multilevel"/>
    <w:tmpl w:val="A60499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AE64FE"/>
    <w:multiLevelType w:val="multilevel"/>
    <w:tmpl w:val="42E841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3F3299"/>
    <w:multiLevelType w:val="multilevel"/>
    <w:tmpl w:val="9AB800A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FA462F"/>
    <w:multiLevelType w:val="multilevel"/>
    <w:tmpl w:val="83107F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F567B2"/>
    <w:multiLevelType w:val="multilevel"/>
    <w:tmpl w:val="EE12C3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273074"/>
    <w:multiLevelType w:val="multilevel"/>
    <w:tmpl w:val="307EAB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477AC8"/>
    <w:multiLevelType w:val="multilevel"/>
    <w:tmpl w:val="19D4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5F094F"/>
    <w:multiLevelType w:val="multilevel"/>
    <w:tmpl w:val="9A309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7006B5"/>
    <w:multiLevelType w:val="multilevel"/>
    <w:tmpl w:val="F6E2D0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2C2650"/>
    <w:multiLevelType w:val="multilevel"/>
    <w:tmpl w:val="0DEC97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2C3357"/>
    <w:multiLevelType w:val="multilevel"/>
    <w:tmpl w:val="7F28A3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92396C"/>
    <w:multiLevelType w:val="multilevel"/>
    <w:tmpl w:val="68DA13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DF46BE"/>
    <w:multiLevelType w:val="multilevel"/>
    <w:tmpl w:val="424006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82135C"/>
    <w:multiLevelType w:val="multilevel"/>
    <w:tmpl w:val="B1FC9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617B0A"/>
    <w:multiLevelType w:val="multilevel"/>
    <w:tmpl w:val="0BAE55F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696F40"/>
    <w:multiLevelType w:val="multilevel"/>
    <w:tmpl w:val="71842E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804616"/>
    <w:multiLevelType w:val="multilevel"/>
    <w:tmpl w:val="EBA819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AA0154"/>
    <w:multiLevelType w:val="hybridMultilevel"/>
    <w:tmpl w:val="43DCCD9A"/>
    <w:lvl w:ilvl="0" w:tplc="E250D9E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CA632A"/>
    <w:multiLevelType w:val="multilevel"/>
    <w:tmpl w:val="0E7295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F7C19D1"/>
    <w:multiLevelType w:val="multilevel"/>
    <w:tmpl w:val="564C0E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393241">
    <w:abstractNumId w:val="15"/>
  </w:num>
  <w:num w:numId="2" w16cid:durableId="1965768458">
    <w:abstractNumId w:val="11"/>
  </w:num>
  <w:num w:numId="3" w16cid:durableId="1795051475">
    <w:abstractNumId w:val="5"/>
  </w:num>
  <w:num w:numId="4" w16cid:durableId="1881699558">
    <w:abstractNumId w:val="4"/>
  </w:num>
  <w:num w:numId="5" w16cid:durableId="486871315">
    <w:abstractNumId w:val="22"/>
  </w:num>
  <w:num w:numId="6" w16cid:durableId="1347100990">
    <w:abstractNumId w:val="49"/>
  </w:num>
  <w:num w:numId="7" w16cid:durableId="1819690676">
    <w:abstractNumId w:val="21"/>
  </w:num>
  <w:num w:numId="8" w16cid:durableId="1801264678">
    <w:abstractNumId w:val="29"/>
  </w:num>
  <w:num w:numId="9" w16cid:durableId="1398936190">
    <w:abstractNumId w:val="0"/>
  </w:num>
  <w:num w:numId="10" w16cid:durableId="1017393057">
    <w:abstractNumId w:val="7"/>
  </w:num>
  <w:num w:numId="11" w16cid:durableId="1975257913">
    <w:abstractNumId w:val="18"/>
  </w:num>
  <w:num w:numId="12" w16cid:durableId="570962949">
    <w:abstractNumId w:val="25"/>
  </w:num>
  <w:num w:numId="13" w16cid:durableId="2055696561">
    <w:abstractNumId w:val="9"/>
  </w:num>
  <w:num w:numId="14" w16cid:durableId="105196377">
    <w:abstractNumId w:val="20"/>
  </w:num>
  <w:num w:numId="15" w16cid:durableId="1350444605">
    <w:abstractNumId w:val="1"/>
  </w:num>
  <w:num w:numId="16" w16cid:durableId="1275943811">
    <w:abstractNumId w:val="3"/>
  </w:num>
  <w:num w:numId="17" w16cid:durableId="981614395">
    <w:abstractNumId w:val="14"/>
  </w:num>
  <w:num w:numId="18" w16cid:durableId="840047780">
    <w:abstractNumId w:val="6"/>
  </w:num>
  <w:num w:numId="19" w16cid:durableId="693923144">
    <w:abstractNumId w:val="35"/>
  </w:num>
  <w:num w:numId="20" w16cid:durableId="1554003630">
    <w:abstractNumId w:val="12"/>
  </w:num>
  <w:num w:numId="21" w16cid:durableId="843670293">
    <w:abstractNumId w:val="41"/>
  </w:num>
  <w:num w:numId="22" w16cid:durableId="233202767">
    <w:abstractNumId w:val="32"/>
  </w:num>
  <w:num w:numId="23" w16cid:durableId="608663866">
    <w:abstractNumId w:val="33"/>
  </w:num>
  <w:num w:numId="24" w16cid:durableId="695692237">
    <w:abstractNumId w:val="50"/>
  </w:num>
  <w:num w:numId="25" w16cid:durableId="704519628">
    <w:abstractNumId w:val="43"/>
  </w:num>
  <w:num w:numId="26" w16cid:durableId="2146772259">
    <w:abstractNumId w:val="30"/>
  </w:num>
  <w:num w:numId="27" w16cid:durableId="315260880">
    <w:abstractNumId w:val="34"/>
  </w:num>
  <w:num w:numId="28" w16cid:durableId="1802140924">
    <w:abstractNumId w:val="45"/>
  </w:num>
  <w:num w:numId="29" w16cid:durableId="622733296">
    <w:abstractNumId w:val="17"/>
  </w:num>
  <w:num w:numId="30" w16cid:durableId="1541015148">
    <w:abstractNumId w:val="13"/>
  </w:num>
  <w:num w:numId="31" w16cid:durableId="2043480710">
    <w:abstractNumId w:val="10"/>
  </w:num>
  <w:num w:numId="32" w16cid:durableId="1372338451">
    <w:abstractNumId w:val="44"/>
  </w:num>
  <w:num w:numId="33" w16cid:durableId="157424614">
    <w:abstractNumId w:val="28"/>
  </w:num>
  <w:num w:numId="34" w16cid:durableId="474222101">
    <w:abstractNumId w:val="40"/>
  </w:num>
  <w:num w:numId="35" w16cid:durableId="1167792922">
    <w:abstractNumId w:val="37"/>
  </w:num>
  <w:num w:numId="36" w16cid:durableId="537820780">
    <w:abstractNumId w:val="42"/>
  </w:num>
  <w:num w:numId="37" w16cid:durableId="2111974007">
    <w:abstractNumId w:val="26"/>
  </w:num>
  <w:num w:numId="38" w16cid:durableId="1462310662">
    <w:abstractNumId w:val="27"/>
  </w:num>
  <w:num w:numId="39" w16cid:durableId="1586379231">
    <w:abstractNumId w:val="51"/>
  </w:num>
  <w:num w:numId="40" w16cid:durableId="1498037007">
    <w:abstractNumId w:val="39"/>
  </w:num>
  <w:num w:numId="41" w16cid:durableId="262960490">
    <w:abstractNumId w:val="48"/>
  </w:num>
  <w:num w:numId="42" w16cid:durableId="699629102">
    <w:abstractNumId w:val="23"/>
  </w:num>
  <w:num w:numId="43" w16cid:durableId="1502235595">
    <w:abstractNumId w:val="47"/>
  </w:num>
  <w:num w:numId="44" w16cid:durableId="1248467997">
    <w:abstractNumId w:val="36"/>
  </w:num>
  <w:num w:numId="45" w16cid:durableId="1099913535">
    <w:abstractNumId w:val="24"/>
  </w:num>
  <w:num w:numId="46" w16cid:durableId="101653869">
    <w:abstractNumId w:val="2"/>
  </w:num>
  <w:num w:numId="47" w16cid:durableId="395858418">
    <w:abstractNumId w:val="8"/>
  </w:num>
  <w:num w:numId="48" w16cid:durableId="637609296">
    <w:abstractNumId w:val="46"/>
  </w:num>
  <w:num w:numId="49" w16cid:durableId="193733465">
    <w:abstractNumId w:val="19"/>
  </w:num>
  <w:num w:numId="50" w16cid:durableId="1077289044">
    <w:abstractNumId w:val="16"/>
  </w:num>
  <w:num w:numId="51" w16cid:durableId="62678076">
    <w:abstractNumId w:val="31"/>
  </w:num>
  <w:num w:numId="52" w16cid:durableId="59224936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5D"/>
    <w:rsid w:val="00010823"/>
    <w:rsid w:val="00013443"/>
    <w:rsid w:val="00051CD6"/>
    <w:rsid w:val="00062B0C"/>
    <w:rsid w:val="000921BB"/>
    <w:rsid w:val="000C6583"/>
    <w:rsid w:val="000E0D32"/>
    <w:rsid w:val="0013602B"/>
    <w:rsid w:val="00292FAA"/>
    <w:rsid w:val="003C167F"/>
    <w:rsid w:val="00440DED"/>
    <w:rsid w:val="004E3A9C"/>
    <w:rsid w:val="00646BD0"/>
    <w:rsid w:val="006814E0"/>
    <w:rsid w:val="006F3F2F"/>
    <w:rsid w:val="0072553E"/>
    <w:rsid w:val="00762D08"/>
    <w:rsid w:val="007A0C19"/>
    <w:rsid w:val="007B1CFD"/>
    <w:rsid w:val="007B2EF1"/>
    <w:rsid w:val="008901BD"/>
    <w:rsid w:val="008E3A43"/>
    <w:rsid w:val="00944F64"/>
    <w:rsid w:val="0095384C"/>
    <w:rsid w:val="00972E3A"/>
    <w:rsid w:val="00A31270"/>
    <w:rsid w:val="00A430E8"/>
    <w:rsid w:val="00A907A3"/>
    <w:rsid w:val="00AB77F4"/>
    <w:rsid w:val="00B30244"/>
    <w:rsid w:val="00B4696B"/>
    <w:rsid w:val="00B86C5D"/>
    <w:rsid w:val="00C04F63"/>
    <w:rsid w:val="00C3656A"/>
    <w:rsid w:val="00D830AB"/>
    <w:rsid w:val="00DD4F58"/>
    <w:rsid w:val="00E558D1"/>
    <w:rsid w:val="00E872D8"/>
    <w:rsid w:val="00EE1A60"/>
    <w:rsid w:val="00EE2BE7"/>
    <w:rsid w:val="00F937B3"/>
    <w:rsid w:val="00F96DFE"/>
    <w:rsid w:val="00FA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E8CED"/>
  <w15:chartTrackingRefBased/>
  <w15:docId w15:val="{9525D22E-8282-4D73-9D6F-0BBFB9AF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6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6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6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86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86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6C5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86C5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6C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86C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86C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86C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8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6C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86C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6C5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6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6C5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86C5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0244"/>
    <w:rPr>
      <w:rFonts w:ascii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A430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3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0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8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4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7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1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3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1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4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1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41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2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3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1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33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2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1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9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4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8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9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2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0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8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5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3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8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58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0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8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4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21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34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1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5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4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3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3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1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9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2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0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2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1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1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2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9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8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4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2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1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15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1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4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9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8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8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6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2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9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0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2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3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5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6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1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8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6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6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3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8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3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12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3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4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0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7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0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6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96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4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2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3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1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8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9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2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76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14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1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0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8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8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3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2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0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1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1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8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2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9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2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7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7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0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8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89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1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3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9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2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3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57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4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4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9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7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3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4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1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4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8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2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0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1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4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5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6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4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2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0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15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9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8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8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4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9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2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9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8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0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3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4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05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8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0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3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5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1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6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54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4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6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5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17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1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0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569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8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6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5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3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75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57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72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2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68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4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75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8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4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86887759">
          <w:marLeft w:val="0"/>
          <w:marRight w:val="0"/>
          <w:marTop w:val="0"/>
          <w:marBottom w:val="189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38313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5641150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85449998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73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92044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618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345962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784382">
                      <w:marLeft w:val="0"/>
                      <w:marRight w:val="0"/>
                      <w:marTop w:val="1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2295431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7292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879865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9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1600816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178554">
                      <w:marLeft w:val="0"/>
                      <w:marRight w:val="0"/>
                      <w:marTop w:val="1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48316261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1546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549676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820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8675930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9858745">
                      <w:marLeft w:val="0"/>
                      <w:marRight w:val="0"/>
                      <w:marTop w:val="1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98695403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1316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536111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122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8263822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6735613">
                      <w:marLeft w:val="0"/>
                      <w:marRight w:val="0"/>
                      <w:marTop w:val="1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17243790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4405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692986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6518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7447169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9343195">
                      <w:marLeft w:val="0"/>
                      <w:marRight w:val="0"/>
                      <w:marTop w:val="1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011931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69853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3551477">
                      <w:marLeft w:val="0"/>
                      <w:marRight w:val="0"/>
                      <w:marTop w:val="4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29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627121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68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4390039">
                      <w:marLeft w:val="0"/>
                      <w:marRight w:val="0"/>
                      <w:marTop w:val="4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676383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16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7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0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00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3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83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5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0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137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7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1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5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3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5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7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8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4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96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0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3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9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27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2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3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7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7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9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7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37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9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6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4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5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2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1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1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34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35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8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824410">
          <w:marLeft w:val="0"/>
          <w:marRight w:val="0"/>
          <w:marTop w:val="0"/>
          <w:marBottom w:val="189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11053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3932499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518859279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7054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476079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139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8335742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9447370">
                      <w:marLeft w:val="0"/>
                      <w:marRight w:val="0"/>
                      <w:marTop w:val="1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5184953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1273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792446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25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8097661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1145334">
                      <w:marLeft w:val="0"/>
                      <w:marRight w:val="0"/>
                      <w:marTop w:val="1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29159169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6949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72264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135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584181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3044781">
                      <w:marLeft w:val="0"/>
                      <w:marRight w:val="0"/>
                      <w:marTop w:val="1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69907438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8434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216837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1384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830940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9763146">
                      <w:marLeft w:val="0"/>
                      <w:marRight w:val="0"/>
                      <w:marTop w:val="1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62675188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18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239244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726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4962495">
                  <w:marLeft w:val="0"/>
                  <w:marRight w:val="0"/>
                  <w:marTop w:val="48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4036871">
                      <w:marLeft w:val="0"/>
                      <w:marRight w:val="0"/>
                      <w:marTop w:val="1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658766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71938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1982354">
                      <w:marLeft w:val="0"/>
                      <w:marRight w:val="0"/>
                      <w:marTop w:val="4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784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3180358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2834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9244251">
                      <w:marLeft w:val="0"/>
                      <w:marRight w:val="0"/>
                      <w:marTop w:val="48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58787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8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Michel Martel</cp:lastModifiedBy>
  <cp:revision>4</cp:revision>
  <dcterms:created xsi:type="dcterms:W3CDTF">2025-04-17T14:10:00Z</dcterms:created>
  <dcterms:modified xsi:type="dcterms:W3CDTF">2025-04-17T14:15:00Z</dcterms:modified>
</cp:coreProperties>
</file>