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E3" w:rsidRPr="00F87C79" w:rsidRDefault="00B809E3">
      <w:pPr>
        <w:rPr>
          <w:rFonts w:ascii="Times New Roman" w:hAnsi="Times New Roman" w:cs="Times New Roman"/>
          <w:i/>
        </w:rPr>
      </w:pPr>
      <w:r w:rsidRPr="00F87C79">
        <w:rPr>
          <w:rFonts w:ascii="Times New Roman" w:hAnsi="Times New Roman" w:cs="Times New Roman"/>
          <w:i/>
        </w:rPr>
        <w:t>Nom et Prénom :</w:t>
      </w:r>
      <w:r w:rsidRPr="00F87C79">
        <w:rPr>
          <w:rFonts w:ascii="Times New Roman" w:hAnsi="Times New Roman" w:cs="Times New Roman"/>
          <w:i/>
        </w:rPr>
        <w:tab/>
      </w:r>
      <w:proofErr w:type="spellStart"/>
      <w:r w:rsidRPr="00F87C79">
        <w:rPr>
          <w:rFonts w:ascii="Times New Roman" w:hAnsi="Times New Roman" w:cs="Times New Roman"/>
          <w:i/>
        </w:rPr>
        <w:t>Badio</w:t>
      </w:r>
      <w:proofErr w:type="spellEnd"/>
      <w:r w:rsidRPr="00F87C79">
        <w:rPr>
          <w:rFonts w:ascii="Times New Roman" w:hAnsi="Times New Roman" w:cs="Times New Roman"/>
          <w:i/>
        </w:rPr>
        <w:t xml:space="preserve"> Jean</w:t>
      </w:r>
    </w:p>
    <w:p w:rsidR="00F87C79" w:rsidRPr="00F87C79" w:rsidRDefault="00F87C79">
      <w:pPr>
        <w:rPr>
          <w:rFonts w:ascii="Times New Roman" w:hAnsi="Times New Roman" w:cs="Times New Roman"/>
          <w:i/>
        </w:rPr>
      </w:pPr>
    </w:p>
    <w:p w:rsidR="00F87C79" w:rsidRDefault="00E34A9C">
      <w:pPr>
        <w:rPr>
          <w:rFonts w:ascii="Times New Roman" w:hAnsi="Times New Roman" w:cs="Times New Roman"/>
          <w:i/>
        </w:rPr>
      </w:pPr>
      <w:r w:rsidRPr="00EC1313">
        <w:rPr>
          <w:rFonts w:ascii="Times New Roman" w:hAnsi="Times New Roman" w:cs="Times New Roman"/>
          <w:b/>
          <w:i/>
          <w:u w:val="single"/>
        </w:rPr>
        <w:t>Devoir 1</w:t>
      </w:r>
      <w:r>
        <w:rPr>
          <w:rFonts w:ascii="Times New Roman" w:hAnsi="Times New Roman" w:cs="Times New Roman"/>
          <w:i/>
        </w:rPr>
        <w:t xml:space="preserve"> : </w:t>
      </w:r>
      <w:r w:rsidR="00F87C79">
        <w:rPr>
          <w:rFonts w:ascii="Times New Roman" w:hAnsi="Times New Roman" w:cs="Times New Roman"/>
          <w:i/>
        </w:rPr>
        <w:t>Résumé du premier cours Introduction au BI</w:t>
      </w:r>
    </w:p>
    <w:p w:rsidR="00F87C79" w:rsidRDefault="00F87C79">
      <w:pPr>
        <w:rPr>
          <w:rFonts w:ascii="Times New Roman" w:hAnsi="Times New Roman" w:cs="Times New Roman"/>
          <w:i/>
        </w:rPr>
      </w:pPr>
      <w:r>
        <w:rPr>
          <w:rFonts w:ascii="Times New Roman" w:hAnsi="Times New Roman" w:cs="Times New Roman"/>
          <w:i/>
        </w:rPr>
        <w:t>L’</w:t>
      </w:r>
      <w:r w:rsidR="00EA43C9">
        <w:rPr>
          <w:rFonts w:ascii="Times New Roman" w:hAnsi="Times New Roman" w:cs="Times New Roman"/>
          <w:i/>
        </w:rPr>
        <w:t>I</w:t>
      </w:r>
      <w:r>
        <w:rPr>
          <w:rFonts w:ascii="Times New Roman" w:hAnsi="Times New Roman" w:cs="Times New Roman"/>
          <w:i/>
        </w:rPr>
        <w:t>ntelligence d’</w:t>
      </w:r>
      <w:r w:rsidR="00EA43C9">
        <w:rPr>
          <w:rFonts w:ascii="Times New Roman" w:hAnsi="Times New Roman" w:cs="Times New Roman"/>
          <w:i/>
        </w:rPr>
        <w:t>A</w:t>
      </w:r>
      <w:r>
        <w:rPr>
          <w:rFonts w:ascii="Times New Roman" w:hAnsi="Times New Roman" w:cs="Times New Roman"/>
          <w:i/>
        </w:rPr>
        <w:t>ffair</w:t>
      </w:r>
      <w:r w:rsidR="00EA43C9">
        <w:rPr>
          <w:rFonts w:ascii="Times New Roman" w:hAnsi="Times New Roman" w:cs="Times New Roman"/>
          <w:i/>
        </w:rPr>
        <w:t>es ou Business Intelligence (BI) p</w:t>
      </w:r>
      <w:r>
        <w:rPr>
          <w:rFonts w:ascii="Times New Roman" w:hAnsi="Times New Roman" w:cs="Times New Roman"/>
          <w:i/>
        </w:rPr>
        <w:t>eut se définir comme un ensemble de concepts, de méthodologies et d’application pour rassembler, stocker, analyser et permettre d’accéder a des données dans le but d’aider les utilisateurs d’entreprises dans leur processus d’</w:t>
      </w:r>
      <w:r w:rsidR="005D6843">
        <w:rPr>
          <w:rFonts w:ascii="Times New Roman" w:hAnsi="Times New Roman" w:cs="Times New Roman"/>
          <w:i/>
        </w:rPr>
        <w:t>affaires.</w:t>
      </w:r>
    </w:p>
    <w:p w:rsidR="00EA43C9" w:rsidRDefault="00EA43C9">
      <w:pPr>
        <w:rPr>
          <w:rFonts w:ascii="Times New Roman" w:hAnsi="Times New Roman" w:cs="Times New Roman"/>
          <w:i/>
        </w:rPr>
      </w:pPr>
      <w:r>
        <w:rPr>
          <w:rFonts w:ascii="Times New Roman" w:hAnsi="Times New Roman" w:cs="Times New Roman"/>
          <w:i/>
        </w:rPr>
        <w:t>En transformant les données en information, les informations en connaissances, et les connaissances en stratégies menant à des actions profitables a l’entreprise, l’Intelligence d’Affaires peut permettre aux responsables d’entreprise de prendre les meilleurs décisions avec les meilleurs informations disponibles.</w:t>
      </w:r>
    </w:p>
    <w:p w:rsidR="00811D50" w:rsidRDefault="00811D50">
      <w:pPr>
        <w:rPr>
          <w:rFonts w:ascii="Times New Roman" w:hAnsi="Times New Roman" w:cs="Times New Roman"/>
          <w:i/>
        </w:rPr>
      </w:pPr>
      <w:r>
        <w:rPr>
          <w:rFonts w:ascii="Times New Roman" w:hAnsi="Times New Roman" w:cs="Times New Roman"/>
          <w:i/>
        </w:rPr>
        <w:t>Les responsables d’entreprise peuvent recourir à la BIG DATA pour accéder a une plus grande quantité de données de haute qualité et peuvent également utiliser l’Intelligence Artificielle (IA) pour un traitement plus rapide et plus efficace en vue de prendre les meilleurs décision</w:t>
      </w:r>
      <w:r w:rsidR="00EC1313">
        <w:rPr>
          <w:rFonts w:ascii="Times New Roman" w:hAnsi="Times New Roman" w:cs="Times New Roman"/>
          <w:i/>
        </w:rPr>
        <w:t>s possible</w:t>
      </w:r>
      <w:r>
        <w:rPr>
          <w:rFonts w:ascii="Times New Roman" w:hAnsi="Times New Roman" w:cs="Times New Roman"/>
          <w:i/>
        </w:rPr>
        <w:t>s.</w:t>
      </w:r>
    </w:p>
    <w:p w:rsidR="00811D50" w:rsidRDefault="00811D50">
      <w:pPr>
        <w:rPr>
          <w:rFonts w:ascii="Times New Roman" w:hAnsi="Times New Roman" w:cs="Times New Roman"/>
          <w:i/>
        </w:rPr>
      </w:pPr>
      <w:r>
        <w:rPr>
          <w:rFonts w:ascii="Times New Roman" w:hAnsi="Times New Roman" w:cs="Times New Roman"/>
          <w:i/>
        </w:rPr>
        <w:t xml:space="preserve">Dans le processus de la prise de </w:t>
      </w:r>
      <w:r w:rsidR="003D7554">
        <w:rPr>
          <w:rFonts w:ascii="Times New Roman" w:hAnsi="Times New Roman" w:cs="Times New Roman"/>
          <w:i/>
        </w:rPr>
        <w:t xml:space="preserve">décision, le Business Intelligence (BI) prend en compte les informations du passée de l’entreprise, les informations </w:t>
      </w:r>
      <w:r w:rsidR="002A02F6">
        <w:rPr>
          <w:rFonts w:ascii="Times New Roman" w:hAnsi="Times New Roman" w:cs="Times New Roman"/>
          <w:i/>
        </w:rPr>
        <w:t xml:space="preserve">du </w:t>
      </w:r>
      <w:r w:rsidR="003D7554">
        <w:rPr>
          <w:rFonts w:ascii="Times New Roman" w:hAnsi="Times New Roman" w:cs="Times New Roman"/>
          <w:i/>
        </w:rPr>
        <w:t xml:space="preserve">présent de l’entreprise et les informations </w:t>
      </w:r>
      <w:r w:rsidR="002A02F6">
        <w:rPr>
          <w:rFonts w:ascii="Times New Roman" w:hAnsi="Times New Roman" w:cs="Times New Roman"/>
          <w:i/>
        </w:rPr>
        <w:t xml:space="preserve">du </w:t>
      </w:r>
      <w:r w:rsidR="003D7554">
        <w:rPr>
          <w:rFonts w:ascii="Times New Roman" w:hAnsi="Times New Roman" w:cs="Times New Roman"/>
          <w:i/>
        </w:rPr>
        <w:t>futur de l’entreprise</w:t>
      </w:r>
      <w:r w:rsidR="00383686">
        <w:rPr>
          <w:rFonts w:ascii="Times New Roman" w:hAnsi="Times New Roman" w:cs="Times New Roman"/>
          <w:i/>
        </w:rPr>
        <w:t>.</w:t>
      </w:r>
      <w:r w:rsidR="003D7554">
        <w:rPr>
          <w:rFonts w:ascii="Times New Roman" w:hAnsi="Times New Roman" w:cs="Times New Roman"/>
          <w:i/>
        </w:rPr>
        <w:t xml:space="preserve"> </w:t>
      </w:r>
    </w:p>
    <w:p w:rsidR="002A02F6" w:rsidRDefault="002A02F6">
      <w:pPr>
        <w:rPr>
          <w:rFonts w:ascii="Times New Roman" w:hAnsi="Times New Roman" w:cs="Times New Roman"/>
          <w:i/>
        </w:rPr>
      </w:pPr>
      <w:r>
        <w:rPr>
          <w:rFonts w:ascii="Times New Roman" w:hAnsi="Times New Roman" w:cs="Times New Roman"/>
          <w:i/>
        </w:rPr>
        <w:t xml:space="preserve">Les éléments à prendre en compte lors processus de décision : Tableau de bord / Gestion de la connaissance / Veilles / Automatisation des processus / Intelligence artificielle / </w:t>
      </w:r>
      <w:proofErr w:type="spellStart"/>
      <w:r>
        <w:rPr>
          <w:rFonts w:ascii="Times New Roman" w:hAnsi="Times New Roman" w:cs="Times New Roman"/>
          <w:i/>
        </w:rPr>
        <w:t>Big</w:t>
      </w:r>
      <w:proofErr w:type="spellEnd"/>
      <w:r>
        <w:rPr>
          <w:rFonts w:ascii="Times New Roman" w:hAnsi="Times New Roman" w:cs="Times New Roman"/>
          <w:i/>
        </w:rPr>
        <w:t xml:space="preserve"> data</w:t>
      </w:r>
      <w:r w:rsidR="00E34A9C">
        <w:rPr>
          <w:rFonts w:ascii="Times New Roman" w:hAnsi="Times New Roman" w:cs="Times New Roman"/>
          <w:i/>
        </w:rPr>
        <w:t>.</w:t>
      </w:r>
    </w:p>
    <w:p w:rsidR="00E34A9C" w:rsidRDefault="00E34A9C">
      <w:pPr>
        <w:rPr>
          <w:rFonts w:ascii="Times New Roman" w:hAnsi="Times New Roman" w:cs="Times New Roman"/>
          <w:i/>
        </w:rPr>
      </w:pPr>
      <w:r>
        <w:rPr>
          <w:rFonts w:ascii="Times New Roman" w:hAnsi="Times New Roman" w:cs="Times New Roman"/>
          <w:i/>
        </w:rPr>
        <w:t>Il  a également le BENCHMARK qui est un autre élément très important à prendre en compte dans le processus de décision.</w:t>
      </w:r>
    </w:p>
    <w:p w:rsidR="00E34A9C" w:rsidRDefault="00E34A9C">
      <w:pPr>
        <w:rPr>
          <w:rFonts w:ascii="Times New Roman" w:hAnsi="Times New Roman" w:cs="Times New Roman"/>
          <w:i/>
        </w:rPr>
      </w:pPr>
      <w:r>
        <w:rPr>
          <w:rFonts w:ascii="Times New Roman" w:hAnsi="Times New Roman" w:cs="Times New Roman"/>
          <w:i/>
        </w:rPr>
        <w:t>Le Business intelligence (BI) est basé fondamentalement sur la collecte de données, l’analyse de ces données et la prise de décision.</w:t>
      </w:r>
    </w:p>
    <w:p w:rsidR="00E34A9C" w:rsidRDefault="00E34A9C">
      <w:pPr>
        <w:rPr>
          <w:rFonts w:ascii="Times New Roman" w:hAnsi="Times New Roman" w:cs="Times New Roman"/>
          <w:i/>
        </w:rPr>
      </w:pPr>
      <w:r>
        <w:rPr>
          <w:rFonts w:ascii="Times New Roman" w:hAnsi="Times New Roman" w:cs="Times New Roman"/>
          <w:i/>
        </w:rPr>
        <w:t>Il faut souligner aussi souligner le rôle capital que joue la STRATEGIE en matière de Business Intelligence.</w:t>
      </w:r>
    </w:p>
    <w:p w:rsidR="00E34A9C" w:rsidRPr="00F87C79" w:rsidRDefault="00E34A9C">
      <w:pPr>
        <w:rPr>
          <w:rFonts w:ascii="Times New Roman" w:hAnsi="Times New Roman" w:cs="Times New Roman"/>
          <w:i/>
        </w:rPr>
      </w:pPr>
      <w:r>
        <w:rPr>
          <w:rFonts w:ascii="Times New Roman" w:hAnsi="Times New Roman" w:cs="Times New Roman"/>
          <w:i/>
        </w:rPr>
        <w:t>Il y a aussi les défis de l’implémentation</w:t>
      </w:r>
      <w:r w:rsidR="00686EC5">
        <w:rPr>
          <w:rFonts w:ascii="Times New Roman" w:hAnsi="Times New Roman" w:cs="Times New Roman"/>
          <w:i/>
        </w:rPr>
        <w:t xml:space="preserve"> auxquels l’entreprise doit faire face</w:t>
      </w:r>
      <w:r w:rsidR="00EC1313">
        <w:rPr>
          <w:rFonts w:ascii="Times New Roman" w:hAnsi="Times New Roman" w:cs="Times New Roman"/>
          <w:i/>
        </w:rPr>
        <w:t xml:space="preserve"> comme : </w:t>
      </w:r>
      <w:bookmarkStart w:id="0" w:name="_GoBack"/>
      <w:bookmarkEnd w:id="0"/>
      <w:r w:rsidR="00686EC5">
        <w:rPr>
          <w:rFonts w:ascii="Times New Roman" w:hAnsi="Times New Roman" w:cs="Times New Roman"/>
          <w:i/>
        </w:rPr>
        <w:t>Qualité</w:t>
      </w:r>
      <w:r>
        <w:rPr>
          <w:rFonts w:ascii="Times New Roman" w:hAnsi="Times New Roman" w:cs="Times New Roman"/>
          <w:i/>
        </w:rPr>
        <w:t xml:space="preserve"> des </w:t>
      </w:r>
      <w:r w:rsidR="00686EC5">
        <w:rPr>
          <w:rFonts w:ascii="Times New Roman" w:hAnsi="Times New Roman" w:cs="Times New Roman"/>
          <w:i/>
        </w:rPr>
        <w:t>données</w:t>
      </w:r>
      <w:r>
        <w:rPr>
          <w:rFonts w:ascii="Times New Roman" w:hAnsi="Times New Roman" w:cs="Times New Roman"/>
          <w:i/>
        </w:rPr>
        <w:t xml:space="preserve"> / Formation du personnel / Couts technologiques / </w:t>
      </w:r>
      <w:r w:rsidR="00686EC5">
        <w:rPr>
          <w:rFonts w:ascii="Times New Roman" w:hAnsi="Times New Roman" w:cs="Times New Roman"/>
          <w:i/>
        </w:rPr>
        <w:t>Résistance</w:t>
      </w:r>
      <w:r>
        <w:rPr>
          <w:rFonts w:ascii="Times New Roman" w:hAnsi="Times New Roman" w:cs="Times New Roman"/>
          <w:i/>
        </w:rPr>
        <w:t xml:space="preserve"> au changement</w:t>
      </w:r>
    </w:p>
    <w:p w:rsidR="00F87C79" w:rsidRPr="00F87C79" w:rsidRDefault="00F87C79">
      <w:pPr>
        <w:rPr>
          <w:rFonts w:ascii="Times New Roman" w:hAnsi="Times New Roman" w:cs="Times New Roman"/>
          <w:i/>
        </w:rPr>
      </w:pPr>
    </w:p>
    <w:sectPr w:rsidR="00F87C79" w:rsidRPr="00F8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E3"/>
    <w:rsid w:val="002A02F6"/>
    <w:rsid w:val="00383686"/>
    <w:rsid w:val="003D7554"/>
    <w:rsid w:val="005D6843"/>
    <w:rsid w:val="00686EC5"/>
    <w:rsid w:val="00811D50"/>
    <w:rsid w:val="00B809E3"/>
    <w:rsid w:val="00BF4683"/>
    <w:rsid w:val="00E34A9C"/>
    <w:rsid w:val="00EA43C9"/>
    <w:rsid w:val="00EC1313"/>
    <w:rsid w:val="00F8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BADIO</dc:creator>
  <cp:lastModifiedBy>BADIO</cp:lastModifiedBy>
  <cp:revision>7</cp:revision>
  <dcterms:created xsi:type="dcterms:W3CDTF">2025-03-17T14:23:00Z</dcterms:created>
  <dcterms:modified xsi:type="dcterms:W3CDTF">2025-03-17T17:33:00Z</dcterms:modified>
</cp:coreProperties>
</file>