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9E3" w:rsidRPr="00F87C79" w:rsidRDefault="00B809E3">
      <w:pPr>
        <w:rPr>
          <w:rFonts w:ascii="Times New Roman" w:hAnsi="Times New Roman" w:cs="Times New Roman"/>
          <w:i/>
        </w:rPr>
      </w:pPr>
      <w:r w:rsidRPr="00F87C79">
        <w:rPr>
          <w:rFonts w:ascii="Times New Roman" w:hAnsi="Times New Roman" w:cs="Times New Roman"/>
          <w:i/>
        </w:rPr>
        <w:t>Nom et Prénom :</w:t>
      </w:r>
      <w:r w:rsidRPr="00F87C79">
        <w:rPr>
          <w:rFonts w:ascii="Times New Roman" w:hAnsi="Times New Roman" w:cs="Times New Roman"/>
          <w:i/>
        </w:rPr>
        <w:tab/>
      </w:r>
      <w:proofErr w:type="spellStart"/>
      <w:r w:rsidRPr="00F87C79">
        <w:rPr>
          <w:rFonts w:ascii="Times New Roman" w:hAnsi="Times New Roman" w:cs="Times New Roman"/>
          <w:i/>
        </w:rPr>
        <w:t>Badio</w:t>
      </w:r>
      <w:proofErr w:type="spellEnd"/>
      <w:r w:rsidRPr="00F87C79">
        <w:rPr>
          <w:rFonts w:ascii="Times New Roman" w:hAnsi="Times New Roman" w:cs="Times New Roman"/>
          <w:i/>
        </w:rPr>
        <w:t xml:space="preserve"> Jean</w:t>
      </w:r>
    </w:p>
    <w:p w:rsidR="00F87C79" w:rsidRDefault="00E34A9C">
      <w:pPr>
        <w:rPr>
          <w:rFonts w:ascii="Times New Roman" w:hAnsi="Times New Roman" w:cs="Times New Roman"/>
          <w:i/>
          <w:lang w:val="en-US"/>
        </w:rPr>
      </w:pPr>
      <w:r w:rsidRPr="00C5425A">
        <w:rPr>
          <w:rFonts w:ascii="Times New Roman" w:hAnsi="Times New Roman" w:cs="Times New Roman"/>
          <w:b/>
          <w:i/>
          <w:u w:val="single"/>
          <w:lang w:val="en-US"/>
        </w:rPr>
        <w:t xml:space="preserve">Devoir </w:t>
      </w:r>
      <w:r w:rsidR="00C5425A" w:rsidRPr="00C5425A">
        <w:rPr>
          <w:rFonts w:ascii="Times New Roman" w:hAnsi="Times New Roman" w:cs="Times New Roman"/>
          <w:b/>
          <w:i/>
          <w:u w:val="single"/>
          <w:lang w:val="en-US"/>
        </w:rPr>
        <w:t>3.</w:t>
      </w:r>
      <w:r w:rsidR="00C5425A">
        <w:rPr>
          <w:rFonts w:ascii="Times New Roman" w:hAnsi="Times New Roman" w:cs="Times New Roman"/>
          <w:b/>
          <w:i/>
          <w:u w:val="single"/>
          <w:lang w:val="en-US"/>
        </w:rPr>
        <w:t>1</w:t>
      </w:r>
      <w:r w:rsidR="00C5425A" w:rsidRPr="00C5425A">
        <w:rPr>
          <w:rFonts w:ascii="Times New Roman" w:hAnsi="Times New Roman" w:cs="Times New Roman"/>
          <w:i/>
          <w:lang w:val="en-US"/>
        </w:rPr>
        <w:t>:</w:t>
      </w:r>
      <w:r w:rsidRPr="00C5425A">
        <w:rPr>
          <w:rFonts w:ascii="Times New Roman" w:hAnsi="Times New Roman" w:cs="Times New Roman"/>
          <w:i/>
          <w:lang w:val="en-US"/>
        </w:rPr>
        <w:t xml:space="preserve"> </w:t>
      </w:r>
      <w:r w:rsidR="00F87C79" w:rsidRPr="00C5425A">
        <w:rPr>
          <w:rFonts w:ascii="Times New Roman" w:hAnsi="Times New Roman" w:cs="Times New Roman"/>
          <w:i/>
          <w:lang w:val="en-US"/>
        </w:rPr>
        <w:t>Résumé d</w:t>
      </w:r>
      <w:r w:rsidR="00C5425A" w:rsidRPr="00C5425A">
        <w:rPr>
          <w:rFonts w:ascii="Times New Roman" w:hAnsi="Times New Roman" w:cs="Times New Roman"/>
          <w:i/>
          <w:lang w:val="en-US"/>
        </w:rPr>
        <w:t xml:space="preserve">es </w:t>
      </w:r>
      <w:proofErr w:type="spellStart"/>
      <w:r w:rsidR="00C5425A" w:rsidRPr="00547A12">
        <w:rPr>
          <w:rFonts w:ascii="Times New Roman" w:hAnsi="Times New Roman" w:cs="Times New Roman"/>
          <w:i/>
          <w:lang w:val="en-US"/>
        </w:rPr>
        <w:t>trois</w:t>
      </w:r>
      <w:proofErr w:type="spellEnd"/>
      <w:r w:rsidR="00C5425A" w:rsidRPr="00C5425A">
        <w:rPr>
          <w:rFonts w:ascii="Times New Roman" w:hAnsi="Times New Roman" w:cs="Times New Roman"/>
          <w:i/>
          <w:lang w:val="en-US"/>
        </w:rPr>
        <w:t xml:space="preserve"> points; </w:t>
      </w:r>
      <w:proofErr w:type="gramStart"/>
      <w:r w:rsidR="00C5425A" w:rsidRPr="00C5425A">
        <w:rPr>
          <w:rFonts w:ascii="Times New Roman" w:hAnsi="Times New Roman" w:cs="Times New Roman"/>
          <w:i/>
          <w:lang w:val="en-US"/>
        </w:rPr>
        <w:t>Becoming</w:t>
      </w:r>
      <w:proofErr w:type="gramEnd"/>
      <w:r w:rsidR="00C5425A" w:rsidRPr="00C5425A">
        <w:rPr>
          <w:rFonts w:ascii="Times New Roman" w:hAnsi="Times New Roman" w:cs="Times New Roman"/>
          <w:i/>
          <w:lang w:val="en-US"/>
        </w:rPr>
        <w:t xml:space="preserve"> more Strategic: Three tips for any executive.</w:t>
      </w:r>
    </w:p>
    <w:p w:rsidR="009F4991" w:rsidRDefault="00C5425A">
      <w:pPr>
        <w:rPr>
          <w:rFonts w:ascii="Times New Roman" w:hAnsi="Times New Roman" w:cs="Times New Roman"/>
          <w:i/>
        </w:rPr>
      </w:pPr>
      <w:r w:rsidRPr="00C5425A">
        <w:rPr>
          <w:rFonts w:ascii="Times New Roman" w:hAnsi="Times New Roman" w:cs="Times New Roman"/>
          <w:i/>
        </w:rPr>
        <w:t xml:space="preserve">En </w:t>
      </w:r>
      <w:r w:rsidR="006F1BFD" w:rsidRPr="00C5425A">
        <w:rPr>
          <w:rFonts w:ascii="Times New Roman" w:hAnsi="Times New Roman" w:cs="Times New Roman"/>
          <w:i/>
        </w:rPr>
        <w:t>matière</w:t>
      </w:r>
      <w:r w:rsidRPr="00C5425A">
        <w:rPr>
          <w:rFonts w:ascii="Times New Roman" w:hAnsi="Times New Roman" w:cs="Times New Roman"/>
          <w:i/>
        </w:rPr>
        <w:t xml:space="preserve"> de </w:t>
      </w:r>
      <w:r w:rsidR="006F1BFD" w:rsidRPr="00C5425A">
        <w:rPr>
          <w:rFonts w:ascii="Times New Roman" w:hAnsi="Times New Roman" w:cs="Times New Roman"/>
          <w:i/>
        </w:rPr>
        <w:t>stratégie</w:t>
      </w:r>
      <w:r w:rsidRPr="00C5425A">
        <w:rPr>
          <w:rFonts w:ascii="Times New Roman" w:hAnsi="Times New Roman" w:cs="Times New Roman"/>
          <w:i/>
        </w:rPr>
        <w:t xml:space="preserve">, n’importe qui dans l’organisation peut aider </w:t>
      </w:r>
      <w:r w:rsidR="006F1BFD" w:rsidRPr="00C5425A">
        <w:rPr>
          <w:rFonts w:ascii="Times New Roman" w:hAnsi="Times New Roman" w:cs="Times New Roman"/>
          <w:i/>
        </w:rPr>
        <w:t>à</w:t>
      </w:r>
      <w:r w:rsidRPr="00C5425A">
        <w:rPr>
          <w:rFonts w:ascii="Times New Roman" w:hAnsi="Times New Roman" w:cs="Times New Roman"/>
          <w:i/>
        </w:rPr>
        <w:t xml:space="preserve"> </w:t>
      </w:r>
      <w:r w:rsidR="006F1BFD" w:rsidRPr="00C5425A">
        <w:rPr>
          <w:rFonts w:ascii="Times New Roman" w:hAnsi="Times New Roman" w:cs="Times New Roman"/>
          <w:i/>
        </w:rPr>
        <w:t>façonner</w:t>
      </w:r>
      <w:r w:rsidRPr="00C5425A">
        <w:rPr>
          <w:rFonts w:ascii="Times New Roman" w:hAnsi="Times New Roman" w:cs="Times New Roman"/>
          <w:i/>
        </w:rPr>
        <w:t xml:space="preserve"> l’orientation </w:t>
      </w:r>
      <w:bookmarkStart w:id="0" w:name="_GoBack"/>
      <w:bookmarkEnd w:id="0"/>
      <w:r w:rsidR="006F1BFD" w:rsidRPr="00C5425A">
        <w:rPr>
          <w:rFonts w:ascii="Times New Roman" w:hAnsi="Times New Roman" w:cs="Times New Roman"/>
          <w:i/>
        </w:rPr>
        <w:t>stratégique</w:t>
      </w:r>
      <w:r w:rsidRPr="00C5425A">
        <w:rPr>
          <w:rFonts w:ascii="Times New Roman" w:hAnsi="Times New Roman" w:cs="Times New Roman"/>
          <w:i/>
        </w:rPr>
        <w:t>.</w:t>
      </w:r>
      <w:r>
        <w:rPr>
          <w:rFonts w:ascii="Times New Roman" w:hAnsi="Times New Roman" w:cs="Times New Roman"/>
          <w:i/>
        </w:rPr>
        <w:t xml:space="preserve"> Il suffit que celui-ci commence </w:t>
      </w:r>
      <w:r w:rsidR="006F1BFD">
        <w:rPr>
          <w:rFonts w:ascii="Times New Roman" w:hAnsi="Times New Roman" w:cs="Times New Roman"/>
          <w:i/>
        </w:rPr>
        <w:t>à</w:t>
      </w:r>
      <w:r>
        <w:rPr>
          <w:rFonts w:ascii="Times New Roman" w:hAnsi="Times New Roman" w:cs="Times New Roman"/>
          <w:i/>
        </w:rPr>
        <w:t xml:space="preserve"> communiquer de manière plus </w:t>
      </w:r>
      <w:r w:rsidR="006F1BFD">
        <w:rPr>
          <w:rFonts w:ascii="Times New Roman" w:hAnsi="Times New Roman" w:cs="Times New Roman"/>
          <w:i/>
        </w:rPr>
        <w:t>engagée</w:t>
      </w:r>
      <w:r>
        <w:rPr>
          <w:rFonts w:ascii="Times New Roman" w:hAnsi="Times New Roman" w:cs="Times New Roman"/>
          <w:i/>
        </w:rPr>
        <w:t>.</w:t>
      </w:r>
    </w:p>
    <w:p w:rsidR="005532BE" w:rsidRDefault="009F4991">
      <w:pPr>
        <w:rPr>
          <w:rFonts w:ascii="Times New Roman" w:hAnsi="Times New Roman" w:cs="Times New Roman"/>
          <w:i/>
        </w:rPr>
      </w:pPr>
      <w:r>
        <w:rPr>
          <w:rFonts w:ascii="Times New Roman" w:hAnsi="Times New Roman" w:cs="Times New Roman"/>
          <w:i/>
        </w:rPr>
        <w:t>L’</w:t>
      </w:r>
      <w:r w:rsidR="006F1BFD">
        <w:rPr>
          <w:rFonts w:ascii="Times New Roman" w:hAnsi="Times New Roman" w:cs="Times New Roman"/>
          <w:i/>
        </w:rPr>
        <w:t>équipe</w:t>
      </w:r>
      <w:r>
        <w:rPr>
          <w:rFonts w:ascii="Times New Roman" w:hAnsi="Times New Roman" w:cs="Times New Roman"/>
          <w:i/>
        </w:rPr>
        <w:t xml:space="preserve"> dirigeante d’une entreprise qui consacre beaucoup de plus de temps </w:t>
      </w:r>
      <w:r w:rsidR="006F1BFD">
        <w:rPr>
          <w:rFonts w:ascii="Times New Roman" w:hAnsi="Times New Roman" w:cs="Times New Roman"/>
          <w:i/>
        </w:rPr>
        <w:t>à</w:t>
      </w:r>
      <w:r>
        <w:rPr>
          <w:rFonts w:ascii="Times New Roman" w:hAnsi="Times New Roman" w:cs="Times New Roman"/>
          <w:i/>
        </w:rPr>
        <w:t xml:space="preserve"> la </w:t>
      </w:r>
      <w:r w:rsidR="006F1BFD">
        <w:rPr>
          <w:rFonts w:ascii="Times New Roman" w:hAnsi="Times New Roman" w:cs="Times New Roman"/>
          <w:i/>
        </w:rPr>
        <w:t>stratégie</w:t>
      </w:r>
      <w:r>
        <w:rPr>
          <w:rFonts w:ascii="Times New Roman" w:hAnsi="Times New Roman" w:cs="Times New Roman"/>
          <w:i/>
        </w:rPr>
        <w:t xml:space="preserve"> a un moyen puissant de faire face </w:t>
      </w:r>
      <w:r w:rsidR="006F1BFD">
        <w:rPr>
          <w:rFonts w:ascii="Times New Roman" w:hAnsi="Times New Roman" w:cs="Times New Roman"/>
          <w:i/>
        </w:rPr>
        <w:t>à</w:t>
      </w:r>
      <w:r>
        <w:rPr>
          <w:rFonts w:ascii="Times New Roman" w:hAnsi="Times New Roman" w:cs="Times New Roman"/>
          <w:i/>
        </w:rPr>
        <w:t xml:space="preserve"> l’environnement </w:t>
      </w:r>
      <w:r w:rsidR="006F1BFD">
        <w:rPr>
          <w:rFonts w:ascii="Times New Roman" w:hAnsi="Times New Roman" w:cs="Times New Roman"/>
          <w:i/>
        </w:rPr>
        <w:t>très</w:t>
      </w:r>
      <w:r>
        <w:rPr>
          <w:rFonts w:ascii="Times New Roman" w:hAnsi="Times New Roman" w:cs="Times New Roman"/>
          <w:i/>
        </w:rPr>
        <w:t xml:space="preserve"> volatil que nous vivons aujourd’hui.</w:t>
      </w:r>
    </w:p>
    <w:p w:rsidR="000572EB" w:rsidRDefault="009F4991">
      <w:pPr>
        <w:rPr>
          <w:rFonts w:ascii="Times New Roman" w:hAnsi="Times New Roman" w:cs="Times New Roman"/>
          <w:i/>
        </w:rPr>
      </w:pPr>
      <w:r>
        <w:rPr>
          <w:rFonts w:ascii="Times New Roman" w:hAnsi="Times New Roman" w:cs="Times New Roman"/>
          <w:i/>
        </w:rPr>
        <w:t>Plus l’</w:t>
      </w:r>
      <w:r w:rsidR="006F1BFD">
        <w:rPr>
          <w:rFonts w:ascii="Times New Roman" w:hAnsi="Times New Roman" w:cs="Times New Roman"/>
          <w:i/>
        </w:rPr>
        <w:t>équipe</w:t>
      </w:r>
      <w:r>
        <w:rPr>
          <w:rFonts w:ascii="Times New Roman" w:hAnsi="Times New Roman" w:cs="Times New Roman"/>
          <w:i/>
        </w:rPr>
        <w:t xml:space="preserve"> </w:t>
      </w:r>
      <w:r w:rsidR="006F1BFD">
        <w:rPr>
          <w:rFonts w:ascii="Times New Roman" w:hAnsi="Times New Roman" w:cs="Times New Roman"/>
          <w:i/>
        </w:rPr>
        <w:t>dirigeante</w:t>
      </w:r>
      <w:r>
        <w:rPr>
          <w:rFonts w:ascii="Times New Roman" w:hAnsi="Times New Roman" w:cs="Times New Roman"/>
          <w:i/>
        </w:rPr>
        <w:t xml:space="preserve"> est </w:t>
      </w:r>
      <w:r w:rsidR="006F1BFD">
        <w:rPr>
          <w:rFonts w:ascii="Times New Roman" w:hAnsi="Times New Roman" w:cs="Times New Roman"/>
          <w:i/>
        </w:rPr>
        <w:t>impliquée</w:t>
      </w:r>
      <w:r>
        <w:rPr>
          <w:rFonts w:ascii="Times New Roman" w:hAnsi="Times New Roman" w:cs="Times New Roman"/>
          <w:i/>
        </w:rPr>
        <w:t xml:space="preserve"> dans la </w:t>
      </w:r>
      <w:r w:rsidR="006F1BFD">
        <w:rPr>
          <w:rFonts w:ascii="Times New Roman" w:hAnsi="Times New Roman" w:cs="Times New Roman"/>
          <w:i/>
        </w:rPr>
        <w:t>stratégie</w:t>
      </w:r>
      <w:r>
        <w:rPr>
          <w:rFonts w:ascii="Times New Roman" w:hAnsi="Times New Roman" w:cs="Times New Roman"/>
          <w:i/>
        </w:rPr>
        <w:t>,</w:t>
      </w:r>
      <w:r w:rsidR="006F1BFD">
        <w:rPr>
          <w:rFonts w:ascii="Times New Roman" w:hAnsi="Times New Roman" w:cs="Times New Roman"/>
          <w:i/>
        </w:rPr>
        <w:t xml:space="preserve"> </w:t>
      </w:r>
      <w:r>
        <w:rPr>
          <w:rFonts w:ascii="Times New Roman" w:hAnsi="Times New Roman" w:cs="Times New Roman"/>
          <w:i/>
        </w:rPr>
        <w:t xml:space="preserve">c’est plus qu’elle capable de garder plus facilement une longueur d’avance sur les </w:t>
      </w:r>
      <w:r w:rsidR="006F1BFD">
        <w:rPr>
          <w:rFonts w:ascii="Times New Roman" w:hAnsi="Times New Roman" w:cs="Times New Roman"/>
          <w:i/>
        </w:rPr>
        <w:t>opportunités</w:t>
      </w:r>
      <w:r>
        <w:rPr>
          <w:rFonts w:ascii="Times New Roman" w:hAnsi="Times New Roman" w:cs="Times New Roman"/>
          <w:i/>
        </w:rPr>
        <w:t xml:space="preserve"> </w:t>
      </w:r>
      <w:proofErr w:type="spellStart"/>
      <w:r w:rsidRPr="006F1BFD">
        <w:rPr>
          <w:rFonts w:ascii="Times New Roman" w:hAnsi="Times New Roman" w:cs="Times New Roman"/>
          <w:i/>
        </w:rPr>
        <w:t>emergententes</w:t>
      </w:r>
      <w:proofErr w:type="spellEnd"/>
      <w:r>
        <w:rPr>
          <w:rFonts w:ascii="Times New Roman" w:hAnsi="Times New Roman" w:cs="Times New Roman"/>
          <w:i/>
        </w:rPr>
        <w:t xml:space="preserve">, capable de </w:t>
      </w:r>
      <w:r w:rsidR="006F1BFD">
        <w:rPr>
          <w:rFonts w:ascii="Times New Roman" w:hAnsi="Times New Roman" w:cs="Times New Roman"/>
          <w:i/>
        </w:rPr>
        <w:t>réagir</w:t>
      </w:r>
      <w:r>
        <w:rPr>
          <w:rFonts w:ascii="Times New Roman" w:hAnsi="Times New Roman" w:cs="Times New Roman"/>
          <w:i/>
        </w:rPr>
        <w:t xml:space="preserve"> rapidement aux menaces inattendues et capable de prendre des </w:t>
      </w:r>
      <w:r w:rsidR="006F1BFD">
        <w:rPr>
          <w:rFonts w:ascii="Times New Roman" w:hAnsi="Times New Roman" w:cs="Times New Roman"/>
          <w:i/>
        </w:rPr>
        <w:t>décisions</w:t>
      </w:r>
      <w:r>
        <w:rPr>
          <w:rFonts w:ascii="Times New Roman" w:hAnsi="Times New Roman" w:cs="Times New Roman"/>
          <w:i/>
        </w:rPr>
        <w:t xml:space="preserve"> en temps opportun.</w:t>
      </w:r>
    </w:p>
    <w:p w:rsidR="000572EB" w:rsidRDefault="000572EB">
      <w:pPr>
        <w:rPr>
          <w:rFonts w:ascii="Times New Roman" w:hAnsi="Times New Roman" w:cs="Times New Roman"/>
          <w:i/>
        </w:rPr>
      </w:pPr>
      <w:r>
        <w:rPr>
          <w:rFonts w:ascii="Times New Roman" w:hAnsi="Times New Roman" w:cs="Times New Roman"/>
          <w:i/>
        </w:rPr>
        <w:t xml:space="preserve">Tout dirigeant qui veut devenir plus </w:t>
      </w:r>
      <w:r w:rsidR="006F1BFD">
        <w:rPr>
          <w:rFonts w:ascii="Times New Roman" w:hAnsi="Times New Roman" w:cs="Times New Roman"/>
          <w:i/>
        </w:rPr>
        <w:t>stratégique</w:t>
      </w:r>
      <w:r>
        <w:rPr>
          <w:rFonts w:ascii="Times New Roman" w:hAnsi="Times New Roman" w:cs="Times New Roman"/>
          <w:i/>
        </w:rPr>
        <w:t xml:space="preserve"> doit suivre ces trois conseils :</w:t>
      </w:r>
    </w:p>
    <w:p w:rsidR="000572EB" w:rsidRDefault="000572EB">
      <w:pPr>
        <w:rPr>
          <w:rFonts w:ascii="Times New Roman" w:hAnsi="Times New Roman" w:cs="Times New Roman"/>
          <w:i/>
        </w:rPr>
      </w:pPr>
      <w:r>
        <w:rPr>
          <w:rFonts w:ascii="Times New Roman" w:hAnsi="Times New Roman" w:cs="Times New Roman"/>
          <w:i/>
        </w:rPr>
        <w:t xml:space="preserve">1 – </w:t>
      </w:r>
      <w:r w:rsidRPr="00120685">
        <w:rPr>
          <w:rFonts w:ascii="Times New Roman" w:hAnsi="Times New Roman" w:cs="Times New Roman"/>
          <w:i/>
          <w:u w:val="single"/>
        </w:rPr>
        <w:t xml:space="preserve">Comprendre ce que signifie vraiment la </w:t>
      </w:r>
      <w:r w:rsidR="006F1BFD" w:rsidRPr="00120685">
        <w:rPr>
          <w:rFonts w:ascii="Times New Roman" w:hAnsi="Times New Roman" w:cs="Times New Roman"/>
          <w:i/>
          <w:u w:val="single"/>
        </w:rPr>
        <w:t>stratégie</w:t>
      </w:r>
      <w:r w:rsidRPr="00120685">
        <w:rPr>
          <w:rFonts w:ascii="Times New Roman" w:hAnsi="Times New Roman" w:cs="Times New Roman"/>
          <w:i/>
          <w:u w:val="single"/>
        </w:rPr>
        <w:t xml:space="preserve"> dans son secteur d’</w:t>
      </w:r>
      <w:r w:rsidR="006F1BFD" w:rsidRPr="00120685">
        <w:rPr>
          <w:rFonts w:ascii="Times New Roman" w:hAnsi="Times New Roman" w:cs="Times New Roman"/>
          <w:i/>
          <w:u w:val="single"/>
        </w:rPr>
        <w:t>activité</w:t>
      </w:r>
    </w:p>
    <w:p w:rsidR="006F1BFD" w:rsidRDefault="000572EB">
      <w:pPr>
        <w:rPr>
          <w:rFonts w:ascii="Times New Roman" w:hAnsi="Times New Roman" w:cs="Times New Roman"/>
          <w:i/>
        </w:rPr>
      </w:pPr>
      <w:r>
        <w:rPr>
          <w:rFonts w:ascii="Times New Roman" w:hAnsi="Times New Roman" w:cs="Times New Roman"/>
          <w:i/>
        </w:rPr>
        <w:t xml:space="preserve">La </w:t>
      </w:r>
      <w:r w:rsidR="006F1BFD">
        <w:rPr>
          <w:rFonts w:ascii="Times New Roman" w:hAnsi="Times New Roman" w:cs="Times New Roman"/>
          <w:i/>
        </w:rPr>
        <w:t>stratégie</w:t>
      </w:r>
      <w:r>
        <w:rPr>
          <w:rFonts w:ascii="Times New Roman" w:hAnsi="Times New Roman" w:cs="Times New Roman"/>
          <w:i/>
        </w:rPr>
        <w:t xml:space="preserve"> ne doit pas </w:t>
      </w:r>
      <w:r w:rsidR="006F1BFD">
        <w:rPr>
          <w:rFonts w:ascii="Times New Roman" w:hAnsi="Times New Roman" w:cs="Times New Roman"/>
          <w:i/>
        </w:rPr>
        <w:t>être</w:t>
      </w:r>
      <w:r>
        <w:rPr>
          <w:rFonts w:ascii="Times New Roman" w:hAnsi="Times New Roman" w:cs="Times New Roman"/>
          <w:i/>
        </w:rPr>
        <w:t xml:space="preserve"> </w:t>
      </w:r>
      <w:r w:rsidR="006F1BFD">
        <w:rPr>
          <w:rFonts w:ascii="Times New Roman" w:hAnsi="Times New Roman" w:cs="Times New Roman"/>
          <w:i/>
        </w:rPr>
        <w:t>perçue</w:t>
      </w:r>
      <w:r>
        <w:rPr>
          <w:rFonts w:ascii="Times New Roman" w:hAnsi="Times New Roman" w:cs="Times New Roman"/>
          <w:i/>
        </w:rPr>
        <w:t xml:space="preserve"> seulement de manière </w:t>
      </w:r>
      <w:r w:rsidR="006F1BFD">
        <w:rPr>
          <w:rFonts w:ascii="Times New Roman" w:hAnsi="Times New Roman" w:cs="Times New Roman"/>
          <w:i/>
        </w:rPr>
        <w:t>générale</w:t>
      </w:r>
      <w:r>
        <w:rPr>
          <w:rFonts w:ascii="Times New Roman" w:hAnsi="Times New Roman" w:cs="Times New Roman"/>
          <w:i/>
        </w:rPr>
        <w:t xml:space="preserve"> et globale. L’</w:t>
      </w:r>
      <w:r w:rsidR="006F1BFD">
        <w:rPr>
          <w:rFonts w:ascii="Times New Roman" w:hAnsi="Times New Roman" w:cs="Times New Roman"/>
          <w:i/>
        </w:rPr>
        <w:t>équipe</w:t>
      </w:r>
      <w:r>
        <w:rPr>
          <w:rFonts w:ascii="Times New Roman" w:hAnsi="Times New Roman" w:cs="Times New Roman"/>
          <w:i/>
        </w:rPr>
        <w:t xml:space="preserve"> dirigeante doit apprendre </w:t>
      </w:r>
      <w:r w:rsidR="006F1BFD">
        <w:rPr>
          <w:rFonts w:ascii="Times New Roman" w:hAnsi="Times New Roman" w:cs="Times New Roman"/>
          <w:i/>
        </w:rPr>
        <w:t>à</w:t>
      </w:r>
      <w:r>
        <w:rPr>
          <w:rFonts w:ascii="Times New Roman" w:hAnsi="Times New Roman" w:cs="Times New Roman"/>
          <w:i/>
        </w:rPr>
        <w:t xml:space="preserve"> penser de manière </w:t>
      </w:r>
      <w:r w:rsidR="006F1BFD">
        <w:rPr>
          <w:rFonts w:ascii="Times New Roman" w:hAnsi="Times New Roman" w:cs="Times New Roman"/>
          <w:i/>
        </w:rPr>
        <w:t>stratégique</w:t>
      </w:r>
      <w:r>
        <w:rPr>
          <w:rFonts w:ascii="Times New Roman" w:hAnsi="Times New Roman" w:cs="Times New Roman"/>
          <w:i/>
        </w:rPr>
        <w:t xml:space="preserve"> dans le contexte de leur secteur particulier. Puisque la </w:t>
      </w:r>
      <w:r w:rsidR="006F1BFD">
        <w:rPr>
          <w:rFonts w:ascii="Times New Roman" w:hAnsi="Times New Roman" w:cs="Times New Roman"/>
          <w:i/>
        </w:rPr>
        <w:t>stratégie</w:t>
      </w:r>
      <w:r>
        <w:rPr>
          <w:rFonts w:ascii="Times New Roman" w:hAnsi="Times New Roman" w:cs="Times New Roman"/>
          <w:i/>
        </w:rPr>
        <w:t xml:space="preserve"> est un voyage, l’</w:t>
      </w:r>
      <w:r w:rsidR="006F1BFD">
        <w:rPr>
          <w:rFonts w:ascii="Times New Roman" w:hAnsi="Times New Roman" w:cs="Times New Roman"/>
          <w:i/>
        </w:rPr>
        <w:t>équipe</w:t>
      </w:r>
      <w:r>
        <w:rPr>
          <w:rFonts w:ascii="Times New Roman" w:hAnsi="Times New Roman" w:cs="Times New Roman"/>
          <w:i/>
        </w:rPr>
        <w:t xml:space="preserve"> dirigeante doit </w:t>
      </w:r>
      <w:r w:rsidR="006F1BFD">
        <w:rPr>
          <w:rFonts w:ascii="Times New Roman" w:hAnsi="Times New Roman" w:cs="Times New Roman"/>
          <w:i/>
        </w:rPr>
        <w:t>étudier</w:t>
      </w:r>
      <w:r>
        <w:rPr>
          <w:rFonts w:ascii="Times New Roman" w:hAnsi="Times New Roman" w:cs="Times New Roman"/>
          <w:i/>
        </w:rPr>
        <w:t xml:space="preserve">, comprendre et </w:t>
      </w:r>
      <w:r w:rsidR="006F1BFD">
        <w:rPr>
          <w:rFonts w:ascii="Times New Roman" w:hAnsi="Times New Roman" w:cs="Times New Roman"/>
          <w:i/>
        </w:rPr>
        <w:t>intérioriser</w:t>
      </w:r>
      <w:r>
        <w:rPr>
          <w:rFonts w:ascii="Times New Roman" w:hAnsi="Times New Roman" w:cs="Times New Roman"/>
          <w:i/>
        </w:rPr>
        <w:t xml:space="preserve"> l’</w:t>
      </w:r>
      <w:r w:rsidR="006F1BFD">
        <w:rPr>
          <w:rFonts w:ascii="Times New Roman" w:hAnsi="Times New Roman" w:cs="Times New Roman"/>
          <w:i/>
        </w:rPr>
        <w:t>économie</w:t>
      </w:r>
      <w:r>
        <w:rPr>
          <w:rFonts w:ascii="Times New Roman" w:hAnsi="Times New Roman" w:cs="Times New Roman"/>
          <w:i/>
        </w:rPr>
        <w:t xml:space="preserve">, la </w:t>
      </w:r>
      <w:r w:rsidR="006F1BFD">
        <w:rPr>
          <w:rFonts w:ascii="Times New Roman" w:hAnsi="Times New Roman" w:cs="Times New Roman"/>
          <w:i/>
        </w:rPr>
        <w:t>psychologie</w:t>
      </w:r>
      <w:r>
        <w:rPr>
          <w:rFonts w:ascii="Times New Roman" w:hAnsi="Times New Roman" w:cs="Times New Roman"/>
          <w:i/>
        </w:rPr>
        <w:t xml:space="preserve"> et les lois </w:t>
      </w:r>
      <w:r w:rsidR="006F1BFD">
        <w:rPr>
          <w:rFonts w:ascii="Times New Roman" w:hAnsi="Times New Roman" w:cs="Times New Roman"/>
          <w:i/>
        </w:rPr>
        <w:t>régissant</w:t>
      </w:r>
      <w:r>
        <w:rPr>
          <w:rFonts w:ascii="Times New Roman" w:hAnsi="Times New Roman" w:cs="Times New Roman"/>
          <w:i/>
        </w:rPr>
        <w:t xml:space="preserve"> leurs industries, afin que le contexte puisse les guider en permanence.</w:t>
      </w:r>
    </w:p>
    <w:p w:rsidR="009F4991" w:rsidRDefault="006F1BFD">
      <w:pPr>
        <w:rPr>
          <w:rFonts w:ascii="Times New Roman" w:hAnsi="Times New Roman" w:cs="Times New Roman"/>
          <w:i/>
        </w:rPr>
      </w:pPr>
      <w:r>
        <w:rPr>
          <w:rFonts w:ascii="Times New Roman" w:hAnsi="Times New Roman" w:cs="Times New Roman"/>
          <w:i/>
        </w:rPr>
        <w:t>La maitrise de la compréhension du secteur d’activité devrait être un processus continu, non seulement parce que nous vivons a une époque de gestion plus dynamique, mais aussi en raison de la psychologie de l’individu.</w:t>
      </w:r>
      <w:r w:rsidR="009F4991">
        <w:rPr>
          <w:rFonts w:ascii="Times New Roman" w:hAnsi="Times New Roman" w:cs="Times New Roman"/>
          <w:i/>
        </w:rPr>
        <w:t xml:space="preserve"> </w:t>
      </w:r>
    </w:p>
    <w:p w:rsidR="006F1BFD" w:rsidRDefault="006F1BFD">
      <w:pPr>
        <w:rPr>
          <w:rFonts w:ascii="Times New Roman" w:hAnsi="Times New Roman" w:cs="Times New Roman"/>
          <w:i/>
          <w:u w:val="single"/>
        </w:rPr>
      </w:pPr>
      <w:r>
        <w:rPr>
          <w:rFonts w:ascii="Times New Roman" w:hAnsi="Times New Roman" w:cs="Times New Roman"/>
          <w:i/>
        </w:rPr>
        <w:t xml:space="preserve">2 </w:t>
      </w:r>
      <w:r w:rsidR="00120685">
        <w:rPr>
          <w:rFonts w:ascii="Times New Roman" w:hAnsi="Times New Roman" w:cs="Times New Roman"/>
          <w:i/>
        </w:rPr>
        <w:t>–</w:t>
      </w:r>
      <w:r>
        <w:rPr>
          <w:rFonts w:ascii="Times New Roman" w:hAnsi="Times New Roman" w:cs="Times New Roman"/>
          <w:i/>
        </w:rPr>
        <w:t xml:space="preserve"> </w:t>
      </w:r>
      <w:r w:rsidR="00120685" w:rsidRPr="00120685">
        <w:rPr>
          <w:rFonts w:ascii="Times New Roman" w:hAnsi="Times New Roman" w:cs="Times New Roman"/>
          <w:i/>
          <w:u w:val="single"/>
        </w:rPr>
        <w:t>Devenir un expert dans l’identification des perturbateurs potentiels</w:t>
      </w:r>
    </w:p>
    <w:p w:rsidR="00120685" w:rsidRDefault="007053E6">
      <w:pPr>
        <w:rPr>
          <w:rFonts w:ascii="Times New Roman" w:hAnsi="Times New Roman" w:cs="Times New Roman"/>
          <w:i/>
        </w:rPr>
      </w:pPr>
      <w:r>
        <w:rPr>
          <w:rFonts w:ascii="Times New Roman" w:hAnsi="Times New Roman" w:cs="Times New Roman"/>
          <w:i/>
        </w:rPr>
        <w:t>Une équipe dirigeante impliquée et engagée dans un dialogue stratégique devrait augmenter les chances d’identifier les changements perturbateurs de l’entreprise ou de l’industrie qui se profilent à l’horizon.</w:t>
      </w:r>
    </w:p>
    <w:p w:rsidR="00D22AAA" w:rsidRDefault="00D22AAA">
      <w:pPr>
        <w:rPr>
          <w:rFonts w:ascii="Times New Roman" w:hAnsi="Times New Roman" w:cs="Times New Roman"/>
          <w:i/>
        </w:rPr>
      </w:pPr>
      <w:r>
        <w:rPr>
          <w:rFonts w:ascii="Times New Roman" w:hAnsi="Times New Roman" w:cs="Times New Roman"/>
          <w:i/>
        </w:rPr>
        <w:t>Il est très important pour l’équipe dirigeante de prendre en compte les tendances technologiques transversales, car ce sont précisément ces tendances transversales qui sont les plus susceptibles de bouleverser les chaines de valeur, de transformer les industries et de modifier radicalement les bénéfices et l’avantage concurrentiel.</w:t>
      </w:r>
    </w:p>
    <w:p w:rsidR="00D22AAA" w:rsidRDefault="00D22AAA">
      <w:pPr>
        <w:rPr>
          <w:rFonts w:ascii="Times New Roman" w:hAnsi="Times New Roman" w:cs="Times New Roman"/>
          <w:i/>
          <w:u w:val="single"/>
        </w:rPr>
      </w:pPr>
      <w:r>
        <w:rPr>
          <w:rFonts w:ascii="Times New Roman" w:hAnsi="Times New Roman" w:cs="Times New Roman"/>
          <w:i/>
        </w:rPr>
        <w:t xml:space="preserve">3 </w:t>
      </w:r>
      <w:r w:rsidR="00CC7179">
        <w:rPr>
          <w:rFonts w:ascii="Times New Roman" w:hAnsi="Times New Roman" w:cs="Times New Roman"/>
          <w:i/>
        </w:rPr>
        <w:t>–</w:t>
      </w:r>
      <w:r>
        <w:rPr>
          <w:rFonts w:ascii="Times New Roman" w:hAnsi="Times New Roman" w:cs="Times New Roman"/>
          <w:i/>
        </w:rPr>
        <w:t xml:space="preserve"> </w:t>
      </w:r>
      <w:r w:rsidR="00CC7179" w:rsidRPr="00CC7179">
        <w:rPr>
          <w:rFonts w:ascii="Times New Roman" w:hAnsi="Times New Roman" w:cs="Times New Roman"/>
          <w:i/>
          <w:u w:val="single"/>
        </w:rPr>
        <w:t>Développer des communications qui peuvent percer</w:t>
      </w:r>
    </w:p>
    <w:p w:rsidR="00CC7179" w:rsidRDefault="00CC7179">
      <w:pPr>
        <w:rPr>
          <w:rFonts w:ascii="Times New Roman" w:hAnsi="Times New Roman" w:cs="Times New Roman"/>
          <w:i/>
        </w:rPr>
      </w:pPr>
      <w:r w:rsidRPr="00CC7179">
        <w:rPr>
          <w:rFonts w:ascii="Times New Roman" w:hAnsi="Times New Roman" w:cs="Times New Roman"/>
          <w:i/>
        </w:rPr>
        <w:t>Un</w:t>
      </w:r>
      <w:r>
        <w:rPr>
          <w:rFonts w:ascii="Times New Roman" w:hAnsi="Times New Roman" w:cs="Times New Roman"/>
          <w:i/>
        </w:rPr>
        <w:t xml:space="preserve"> processus d’élaboration de stratégies plus </w:t>
      </w:r>
      <w:r w:rsidR="00547A12">
        <w:rPr>
          <w:rFonts w:ascii="Times New Roman" w:hAnsi="Times New Roman" w:cs="Times New Roman"/>
          <w:i/>
        </w:rPr>
        <w:t>adaptée</w:t>
      </w:r>
      <w:r>
        <w:rPr>
          <w:rFonts w:ascii="Times New Roman" w:hAnsi="Times New Roman" w:cs="Times New Roman"/>
          <w:i/>
        </w:rPr>
        <w:t xml:space="preserve"> met l’accent sur une communication efficace de la part de tous les membres de l’</w:t>
      </w:r>
      <w:r w:rsidR="00547A12">
        <w:rPr>
          <w:rFonts w:ascii="Times New Roman" w:hAnsi="Times New Roman" w:cs="Times New Roman"/>
          <w:i/>
        </w:rPr>
        <w:t>équipe</w:t>
      </w:r>
      <w:r>
        <w:rPr>
          <w:rFonts w:ascii="Times New Roman" w:hAnsi="Times New Roman" w:cs="Times New Roman"/>
          <w:i/>
        </w:rPr>
        <w:t>. En effet, l’</w:t>
      </w:r>
      <w:r w:rsidR="00547A12">
        <w:rPr>
          <w:rFonts w:ascii="Times New Roman" w:hAnsi="Times New Roman" w:cs="Times New Roman"/>
          <w:i/>
        </w:rPr>
        <w:t>élaboration</w:t>
      </w:r>
      <w:r>
        <w:rPr>
          <w:rFonts w:ascii="Times New Roman" w:hAnsi="Times New Roman" w:cs="Times New Roman"/>
          <w:i/>
        </w:rPr>
        <w:t xml:space="preserve"> de message capable </w:t>
      </w:r>
      <w:r w:rsidR="00547A12">
        <w:rPr>
          <w:rFonts w:ascii="Times New Roman" w:hAnsi="Times New Roman" w:cs="Times New Roman"/>
          <w:i/>
        </w:rPr>
        <w:t>d</w:t>
      </w:r>
      <w:r>
        <w:rPr>
          <w:rFonts w:ascii="Times New Roman" w:hAnsi="Times New Roman" w:cs="Times New Roman"/>
          <w:i/>
        </w:rPr>
        <w:t xml:space="preserve">e se </w:t>
      </w:r>
      <w:r w:rsidR="00547A12">
        <w:rPr>
          <w:rFonts w:ascii="Times New Roman" w:hAnsi="Times New Roman" w:cs="Times New Roman"/>
          <w:i/>
        </w:rPr>
        <w:t>démarquer</w:t>
      </w:r>
      <w:r>
        <w:rPr>
          <w:rFonts w:ascii="Times New Roman" w:hAnsi="Times New Roman" w:cs="Times New Roman"/>
          <w:i/>
        </w:rPr>
        <w:t xml:space="preserve"> devient une </w:t>
      </w:r>
      <w:r w:rsidR="00547A12">
        <w:rPr>
          <w:rFonts w:ascii="Times New Roman" w:hAnsi="Times New Roman" w:cs="Times New Roman"/>
          <w:i/>
        </w:rPr>
        <w:t>compétence</w:t>
      </w:r>
      <w:r>
        <w:rPr>
          <w:rFonts w:ascii="Times New Roman" w:hAnsi="Times New Roman" w:cs="Times New Roman"/>
          <w:i/>
        </w:rPr>
        <w:t xml:space="preserve"> requise par le </w:t>
      </w:r>
      <w:r w:rsidR="00547A12">
        <w:rPr>
          <w:rFonts w:ascii="Times New Roman" w:hAnsi="Times New Roman" w:cs="Times New Roman"/>
          <w:i/>
        </w:rPr>
        <w:t>stratège</w:t>
      </w:r>
      <w:r>
        <w:rPr>
          <w:rFonts w:ascii="Times New Roman" w:hAnsi="Times New Roman" w:cs="Times New Roman"/>
          <w:i/>
        </w:rPr>
        <w:t xml:space="preserve"> moderne.</w:t>
      </w:r>
    </w:p>
    <w:p w:rsidR="00CC7179" w:rsidRPr="00C5425A" w:rsidRDefault="00CC7179">
      <w:pPr>
        <w:rPr>
          <w:rFonts w:ascii="Times New Roman" w:hAnsi="Times New Roman" w:cs="Times New Roman"/>
          <w:i/>
        </w:rPr>
      </w:pPr>
      <w:r>
        <w:rPr>
          <w:rFonts w:ascii="Times New Roman" w:hAnsi="Times New Roman" w:cs="Times New Roman"/>
          <w:i/>
        </w:rPr>
        <w:t xml:space="preserve">Les dirigeants qui </w:t>
      </w:r>
      <w:r w:rsidR="00547A12">
        <w:rPr>
          <w:rFonts w:ascii="Times New Roman" w:hAnsi="Times New Roman" w:cs="Times New Roman"/>
          <w:i/>
        </w:rPr>
        <w:t>espèrent</w:t>
      </w:r>
      <w:r>
        <w:rPr>
          <w:rFonts w:ascii="Times New Roman" w:hAnsi="Times New Roman" w:cs="Times New Roman"/>
          <w:i/>
        </w:rPr>
        <w:t xml:space="preserve"> devenir plus </w:t>
      </w:r>
      <w:r w:rsidR="00547A12">
        <w:rPr>
          <w:rFonts w:ascii="Times New Roman" w:hAnsi="Times New Roman" w:cs="Times New Roman"/>
          <w:i/>
        </w:rPr>
        <w:t>stratégiques</w:t>
      </w:r>
      <w:r>
        <w:rPr>
          <w:rFonts w:ascii="Times New Roman" w:hAnsi="Times New Roman" w:cs="Times New Roman"/>
          <w:i/>
        </w:rPr>
        <w:t xml:space="preserve"> devraient rechercher des occasions d’</w:t>
      </w:r>
      <w:r w:rsidR="00547A12">
        <w:rPr>
          <w:rFonts w:ascii="Times New Roman" w:hAnsi="Times New Roman" w:cs="Times New Roman"/>
          <w:i/>
        </w:rPr>
        <w:t>innover</w:t>
      </w:r>
      <w:r>
        <w:rPr>
          <w:rFonts w:ascii="Times New Roman" w:hAnsi="Times New Roman" w:cs="Times New Roman"/>
          <w:i/>
        </w:rPr>
        <w:t xml:space="preserve"> dans leur communication de </w:t>
      </w:r>
      <w:r w:rsidR="00547A12">
        <w:rPr>
          <w:rFonts w:ascii="Times New Roman" w:hAnsi="Times New Roman" w:cs="Times New Roman"/>
          <w:i/>
        </w:rPr>
        <w:t>données</w:t>
      </w:r>
      <w:r>
        <w:rPr>
          <w:rFonts w:ascii="Times New Roman" w:hAnsi="Times New Roman" w:cs="Times New Roman"/>
          <w:i/>
        </w:rPr>
        <w:t xml:space="preserve">, tout en incitant leurs organisation </w:t>
      </w:r>
      <w:proofErr w:type="gramStart"/>
      <w:r>
        <w:rPr>
          <w:rFonts w:ascii="Times New Roman" w:hAnsi="Times New Roman" w:cs="Times New Roman"/>
          <w:i/>
        </w:rPr>
        <w:t>a</w:t>
      </w:r>
      <w:proofErr w:type="gramEnd"/>
      <w:r>
        <w:rPr>
          <w:rFonts w:ascii="Times New Roman" w:hAnsi="Times New Roman" w:cs="Times New Roman"/>
          <w:i/>
        </w:rPr>
        <w:t xml:space="preserve"> institutionnaliser ces </w:t>
      </w:r>
      <w:r w:rsidR="00547A12">
        <w:rPr>
          <w:rFonts w:ascii="Times New Roman" w:hAnsi="Times New Roman" w:cs="Times New Roman"/>
          <w:i/>
        </w:rPr>
        <w:t>capacités</w:t>
      </w:r>
      <w:r>
        <w:rPr>
          <w:rFonts w:ascii="Times New Roman" w:hAnsi="Times New Roman" w:cs="Times New Roman"/>
          <w:i/>
        </w:rPr>
        <w:t xml:space="preserve">. Car la </w:t>
      </w:r>
      <w:r w:rsidR="00547A12">
        <w:rPr>
          <w:rFonts w:ascii="Times New Roman" w:hAnsi="Times New Roman" w:cs="Times New Roman"/>
          <w:i/>
        </w:rPr>
        <w:t>prolifération</w:t>
      </w:r>
      <w:r>
        <w:rPr>
          <w:rFonts w:ascii="Times New Roman" w:hAnsi="Times New Roman" w:cs="Times New Roman"/>
          <w:i/>
        </w:rPr>
        <w:t xml:space="preserve"> des appareils mobiles tactiques et de nouveaux outils logiciels qui </w:t>
      </w:r>
      <w:r w:rsidR="00547A12">
        <w:rPr>
          <w:rFonts w:ascii="Times New Roman" w:hAnsi="Times New Roman" w:cs="Times New Roman"/>
          <w:i/>
        </w:rPr>
        <w:t>contribuent</w:t>
      </w:r>
      <w:r>
        <w:rPr>
          <w:rFonts w:ascii="Times New Roman" w:hAnsi="Times New Roman" w:cs="Times New Roman"/>
          <w:i/>
        </w:rPr>
        <w:t xml:space="preserve"> </w:t>
      </w:r>
      <w:r w:rsidR="00547A12">
        <w:rPr>
          <w:rFonts w:ascii="Times New Roman" w:hAnsi="Times New Roman" w:cs="Times New Roman"/>
          <w:i/>
        </w:rPr>
        <w:t>à</w:t>
      </w:r>
      <w:r>
        <w:rPr>
          <w:rFonts w:ascii="Times New Roman" w:hAnsi="Times New Roman" w:cs="Times New Roman"/>
          <w:i/>
        </w:rPr>
        <w:t xml:space="preserve"> rendre les feuilles de calcul plus visuelle et </w:t>
      </w:r>
      <w:r w:rsidR="00547A12">
        <w:rPr>
          <w:rFonts w:ascii="Times New Roman" w:hAnsi="Times New Roman" w:cs="Times New Roman"/>
          <w:i/>
        </w:rPr>
        <w:t>interactives</w:t>
      </w:r>
      <w:r>
        <w:rPr>
          <w:rFonts w:ascii="Times New Roman" w:hAnsi="Times New Roman" w:cs="Times New Roman"/>
          <w:i/>
        </w:rPr>
        <w:t xml:space="preserve"> devrait faciliter un dialogue plus dynamique et axer sur les </w:t>
      </w:r>
      <w:r w:rsidR="00547A12">
        <w:rPr>
          <w:rFonts w:ascii="Times New Roman" w:hAnsi="Times New Roman" w:cs="Times New Roman"/>
          <w:i/>
        </w:rPr>
        <w:t>données</w:t>
      </w:r>
      <w:r>
        <w:rPr>
          <w:rFonts w:ascii="Times New Roman" w:hAnsi="Times New Roman" w:cs="Times New Roman"/>
          <w:i/>
        </w:rPr>
        <w:t>.</w:t>
      </w:r>
      <w:r w:rsidRPr="00CC7179">
        <w:rPr>
          <w:rFonts w:ascii="Times New Roman" w:hAnsi="Times New Roman" w:cs="Times New Roman"/>
          <w:i/>
        </w:rPr>
        <w:t xml:space="preserve"> </w:t>
      </w:r>
    </w:p>
    <w:sectPr w:rsidR="00CC7179" w:rsidRPr="00C54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34C9B"/>
    <w:multiLevelType w:val="hybridMultilevel"/>
    <w:tmpl w:val="1F58B380"/>
    <w:lvl w:ilvl="0" w:tplc="BE22C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9E3"/>
    <w:rsid w:val="000572EB"/>
    <w:rsid w:val="00120685"/>
    <w:rsid w:val="00160BD1"/>
    <w:rsid w:val="001A766D"/>
    <w:rsid w:val="001B3AD8"/>
    <w:rsid w:val="001C6D86"/>
    <w:rsid w:val="002839FE"/>
    <w:rsid w:val="0029562A"/>
    <w:rsid w:val="002A02F6"/>
    <w:rsid w:val="00383686"/>
    <w:rsid w:val="003D7554"/>
    <w:rsid w:val="004648BE"/>
    <w:rsid w:val="00547A12"/>
    <w:rsid w:val="005532BE"/>
    <w:rsid w:val="005D6843"/>
    <w:rsid w:val="00664DAA"/>
    <w:rsid w:val="00686EC5"/>
    <w:rsid w:val="006F1BFD"/>
    <w:rsid w:val="007053E6"/>
    <w:rsid w:val="00811D50"/>
    <w:rsid w:val="0098287C"/>
    <w:rsid w:val="009F4580"/>
    <w:rsid w:val="009F4991"/>
    <w:rsid w:val="00B44098"/>
    <w:rsid w:val="00B52917"/>
    <w:rsid w:val="00B809E3"/>
    <w:rsid w:val="00B80A43"/>
    <w:rsid w:val="00B8361F"/>
    <w:rsid w:val="00BF4683"/>
    <w:rsid w:val="00C5425A"/>
    <w:rsid w:val="00CA08E2"/>
    <w:rsid w:val="00CC7179"/>
    <w:rsid w:val="00D12517"/>
    <w:rsid w:val="00D22AAA"/>
    <w:rsid w:val="00E06184"/>
    <w:rsid w:val="00E34A9C"/>
    <w:rsid w:val="00E550FF"/>
    <w:rsid w:val="00EA43C9"/>
    <w:rsid w:val="00EC1313"/>
    <w:rsid w:val="00F87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BADIO</dc:creator>
  <cp:lastModifiedBy>BADIO</cp:lastModifiedBy>
  <cp:revision>8</cp:revision>
  <dcterms:created xsi:type="dcterms:W3CDTF">2025-04-02T17:19:00Z</dcterms:created>
  <dcterms:modified xsi:type="dcterms:W3CDTF">2025-04-02T19:21:00Z</dcterms:modified>
</cp:coreProperties>
</file>