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0F7" w:rsidRPr="00CC60F7" w:rsidRDefault="0001119F" w:rsidP="00CC60F7">
      <w:pPr>
        <w:spacing w:before="100" w:beforeAutospacing="1" w:after="150" w:line="264" w:lineRule="atLeast"/>
        <w:outlineLvl w:val="0"/>
        <w:rPr>
          <w:rFonts w:ascii="Trebuchet MS" w:eastAsia="Times New Roman" w:hAnsi="Trebuchet MS" w:cs="Tahoma"/>
          <w:kern w:val="36"/>
          <w:sz w:val="27"/>
          <w:szCs w:val="27"/>
        </w:rPr>
      </w:pPr>
      <w:r>
        <w:rPr>
          <w:rFonts w:ascii="Trebuchet MS" w:eastAsia="Times New Roman" w:hAnsi="Trebuchet MS" w:cs="Tahoma"/>
          <w:kern w:val="36"/>
          <w:sz w:val="27"/>
          <w:szCs w:val="27"/>
        </w:rPr>
        <w:t xml:space="preserve">AUTONOMYWORKS </w:t>
      </w:r>
      <w:r w:rsidR="00CC60F7" w:rsidRPr="00CC60F7">
        <w:rPr>
          <w:rFonts w:ascii="Trebuchet MS" w:eastAsia="Times New Roman" w:hAnsi="Trebuchet MS" w:cs="Tahoma"/>
          <w:kern w:val="36"/>
          <w:sz w:val="27"/>
          <w:szCs w:val="27"/>
        </w:rPr>
        <w:t xml:space="preserve">WEBSITE TERMS AND CONDITIONS </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Introduction</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These terms and conditions govern your use of this website; by using this website, you accept these terms and conditions in full. If you disagree with these terms and conditions or any part of these terms and conditions, you must not use this website.</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License to use website</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Unless otherwise stated,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and/or its licensors own the intellectual property rights in the website and material on the website. Subject to the license below, all these intellectual property rights are reserved.</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You may view, download for caching </w:t>
      </w:r>
      <w:r w:rsidR="0001119F">
        <w:rPr>
          <w:rFonts w:ascii="Tahoma" w:eastAsia="Times New Roman" w:hAnsi="Tahoma" w:cs="Tahoma"/>
          <w:sz w:val="20"/>
          <w:szCs w:val="20"/>
        </w:rPr>
        <w:t xml:space="preserve">purposes only, and print pages </w:t>
      </w:r>
      <w:r w:rsidRPr="00CC60F7">
        <w:rPr>
          <w:rFonts w:ascii="Tahoma" w:eastAsia="Times New Roman" w:hAnsi="Tahoma" w:cs="Tahoma"/>
          <w:sz w:val="20"/>
          <w:szCs w:val="20"/>
        </w:rPr>
        <w:t>from the website for your own personal use, subject to the restrictions set out below and elsewhere in these terms and conditions.</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You must not:</w:t>
      </w:r>
    </w:p>
    <w:p w:rsidR="00CC60F7" w:rsidRPr="00CC60F7" w:rsidRDefault="00CC60F7" w:rsidP="00CC60F7">
      <w:pPr>
        <w:numPr>
          <w:ilvl w:val="0"/>
          <w:numId w:val="1"/>
        </w:num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republish material from this website (including republication on another website); </w:t>
      </w:r>
    </w:p>
    <w:p w:rsidR="00CC60F7" w:rsidRPr="00CC60F7" w:rsidRDefault="00CC60F7" w:rsidP="00CC60F7">
      <w:pPr>
        <w:numPr>
          <w:ilvl w:val="0"/>
          <w:numId w:val="1"/>
        </w:num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sell, rent or sub-license material from the website; </w:t>
      </w:r>
    </w:p>
    <w:p w:rsidR="00CC60F7" w:rsidRPr="00CC60F7" w:rsidRDefault="00CC60F7" w:rsidP="00CC60F7">
      <w:pPr>
        <w:numPr>
          <w:ilvl w:val="0"/>
          <w:numId w:val="1"/>
        </w:num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show any material from the website in public; </w:t>
      </w:r>
    </w:p>
    <w:p w:rsidR="00CC60F7" w:rsidRPr="00CC60F7" w:rsidRDefault="00CC60F7" w:rsidP="00CC60F7">
      <w:pPr>
        <w:numPr>
          <w:ilvl w:val="0"/>
          <w:numId w:val="1"/>
        </w:num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edit or otherwise modify a</w:t>
      </w:r>
      <w:r w:rsidR="0001119F">
        <w:rPr>
          <w:rFonts w:ascii="Tahoma" w:eastAsia="Times New Roman" w:hAnsi="Tahoma" w:cs="Tahoma"/>
          <w:sz w:val="20"/>
          <w:szCs w:val="20"/>
        </w:rPr>
        <w:t>ny material on the website; or</w:t>
      </w:r>
    </w:p>
    <w:p w:rsidR="00CC60F7" w:rsidRPr="00CC60F7" w:rsidRDefault="00CC60F7" w:rsidP="00CC60F7">
      <w:pPr>
        <w:numPr>
          <w:ilvl w:val="0"/>
          <w:numId w:val="1"/>
        </w:num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redistrib</w:t>
      </w:r>
      <w:r w:rsidR="00E64C81">
        <w:rPr>
          <w:rFonts w:ascii="Tahoma" w:eastAsia="Times New Roman" w:hAnsi="Tahoma" w:cs="Tahoma"/>
          <w:sz w:val="20"/>
          <w:szCs w:val="20"/>
        </w:rPr>
        <w:t xml:space="preserve">ute material from this website </w:t>
      </w:r>
      <w:r w:rsidRPr="00CC60F7">
        <w:rPr>
          <w:rFonts w:ascii="Tahoma" w:eastAsia="Times New Roman" w:hAnsi="Tahoma" w:cs="Tahoma"/>
          <w:sz w:val="20"/>
          <w:szCs w:val="20"/>
        </w:rPr>
        <w:t>except for content specifically and expressly ma</w:t>
      </w:r>
      <w:r w:rsidR="00E64C81">
        <w:rPr>
          <w:rFonts w:ascii="Tahoma" w:eastAsia="Times New Roman" w:hAnsi="Tahoma" w:cs="Tahoma"/>
          <w:sz w:val="20"/>
          <w:szCs w:val="20"/>
        </w:rPr>
        <w:t>de available for redistribution.</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Acceptable use</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You must not use this website in any way that causes, or may cause, damage to the website or impairment of the availability or accessibility of the website; or in any way which is unlawful, illegal, fraudulent or harmful, or in connection with any unlawful, illegal, fraudulent or harmful purpose or activity.</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You must not use this website to copy, store, host, transmit, send, use, publish or distribute any material which consists of (or is linked to) any spyware, computer virus, Trojan horse, worm, keystroke logger, rootkit or other malicious computer software.</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You must not conduct any systematic or automated data collection activities (including without limitation scraping, data mining, data extraction and data harvesting) on or in relation to this website without </w:t>
      </w:r>
      <w:proofErr w:type="spellStart"/>
      <w:r w:rsidR="00E64C81">
        <w:rPr>
          <w:rFonts w:ascii="Tahoma" w:eastAsia="Times New Roman" w:hAnsi="Tahoma" w:cs="Tahoma"/>
          <w:sz w:val="20"/>
          <w:szCs w:val="20"/>
        </w:rPr>
        <w:t>AutonomyWorks</w:t>
      </w:r>
      <w:proofErr w:type="spellEnd"/>
      <w:r w:rsidR="00E64C81">
        <w:rPr>
          <w:rFonts w:ascii="Tahoma" w:eastAsia="Times New Roman" w:hAnsi="Tahoma" w:cs="Tahoma"/>
          <w:sz w:val="20"/>
          <w:szCs w:val="20"/>
        </w:rPr>
        <w:t>’</w:t>
      </w:r>
      <w:r w:rsidRPr="00CC60F7">
        <w:rPr>
          <w:rFonts w:ascii="Tahoma" w:eastAsia="Times New Roman" w:hAnsi="Tahoma" w:cs="Tahoma"/>
          <w:sz w:val="20"/>
          <w:szCs w:val="20"/>
        </w:rPr>
        <w:t xml:space="preserve"> express written consent.</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You must not use this website to transmit or send unsolic</w:t>
      </w:r>
      <w:r w:rsidR="00E64C81">
        <w:rPr>
          <w:rFonts w:ascii="Tahoma" w:eastAsia="Times New Roman" w:hAnsi="Tahoma" w:cs="Tahoma"/>
          <w:sz w:val="20"/>
          <w:szCs w:val="20"/>
        </w:rPr>
        <w:t>ited commercial communications.</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You must not use this website for any purposes related to marketing without </w:t>
      </w:r>
      <w:proofErr w:type="spellStart"/>
      <w:r w:rsidR="00E64C81">
        <w:rPr>
          <w:rFonts w:ascii="Tahoma" w:eastAsia="Times New Roman" w:hAnsi="Tahoma" w:cs="Tahoma"/>
          <w:sz w:val="20"/>
          <w:szCs w:val="20"/>
        </w:rPr>
        <w:t>AutonomyWorks</w:t>
      </w:r>
      <w:proofErr w:type="spellEnd"/>
      <w:r w:rsidR="00E64C81">
        <w:rPr>
          <w:rFonts w:ascii="Tahoma" w:eastAsia="Times New Roman" w:hAnsi="Tahoma" w:cs="Tahoma"/>
          <w:sz w:val="20"/>
          <w:szCs w:val="20"/>
        </w:rPr>
        <w:t>’ express written consent.</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User content</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lastRenderedPageBreak/>
        <w:t>In these terms and conditions, “your user content” means material (including without limitation text, images, audio material, video material and audio-visual material) that you submit to this website, for whatever purpose.</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You grant to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a worldwide, irrevocable, non-exclusive, royalty-free license to use, reproduce, adapt, publish, translate and distribute your user content in any existing or future media. You also grant to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the right to sub-license these rights, and the right to bring an action for infringement of these rights.</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Your user content must not be illegal or unlawful, must not infringe any third party's legal rights, and must not be capable of giving rise to legal action whether against you or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or a third party (in each case under any applicable law).</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You must not submit any user content to the website that is or has ever been the subject of any threatened or actual legal proceedings or other similar complaint.</w:t>
      </w:r>
    </w:p>
    <w:p w:rsidR="00CC60F7" w:rsidRPr="00CC60F7" w:rsidRDefault="0001119F" w:rsidP="00CC60F7">
      <w:pPr>
        <w:spacing w:before="100" w:beforeAutospacing="1" w:after="100" w:afterAutospacing="1" w:line="264" w:lineRule="atLeast"/>
        <w:rPr>
          <w:rFonts w:ascii="Tahoma" w:eastAsia="Times New Roman" w:hAnsi="Tahoma" w:cs="Tahoma"/>
          <w:sz w:val="20"/>
          <w:szCs w:val="20"/>
        </w:rPr>
      </w:pPr>
      <w:proofErr w:type="spellStart"/>
      <w:r>
        <w:rPr>
          <w:rFonts w:ascii="Tahoma" w:eastAsia="Times New Roman" w:hAnsi="Tahoma" w:cs="Tahoma"/>
          <w:sz w:val="20"/>
          <w:szCs w:val="20"/>
        </w:rPr>
        <w:t>AutonomyWorks</w:t>
      </w:r>
      <w:proofErr w:type="spellEnd"/>
      <w:r w:rsidR="00CC60F7" w:rsidRPr="00CC60F7">
        <w:rPr>
          <w:rFonts w:ascii="Tahoma" w:eastAsia="Times New Roman" w:hAnsi="Tahoma" w:cs="Tahoma"/>
          <w:sz w:val="20"/>
          <w:szCs w:val="20"/>
        </w:rPr>
        <w:t xml:space="preserve"> reserves the right to edit or remove any material submitted to this </w:t>
      </w:r>
      <w:r w:rsidR="00E64C81">
        <w:rPr>
          <w:rFonts w:ascii="Tahoma" w:eastAsia="Times New Roman" w:hAnsi="Tahoma" w:cs="Tahoma"/>
          <w:sz w:val="20"/>
          <w:szCs w:val="20"/>
        </w:rPr>
        <w:t xml:space="preserve">website, or stored on </w:t>
      </w:r>
      <w:proofErr w:type="spellStart"/>
      <w:r w:rsidR="00E64C81">
        <w:rPr>
          <w:rFonts w:ascii="Tahoma" w:eastAsia="Times New Roman" w:hAnsi="Tahoma" w:cs="Tahoma"/>
          <w:sz w:val="20"/>
          <w:szCs w:val="20"/>
        </w:rPr>
        <w:t>AutonomyWorks</w:t>
      </w:r>
      <w:proofErr w:type="spellEnd"/>
      <w:r w:rsidR="00E64C81">
        <w:rPr>
          <w:rFonts w:ascii="Tahoma" w:eastAsia="Times New Roman" w:hAnsi="Tahoma" w:cs="Tahoma"/>
          <w:sz w:val="20"/>
          <w:szCs w:val="20"/>
        </w:rPr>
        <w:t xml:space="preserve">’ </w:t>
      </w:r>
      <w:r w:rsidR="00CC60F7" w:rsidRPr="00CC60F7">
        <w:rPr>
          <w:rFonts w:ascii="Tahoma" w:eastAsia="Times New Roman" w:hAnsi="Tahoma" w:cs="Tahoma"/>
          <w:sz w:val="20"/>
          <w:szCs w:val="20"/>
        </w:rPr>
        <w:t>servers, or hosted or published upon this website.</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Notwithstanding </w:t>
      </w:r>
      <w:proofErr w:type="spellStart"/>
      <w:r w:rsidR="00E64C81">
        <w:rPr>
          <w:rFonts w:ascii="Tahoma" w:eastAsia="Times New Roman" w:hAnsi="Tahoma" w:cs="Tahoma"/>
          <w:sz w:val="20"/>
          <w:szCs w:val="20"/>
        </w:rPr>
        <w:t>AutonomyWorks</w:t>
      </w:r>
      <w:proofErr w:type="spellEnd"/>
      <w:r w:rsidR="00E64C81">
        <w:rPr>
          <w:rFonts w:ascii="Tahoma" w:eastAsia="Times New Roman" w:hAnsi="Tahoma" w:cs="Tahoma"/>
          <w:sz w:val="20"/>
          <w:szCs w:val="20"/>
        </w:rPr>
        <w:t>’</w:t>
      </w:r>
      <w:r w:rsidRPr="00CC60F7">
        <w:rPr>
          <w:rFonts w:ascii="Tahoma" w:eastAsia="Times New Roman" w:hAnsi="Tahoma" w:cs="Tahoma"/>
          <w:sz w:val="20"/>
          <w:szCs w:val="20"/>
        </w:rPr>
        <w:t xml:space="preserve"> rights under these terms and conditions in relation to user content,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does not undertake to monitor the submission of such content to, or the publication of</w:t>
      </w:r>
      <w:r w:rsidR="00E64C81">
        <w:rPr>
          <w:rFonts w:ascii="Tahoma" w:eastAsia="Times New Roman" w:hAnsi="Tahoma" w:cs="Tahoma"/>
          <w:sz w:val="20"/>
          <w:szCs w:val="20"/>
        </w:rPr>
        <w:t xml:space="preserve"> such content on, this website.</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No warranties</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This website is provided “as is” without any representations or warranties, express or implied.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makes no representations or warranties in relation to this website or the information and materials provided on this website.</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Without prejudice to the generality of the foregoing paragraph,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does not warrant that:</w:t>
      </w:r>
    </w:p>
    <w:p w:rsidR="00CC60F7" w:rsidRPr="00CC60F7" w:rsidRDefault="00CC60F7" w:rsidP="00CC60F7">
      <w:pPr>
        <w:numPr>
          <w:ilvl w:val="0"/>
          <w:numId w:val="2"/>
        </w:num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this website will be constantly available, or available at all; or </w:t>
      </w:r>
    </w:p>
    <w:p w:rsidR="00CC60F7" w:rsidRPr="00CC60F7" w:rsidRDefault="00CC60F7" w:rsidP="00CC60F7">
      <w:pPr>
        <w:numPr>
          <w:ilvl w:val="0"/>
          <w:numId w:val="2"/>
        </w:num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the information on this website is complete, true, accurate or non-misleading. </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Nothing on this website constitutes, or is meant to constitute, advice of any kind. </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Limitations of liability</w:t>
      </w:r>
    </w:p>
    <w:p w:rsidR="00CC60F7" w:rsidRPr="00CC60F7" w:rsidRDefault="0001119F" w:rsidP="00CC60F7">
      <w:pPr>
        <w:spacing w:before="100" w:beforeAutospacing="1" w:after="100" w:afterAutospacing="1" w:line="264" w:lineRule="atLeast"/>
        <w:rPr>
          <w:rFonts w:ascii="Tahoma" w:eastAsia="Times New Roman" w:hAnsi="Tahoma" w:cs="Tahoma"/>
          <w:sz w:val="20"/>
          <w:szCs w:val="20"/>
        </w:rPr>
      </w:pPr>
      <w:proofErr w:type="spellStart"/>
      <w:r>
        <w:rPr>
          <w:rFonts w:ascii="Tahoma" w:eastAsia="Times New Roman" w:hAnsi="Tahoma" w:cs="Tahoma"/>
          <w:sz w:val="20"/>
          <w:szCs w:val="20"/>
        </w:rPr>
        <w:t>AutonomyWorks</w:t>
      </w:r>
      <w:proofErr w:type="spellEnd"/>
      <w:r w:rsidR="00CC60F7" w:rsidRPr="00CC60F7">
        <w:rPr>
          <w:rFonts w:ascii="Tahoma" w:eastAsia="Times New Roman" w:hAnsi="Tahoma" w:cs="Tahoma"/>
          <w:sz w:val="20"/>
          <w:szCs w:val="20"/>
        </w:rPr>
        <w:t xml:space="preserve"> will not be liable to you (whether under the law of contact, the law of torts or otherwise) in relation to the contents of, or use of, or otherwise in connection with, this website:</w:t>
      </w:r>
    </w:p>
    <w:p w:rsidR="00CC60F7" w:rsidRPr="00CC60F7" w:rsidRDefault="00CC60F7" w:rsidP="00CC60F7">
      <w:pPr>
        <w:numPr>
          <w:ilvl w:val="0"/>
          <w:numId w:val="3"/>
        </w:num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to the extent that the website is provided free-of-charge, for an</w:t>
      </w:r>
      <w:r w:rsidR="00E64C81">
        <w:rPr>
          <w:rFonts w:ascii="Tahoma" w:eastAsia="Times New Roman" w:hAnsi="Tahoma" w:cs="Tahoma"/>
          <w:sz w:val="20"/>
          <w:szCs w:val="20"/>
        </w:rPr>
        <w:t>y direct loss;</w:t>
      </w:r>
    </w:p>
    <w:p w:rsidR="00CC60F7" w:rsidRPr="00CC60F7" w:rsidRDefault="00CC60F7" w:rsidP="00CC60F7">
      <w:pPr>
        <w:numPr>
          <w:ilvl w:val="0"/>
          <w:numId w:val="3"/>
        </w:num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for any indirect, special or consequential loss; or </w:t>
      </w:r>
    </w:p>
    <w:p w:rsidR="00CC60F7" w:rsidRPr="00CC60F7" w:rsidRDefault="00CC60F7" w:rsidP="00CC60F7">
      <w:pPr>
        <w:numPr>
          <w:ilvl w:val="0"/>
          <w:numId w:val="3"/>
        </w:num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for any business losses, loss of revenue, income, profits or anticipated savings, loss of contracts or business relationships, loss of reputation or goodwill, or loss or corruption of information or data. </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lastRenderedPageBreak/>
        <w:t xml:space="preserve">These limitations of liability apply even if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has been expressly advised of the potential loss.</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Exceptions</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Nothing in this website disclaimer will exclude or limit any warranty implied by law that it would be unlawful to exclude or limit; and nothing in this website disclaimer will exclude or limit</w:t>
      </w:r>
      <w:r w:rsidR="00E64C81">
        <w:rPr>
          <w:rFonts w:ascii="Tahoma" w:eastAsia="Times New Roman" w:hAnsi="Tahoma" w:cs="Tahoma"/>
          <w:sz w:val="20"/>
          <w:szCs w:val="20"/>
        </w:rPr>
        <w:t xml:space="preserve"> </w:t>
      </w:r>
      <w:proofErr w:type="spellStart"/>
      <w:r w:rsidR="00E64C81">
        <w:rPr>
          <w:rFonts w:ascii="Tahoma" w:eastAsia="Times New Roman" w:hAnsi="Tahoma" w:cs="Tahoma"/>
          <w:sz w:val="20"/>
          <w:szCs w:val="20"/>
        </w:rPr>
        <w:t>AutonomyWorks</w:t>
      </w:r>
      <w:proofErr w:type="spellEnd"/>
      <w:r w:rsidR="00E64C81">
        <w:rPr>
          <w:rFonts w:ascii="Tahoma" w:eastAsia="Times New Roman" w:hAnsi="Tahoma" w:cs="Tahoma"/>
          <w:sz w:val="20"/>
          <w:szCs w:val="20"/>
        </w:rPr>
        <w:t>’</w:t>
      </w:r>
      <w:r w:rsidRPr="00CC60F7">
        <w:rPr>
          <w:rFonts w:ascii="Tahoma" w:eastAsia="Times New Roman" w:hAnsi="Tahoma" w:cs="Tahoma"/>
          <w:sz w:val="20"/>
          <w:szCs w:val="20"/>
        </w:rPr>
        <w:t xml:space="preserve"> liability in respect of any:</w:t>
      </w:r>
    </w:p>
    <w:p w:rsidR="00CC60F7" w:rsidRPr="00CC60F7" w:rsidRDefault="00CC60F7" w:rsidP="00CC60F7">
      <w:pPr>
        <w:numPr>
          <w:ilvl w:val="0"/>
          <w:numId w:val="4"/>
        </w:num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deat</w:t>
      </w:r>
      <w:r w:rsidR="00E64C81">
        <w:rPr>
          <w:rFonts w:ascii="Tahoma" w:eastAsia="Times New Roman" w:hAnsi="Tahoma" w:cs="Tahoma"/>
          <w:sz w:val="20"/>
          <w:szCs w:val="20"/>
        </w:rPr>
        <w:t xml:space="preserve">h or personal injury caused by </w:t>
      </w:r>
      <w:proofErr w:type="spellStart"/>
      <w:r w:rsidR="00E64C81">
        <w:rPr>
          <w:rFonts w:ascii="Tahoma" w:eastAsia="Times New Roman" w:hAnsi="Tahoma" w:cs="Tahoma"/>
          <w:sz w:val="20"/>
          <w:szCs w:val="20"/>
        </w:rPr>
        <w:t>AutonomyWorks</w:t>
      </w:r>
      <w:proofErr w:type="spellEnd"/>
      <w:r w:rsidR="00E64C81">
        <w:rPr>
          <w:rFonts w:ascii="Tahoma" w:eastAsia="Times New Roman" w:hAnsi="Tahoma" w:cs="Tahoma"/>
          <w:sz w:val="20"/>
          <w:szCs w:val="20"/>
        </w:rPr>
        <w:t>’</w:t>
      </w:r>
      <w:r w:rsidRPr="00CC60F7">
        <w:rPr>
          <w:rFonts w:ascii="Tahoma" w:eastAsia="Times New Roman" w:hAnsi="Tahoma" w:cs="Tahoma"/>
          <w:sz w:val="20"/>
          <w:szCs w:val="20"/>
        </w:rPr>
        <w:t xml:space="preserve"> negligence; </w:t>
      </w:r>
    </w:p>
    <w:p w:rsidR="00CC60F7" w:rsidRPr="00CC60F7" w:rsidRDefault="00CC60F7" w:rsidP="00CC60F7">
      <w:pPr>
        <w:numPr>
          <w:ilvl w:val="0"/>
          <w:numId w:val="4"/>
        </w:num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fraud or fraudulent misrepresentation on the part of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or </w:t>
      </w:r>
    </w:p>
    <w:p w:rsidR="00CC60F7" w:rsidRPr="00CC60F7" w:rsidRDefault="00CC60F7" w:rsidP="00CC60F7">
      <w:pPr>
        <w:numPr>
          <w:ilvl w:val="0"/>
          <w:numId w:val="4"/>
        </w:num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matter which it would be illegal or unlawful for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to exclude or limit, or to attempt or purport to exclude or limit, its liability. </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Reasonableness</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By using this website, you agree that the exclusions and limitations of liability set out in this website disclaimer are reasonable.</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If you do not think they are reasonable, you must not use this website.</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Other parties</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You accept that, as a limited liability entity,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has an interest in limiting the personal liability of its officers and employees. You agree that you will not bring any c</w:t>
      </w:r>
      <w:r w:rsidR="00E64C81">
        <w:rPr>
          <w:rFonts w:ascii="Tahoma" w:eastAsia="Times New Roman" w:hAnsi="Tahoma" w:cs="Tahoma"/>
          <w:sz w:val="20"/>
          <w:szCs w:val="20"/>
        </w:rPr>
        <w:t xml:space="preserve">laim personally against </w:t>
      </w:r>
      <w:proofErr w:type="spellStart"/>
      <w:r w:rsidR="00E64C81">
        <w:rPr>
          <w:rFonts w:ascii="Tahoma" w:eastAsia="Times New Roman" w:hAnsi="Tahoma" w:cs="Tahoma"/>
          <w:sz w:val="20"/>
          <w:szCs w:val="20"/>
        </w:rPr>
        <w:t>AutonomyWorks</w:t>
      </w:r>
      <w:proofErr w:type="spellEnd"/>
      <w:r w:rsidR="00E64C81">
        <w:rPr>
          <w:rFonts w:ascii="Tahoma" w:eastAsia="Times New Roman" w:hAnsi="Tahoma" w:cs="Tahoma"/>
          <w:sz w:val="20"/>
          <w:szCs w:val="20"/>
        </w:rPr>
        <w:t>’</w:t>
      </w:r>
      <w:r w:rsidRPr="00CC60F7">
        <w:rPr>
          <w:rFonts w:ascii="Tahoma" w:eastAsia="Times New Roman" w:hAnsi="Tahoma" w:cs="Tahoma"/>
          <w:sz w:val="20"/>
          <w:szCs w:val="20"/>
        </w:rPr>
        <w:t xml:space="preserve"> officers or employees in respect of any losses you suffer </w:t>
      </w:r>
      <w:r w:rsidR="00E64C81">
        <w:rPr>
          <w:rFonts w:ascii="Tahoma" w:eastAsia="Times New Roman" w:hAnsi="Tahoma" w:cs="Tahoma"/>
          <w:sz w:val="20"/>
          <w:szCs w:val="20"/>
        </w:rPr>
        <w:t>in connection with the website.</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Without prejudice to the foregoing paragraph, you agree that the limitations of warranties and liability set out in this website </w:t>
      </w:r>
      <w:r w:rsidR="00E64C81">
        <w:rPr>
          <w:rFonts w:ascii="Tahoma" w:eastAsia="Times New Roman" w:hAnsi="Tahoma" w:cs="Tahoma"/>
          <w:sz w:val="20"/>
          <w:szCs w:val="20"/>
        </w:rPr>
        <w:t xml:space="preserve">disclaimer will protect </w:t>
      </w:r>
      <w:proofErr w:type="spellStart"/>
      <w:r w:rsidR="00E64C81">
        <w:rPr>
          <w:rFonts w:ascii="Tahoma" w:eastAsia="Times New Roman" w:hAnsi="Tahoma" w:cs="Tahoma"/>
          <w:sz w:val="20"/>
          <w:szCs w:val="20"/>
        </w:rPr>
        <w:t>AutonomyWorks</w:t>
      </w:r>
      <w:proofErr w:type="spellEnd"/>
      <w:r w:rsidR="00E64C81">
        <w:rPr>
          <w:rFonts w:ascii="Tahoma" w:eastAsia="Times New Roman" w:hAnsi="Tahoma" w:cs="Tahoma"/>
          <w:sz w:val="20"/>
          <w:szCs w:val="20"/>
        </w:rPr>
        <w:t>’</w:t>
      </w:r>
      <w:r w:rsidRPr="00CC60F7">
        <w:rPr>
          <w:rFonts w:ascii="Tahoma" w:eastAsia="Times New Roman" w:hAnsi="Tahoma" w:cs="Tahoma"/>
          <w:sz w:val="20"/>
          <w:szCs w:val="20"/>
        </w:rPr>
        <w:t xml:space="preserve"> officers, employees, agents, subsidiaries, successors, assigns and sub-contractors as well as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Unenforceable provisions</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If any provision of this website disclaimer is, or is found to be, unenforceable under applicable law, that will not affect the enforceability of the other provisions of this website disclaimer.</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Indemnity</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You hereby indemnify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and undertake to keep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indemnified against any losses, damages, costs, liabilities and expenses (including without limitation legal expenses and any amounts paid by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to a third party in settlement of a claim or dispute on the advice of </w:t>
      </w:r>
      <w:proofErr w:type="spellStart"/>
      <w:r w:rsidR="00FA06AB">
        <w:rPr>
          <w:rFonts w:ascii="Tahoma" w:eastAsia="Times New Roman" w:hAnsi="Tahoma" w:cs="Tahoma"/>
          <w:sz w:val="20"/>
          <w:szCs w:val="20"/>
        </w:rPr>
        <w:t>AutonomyWorks</w:t>
      </w:r>
      <w:proofErr w:type="spellEnd"/>
      <w:r w:rsidR="00FA06AB">
        <w:rPr>
          <w:rFonts w:ascii="Tahoma" w:eastAsia="Times New Roman" w:hAnsi="Tahoma" w:cs="Tahoma"/>
          <w:sz w:val="20"/>
          <w:szCs w:val="20"/>
        </w:rPr>
        <w:t>’</w:t>
      </w:r>
      <w:r w:rsidRPr="00CC60F7">
        <w:rPr>
          <w:rFonts w:ascii="Tahoma" w:eastAsia="Times New Roman" w:hAnsi="Tahoma" w:cs="Tahoma"/>
          <w:sz w:val="20"/>
          <w:szCs w:val="20"/>
        </w:rPr>
        <w:t xml:space="preserve"> legal advisers) incurred or suffered by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arising out of any breach by you of any provision of these terms and conditions</w:t>
      </w:r>
      <w:r w:rsidR="00FA06AB">
        <w:rPr>
          <w:rFonts w:ascii="Tahoma" w:eastAsia="Times New Roman" w:hAnsi="Tahoma" w:cs="Tahoma"/>
          <w:sz w:val="20"/>
          <w:szCs w:val="20"/>
        </w:rPr>
        <w:t>.</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Breaches of these terms and conditions</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Without prejudice to</w:t>
      </w:r>
      <w:r w:rsidR="00FA06AB">
        <w:rPr>
          <w:rFonts w:ascii="Tahoma" w:eastAsia="Times New Roman" w:hAnsi="Tahoma" w:cs="Tahoma"/>
          <w:sz w:val="20"/>
          <w:szCs w:val="20"/>
        </w:rPr>
        <w:t xml:space="preserve"> </w:t>
      </w:r>
      <w:proofErr w:type="spellStart"/>
      <w:r w:rsidR="00FA06AB">
        <w:rPr>
          <w:rFonts w:ascii="Tahoma" w:eastAsia="Times New Roman" w:hAnsi="Tahoma" w:cs="Tahoma"/>
          <w:sz w:val="20"/>
          <w:szCs w:val="20"/>
        </w:rPr>
        <w:t>AutonomyWorks</w:t>
      </w:r>
      <w:proofErr w:type="spellEnd"/>
      <w:r w:rsidR="00FA06AB">
        <w:rPr>
          <w:rFonts w:ascii="Tahoma" w:eastAsia="Times New Roman" w:hAnsi="Tahoma" w:cs="Tahoma"/>
          <w:sz w:val="20"/>
          <w:szCs w:val="20"/>
        </w:rPr>
        <w:t>’</w:t>
      </w:r>
      <w:r w:rsidRPr="00CC60F7">
        <w:rPr>
          <w:rFonts w:ascii="Tahoma" w:eastAsia="Times New Roman" w:hAnsi="Tahoma" w:cs="Tahoma"/>
          <w:sz w:val="20"/>
          <w:szCs w:val="20"/>
        </w:rPr>
        <w:t xml:space="preserve"> other rights under these terms and conditions, if you breach these terms and conditions in any way,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may take such action as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deems </w:t>
      </w:r>
      <w:r w:rsidRPr="00CC60F7">
        <w:rPr>
          <w:rFonts w:ascii="Tahoma" w:eastAsia="Times New Roman" w:hAnsi="Tahoma" w:cs="Tahoma"/>
          <w:sz w:val="20"/>
          <w:szCs w:val="20"/>
        </w:rPr>
        <w:lastRenderedPageBreak/>
        <w:t>appropriate to deal with the breach, including suspending your access to the website, prohibiting you from accessing the website, blocking computers using your IP address from accessing the website, contacting your internet service provider to request that they block your access to the website and/or bringing court proceedings against you.</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Variation</w:t>
      </w:r>
    </w:p>
    <w:p w:rsidR="00CC60F7" w:rsidRPr="00CC60F7" w:rsidRDefault="0001119F" w:rsidP="00CC60F7">
      <w:pPr>
        <w:spacing w:before="100" w:beforeAutospacing="1" w:after="100" w:afterAutospacing="1" w:line="264" w:lineRule="atLeast"/>
        <w:rPr>
          <w:rFonts w:ascii="Tahoma" w:eastAsia="Times New Roman" w:hAnsi="Tahoma" w:cs="Tahoma"/>
          <w:sz w:val="20"/>
          <w:szCs w:val="20"/>
        </w:rPr>
      </w:pPr>
      <w:proofErr w:type="spellStart"/>
      <w:r>
        <w:rPr>
          <w:rFonts w:ascii="Tahoma" w:eastAsia="Times New Roman" w:hAnsi="Tahoma" w:cs="Tahoma"/>
          <w:sz w:val="20"/>
          <w:szCs w:val="20"/>
        </w:rPr>
        <w:t>AutonomyWorks</w:t>
      </w:r>
      <w:proofErr w:type="spellEnd"/>
      <w:r w:rsidR="00CC60F7" w:rsidRPr="00CC60F7">
        <w:rPr>
          <w:rFonts w:ascii="Tahoma" w:eastAsia="Times New Roman" w:hAnsi="Tahoma" w:cs="Tahoma"/>
          <w:sz w:val="20"/>
          <w:szCs w:val="20"/>
        </w:rPr>
        <w:t xml:space="preserve"> may revise these terms and conditions from time-to-time. Revised terms and conditions will apply to the use of this website from the date of the publication of the revised terms and conditions on this website. Please check this page regularly to ensure you are familiar with the current version.</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Assignment</w:t>
      </w:r>
    </w:p>
    <w:p w:rsidR="00CC60F7" w:rsidRPr="00CC60F7" w:rsidRDefault="0001119F" w:rsidP="00CC60F7">
      <w:pPr>
        <w:spacing w:before="100" w:beforeAutospacing="1" w:after="100" w:afterAutospacing="1" w:line="264" w:lineRule="atLeast"/>
        <w:rPr>
          <w:rFonts w:ascii="Tahoma" w:eastAsia="Times New Roman" w:hAnsi="Tahoma" w:cs="Tahoma"/>
          <w:sz w:val="20"/>
          <w:szCs w:val="20"/>
        </w:rPr>
      </w:pPr>
      <w:proofErr w:type="spellStart"/>
      <w:r>
        <w:rPr>
          <w:rFonts w:ascii="Tahoma" w:eastAsia="Times New Roman" w:hAnsi="Tahoma" w:cs="Tahoma"/>
          <w:sz w:val="20"/>
          <w:szCs w:val="20"/>
        </w:rPr>
        <w:t>AutonomyWorks</w:t>
      </w:r>
      <w:proofErr w:type="spellEnd"/>
      <w:r w:rsidR="00CC60F7" w:rsidRPr="00CC60F7">
        <w:rPr>
          <w:rFonts w:ascii="Tahoma" w:eastAsia="Times New Roman" w:hAnsi="Tahoma" w:cs="Tahoma"/>
          <w:sz w:val="20"/>
          <w:szCs w:val="20"/>
        </w:rPr>
        <w:t xml:space="preserve"> may transfer, sub-contract or otherwise deal with </w:t>
      </w:r>
      <w:proofErr w:type="spellStart"/>
      <w:r w:rsidR="00FA06AB">
        <w:rPr>
          <w:rFonts w:ascii="Tahoma" w:eastAsia="Times New Roman" w:hAnsi="Tahoma" w:cs="Tahoma"/>
          <w:sz w:val="20"/>
          <w:szCs w:val="20"/>
        </w:rPr>
        <w:t>AutonomyWorks</w:t>
      </w:r>
      <w:proofErr w:type="spellEnd"/>
      <w:r w:rsidR="00FA06AB">
        <w:rPr>
          <w:rFonts w:ascii="Tahoma" w:eastAsia="Times New Roman" w:hAnsi="Tahoma" w:cs="Tahoma"/>
          <w:sz w:val="20"/>
          <w:szCs w:val="20"/>
        </w:rPr>
        <w:t>’</w:t>
      </w:r>
      <w:r w:rsidR="00FA06AB" w:rsidRPr="00CC60F7">
        <w:rPr>
          <w:rFonts w:ascii="Tahoma" w:eastAsia="Times New Roman" w:hAnsi="Tahoma" w:cs="Tahoma"/>
          <w:sz w:val="20"/>
          <w:szCs w:val="20"/>
        </w:rPr>
        <w:t xml:space="preserve"> </w:t>
      </w:r>
      <w:r w:rsidR="00CC60F7" w:rsidRPr="00CC60F7">
        <w:rPr>
          <w:rFonts w:ascii="Tahoma" w:eastAsia="Times New Roman" w:hAnsi="Tahoma" w:cs="Tahoma"/>
          <w:sz w:val="20"/>
          <w:szCs w:val="20"/>
        </w:rPr>
        <w:t>rights and/or obligations under these terms and conditions without notifying you or obtaining your consent.</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You may not transfer, sub-contract or otherwise deal with your rights and/or obligations under these terms and conditions.</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Severability</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If a provision of these terms and conditions is determined by any court or other competent authority to be unlawful and/or unenforceable, the other provisions will continue in effect. If any unlawful and/or unenforceable provision would be lawful or enforceable if part of it were deleted, that part will be deemed to be deleted, and the rest of the provision will continue in effect.</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Entire agreement</w:t>
      </w:r>
    </w:p>
    <w:p w:rsidR="00CC60F7" w:rsidRPr="00CC60F7" w:rsidRDefault="00FA06AB" w:rsidP="00CC60F7">
      <w:pPr>
        <w:spacing w:before="100" w:beforeAutospacing="1" w:after="100" w:afterAutospacing="1" w:line="264" w:lineRule="atLeast"/>
        <w:rPr>
          <w:rFonts w:ascii="Tahoma" w:eastAsia="Times New Roman" w:hAnsi="Tahoma" w:cs="Tahoma"/>
          <w:sz w:val="20"/>
          <w:szCs w:val="20"/>
        </w:rPr>
      </w:pPr>
      <w:r>
        <w:rPr>
          <w:rFonts w:ascii="Tahoma" w:eastAsia="Times New Roman" w:hAnsi="Tahoma" w:cs="Tahoma"/>
          <w:sz w:val="20"/>
          <w:szCs w:val="20"/>
        </w:rPr>
        <w:t xml:space="preserve">These terms and conditions </w:t>
      </w:r>
      <w:r w:rsidR="00CC60F7" w:rsidRPr="00CC60F7">
        <w:rPr>
          <w:rFonts w:ascii="Tahoma" w:eastAsia="Times New Roman" w:hAnsi="Tahoma" w:cs="Tahoma"/>
          <w:sz w:val="20"/>
          <w:szCs w:val="20"/>
        </w:rPr>
        <w:t xml:space="preserve">constitute the entire agreement between you and </w:t>
      </w:r>
      <w:proofErr w:type="spellStart"/>
      <w:r w:rsidR="0001119F">
        <w:rPr>
          <w:rFonts w:ascii="Tahoma" w:eastAsia="Times New Roman" w:hAnsi="Tahoma" w:cs="Tahoma"/>
          <w:sz w:val="20"/>
          <w:szCs w:val="20"/>
        </w:rPr>
        <w:t>AutonomyWorks</w:t>
      </w:r>
      <w:proofErr w:type="spellEnd"/>
      <w:r w:rsidR="00CC60F7" w:rsidRPr="00CC60F7">
        <w:rPr>
          <w:rFonts w:ascii="Tahoma" w:eastAsia="Times New Roman" w:hAnsi="Tahoma" w:cs="Tahoma"/>
          <w:sz w:val="20"/>
          <w:szCs w:val="20"/>
        </w:rPr>
        <w:t xml:space="preserve"> in relation to your use of this website, and supersede all previous agreements in respect of your use of this website.</w:t>
      </w:r>
    </w:p>
    <w:p w:rsidR="00CC60F7" w:rsidRPr="00CC60F7" w:rsidRDefault="00CC60F7"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Law and jurisdiction</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These terms and conditions will be governed by and construed in accordanc</w:t>
      </w:r>
      <w:r w:rsidR="00FA06AB">
        <w:rPr>
          <w:rFonts w:ascii="Tahoma" w:eastAsia="Times New Roman" w:hAnsi="Tahoma" w:cs="Tahoma"/>
          <w:sz w:val="20"/>
          <w:szCs w:val="20"/>
        </w:rPr>
        <w:t>e with Illinois Law</w:t>
      </w:r>
      <w:r w:rsidRPr="00CC60F7">
        <w:rPr>
          <w:rFonts w:ascii="Tahoma" w:eastAsia="Times New Roman" w:hAnsi="Tahoma" w:cs="Tahoma"/>
          <w:sz w:val="20"/>
          <w:szCs w:val="20"/>
        </w:rPr>
        <w:t>, and any disputes relating to these terms and conditio</w:t>
      </w:r>
      <w:r w:rsidR="00FA06AB">
        <w:rPr>
          <w:rFonts w:ascii="Tahoma" w:eastAsia="Times New Roman" w:hAnsi="Tahoma" w:cs="Tahoma"/>
          <w:sz w:val="20"/>
          <w:szCs w:val="20"/>
        </w:rPr>
        <w:t xml:space="preserve">ns will be subject to the </w:t>
      </w:r>
      <w:r w:rsidRPr="00CC60F7">
        <w:rPr>
          <w:rFonts w:ascii="Tahoma" w:eastAsia="Times New Roman" w:hAnsi="Tahoma" w:cs="Tahoma"/>
          <w:sz w:val="20"/>
          <w:szCs w:val="20"/>
        </w:rPr>
        <w:t>exclusive</w:t>
      </w:r>
      <w:r w:rsidR="00FA06AB">
        <w:rPr>
          <w:rFonts w:ascii="Tahoma" w:eastAsia="Times New Roman" w:hAnsi="Tahoma" w:cs="Tahoma"/>
          <w:sz w:val="20"/>
          <w:szCs w:val="20"/>
        </w:rPr>
        <w:t xml:space="preserve"> jurisdiction of the courts of Illinois</w:t>
      </w:r>
      <w:r w:rsidRPr="00CC60F7">
        <w:rPr>
          <w:rFonts w:ascii="Tahoma" w:eastAsia="Times New Roman" w:hAnsi="Tahoma" w:cs="Tahoma"/>
          <w:sz w:val="20"/>
          <w:szCs w:val="20"/>
        </w:rPr>
        <w:t>.</w:t>
      </w:r>
    </w:p>
    <w:p w:rsidR="00CC60F7" w:rsidRPr="00CC60F7" w:rsidRDefault="00FA06AB" w:rsidP="00CC60F7">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 xml:space="preserve"> </w:t>
      </w:r>
      <w:proofErr w:type="spellStart"/>
      <w:r>
        <w:rPr>
          <w:rFonts w:ascii="Trebuchet MS" w:eastAsia="Times New Roman" w:hAnsi="Trebuchet MS" w:cs="Tahoma"/>
          <w:b/>
          <w:bCs/>
          <w:sz w:val="23"/>
          <w:szCs w:val="23"/>
        </w:rPr>
        <w:t>AutonomyWorks</w:t>
      </w:r>
      <w:proofErr w:type="spellEnd"/>
      <w:r>
        <w:rPr>
          <w:rFonts w:ascii="Trebuchet MS" w:eastAsia="Times New Roman" w:hAnsi="Trebuchet MS" w:cs="Tahoma"/>
          <w:b/>
          <w:bCs/>
          <w:sz w:val="23"/>
          <w:szCs w:val="23"/>
        </w:rPr>
        <w:t>’</w:t>
      </w:r>
      <w:r w:rsidR="00CC60F7" w:rsidRPr="00CC60F7">
        <w:rPr>
          <w:rFonts w:ascii="Trebuchet MS" w:eastAsia="Times New Roman" w:hAnsi="Trebuchet MS" w:cs="Tahoma"/>
          <w:b/>
          <w:bCs/>
          <w:sz w:val="23"/>
          <w:szCs w:val="23"/>
        </w:rPr>
        <w:t xml:space="preserve"> details</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The full name of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is</w:t>
      </w:r>
      <w:r w:rsidR="00FA06AB">
        <w:rPr>
          <w:rFonts w:ascii="Tahoma" w:eastAsia="Times New Roman" w:hAnsi="Tahoma" w:cs="Tahoma"/>
          <w:sz w:val="20"/>
          <w:szCs w:val="20"/>
        </w:rPr>
        <w:t xml:space="preserve"> </w:t>
      </w:r>
      <w:proofErr w:type="spellStart"/>
      <w:r w:rsidR="00FA06AB">
        <w:rPr>
          <w:rFonts w:ascii="Tahoma" w:eastAsia="Times New Roman" w:hAnsi="Tahoma" w:cs="Tahoma"/>
          <w:sz w:val="20"/>
          <w:szCs w:val="20"/>
        </w:rPr>
        <w:t>AutonomyWorks</w:t>
      </w:r>
      <w:proofErr w:type="spellEnd"/>
      <w:r w:rsidR="00FA06AB">
        <w:rPr>
          <w:rFonts w:ascii="Tahoma" w:eastAsia="Times New Roman" w:hAnsi="Tahoma" w:cs="Tahoma"/>
          <w:sz w:val="20"/>
          <w:szCs w:val="20"/>
        </w:rPr>
        <w:t xml:space="preserve"> </w:t>
      </w:r>
      <w:r w:rsidR="0044216B">
        <w:rPr>
          <w:rFonts w:ascii="Tahoma" w:eastAsia="Times New Roman" w:hAnsi="Tahoma" w:cs="Tahoma"/>
          <w:sz w:val="20"/>
          <w:szCs w:val="20"/>
        </w:rPr>
        <w:t>Incorporated</w:t>
      </w:r>
      <w:bookmarkStart w:id="0" w:name="_GoBack"/>
      <w:bookmarkEnd w:id="0"/>
      <w:r w:rsidRPr="00CC60F7">
        <w:rPr>
          <w:rFonts w:ascii="Tahoma" w:eastAsia="Times New Roman" w:hAnsi="Tahoma" w:cs="Tahoma"/>
          <w:sz w:val="20"/>
          <w:szCs w:val="20"/>
        </w:rPr>
        <w:t>.</w:t>
      </w:r>
    </w:p>
    <w:p w:rsidR="00CC60F7" w:rsidRPr="00CC60F7" w:rsidRDefault="00CC60F7" w:rsidP="00CC60F7">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t xml:space="preserve">You can contact </w:t>
      </w:r>
      <w:proofErr w:type="spellStart"/>
      <w:r w:rsidR="0001119F">
        <w:rPr>
          <w:rFonts w:ascii="Tahoma" w:eastAsia="Times New Roman" w:hAnsi="Tahoma" w:cs="Tahoma"/>
          <w:sz w:val="20"/>
          <w:szCs w:val="20"/>
        </w:rPr>
        <w:t>AutonomyWorks</w:t>
      </w:r>
      <w:proofErr w:type="spellEnd"/>
      <w:r w:rsidRPr="00CC60F7">
        <w:rPr>
          <w:rFonts w:ascii="Tahoma" w:eastAsia="Times New Roman" w:hAnsi="Tahoma" w:cs="Tahoma"/>
          <w:sz w:val="20"/>
          <w:szCs w:val="20"/>
        </w:rPr>
        <w:t xml:space="preserve"> by email to </w:t>
      </w:r>
      <w:r w:rsidR="00FA06AB">
        <w:rPr>
          <w:rFonts w:ascii="Tahoma" w:eastAsia="Times New Roman" w:hAnsi="Tahoma" w:cs="Tahoma"/>
          <w:sz w:val="20"/>
          <w:szCs w:val="20"/>
        </w:rPr>
        <w:t>ContactUs@emailautonomy.com</w:t>
      </w:r>
    </w:p>
    <w:p w:rsidR="00CC60F7" w:rsidRPr="00CC60F7" w:rsidRDefault="00CC60F7" w:rsidP="00CC60F7">
      <w:pPr>
        <w:spacing w:after="240" w:line="264" w:lineRule="atLeast"/>
        <w:rPr>
          <w:rFonts w:ascii="Tahoma" w:eastAsia="Times New Roman" w:hAnsi="Tahoma" w:cs="Tahoma"/>
          <w:sz w:val="20"/>
          <w:szCs w:val="20"/>
        </w:rPr>
      </w:pPr>
    </w:p>
    <w:p w:rsidR="0001119F" w:rsidRPr="00CC60F7" w:rsidRDefault="0001119F" w:rsidP="0001119F">
      <w:pPr>
        <w:spacing w:before="100" w:beforeAutospacing="1" w:after="100" w:afterAutospacing="1" w:line="264" w:lineRule="atLeast"/>
        <w:outlineLvl w:val="1"/>
        <w:rPr>
          <w:rFonts w:ascii="Trebuchet MS" w:eastAsia="Times New Roman" w:hAnsi="Trebuchet MS" w:cs="Tahoma"/>
          <w:b/>
          <w:bCs/>
          <w:sz w:val="23"/>
          <w:szCs w:val="23"/>
        </w:rPr>
      </w:pPr>
      <w:r w:rsidRPr="00CC60F7">
        <w:rPr>
          <w:rFonts w:ascii="Trebuchet MS" w:eastAsia="Times New Roman" w:hAnsi="Trebuchet MS" w:cs="Tahoma"/>
          <w:b/>
          <w:bCs/>
          <w:sz w:val="23"/>
          <w:szCs w:val="23"/>
        </w:rPr>
        <w:t>About these website terms and conditions</w:t>
      </w:r>
    </w:p>
    <w:p w:rsidR="0001119F" w:rsidRPr="00CC60F7" w:rsidRDefault="0001119F" w:rsidP="0001119F">
      <w:pPr>
        <w:spacing w:before="100" w:beforeAutospacing="1" w:after="100" w:afterAutospacing="1" w:line="264" w:lineRule="atLeast"/>
        <w:rPr>
          <w:rFonts w:ascii="Tahoma" w:eastAsia="Times New Roman" w:hAnsi="Tahoma" w:cs="Tahoma"/>
          <w:sz w:val="20"/>
          <w:szCs w:val="20"/>
        </w:rPr>
      </w:pPr>
      <w:r w:rsidRPr="00CC60F7">
        <w:rPr>
          <w:rFonts w:ascii="Tahoma" w:eastAsia="Times New Roman" w:hAnsi="Tahoma" w:cs="Tahoma"/>
          <w:sz w:val="20"/>
          <w:szCs w:val="20"/>
        </w:rPr>
        <w:lastRenderedPageBreak/>
        <w:t xml:space="preserve">We created this </w:t>
      </w:r>
      <w:hyperlink r:id="rId5" w:history="1">
        <w:r w:rsidRPr="00CC60F7">
          <w:rPr>
            <w:rFonts w:ascii="Tahoma" w:eastAsia="Times New Roman" w:hAnsi="Tahoma" w:cs="Tahoma"/>
            <w:color w:val="0000FF"/>
            <w:sz w:val="20"/>
            <w:u w:val="single"/>
          </w:rPr>
          <w:t>website terms and conditions</w:t>
        </w:r>
      </w:hyperlink>
      <w:r w:rsidRPr="00CC60F7">
        <w:rPr>
          <w:rFonts w:ascii="Tahoma" w:eastAsia="Times New Roman" w:hAnsi="Tahoma" w:cs="Tahoma"/>
          <w:sz w:val="20"/>
          <w:szCs w:val="20"/>
        </w:rPr>
        <w:t xml:space="preserve"> using a </w:t>
      </w:r>
      <w:proofErr w:type="spellStart"/>
      <w:r w:rsidRPr="00CC60F7">
        <w:rPr>
          <w:rFonts w:ascii="Tahoma" w:eastAsia="Times New Roman" w:hAnsi="Tahoma" w:cs="Tahoma"/>
          <w:sz w:val="20"/>
          <w:szCs w:val="20"/>
        </w:rPr>
        <w:t>Contractology</w:t>
      </w:r>
      <w:proofErr w:type="spellEnd"/>
      <w:r w:rsidRPr="00CC60F7">
        <w:rPr>
          <w:rFonts w:ascii="Tahoma" w:eastAsia="Times New Roman" w:hAnsi="Tahoma" w:cs="Tahoma"/>
          <w:sz w:val="20"/>
          <w:szCs w:val="20"/>
        </w:rPr>
        <w:t xml:space="preserve"> form available from www.freenetlaw.com. Premium </w:t>
      </w:r>
      <w:proofErr w:type="spellStart"/>
      <w:r w:rsidRPr="00CC60F7">
        <w:rPr>
          <w:rFonts w:ascii="Tahoma" w:eastAsia="Times New Roman" w:hAnsi="Tahoma" w:cs="Tahoma"/>
          <w:sz w:val="20"/>
          <w:szCs w:val="20"/>
        </w:rPr>
        <w:t>Contractology</w:t>
      </w:r>
      <w:proofErr w:type="spellEnd"/>
      <w:r w:rsidRPr="00CC60F7">
        <w:rPr>
          <w:rFonts w:ascii="Tahoma" w:eastAsia="Times New Roman" w:hAnsi="Tahoma" w:cs="Tahoma"/>
          <w:sz w:val="20"/>
          <w:szCs w:val="20"/>
        </w:rPr>
        <w:t xml:space="preserve"> precedents include </w:t>
      </w:r>
      <w:hyperlink r:id="rId6" w:history="1">
        <w:r w:rsidRPr="00CC60F7">
          <w:rPr>
            <w:rFonts w:ascii="Tahoma" w:eastAsia="Times New Roman" w:hAnsi="Tahoma" w:cs="Tahoma"/>
            <w:color w:val="0000FF"/>
            <w:sz w:val="20"/>
            <w:u w:val="single"/>
          </w:rPr>
          <w:t>confidential disclosure contract precedents</w:t>
        </w:r>
      </w:hyperlink>
      <w:r w:rsidRPr="00CC60F7">
        <w:rPr>
          <w:rFonts w:ascii="Tahoma" w:eastAsia="Times New Roman" w:hAnsi="Tahoma" w:cs="Tahoma"/>
          <w:sz w:val="20"/>
          <w:szCs w:val="20"/>
        </w:rPr>
        <w:t xml:space="preserve">. </w:t>
      </w:r>
    </w:p>
    <w:p w:rsidR="006B5506" w:rsidRDefault="00CC60F7" w:rsidP="00CC60F7">
      <w:r w:rsidRPr="00CC60F7">
        <w:rPr>
          <w:rFonts w:ascii="Tahoma" w:eastAsia="Times New Roman" w:hAnsi="Tahoma" w:cs="Tahoma"/>
          <w:sz w:val="20"/>
          <w:szCs w:val="20"/>
        </w:rPr>
        <w:br/>
      </w:r>
    </w:p>
    <w:sectPr w:rsidR="006B5506" w:rsidSect="006B5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C67EE"/>
    <w:multiLevelType w:val="multilevel"/>
    <w:tmpl w:val="BBA0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14A69"/>
    <w:multiLevelType w:val="multilevel"/>
    <w:tmpl w:val="B624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93B17"/>
    <w:multiLevelType w:val="multilevel"/>
    <w:tmpl w:val="2DF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5059C"/>
    <w:multiLevelType w:val="multilevel"/>
    <w:tmpl w:val="C96A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C60F7"/>
    <w:rsid w:val="000040ED"/>
    <w:rsid w:val="0001119F"/>
    <w:rsid w:val="00011BF5"/>
    <w:rsid w:val="0001364C"/>
    <w:rsid w:val="00015132"/>
    <w:rsid w:val="00016B13"/>
    <w:rsid w:val="000203E6"/>
    <w:rsid w:val="0002058B"/>
    <w:rsid w:val="00021E43"/>
    <w:rsid w:val="00022948"/>
    <w:rsid w:val="00024C0B"/>
    <w:rsid w:val="00026406"/>
    <w:rsid w:val="00033643"/>
    <w:rsid w:val="0003423C"/>
    <w:rsid w:val="000358CD"/>
    <w:rsid w:val="000361FA"/>
    <w:rsid w:val="00036F8F"/>
    <w:rsid w:val="000372AF"/>
    <w:rsid w:val="000410E2"/>
    <w:rsid w:val="00041E59"/>
    <w:rsid w:val="000452CF"/>
    <w:rsid w:val="00051BC9"/>
    <w:rsid w:val="00055AF6"/>
    <w:rsid w:val="0005608B"/>
    <w:rsid w:val="00060C24"/>
    <w:rsid w:val="00063DD0"/>
    <w:rsid w:val="00064317"/>
    <w:rsid w:val="00065AEE"/>
    <w:rsid w:val="0007094E"/>
    <w:rsid w:val="000713A7"/>
    <w:rsid w:val="0007594F"/>
    <w:rsid w:val="00076476"/>
    <w:rsid w:val="00080687"/>
    <w:rsid w:val="0008128D"/>
    <w:rsid w:val="000819F3"/>
    <w:rsid w:val="00083B5D"/>
    <w:rsid w:val="00091275"/>
    <w:rsid w:val="00091EDA"/>
    <w:rsid w:val="000966C2"/>
    <w:rsid w:val="00096E4E"/>
    <w:rsid w:val="000A0123"/>
    <w:rsid w:val="000A0590"/>
    <w:rsid w:val="000A361A"/>
    <w:rsid w:val="000A4807"/>
    <w:rsid w:val="000A4C0C"/>
    <w:rsid w:val="000A756E"/>
    <w:rsid w:val="000B2AF3"/>
    <w:rsid w:val="000B49EC"/>
    <w:rsid w:val="000B59CB"/>
    <w:rsid w:val="000C0FCA"/>
    <w:rsid w:val="000C7056"/>
    <w:rsid w:val="000D0909"/>
    <w:rsid w:val="000D0DB9"/>
    <w:rsid w:val="000D2CA8"/>
    <w:rsid w:val="000D47DC"/>
    <w:rsid w:val="000D62EB"/>
    <w:rsid w:val="000E188C"/>
    <w:rsid w:val="000E1E02"/>
    <w:rsid w:val="000E23BE"/>
    <w:rsid w:val="000E3028"/>
    <w:rsid w:val="000E3CA0"/>
    <w:rsid w:val="000E5876"/>
    <w:rsid w:val="000E76E4"/>
    <w:rsid w:val="000F1700"/>
    <w:rsid w:val="000F3A52"/>
    <w:rsid w:val="000F6768"/>
    <w:rsid w:val="00101E47"/>
    <w:rsid w:val="001078F9"/>
    <w:rsid w:val="00107F98"/>
    <w:rsid w:val="00114727"/>
    <w:rsid w:val="00114775"/>
    <w:rsid w:val="00114F51"/>
    <w:rsid w:val="001172DC"/>
    <w:rsid w:val="00117E1B"/>
    <w:rsid w:val="00117FD2"/>
    <w:rsid w:val="001219A9"/>
    <w:rsid w:val="001234EA"/>
    <w:rsid w:val="00124ECA"/>
    <w:rsid w:val="001271DA"/>
    <w:rsid w:val="00127974"/>
    <w:rsid w:val="001307BF"/>
    <w:rsid w:val="00130BCB"/>
    <w:rsid w:val="00131A6F"/>
    <w:rsid w:val="00135CEC"/>
    <w:rsid w:val="00137995"/>
    <w:rsid w:val="00143E33"/>
    <w:rsid w:val="00145AD2"/>
    <w:rsid w:val="00150040"/>
    <w:rsid w:val="001516C3"/>
    <w:rsid w:val="00151888"/>
    <w:rsid w:val="00162BCE"/>
    <w:rsid w:val="001651A1"/>
    <w:rsid w:val="00165D5B"/>
    <w:rsid w:val="00171AA4"/>
    <w:rsid w:val="001727A5"/>
    <w:rsid w:val="00177955"/>
    <w:rsid w:val="00180D0B"/>
    <w:rsid w:val="001831F0"/>
    <w:rsid w:val="0018593C"/>
    <w:rsid w:val="00186720"/>
    <w:rsid w:val="001910A0"/>
    <w:rsid w:val="0019148C"/>
    <w:rsid w:val="00192333"/>
    <w:rsid w:val="001928C5"/>
    <w:rsid w:val="00194783"/>
    <w:rsid w:val="001A16A5"/>
    <w:rsid w:val="001A19D9"/>
    <w:rsid w:val="001A3060"/>
    <w:rsid w:val="001A509E"/>
    <w:rsid w:val="001A642A"/>
    <w:rsid w:val="001B1D8D"/>
    <w:rsid w:val="001B281B"/>
    <w:rsid w:val="001C1F1D"/>
    <w:rsid w:val="001C29D8"/>
    <w:rsid w:val="001C364F"/>
    <w:rsid w:val="001C3EAB"/>
    <w:rsid w:val="001C4F7C"/>
    <w:rsid w:val="001C78D7"/>
    <w:rsid w:val="001D13BA"/>
    <w:rsid w:val="001D19BE"/>
    <w:rsid w:val="001D5547"/>
    <w:rsid w:val="001D5E3A"/>
    <w:rsid w:val="001E0880"/>
    <w:rsid w:val="001E6FCB"/>
    <w:rsid w:val="001E745C"/>
    <w:rsid w:val="001F1828"/>
    <w:rsid w:val="001F25EB"/>
    <w:rsid w:val="001F2906"/>
    <w:rsid w:val="001F4456"/>
    <w:rsid w:val="00204BFA"/>
    <w:rsid w:val="002063FD"/>
    <w:rsid w:val="00207226"/>
    <w:rsid w:val="00210511"/>
    <w:rsid w:val="002112D9"/>
    <w:rsid w:val="002156F9"/>
    <w:rsid w:val="002208FD"/>
    <w:rsid w:val="00220D8D"/>
    <w:rsid w:val="0022769E"/>
    <w:rsid w:val="00231320"/>
    <w:rsid w:val="002323C3"/>
    <w:rsid w:val="00233457"/>
    <w:rsid w:val="00234AC5"/>
    <w:rsid w:val="00237C57"/>
    <w:rsid w:val="00240C2E"/>
    <w:rsid w:val="00240F98"/>
    <w:rsid w:val="00242156"/>
    <w:rsid w:val="00242307"/>
    <w:rsid w:val="00243EFF"/>
    <w:rsid w:val="00244195"/>
    <w:rsid w:val="002452A4"/>
    <w:rsid w:val="00245945"/>
    <w:rsid w:val="0024760F"/>
    <w:rsid w:val="00250C54"/>
    <w:rsid w:val="00251B0A"/>
    <w:rsid w:val="00251CA8"/>
    <w:rsid w:val="00252376"/>
    <w:rsid w:val="00253DED"/>
    <w:rsid w:val="002549B2"/>
    <w:rsid w:val="00254FED"/>
    <w:rsid w:val="002555C6"/>
    <w:rsid w:val="00257C0F"/>
    <w:rsid w:val="00257CD9"/>
    <w:rsid w:val="002618B3"/>
    <w:rsid w:val="0027156B"/>
    <w:rsid w:val="00275481"/>
    <w:rsid w:val="00276BAE"/>
    <w:rsid w:val="00283A6D"/>
    <w:rsid w:val="00285217"/>
    <w:rsid w:val="002860E3"/>
    <w:rsid w:val="00292FF7"/>
    <w:rsid w:val="002960BB"/>
    <w:rsid w:val="00296D9F"/>
    <w:rsid w:val="002A45AF"/>
    <w:rsid w:val="002A65B7"/>
    <w:rsid w:val="002B61A6"/>
    <w:rsid w:val="002C0C48"/>
    <w:rsid w:val="002C1648"/>
    <w:rsid w:val="002C2DF4"/>
    <w:rsid w:val="002C3E25"/>
    <w:rsid w:val="002C4DEF"/>
    <w:rsid w:val="002C5B49"/>
    <w:rsid w:val="002C6D8F"/>
    <w:rsid w:val="002C7F25"/>
    <w:rsid w:val="002D1249"/>
    <w:rsid w:val="002D2731"/>
    <w:rsid w:val="002D3D50"/>
    <w:rsid w:val="002D5122"/>
    <w:rsid w:val="002D692E"/>
    <w:rsid w:val="002D740A"/>
    <w:rsid w:val="002D76CC"/>
    <w:rsid w:val="002D7C2E"/>
    <w:rsid w:val="002E044C"/>
    <w:rsid w:val="002E1A02"/>
    <w:rsid w:val="002E3EDE"/>
    <w:rsid w:val="002E3F29"/>
    <w:rsid w:val="002E5395"/>
    <w:rsid w:val="002E5944"/>
    <w:rsid w:val="002E614F"/>
    <w:rsid w:val="002E6B06"/>
    <w:rsid w:val="002E6E3A"/>
    <w:rsid w:val="002F367F"/>
    <w:rsid w:val="002F3A70"/>
    <w:rsid w:val="002F68DE"/>
    <w:rsid w:val="002F7741"/>
    <w:rsid w:val="003015CF"/>
    <w:rsid w:val="00301673"/>
    <w:rsid w:val="0030266F"/>
    <w:rsid w:val="00303342"/>
    <w:rsid w:val="00307244"/>
    <w:rsid w:val="00311A26"/>
    <w:rsid w:val="0031330D"/>
    <w:rsid w:val="00315547"/>
    <w:rsid w:val="0031618E"/>
    <w:rsid w:val="00317167"/>
    <w:rsid w:val="003171E0"/>
    <w:rsid w:val="00317966"/>
    <w:rsid w:val="00321884"/>
    <w:rsid w:val="003236F7"/>
    <w:rsid w:val="0032409B"/>
    <w:rsid w:val="00324848"/>
    <w:rsid w:val="00332411"/>
    <w:rsid w:val="003341EE"/>
    <w:rsid w:val="00337D95"/>
    <w:rsid w:val="00342A66"/>
    <w:rsid w:val="00346C26"/>
    <w:rsid w:val="00347039"/>
    <w:rsid w:val="00350382"/>
    <w:rsid w:val="00350813"/>
    <w:rsid w:val="0035093C"/>
    <w:rsid w:val="0035136F"/>
    <w:rsid w:val="00351F46"/>
    <w:rsid w:val="00352502"/>
    <w:rsid w:val="00352B9F"/>
    <w:rsid w:val="0035708F"/>
    <w:rsid w:val="00357541"/>
    <w:rsid w:val="00361008"/>
    <w:rsid w:val="00361C12"/>
    <w:rsid w:val="00361E8F"/>
    <w:rsid w:val="00362B6F"/>
    <w:rsid w:val="00365483"/>
    <w:rsid w:val="003666D8"/>
    <w:rsid w:val="0037426B"/>
    <w:rsid w:val="00380613"/>
    <w:rsid w:val="00380709"/>
    <w:rsid w:val="0038250A"/>
    <w:rsid w:val="00382B8E"/>
    <w:rsid w:val="00382BFB"/>
    <w:rsid w:val="00382E25"/>
    <w:rsid w:val="003832EF"/>
    <w:rsid w:val="003845B9"/>
    <w:rsid w:val="00386498"/>
    <w:rsid w:val="00386C27"/>
    <w:rsid w:val="0038712B"/>
    <w:rsid w:val="00387D85"/>
    <w:rsid w:val="00391586"/>
    <w:rsid w:val="003931FC"/>
    <w:rsid w:val="00393835"/>
    <w:rsid w:val="003A47C1"/>
    <w:rsid w:val="003A7F3C"/>
    <w:rsid w:val="003B2162"/>
    <w:rsid w:val="003B432B"/>
    <w:rsid w:val="003B4B1D"/>
    <w:rsid w:val="003C1064"/>
    <w:rsid w:val="003C2749"/>
    <w:rsid w:val="003C3177"/>
    <w:rsid w:val="003D3972"/>
    <w:rsid w:val="003D499A"/>
    <w:rsid w:val="003D5C12"/>
    <w:rsid w:val="003E0DA8"/>
    <w:rsid w:val="003E2234"/>
    <w:rsid w:val="003E289F"/>
    <w:rsid w:val="003E41B9"/>
    <w:rsid w:val="003E490A"/>
    <w:rsid w:val="003E5BCE"/>
    <w:rsid w:val="003E7EBD"/>
    <w:rsid w:val="003F222D"/>
    <w:rsid w:val="003F3DA7"/>
    <w:rsid w:val="00401D53"/>
    <w:rsid w:val="00402492"/>
    <w:rsid w:val="004035D1"/>
    <w:rsid w:val="00404AFF"/>
    <w:rsid w:val="00406D31"/>
    <w:rsid w:val="00406F5E"/>
    <w:rsid w:val="004103F1"/>
    <w:rsid w:val="00413289"/>
    <w:rsid w:val="00414359"/>
    <w:rsid w:val="00414FAE"/>
    <w:rsid w:val="0041501D"/>
    <w:rsid w:val="00420515"/>
    <w:rsid w:val="00420D6F"/>
    <w:rsid w:val="004223E0"/>
    <w:rsid w:val="00422FC3"/>
    <w:rsid w:val="00424254"/>
    <w:rsid w:val="0042636B"/>
    <w:rsid w:val="00426E13"/>
    <w:rsid w:val="0043257E"/>
    <w:rsid w:val="0043264E"/>
    <w:rsid w:val="00440C45"/>
    <w:rsid w:val="0044216B"/>
    <w:rsid w:val="00445277"/>
    <w:rsid w:val="0044562E"/>
    <w:rsid w:val="00446825"/>
    <w:rsid w:val="00447D9C"/>
    <w:rsid w:val="00447E88"/>
    <w:rsid w:val="004511F9"/>
    <w:rsid w:val="00451AF2"/>
    <w:rsid w:val="00455DCB"/>
    <w:rsid w:val="004605C0"/>
    <w:rsid w:val="004616AA"/>
    <w:rsid w:val="00461771"/>
    <w:rsid w:val="00462C07"/>
    <w:rsid w:val="004632B6"/>
    <w:rsid w:val="00465456"/>
    <w:rsid w:val="0046567A"/>
    <w:rsid w:val="00465698"/>
    <w:rsid w:val="004710EC"/>
    <w:rsid w:val="00471C97"/>
    <w:rsid w:val="00474A30"/>
    <w:rsid w:val="0047559C"/>
    <w:rsid w:val="00475E86"/>
    <w:rsid w:val="00480DA7"/>
    <w:rsid w:val="004823FE"/>
    <w:rsid w:val="00486307"/>
    <w:rsid w:val="00487FBB"/>
    <w:rsid w:val="004917FD"/>
    <w:rsid w:val="00491956"/>
    <w:rsid w:val="00492996"/>
    <w:rsid w:val="00494430"/>
    <w:rsid w:val="004947B7"/>
    <w:rsid w:val="0049486D"/>
    <w:rsid w:val="00495866"/>
    <w:rsid w:val="004A018C"/>
    <w:rsid w:val="004A38B6"/>
    <w:rsid w:val="004A4156"/>
    <w:rsid w:val="004A4792"/>
    <w:rsid w:val="004A4A16"/>
    <w:rsid w:val="004A524F"/>
    <w:rsid w:val="004B45FD"/>
    <w:rsid w:val="004B5745"/>
    <w:rsid w:val="004B5DBB"/>
    <w:rsid w:val="004B6314"/>
    <w:rsid w:val="004C00ED"/>
    <w:rsid w:val="004C29CC"/>
    <w:rsid w:val="004C645E"/>
    <w:rsid w:val="004C6B59"/>
    <w:rsid w:val="004C76E4"/>
    <w:rsid w:val="004D013D"/>
    <w:rsid w:val="004D0760"/>
    <w:rsid w:val="004D079F"/>
    <w:rsid w:val="004D14A5"/>
    <w:rsid w:val="004D29EB"/>
    <w:rsid w:val="004D68AF"/>
    <w:rsid w:val="004E05AE"/>
    <w:rsid w:val="004E1B9F"/>
    <w:rsid w:val="004E22AD"/>
    <w:rsid w:val="004E64D4"/>
    <w:rsid w:val="004F0F20"/>
    <w:rsid w:val="004F2E58"/>
    <w:rsid w:val="004F6CA0"/>
    <w:rsid w:val="00500AD6"/>
    <w:rsid w:val="00501742"/>
    <w:rsid w:val="00503FAD"/>
    <w:rsid w:val="005071BD"/>
    <w:rsid w:val="005118C7"/>
    <w:rsid w:val="0051712A"/>
    <w:rsid w:val="005173CE"/>
    <w:rsid w:val="00517ED1"/>
    <w:rsid w:val="0052204F"/>
    <w:rsid w:val="00526DAE"/>
    <w:rsid w:val="005274B2"/>
    <w:rsid w:val="00530D5D"/>
    <w:rsid w:val="00530E19"/>
    <w:rsid w:val="005331C6"/>
    <w:rsid w:val="005360CE"/>
    <w:rsid w:val="005363AE"/>
    <w:rsid w:val="00542015"/>
    <w:rsid w:val="0054325F"/>
    <w:rsid w:val="005455D2"/>
    <w:rsid w:val="005464DE"/>
    <w:rsid w:val="00546EE2"/>
    <w:rsid w:val="00550C2C"/>
    <w:rsid w:val="00554EF6"/>
    <w:rsid w:val="00557FDD"/>
    <w:rsid w:val="005606C9"/>
    <w:rsid w:val="00561DFB"/>
    <w:rsid w:val="00570494"/>
    <w:rsid w:val="00573261"/>
    <w:rsid w:val="00575212"/>
    <w:rsid w:val="00576B26"/>
    <w:rsid w:val="00577062"/>
    <w:rsid w:val="00577EA1"/>
    <w:rsid w:val="00591867"/>
    <w:rsid w:val="00593AA8"/>
    <w:rsid w:val="005940D3"/>
    <w:rsid w:val="00595033"/>
    <w:rsid w:val="005971F1"/>
    <w:rsid w:val="005A04D0"/>
    <w:rsid w:val="005A0761"/>
    <w:rsid w:val="005A1E55"/>
    <w:rsid w:val="005A4C62"/>
    <w:rsid w:val="005A6B9F"/>
    <w:rsid w:val="005B130E"/>
    <w:rsid w:val="005B2D3B"/>
    <w:rsid w:val="005B35D1"/>
    <w:rsid w:val="005B3899"/>
    <w:rsid w:val="005B520E"/>
    <w:rsid w:val="005C0D78"/>
    <w:rsid w:val="005C12CC"/>
    <w:rsid w:val="005D51A9"/>
    <w:rsid w:val="005D5995"/>
    <w:rsid w:val="005D669A"/>
    <w:rsid w:val="005D7D14"/>
    <w:rsid w:val="005F02C9"/>
    <w:rsid w:val="005F1F02"/>
    <w:rsid w:val="005F2E43"/>
    <w:rsid w:val="005F4543"/>
    <w:rsid w:val="005F543F"/>
    <w:rsid w:val="005F5B5A"/>
    <w:rsid w:val="005F683D"/>
    <w:rsid w:val="0060104B"/>
    <w:rsid w:val="006023A7"/>
    <w:rsid w:val="00603FBD"/>
    <w:rsid w:val="00604BB3"/>
    <w:rsid w:val="006131DD"/>
    <w:rsid w:val="00614485"/>
    <w:rsid w:val="00615037"/>
    <w:rsid w:val="00616B22"/>
    <w:rsid w:val="0061721B"/>
    <w:rsid w:val="00617569"/>
    <w:rsid w:val="00621231"/>
    <w:rsid w:val="00621B89"/>
    <w:rsid w:val="00621DBF"/>
    <w:rsid w:val="00622C7A"/>
    <w:rsid w:val="0062388F"/>
    <w:rsid w:val="00623F35"/>
    <w:rsid w:val="00626F32"/>
    <w:rsid w:val="0062751C"/>
    <w:rsid w:val="006311B6"/>
    <w:rsid w:val="00632523"/>
    <w:rsid w:val="006512AF"/>
    <w:rsid w:val="00656C30"/>
    <w:rsid w:val="0066594C"/>
    <w:rsid w:val="006660DE"/>
    <w:rsid w:val="0066688D"/>
    <w:rsid w:val="00671400"/>
    <w:rsid w:val="00671FB4"/>
    <w:rsid w:val="006739D9"/>
    <w:rsid w:val="00674CAD"/>
    <w:rsid w:val="006779E5"/>
    <w:rsid w:val="00677D99"/>
    <w:rsid w:val="0068130D"/>
    <w:rsid w:val="00683566"/>
    <w:rsid w:val="00686FFE"/>
    <w:rsid w:val="006879A7"/>
    <w:rsid w:val="00693FC4"/>
    <w:rsid w:val="00695983"/>
    <w:rsid w:val="006A0E4C"/>
    <w:rsid w:val="006A430C"/>
    <w:rsid w:val="006A57CE"/>
    <w:rsid w:val="006A68EE"/>
    <w:rsid w:val="006A6E0F"/>
    <w:rsid w:val="006A7211"/>
    <w:rsid w:val="006B12DA"/>
    <w:rsid w:val="006B34A6"/>
    <w:rsid w:val="006B5506"/>
    <w:rsid w:val="006B5748"/>
    <w:rsid w:val="006B66BB"/>
    <w:rsid w:val="006B6AB4"/>
    <w:rsid w:val="006C06CB"/>
    <w:rsid w:val="006C2C5B"/>
    <w:rsid w:val="006D213A"/>
    <w:rsid w:val="006D3A23"/>
    <w:rsid w:val="006D3B6D"/>
    <w:rsid w:val="006D65F4"/>
    <w:rsid w:val="006E2D00"/>
    <w:rsid w:val="006E3431"/>
    <w:rsid w:val="006E61B8"/>
    <w:rsid w:val="006E6249"/>
    <w:rsid w:val="006E6B21"/>
    <w:rsid w:val="006E6CA6"/>
    <w:rsid w:val="006E6DCE"/>
    <w:rsid w:val="006E7CDB"/>
    <w:rsid w:val="006F1FA0"/>
    <w:rsid w:val="006F43C7"/>
    <w:rsid w:val="006F7848"/>
    <w:rsid w:val="0070080F"/>
    <w:rsid w:val="00702F7D"/>
    <w:rsid w:val="007037F8"/>
    <w:rsid w:val="007039AA"/>
    <w:rsid w:val="00703A7A"/>
    <w:rsid w:val="00704521"/>
    <w:rsid w:val="00706C91"/>
    <w:rsid w:val="00706E9E"/>
    <w:rsid w:val="00707139"/>
    <w:rsid w:val="00711CB5"/>
    <w:rsid w:val="00712570"/>
    <w:rsid w:val="0071294F"/>
    <w:rsid w:val="0071761B"/>
    <w:rsid w:val="00720BC2"/>
    <w:rsid w:val="00721295"/>
    <w:rsid w:val="007217F8"/>
    <w:rsid w:val="007243CD"/>
    <w:rsid w:val="0072538D"/>
    <w:rsid w:val="00731B87"/>
    <w:rsid w:val="00732375"/>
    <w:rsid w:val="0073577B"/>
    <w:rsid w:val="00735853"/>
    <w:rsid w:val="00735D36"/>
    <w:rsid w:val="00737E09"/>
    <w:rsid w:val="007400E1"/>
    <w:rsid w:val="00740675"/>
    <w:rsid w:val="007438C0"/>
    <w:rsid w:val="00744646"/>
    <w:rsid w:val="00744FBC"/>
    <w:rsid w:val="00745E5E"/>
    <w:rsid w:val="0074714E"/>
    <w:rsid w:val="0075432E"/>
    <w:rsid w:val="00755149"/>
    <w:rsid w:val="00755746"/>
    <w:rsid w:val="00756C11"/>
    <w:rsid w:val="00766053"/>
    <w:rsid w:val="007743A2"/>
    <w:rsid w:val="00776180"/>
    <w:rsid w:val="0077789E"/>
    <w:rsid w:val="00777961"/>
    <w:rsid w:val="00783824"/>
    <w:rsid w:val="0078635D"/>
    <w:rsid w:val="0078731F"/>
    <w:rsid w:val="00787B4F"/>
    <w:rsid w:val="00790B57"/>
    <w:rsid w:val="00793488"/>
    <w:rsid w:val="007935DE"/>
    <w:rsid w:val="00793F16"/>
    <w:rsid w:val="00795584"/>
    <w:rsid w:val="00795A29"/>
    <w:rsid w:val="007A29E2"/>
    <w:rsid w:val="007A42DA"/>
    <w:rsid w:val="007A48DC"/>
    <w:rsid w:val="007B494C"/>
    <w:rsid w:val="007B6F6C"/>
    <w:rsid w:val="007C2515"/>
    <w:rsid w:val="007C614D"/>
    <w:rsid w:val="007C6E0C"/>
    <w:rsid w:val="007C6FAB"/>
    <w:rsid w:val="007C7207"/>
    <w:rsid w:val="007D36FA"/>
    <w:rsid w:val="007D411E"/>
    <w:rsid w:val="007D5C9A"/>
    <w:rsid w:val="007D6AD6"/>
    <w:rsid w:val="007D6D39"/>
    <w:rsid w:val="007D7331"/>
    <w:rsid w:val="007D7A88"/>
    <w:rsid w:val="007D7AF6"/>
    <w:rsid w:val="007E1E27"/>
    <w:rsid w:val="007E2C7D"/>
    <w:rsid w:val="007E46C4"/>
    <w:rsid w:val="007F32D4"/>
    <w:rsid w:val="007F3400"/>
    <w:rsid w:val="007F785F"/>
    <w:rsid w:val="00801554"/>
    <w:rsid w:val="008036BE"/>
    <w:rsid w:val="00804610"/>
    <w:rsid w:val="008073DC"/>
    <w:rsid w:val="00807ECE"/>
    <w:rsid w:val="00813444"/>
    <w:rsid w:val="00814DAB"/>
    <w:rsid w:val="00820354"/>
    <w:rsid w:val="008221E2"/>
    <w:rsid w:val="00823CC3"/>
    <w:rsid w:val="00824676"/>
    <w:rsid w:val="00824E66"/>
    <w:rsid w:val="0082581A"/>
    <w:rsid w:val="00826E60"/>
    <w:rsid w:val="00827B6D"/>
    <w:rsid w:val="00831E17"/>
    <w:rsid w:val="00832EBF"/>
    <w:rsid w:val="00833760"/>
    <w:rsid w:val="008363BE"/>
    <w:rsid w:val="00836B67"/>
    <w:rsid w:val="00837096"/>
    <w:rsid w:val="00837485"/>
    <w:rsid w:val="00840D18"/>
    <w:rsid w:val="00842A41"/>
    <w:rsid w:val="0085057D"/>
    <w:rsid w:val="0085137C"/>
    <w:rsid w:val="00854015"/>
    <w:rsid w:val="008542DB"/>
    <w:rsid w:val="00854D95"/>
    <w:rsid w:val="008573F5"/>
    <w:rsid w:val="00857542"/>
    <w:rsid w:val="008613AB"/>
    <w:rsid w:val="008635D8"/>
    <w:rsid w:val="00863C30"/>
    <w:rsid w:val="00864A49"/>
    <w:rsid w:val="0086650D"/>
    <w:rsid w:val="00872875"/>
    <w:rsid w:val="008746F6"/>
    <w:rsid w:val="00875616"/>
    <w:rsid w:val="00881054"/>
    <w:rsid w:val="008830A7"/>
    <w:rsid w:val="00884CD7"/>
    <w:rsid w:val="0089376E"/>
    <w:rsid w:val="00893EF0"/>
    <w:rsid w:val="00893F85"/>
    <w:rsid w:val="008958CE"/>
    <w:rsid w:val="008A0C6A"/>
    <w:rsid w:val="008A6E87"/>
    <w:rsid w:val="008B18BB"/>
    <w:rsid w:val="008B473C"/>
    <w:rsid w:val="008B7DEC"/>
    <w:rsid w:val="008C13D2"/>
    <w:rsid w:val="008C4523"/>
    <w:rsid w:val="008C7344"/>
    <w:rsid w:val="008D1D53"/>
    <w:rsid w:val="008D2512"/>
    <w:rsid w:val="008D266F"/>
    <w:rsid w:val="008D291D"/>
    <w:rsid w:val="008D69BD"/>
    <w:rsid w:val="008D6A7F"/>
    <w:rsid w:val="008E17A0"/>
    <w:rsid w:val="008E7E22"/>
    <w:rsid w:val="008F0822"/>
    <w:rsid w:val="008F2E33"/>
    <w:rsid w:val="008F408B"/>
    <w:rsid w:val="008F40FD"/>
    <w:rsid w:val="008F77ED"/>
    <w:rsid w:val="009029FC"/>
    <w:rsid w:val="00902D9C"/>
    <w:rsid w:val="00902E63"/>
    <w:rsid w:val="00905805"/>
    <w:rsid w:val="00905A55"/>
    <w:rsid w:val="00905F56"/>
    <w:rsid w:val="00906562"/>
    <w:rsid w:val="0091372D"/>
    <w:rsid w:val="0091410F"/>
    <w:rsid w:val="00915A64"/>
    <w:rsid w:val="0091716F"/>
    <w:rsid w:val="00920B23"/>
    <w:rsid w:val="00926FFF"/>
    <w:rsid w:val="009276D1"/>
    <w:rsid w:val="009334C2"/>
    <w:rsid w:val="00934C92"/>
    <w:rsid w:val="00935062"/>
    <w:rsid w:val="00936FB5"/>
    <w:rsid w:val="009379DE"/>
    <w:rsid w:val="009400E2"/>
    <w:rsid w:val="00943E59"/>
    <w:rsid w:val="00946E6E"/>
    <w:rsid w:val="009474B7"/>
    <w:rsid w:val="0095364F"/>
    <w:rsid w:val="00953843"/>
    <w:rsid w:val="009616B5"/>
    <w:rsid w:val="009632E5"/>
    <w:rsid w:val="0096373E"/>
    <w:rsid w:val="00964395"/>
    <w:rsid w:val="009756AA"/>
    <w:rsid w:val="00975CA9"/>
    <w:rsid w:val="00981978"/>
    <w:rsid w:val="0098197B"/>
    <w:rsid w:val="0098283A"/>
    <w:rsid w:val="00984277"/>
    <w:rsid w:val="009870D8"/>
    <w:rsid w:val="0098751A"/>
    <w:rsid w:val="009926F9"/>
    <w:rsid w:val="00993E8C"/>
    <w:rsid w:val="009967B3"/>
    <w:rsid w:val="009A3EDC"/>
    <w:rsid w:val="009A5615"/>
    <w:rsid w:val="009A5A49"/>
    <w:rsid w:val="009A6F04"/>
    <w:rsid w:val="009A77DA"/>
    <w:rsid w:val="009B1B72"/>
    <w:rsid w:val="009B5862"/>
    <w:rsid w:val="009C0C2B"/>
    <w:rsid w:val="009C0EE3"/>
    <w:rsid w:val="009C11C1"/>
    <w:rsid w:val="009C220C"/>
    <w:rsid w:val="009C3E62"/>
    <w:rsid w:val="009C56B9"/>
    <w:rsid w:val="009C6D06"/>
    <w:rsid w:val="009C73B9"/>
    <w:rsid w:val="009D6C4E"/>
    <w:rsid w:val="009E0DB2"/>
    <w:rsid w:val="009E266F"/>
    <w:rsid w:val="009E2B64"/>
    <w:rsid w:val="009E40FD"/>
    <w:rsid w:val="009F4E32"/>
    <w:rsid w:val="009F55FD"/>
    <w:rsid w:val="009F77E5"/>
    <w:rsid w:val="00A02C87"/>
    <w:rsid w:val="00A03706"/>
    <w:rsid w:val="00A03719"/>
    <w:rsid w:val="00A04582"/>
    <w:rsid w:val="00A0643F"/>
    <w:rsid w:val="00A0743A"/>
    <w:rsid w:val="00A07A10"/>
    <w:rsid w:val="00A07A55"/>
    <w:rsid w:val="00A127E8"/>
    <w:rsid w:val="00A12B35"/>
    <w:rsid w:val="00A16480"/>
    <w:rsid w:val="00A20C05"/>
    <w:rsid w:val="00A25F12"/>
    <w:rsid w:val="00A26126"/>
    <w:rsid w:val="00A26261"/>
    <w:rsid w:val="00A263A1"/>
    <w:rsid w:val="00A2762C"/>
    <w:rsid w:val="00A2781F"/>
    <w:rsid w:val="00A27A91"/>
    <w:rsid w:val="00A303CB"/>
    <w:rsid w:val="00A3149D"/>
    <w:rsid w:val="00A32B70"/>
    <w:rsid w:val="00A333E4"/>
    <w:rsid w:val="00A34722"/>
    <w:rsid w:val="00A428FF"/>
    <w:rsid w:val="00A42F65"/>
    <w:rsid w:val="00A510B6"/>
    <w:rsid w:val="00A52AAF"/>
    <w:rsid w:val="00A53195"/>
    <w:rsid w:val="00A54EE4"/>
    <w:rsid w:val="00A5626F"/>
    <w:rsid w:val="00A621DC"/>
    <w:rsid w:val="00A644DB"/>
    <w:rsid w:val="00A649AD"/>
    <w:rsid w:val="00A66336"/>
    <w:rsid w:val="00A77ED1"/>
    <w:rsid w:val="00A802E4"/>
    <w:rsid w:val="00A812C3"/>
    <w:rsid w:val="00A8181A"/>
    <w:rsid w:val="00A81A23"/>
    <w:rsid w:val="00A870AF"/>
    <w:rsid w:val="00A871FA"/>
    <w:rsid w:val="00A9038F"/>
    <w:rsid w:val="00A92B70"/>
    <w:rsid w:val="00A93953"/>
    <w:rsid w:val="00A95933"/>
    <w:rsid w:val="00AA186B"/>
    <w:rsid w:val="00AA2940"/>
    <w:rsid w:val="00AA5F46"/>
    <w:rsid w:val="00AA7EA9"/>
    <w:rsid w:val="00AB0FE6"/>
    <w:rsid w:val="00AC060B"/>
    <w:rsid w:val="00AC151B"/>
    <w:rsid w:val="00AC28B8"/>
    <w:rsid w:val="00AC407B"/>
    <w:rsid w:val="00AC635A"/>
    <w:rsid w:val="00AD0580"/>
    <w:rsid w:val="00AE170E"/>
    <w:rsid w:val="00AE2165"/>
    <w:rsid w:val="00AE3EE7"/>
    <w:rsid w:val="00AE3F2D"/>
    <w:rsid w:val="00AE4ABF"/>
    <w:rsid w:val="00AE590D"/>
    <w:rsid w:val="00AE5BC2"/>
    <w:rsid w:val="00AF020C"/>
    <w:rsid w:val="00AF5660"/>
    <w:rsid w:val="00AF79F1"/>
    <w:rsid w:val="00B00588"/>
    <w:rsid w:val="00B01147"/>
    <w:rsid w:val="00B041ED"/>
    <w:rsid w:val="00B069E0"/>
    <w:rsid w:val="00B10A4F"/>
    <w:rsid w:val="00B11CD3"/>
    <w:rsid w:val="00B12504"/>
    <w:rsid w:val="00B126F9"/>
    <w:rsid w:val="00B16CE7"/>
    <w:rsid w:val="00B174B8"/>
    <w:rsid w:val="00B2140A"/>
    <w:rsid w:val="00B216D0"/>
    <w:rsid w:val="00B227DB"/>
    <w:rsid w:val="00B26EBB"/>
    <w:rsid w:val="00B313F2"/>
    <w:rsid w:val="00B3261D"/>
    <w:rsid w:val="00B329A4"/>
    <w:rsid w:val="00B3309C"/>
    <w:rsid w:val="00B335EB"/>
    <w:rsid w:val="00B35B5B"/>
    <w:rsid w:val="00B4074C"/>
    <w:rsid w:val="00B419EF"/>
    <w:rsid w:val="00B41C1F"/>
    <w:rsid w:val="00B42C96"/>
    <w:rsid w:val="00B44A8E"/>
    <w:rsid w:val="00B47173"/>
    <w:rsid w:val="00B51186"/>
    <w:rsid w:val="00B539DA"/>
    <w:rsid w:val="00B543A4"/>
    <w:rsid w:val="00B56D04"/>
    <w:rsid w:val="00B60B4D"/>
    <w:rsid w:val="00B64531"/>
    <w:rsid w:val="00B65A56"/>
    <w:rsid w:val="00B678D9"/>
    <w:rsid w:val="00B67DC7"/>
    <w:rsid w:val="00B705F0"/>
    <w:rsid w:val="00B70BB8"/>
    <w:rsid w:val="00B72300"/>
    <w:rsid w:val="00B73A17"/>
    <w:rsid w:val="00B744EA"/>
    <w:rsid w:val="00B76885"/>
    <w:rsid w:val="00B76C6C"/>
    <w:rsid w:val="00B800BA"/>
    <w:rsid w:val="00B822F5"/>
    <w:rsid w:val="00B84795"/>
    <w:rsid w:val="00B84F8A"/>
    <w:rsid w:val="00B85644"/>
    <w:rsid w:val="00B903B6"/>
    <w:rsid w:val="00B92C01"/>
    <w:rsid w:val="00B961AD"/>
    <w:rsid w:val="00BA362C"/>
    <w:rsid w:val="00BA6CE3"/>
    <w:rsid w:val="00BA6F95"/>
    <w:rsid w:val="00BB0A57"/>
    <w:rsid w:val="00BB22DD"/>
    <w:rsid w:val="00BB27E2"/>
    <w:rsid w:val="00BB7F55"/>
    <w:rsid w:val="00BC2A54"/>
    <w:rsid w:val="00BC32D2"/>
    <w:rsid w:val="00BC3541"/>
    <w:rsid w:val="00BC3EE8"/>
    <w:rsid w:val="00BC411D"/>
    <w:rsid w:val="00BC5D7C"/>
    <w:rsid w:val="00BC658B"/>
    <w:rsid w:val="00BD0674"/>
    <w:rsid w:val="00BD1432"/>
    <w:rsid w:val="00BD52FD"/>
    <w:rsid w:val="00BD58ED"/>
    <w:rsid w:val="00BD5C10"/>
    <w:rsid w:val="00BD5EB9"/>
    <w:rsid w:val="00BE06D9"/>
    <w:rsid w:val="00BE0803"/>
    <w:rsid w:val="00BE1BFD"/>
    <w:rsid w:val="00BE35BD"/>
    <w:rsid w:val="00BE4ACD"/>
    <w:rsid w:val="00BE521F"/>
    <w:rsid w:val="00BE529F"/>
    <w:rsid w:val="00BE60B8"/>
    <w:rsid w:val="00BE62AF"/>
    <w:rsid w:val="00BE6F50"/>
    <w:rsid w:val="00BF39B2"/>
    <w:rsid w:val="00BF4736"/>
    <w:rsid w:val="00BF4EE0"/>
    <w:rsid w:val="00C0303D"/>
    <w:rsid w:val="00C0623B"/>
    <w:rsid w:val="00C229D4"/>
    <w:rsid w:val="00C323DE"/>
    <w:rsid w:val="00C33E01"/>
    <w:rsid w:val="00C33E7C"/>
    <w:rsid w:val="00C37107"/>
    <w:rsid w:val="00C37D17"/>
    <w:rsid w:val="00C4368C"/>
    <w:rsid w:val="00C438D0"/>
    <w:rsid w:val="00C43DFB"/>
    <w:rsid w:val="00C50CEC"/>
    <w:rsid w:val="00C53DAE"/>
    <w:rsid w:val="00C57027"/>
    <w:rsid w:val="00C619FA"/>
    <w:rsid w:val="00C61FAE"/>
    <w:rsid w:val="00C620CD"/>
    <w:rsid w:val="00C636F3"/>
    <w:rsid w:val="00C64C96"/>
    <w:rsid w:val="00C6585A"/>
    <w:rsid w:val="00C65D39"/>
    <w:rsid w:val="00C71E85"/>
    <w:rsid w:val="00C765F5"/>
    <w:rsid w:val="00C779F3"/>
    <w:rsid w:val="00C77DDA"/>
    <w:rsid w:val="00C80750"/>
    <w:rsid w:val="00C80C4A"/>
    <w:rsid w:val="00C828A1"/>
    <w:rsid w:val="00C86468"/>
    <w:rsid w:val="00C94A6F"/>
    <w:rsid w:val="00C96648"/>
    <w:rsid w:val="00CA02A8"/>
    <w:rsid w:val="00CA2A1D"/>
    <w:rsid w:val="00CA2AAE"/>
    <w:rsid w:val="00CA6E3D"/>
    <w:rsid w:val="00CB1684"/>
    <w:rsid w:val="00CB7611"/>
    <w:rsid w:val="00CC0F95"/>
    <w:rsid w:val="00CC3000"/>
    <w:rsid w:val="00CC39AC"/>
    <w:rsid w:val="00CC5E30"/>
    <w:rsid w:val="00CC60F7"/>
    <w:rsid w:val="00CD1442"/>
    <w:rsid w:val="00CD1AB5"/>
    <w:rsid w:val="00CD26AB"/>
    <w:rsid w:val="00CD4D2C"/>
    <w:rsid w:val="00CD7C89"/>
    <w:rsid w:val="00CE5315"/>
    <w:rsid w:val="00CE5357"/>
    <w:rsid w:val="00CE7376"/>
    <w:rsid w:val="00CE7B4E"/>
    <w:rsid w:val="00CF029A"/>
    <w:rsid w:val="00CF0416"/>
    <w:rsid w:val="00CF3A6F"/>
    <w:rsid w:val="00CF72CB"/>
    <w:rsid w:val="00D0249A"/>
    <w:rsid w:val="00D04082"/>
    <w:rsid w:val="00D05811"/>
    <w:rsid w:val="00D07FD6"/>
    <w:rsid w:val="00D12967"/>
    <w:rsid w:val="00D14176"/>
    <w:rsid w:val="00D22324"/>
    <w:rsid w:val="00D2569E"/>
    <w:rsid w:val="00D26B5C"/>
    <w:rsid w:val="00D27389"/>
    <w:rsid w:val="00D31705"/>
    <w:rsid w:val="00D31BC2"/>
    <w:rsid w:val="00D3293B"/>
    <w:rsid w:val="00D3322E"/>
    <w:rsid w:val="00D33F77"/>
    <w:rsid w:val="00D34FD0"/>
    <w:rsid w:val="00D36822"/>
    <w:rsid w:val="00D37EF3"/>
    <w:rsid w:val="00D4032E"/>
    <w:rsid w:val="00D40349"/>
    <w:rsid w:val="00D43198"/>
    <w:rsid w:val="00D43DF4"/>
    <w:rsid w:val="00D44123"/>
    <w:rsid w:val="00D44158"/>
    <w:rsid w:val="00D44F8B"/>
    <w:rsid w:val="00D4793E"/>
    <w:rsid w:val="00D52773"/>
    <w:rsid w:val="00D54EE0"/>
    <w:rsid w:val="00D64DA6"/>
    <w:rsid w:val="00D7000E"/>
    <w:rsid w:val="00D7181B"/>
    <w:rsid w:val="00D7407B"/>
    <w:rsid w:val="00D80C62"/>
    <w:rsid w:val="00D84A7F"/>
    <w:rsid w:val="00D856B1"/>
    <w:rsid w:val="00D9479B"/>
    <w:rsid w:val="00D95577"/>
    <w:rsid w:val="00D958F9"/>
    <w:rsid w:val="00DA2341"/>
    <w:rsid w:val="00DA2798"/>
    <w:rsid w:val="00DA2E9D"/>
    <w:rsid w:val="00DA5185"/>
    <w:rsid w:val="00DA54F2"/>
    <w:rsid w:val="00DB06C7"/>
    <w:rsid w:val="00DB07B0"/>
    <w:rsid w:val="00DB0936"/>
    <w:rsid w:val="00DB516E"/>
    <w:rsid w:val="00DB6702"/>
    <w:rsid w:val="00DB7400"/>
    <w:rsid w:val="00DC0075"/>
    <w:rsid w:val="00DC06C8"/>
    <w:rsid w:val="00DC253B"/>
    <w:rsid w:val="00DC4D3B"/>
    <w:rsid w:val="00DC53AC"/>
    <w:rsid w:val="00DC6A99"/>
    <w:rsid w:val="00DC758A"/>
    <w:rsid w:val="00DD01D6"/>
    <w:rsid w:val="00DD1FD1"/>
    <w:rsid w:val="00DD29CB"/>
    <w:rsid w:val="00DE211F"/>
    <w:rsid w:val="00DE260D"/>
    <w:rsid w:val="00DE39D1"/>
    <w:rsid w:val="00DE655A"/>
    <w:rsid w:val="00DE6FEE"/>
    <w:rsid w:val="00DE795C"/>
    <w:rsid w:val="00DF016F"/>
    <w:rsid w:val="00DF605B"/>
    <w:rsid w:val="00DF60AF"/>
    <w:rsid w:val="00E004FD"/>
    <w:rsid w:val="00E02FCC"/>
    <w:rsid w:val="00E0338F"/>
    <w:rsid w:val="00E11EA8"/>
    <w:rsid w:val="00E122EF"/>
    <w:rsid w:val="00E12B50"/>
    <w:rsid w:val="00E1303C"/>
    <w:rsid w:val="00E13C5C"/>
    <w:rsid w:val="00E16275"/>
    <w:rsid w:val="00E1686B"/>
    <w:rsid w:val="00E16A4E"/>
    <w:rsid w:val="00E20E9F"/>
    <w:rsid w:val="00E235F9"/>
    <w:rsid w:val="00E24858"/>
    <w:rsid w:val="00E25555"/>
    <w:rsid w:val="00E25BBD"/>
    <w:rsid w:val="00E265EE"/>
    <w:rsid w:val="00E26A97"/>
    <w:rsid w:val="00E30B9C"/>
    <w:rsid w:val="00E31136"/>
    <w:rsid w:val="00E34D70"/>
    <w:rsid w:val="00E3597D"/>
    <w:rsid w:val="00E427E9"/>
    <w:rsid w:val="00E43365"/>
    <w:rsid w:val="00E51231"/>
    <w:rsid w:val="00E52459"/>
    <w:rsid w:val="00E53673"/>
    <w:rsid w:val="00E53970"/>
    <w:rsid w:val="00E567C1"/>
    <w:rsid w:val="00E60937"/>
    <w:rsid w:val="00E60E48"/>
    <w:rsid w:val="00E621F3"/>
    <w:rsid w:val="00E63075"/>
    <w:rsid w:val="00E647D4"/>
    <w:rsid w:val="00E64C81"/>
    <w:rsid w:val="00E673A1"/>
    <w:rsid w:val="00E67FFB"/>
    <w:rsid w:val="00E714C7"/>
    <w:rsid w:val="00E72F0D"/>
    <w:rsid w:val="00E77F9D"/>
    <w:rsid w:val="00E77FDD"/>
    <w:rsid w:val="00E8460A"/>
    <w:rsid w:val="00E85D4B"/>
    <w:rsid w:val="00E85EE6"/>
    <w:rsid w:val="00E860FB"/>
    <w:rsid w:val="00E904FF"/>
    <w:rsid w:val="00E90992"/>
    <w:rsid w:val="00E91F32"/>
    <w:rsid w:val="00E92DBF"/>
    <w:rsid w:val="00E95D6D"/>
    <w:rsid w:val="00E96DE4"/>
    <w:rsid w:val="00E974D9"/>
    <w:rsid w:val="00EA0460"/>
    <w:rsid w:val="00EA081F"/>
    <w:rsid w:val="00EA1DBB"/>
    <w:rsid w:val="00EA2C91"/>
    <w:rsid w:val="00EA3743"/>
    <w:rsid w:val="00EA6104"/>
    <w:rsid w:val="00EB0465"/>
    <w:rsid w:val="00EB1A95"/>
    <w:rsid w:val="00EB1B0E"/>
    <w:rsid w:val="00EB3DA9"/>
    <w:rsid w:val="00EB4A5B"/>
    <w:rsid w:val="00EB5763"/>
    <w:rsid w:val="00EB672C"/>
    <w:rsid w:val="00EB7396"/>
    <w:rsid w:val="00EC1F71"/>
    <w:rsid w:val="00EC56E5"/>
    <w:rsid w:val="00ED2784"/>
    <w:rsid w:val="00ED3DBC"/>
    <w:rsid w:val="00ED47CD"/>
    <w:rsid w:val="00ED509D"/>
    <w:rsid w:val="00ED6185"/>
    <w:rsid w:val="00ED6526"/>
    <w:rsid w:val="00ED6E9F"/>
    <w:rsid w:val="00EE474D"/>
    <w:rsid w:val="00EE5566"/>
    <w:rsid w:val="00EE6350"/>
    <w:rsid w:val="00EF0D31"/>
    <w:rsid w:val="00EF166E"/>
    <w:rsid w:val="00EF565E"/>
    <w:rsid w:val="00EF5921"/>
    <w:rsid w:val="00EF62BD"/>
    <w:rsid w:val="00F02A94"/>
    <w:rsid w:val="00F04254"/>
    <w:rsid w:val="00F072F2"/>
    <w:rsid w:val="00F12265"/>
    <w:rsid w:val="00F15AE4"/>
    <w:rsid w:val="00F16C7A"/>
    <w:rsid w:val="00F17A87"/>
    <w:rsid w:val="00F17F98"/>
    <w:rsid w:val="00F22168"/>
    <w:rsid w:val="00F235D2"/>
    <w:rsid w:val="00F253D3"/>
    <w:rsid w:val="00F314F5"/>
    <w:rsid w:val="00F34567"/>
    <w:rsid w:val="00F43998"/>
    <w:rsid w:val="00F44E1C"/>
    <w:rsid w:val="00F456BB"/>
    <w:rsid w:val="00F45F97"/>
    <w:rsid w:val="00F50B47"/>
    <w:rsid w:val="00F56A31"/>
    <w:rsid w:val="00F56EF8"/>
    <w:rsid w:val="00F56F60"/>
    <w:rsid w:val="00F63C54"/>
    <w:rsid w:val="00F70DDE"/>
    <w:rsid w:val="00F70EE1"/>
    <w:rsid w:val="00F73606"/>
    <w:rsid w:val="00F80A20"/>
    <w:rsid w:val="00F87B9B"/>
    <w:rsid w:val="00F917B3"/>
    <w:rsid w:val="00F93A37"/>
    <w:rsid w:val="00F96581"/>
    <w:rsid w:val="00F9754B"/>
    <w:rsid w:val="00FA06AB"/>
    <w:rsid w:val="00FA12CB"/>
    <w:rsid w:val="00FA2AFB"/>
    <w:rsid w:val="00FB03BB"/>
    <w:rsid w:val="00FB612A"/>
    <w:rsid w:val="00FB7996"/>
    <w:rsid w:val="00FC116D"/>
    <w:rsid w:val="00FC3D2D"/>
    <w:rsid w:val="00FC6C97"/>
    <w:rsid w:val="00FD2818"/>
    <w:rsid w:val="00FD471E"/>
    <w:rsid w:val="00FD58B7"/>
    <w:rsid w:val="00FD64A5"/>
    <w:rsid w:val="00FE0D0B"/>
    <w:rsid w:val="00FE1740"/>
    <w:rsid w:val="00FE5EA9"/>
    <w:rsid w:val="00FE5FD2"/>
    <w:rsid w:val="00FF170E"/>
    <w:rsid w:val="00FF3349"/>
    <w:rsid w:val="00FF429A"/>
    <w:rsid w:val="00FF4E5E"/>
    <w:rsid w:val="00FF5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0E69"/>
  <w15:docId w15:val="{CF2C4D27-E46D-414C-A8C9-F2FED97F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5506"/>
  </w:style>
  <w:style w:type="paragraph" w:styleId="Heading1">
    <w:name w:val="heading 1"/>
    <w:basedOn w:val="Normal"/>
    <w:link w:val="Heading1Char"/>
    <w:uiPriority w:val="9"/>
    <w:qFormat/>
    <w:rsid w:val="00CC60F7"/>
    <w:pPr>
      <w:spacing w:before="100" w:beforeAutospacing="1" w:after="150" w:line="240" w:lineRule="auto"/>
      <w:outlineLvl w:val="0"/>
    </w:pPr>
    <w:rPr>
      <w:rFonts w:ascii="Trebuchet MS" w:eastAsia="Times New Roman" w:hAnsi="Trebuchet MS" w:cs="Times New Roman"/>
      <w:kern w:val="36"/>
      <w:sz w:val="27"/>
      <w:szCs w:val="27"/>
    </w:rPr>
  </w:style>
  <w:style w:type="paragraph" w:styleId="Heading2">
    <w:name w:val="heading 2"/>
    <w:basedOn w:val="Normal"/>
    <w:link w:val="Heading2Char"/>
    <w:uiPriority w:val="9"/>
    <w:qFormat/>
    <w:rsid w:val="00CC60F7"/>
    <w:pPr>
      <w:spacing w:before="100" w:beforeAutospacing="1" w:after="100" w:afterAutospacing="1" w:line="240" w:lineRule="auto"/>
      <w:outlineLvl w:val="1"/>
    </w:pPr>
    <w:rPr>
      <w:rFonts w:ascii="Trebuchet MS" w:eastAsia="Times New Roman" w:hAnsi="Trebuchet MS"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0F7"/>
    <w:rPr>
      <w:rFonts w:ascii="Trebuchet MS" w:eastAsia="Times New Roman" w:hAnsi="Trebuchet MS" w:cs="Times New Roman"/>
      <w:kern w:val="36"/>
      <w:sz w:val="27"/>
      <w:szCs w:val="27"/>
    </w:rPr>
  </w:style>
  <w:style w:type="character" w:customStyle="1" w:styleId="Heading2Char">
    <w:name w:val="Heading 2 Char"/>
    <w:basedOn w:val="DefaultParagraphFont"/>
    <w:link w:val="Heading2"/>
    <w:uiPriority w:val="9"/>
    <w:rsid w:val="00CC60F7"/>
    <w:rPr>
      <w:rFonts w:ascii="Trebuchet MS" w:eastAsia="Times New Roman" w:hAnsi="Trebuchet MS" w:cs="Times New Roman"/>
      <w:b/>
      <w:bCs/>
      <w:sz w:val="23"/>
      <w:szCs w:val="23"/>
    </w:rPr>
  </w:style>
  <w:style w:type="paragraph" w:styleId="NormalWeb">
    <w:name w:val="Normal (Web)"/>
    <w:basedOn w:val="Normal"/>
    <w:uiPriority w:val="99"/>
    <w:semiHidden/>
    <w:unhideWhenUsed/>
    <w:rsid w:val="00CC60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60F7"/>
    <w:rPr>
      <w:color w:val="0000FF"/>
      <w:u w:val="single"/>
    </w:rPr>
  </w:style>
  <w:style w:type="character" w:styleId="Strong">
    <w:name w:val="Strong"/>
    <w:basedOn w:val="DefaultParagraphFont"/>
    <w:uiPriority w:val="22"/>
    <w:qFormat/>
    <w:rsid w:val="00CC60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871827">
      <w:bodyDiv w:val="1"/>
      <w:marLeft w:val="0"/>
      <w:marRight w:val="0"/>
      <w:marTop w:val="0"/>
      <w:marBottom w:val="0"/>
      <w:divBdr>
        <w:top w:val="none" w:sz="0" w:space="0" w:color="auto"/>
        <w:left w:val="none" w:sz="0" w:space="0" w:color="auto"/>
        <w:bottom w:val="none" w:sz="0" w:space="0" w:color="auto"/>
        <w:right w:val="none" w:sz="0" w:space="0" w:color="auto"/>
      </w:divBdr>
      <w:divsChild>
        <w:div w:id="398940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tractology.com/precedents/non-disclosure-agreement.html" TargetMode="External"/><Relationship Id="rId5" Type="http://schemas.openxmlformats.org/officeDocument/2006/relationships/hyperlink" Target="http://www.freenetlaw.com/free-website-terms-and-condi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David Friedman</cp:lastModifiedBy>
  <cp:revision>4</cp:revision>
  <dcterms:created xsi:type="dcterms:W3CDTF">2012-11-28T22:53:00Z</dcterms:created>
  <dcterms:modified xsi:type="dcterms:W3CDTF">2016-08-16T15:56:00Z</dcterms:modified>
</cp:coreProperties>
</file>