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9F" w:rsidRDefault="002D06B0" w:rsidP="002D06B0">
      <w:pPr>
        <w:jc w:val="center"/>
      </w:pPr>
      <w:r>
        <w:t>PLAN DE DESARROLLO</w:t>
      </w:r>
    </w:p>
    <w:p w:rsidR="002D06B0" w:rsidRDefault="002D06B0">
      <w:r>
        <w:t>ANÁLISIS INTERNO</w:t>
      </w:r>
    </w:p>
    <w:p w:rsidR="002D06B0" w:rsidRDefault="00541431">
      <w:r>
        <w:t>El departamento comercial es pieza clave para el desarrollo de una empresa, ya que es quien permite dar a conocer los servicios de la empresa.</w:t>
      </w:r>
      <w:r w:rsidR="00BB6286">
        <w:t xml:space="preserve"> Actualmente  este  este departamento presenta unas fallas en su ejecución, es por tal motivo que se plantea el siguiente plan de desarrollo para lograr una mejor función.</w:t>
      </w:r>
    </w:p>
    <w:p w:rsidR="002D06B0" w:rsidRDefault="002D06B0"/>
    <w:p w:rsidR="002D06B0" w:rsidRDefault="002D06B0">
      <w:r>
        <w:t xml:space="preserve">OBJETIVOS </w:t>
      </w:r>
    </w:p>
    <w:p w:rsidR="002D06B0" w:rsidRDefault="00BB6286">
      <w:r>
        <w:t xml:space="preserve">Implementar  los nuevos estándares comerciales que permitan  el desarrollo y crecimiento de la empresa </w:t>
      </w:r>
    </w:p>
    <w:p w:rsidR="002D06B0" w:rsidRDefault="002D06B0"/>
    <w:p w:rsidR="002D06B0" w:rsidRDefault="002D06B0">
      <w:r>
        <w:t xml:space="preserve">PLAN DE PROYECTOS </w:t>
      </w:r>
    </w:p>
    <w:p w:rsidR="002D06B0" w:rsidRDefault="000225F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D7100" wp14:editId="1A84B6D0">
                <wp:simplePos x="0" y="0"/>
                <wp:positionH relativeFrom="page">
                  <wp:posOffset>3253237</wp:posOffset>
                </wp:positionH>
                <wp:positionV relativeFrom="margin">
                  <wp:align>center</wp:align>
                </wp:positionV>
                <wp:extent cx="8399780" cy="280035"/>
                <wp:effectExtent l="2222" t="0" r="3493" b="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399780" cy="28003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B787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3" o:spid="_x0000_s1026" type="#_x0000_t6" style="position:absolute;margin-left:256.15pt;margin-top:0;width:661.4pt;height:22.0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" fillcolor="#8496b0 [1951]" stroked="f">
                <w10:wrap anchorx="page" anchory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741FE" wp14:editId="27AB56DC">
                <wp:simplePos x="0" y="0"/>
                <wp:positionH relativeFrom="page">
                  <wp:posOffset>-3693040</wp:posOffset>
                </wp:positionH>
                <wp:positionV relativeFrom="margin">
                  <wp:align>top</wp:align>
                </wp:positionV>
                <wp:extent cx="8127365" cy="271780"/>
                <wp:effectExtent l="3493" t="0" r="0" b="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127365" cy="271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DB429" id="AutoShape 12" o:spid="_x0000_s1026" type="#_x0000_t6" style="position:absolute;margin-left:-290.8pt;margin-top:0;width:639.95pt;height:21.4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" fillcolor="#8496b0 [1951]" stroked="f">
                <w10:wrap anchorx="page" anchory="margin"/>
              </v:shape>
            </w:pict>
          </mc:Fallback>
        </mc:AlternateContent>
      </w:r>
      <w:r w:rsidR="002D06B0">
        <w:t xml:space="preserve"> </w:t>
      </w:r>
    </w:p>
    <w:tbl>
      <w:tblPr>
        <w:tblStyle w:val="Tablaconcuadrcula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2410"/>
        <w:gridCol w:w="2551"/>
      </w:tblGrid>
      <w:tr w:rsidR="000225F4" w:rsidTr="00724E12">
        <w:trPr>
          <w:trHeight w:val="368"/>
        </w:trPr>
        <w:tc>
          <w:tcPr>
            <w:tcW w:w="1843" w:type="dxa"/>
            <w:vMerge w:val="restart"/>
            <w:shd w:val="clear" w:color="auto" w:fill="9CC2E5" w:themeFill="accent1" w:themeFillTint="99"/>
            <w:vAlign w:val="center"/>
          </w:tcPr>
          <w:p w:rsidR="000225F4" w:rsidRPr="006470B0" w:rsidRDefault="000225F4" w:rsidP="00724E12">
            <w:pPr>
              <w:pStyle w:val="Prrafodelista"/>
              <w:ind w:left="0"/>
              <w:jc w:val="center"/>
              <w:rPr>
                <w:b/>
                <w:sz w:val="32"/>
                <w:szCs w:val="32"/>
              </w:rPr>
            </w:pPr>
            <w:r w:rsidRPr="006470B0">
              <w:rPr>
                <w:b/>
                <w:sz w:val="32"/>
                <w:szCs w:val="32"/>
              </w:rPr>
              <w:t>P-01</w:t>
            </w:r>
          </w:p>
        </w:tc>
        <w:tc>
          <w:tcPr>
            <w:tcW w:w="5954" w:type="dxa"/>
            <w:gridSpan w:val="2"/>
            <w:vMerge w:val="restart"/>
            <w:vAlign w:val="center"/>
          </w:tcPr>
          <w:p w:rsidR="000225F4" w:rsidRPr="00AC0B9B" w:rsidRDefault="000225F4" w:rsidP="00BB628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PROYECTO:</w:t>
            </w:r>
            <w:r w:rsidR="00BB6286">
              <w:rPr>
                <w:b/>
              </w:rPr>
              <w:t xml:space="preserve"> LISTA DE POSIBLES CLIENTES</w:t>
            </w:r>
          </w:p>
        </w:tc>
        <w:tc>
          <w:tcPr>
            <w:tcW w:w="2551" w:type="dxa"/>
            <w:shd w:val="clear" w:color="auto" w:fill="9CC2E5" w:themeFill="accent1" w:themeFillTint="99"/>
            <w:vAlign w:val="center"/>
          </w:tcPr>
          <w:p w:rsidR="000225F4" w:rsidRPr="00AC0B9B" w:rsidRDefault="000225F4" w:rsidP="00724E12">
            <w:pPr>
              <w:jc w:val="center"/>
              <w:rPr>
                <w:b/>
              </w:rPr>
            </w:pPr>
            <w:r>
              <w:rPr>
                <w:b/>
              </w:rPr>
              <w:t>DIRECTOR</w:t>
            </w:r>
          </w:p>
        </w:tc>
      </w:tr>
      <w:tr w:rsidR="000225F4" w:rsidTr="00724E12">
        <w:trPr>
          <w:trHeight w:val="655"/>
        </w:trPr>
        <w:tc>
          <w:tcPr>
            <w:tcW w:w="1843" w:type="dxa"/>
            <w:vMerge/>
            <w:shd w:val="clear" w:color="auto" w:fill="9CC2E5" w:themeFill="accent1" w:themeFillTint="99"/>
            <w:vAlign w:val="center"/>
          </w:tcPr>
          <w:p w:rsidR="000225F4" w:rsidRDefault="000225F4" w:rsidP="00724E1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5954" w:type="dxa"/>
            <w:gridSpan w:val="2"/>
            <w:vMerge/>
          </w:tcPr>
          <w:p w:rsidR="000225F4" w:rsidRDefault="000225F4" w:rsidP="00724E12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0225F4" w:rsidRPr="006470B0" w:rsidRDefault="000225F4" w:rsidP="00724E12">
            <w:pPr>
              <w:jc w:val="center"/>
            </w:pPr>
            <w:r w:rsidRPr="00AC0B9B">
              <w:t>JEFFERSON BAHAMON</w:t>
            </w:r>
          </w:p>
        </w:tc>
      </w:tr>
      <w:tr w:rsidR="000225F4" w:rsidTr="00724E12">
        <w:trPr>
          <w:trHeight w:val="930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0225F4" w:rsidRDefault="000225F4" w:rsidP="00724E12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OBJETIVOS:</w:t>
            </w:r>
          </w:p>
          <w:p w:rsidR="000225F4" w:rsidRDefault="00BB6286" w:rsidP="00724E12">
            <w:pPr>
              <w:pStyle w:val="Prrafodelista"/>
              <w:ind w:left="0"/>
            </w:pPr>
            <w:r>
              <w:t>CREAR UNA LISTA CON POSIBLES CLIENTES LOS CUALES PUEDAN SER ATRAIDOS HACIA LA EMPRESA</w:t>
            </w:r>
            <w:bookmarkStart w:id="0" w:name="_GoBack"/>
            <w:bookmarkEnd w:id="0"/>
          </w:p>
          <w:p w:rsidR="000225F4" w:rsidRPr="00AE45F4" w:rsidRDefault="000225F4" w:rsidP="00724E12">
            <w:pPr>
              <w:pStyle w:val="Prrafodelista"/>
              <w:ind w:left="0"/>
            </w:pPr>
          </w:p>
        </w:tc>
      </w:tr>
      <w:tr w:rsidR="000225F4" w:rsidTr="00724E12">
        <w:trPr>
          <w:trHeight w:val="405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0225F4" w:rsidRDefault="000225F4" w:rsidP="00724E12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JUSTIFICACION:</w:t>
            </w:r>
          </w:p>
          <w:p w:rsidR="000225F4" w:rsidRDefault="000225F4" w:rsidP="00724E12">
            <w:pPr>
              <w:pStyle w:val="Prrafodelista"/>
              <w:ind w:left="0"/>
            </w:pPr>
            <w:r>
              <w:t>Realizar una justificación breve donde explique el por qué es importante la realización de el mismo para la empresa</w:t>
            </w:r>
          </w:p>
          <w:p w:rsidR="000225F4" w:rsidRDefault="000225F4" w:rsidP="00724E12">
            <w:pPr>
              <w:pStyle w:val="Prrafodelista"/>
              <w:ind w:left="0"/>
            </w:pPr>
          </w:p>
          <w:p w:rsidR="000225F4" w:rsidRPr="00AE45F4" w:rsidRDefault="000225F4" w:rsidP="00724E12">
            <w:pPr>
              <w:pStyle w:val="Prrafodelista"/>
              <w:ind w:left="0"/>
            </w:pPr>
          </w:p>
        </w:tc>
      </w:tr>
      <w:tr w:rsidR="000225F4" w:rsidTr="000225F4">
        <w:trPr>
          <w:trHeight w:val="405"/>
        </w:trPr>
        <w:tc>
          <w:tcPr>
            <w:tcW w:w="10348" w:type="dxa"/>
            <w:gridSpan w:val="4"/>
            <w:shd w:val="clear" w:color="auto" w:fill="9CC2E5" w:themeFill="accent1" w:themeFillTint="99"/>
            <w:vAlign w:val="center"/>
          </w:tcPr>
          <w:p w:rsidR="000225F4" w:rsidRDefault="000225F4" w:rsidP="000225F4">
            <w:pPr>
              <w:pStyle w:val="Prrafodelista"/>
              <w:ind w:left="0"/>
              <w:jc w:val="center"/>
              <w:rPr>
                <w:b/>
              </w:rPr>
            </w:pPr>
            <w:r>
              <w:t>METODOLOGIA</w:t>
            </w:r>
          </w:p>
        </w:tc>
      </w:tr>
      <w:tr w:rsidR="001F31BA" w:rsidTr="001F31BA">
        <w:tc>
          <w:tcPr>
            <w:tcW w:w="1843" w:type="dxa"/>
            <w:vMerge w:val="restart"/>
            <w:shd w:val="clear" w:color="auto" w:fill="auto"/>
            <w:vAlign w:val="center"/>
          </w:tcPr>
          <w:p w:rsidR="001F31BA" w:rsidRDefault="001F31BA" w:rsidP="00724E1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ETAPA 1</w:t>
            </w:r>
          </w:p>
        </w:tc>
        <w:tc>
          <w:tcPr>
            <w:tcW w:w="3544" w:type="dxa"/>
            <w:vAlign w:val="center"/>
          </w:tcPr>
          <w:p w:rsidR="001F31BA" w:rsidRDefault="001F31BA" w:rsidP="001F31B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4961" w:type="dxa"/>
            <w:gridSpan w:val="2"/>
            <w:vAlign w:val="center"/>
          </w:tcPr>
          <w:p w:rsidR="001F31BA" w:rsidRDefault="001F31BA" w:rsidP="001F31B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1F31BA" w:rsidTr="00FE4FB1">
        <w:tc>
          <w:tcPr>
            <w:tcW w:w="1843" w:type="dxa"/>
            <w:vMerge/>
          </w:tcPr>
          <w:p w:rsidR="001F31BA" w:rsidRPr="00795E97" w:rsidRDefault="001F31BA" w:rsidP="00724E12">
            <w:pPr>
              <w:pStyle w:val="Prrafodelista"/>
              <w:ind w:left="0"/>
            </w:pPr>
          </w:p>
        </w:tc>
        <w:tc>
          <w:tcPr>
            <w:tcW w:w="3544" w:type="dxa"/>
          </w:tcPr>
          <w:p w:rsidR="001F31BA" w:rsidRDefault="001F31BA" w:rsidP="00724E12">
            <w:pPr>
              <w:pStyle w:val="Prrafodelista"/>
              <w:ind w:left="0"/>
              <w:rPr>
                <w:b/>
              </w:rPr>
            </w:pPr>
            <w:r>
              <w:t>Act-1</w:t>
            </w:r>
            <w:r w:rsidRPr="00795E97">
              <w:t>: Nombre de la actividad</w:t>
            </w:r>
            <w:r>
              <w:t xml:space="preserve"> 1</w:t>
            </w:r>
          </w:p>
        </w:tc>
        <w:tc>
          <w:tcPr>
            <w:tcW w:w="4961" w:type="dxa"/>
            <w:gridSpan w:val="2"/>
          </w:tcPr>
          <w:p w:rsidR="001F31BA" w:rsidRPr="00795E97" w:rsidRDefault="001F31BA" w:rsidP="00724E12">
            <w:pPr>
              <w:pStyle w:val="Prrafodelista"/>
              <w:ind w:left="0"/>
            </w:pPr>
            <w:r>
              <w:t>Tiempo de duración</w:t>
            </w:r>
          </w:p>
        </w:tc>
      </w:tr>
      <w:tr w:rsidR="001F31BA" w:rsidTr="000B5688">
        <w:tc>
          <w:tcPr>
            <w:tcW w:w="1843" w:type="dxa"/>
            <w:vMerge/>
          </w:tcPr>
          <w:p w:rsidR="001F31BA" w:rsidRDefault="001F31BA" w:rsidP="00724E12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3544" w:type="dxa"/>
          </w:tcPr>
          <w:p w:rsidR="001F31BA" w:rsidRDefault="001F31BA" w:rsidP="00724E12">
            <w:pPr>
              <w:pStyle w:val="Prrafodelista"/>
              <w:ind w:left="0"/>
              <w:rPr>
                <w:b/>
              </w:rPr>
            </w:pPr>
            <w:r>
              <w:t>Act-2</w:t>
            </w:r>
            <w:r w:rsidRPr="00795E97">
              <w:t>: Nombre de la actividad</w:t>
            </w:r>
            <w:r>
              <w:t xml:space="preserve"> 2</w:t>
            </w:r>
          </w:p>
        </w:tc>
        <w:tc>
          <w:tcPr>
            <w:tcW w:w="4961" w:type="dxa"/>
            <w:gridSpan w:val="2"/>
          </w:tcPr>
          <w:p w:rsidR="001F31BA" w:rsidRPr="001F31BA" w:rsidRDefault="001F31BA" w:rsidP="00724E12">
            <w:pPr>
              <w:pStyle w:val="Prrafodelista"/>
              <w:ind w:left="0"/>
            </w:pPr>
            <w:r w:rsidRPr="001F31BA">
              <w:t xml:space="preserve">Tiempo de duración </w:t>
            </w:r>
          </w:p>
        </w:tc>
      </w:tr>
    </w:tbl>
    <w:p w:rsidR="002D06B0" w:rsidRDefault="002D06B0"/>
    <w:p w:rsidR="002D06B0" w:rsidRDefault="002D06B0">
      <w:r>
        <w:t>CONSIDERACIONES</w:t>
      </w:r>
    </w:p>
    <w:p w:rsidR="002D06B0" w:rsidRDefault="002D06B0">
      <w:r>
        <w:t>Describir las consideraciones que crea adecuada para el departamento.</w:t>
      </w:r>
    </w:p>
    <w:p w:rsidR="002D06B0" w:rsidRDefault="002D06B0"/>
    <w:p w:rsidR="002D06B0" w:rsidRDefault="002D06B0"/>
    <w:p w:rsidR="002D06B0" w:rsidRPr="002D06B0" w:rsidRDefault="002D06B0" w:rsidP="002D06B0"/>
    <w:p w:rsidR="002D06B0" w:rsidRPr="002D06B0" w:rsidRDefault="002D06B0" w:rsidP="002D06B0"/>
    <w:p w:rsidR="002D06B0" w:rsidRPr="002D06B0" w:rsidRDefault="002D06B0" w:rsidP="002D06B0"/>
    <w:p w:rsidR="002D06B0" w:rsidRPr="002D06B0" w:rsidRDefault="002D06B0" w:rsidP="002D06B0"/>
    <w:sectPr w:rsidR="002D06B0" w:rsidRPr="002D0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B0"/>
    <w:rsid w:val="000225F4"/>
    <w:rsid w:val="001F31BA"/>
    <w:rsid w:val="002D06B0"/>
    <w:rsid w:val="00541431"/>
    <w:rsid w:val="00A75B9F"/>
    <w:rsid w:val="00B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A10C80-A560-4654-A1E8-937C4038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5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2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5</cp:revision>
  <dcterms:created xsi:type="dcterms:W3CDTF">2017-04-07T22:30:00Z</dcterms:created>
  <dcterms:modified xsi:type="dcterms:W3CDTF">2017-04-13T19:00:00Z</dcterms:modified>
</cp:coreProperties>
</file>