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CreoleTranslator — Program Specification</w:t>
      </w:r>
    </w:p>
    <w:p>
      <w:r>
        <w:rPr>
          <w:b w:val="0"/>
          <w:i/>
        </w:rPr>
        <w:t>Haitian Creole &lt;-&gt; English voice + text translator. Two native clients (iOS / Android), one shared serverless backend (api-proxy Cloud Function), one human review web app (creole-qa).</w:t>
      </w:r>
    </w:p>
    <w:p>
      <w:pPr>
        <w:pStyle w:val="ListBullet"/>
      </w:pPr>
      <w:r>
        <w:t>iOS repo: CreoleTranslator-iOS/ (SwiftUI). Android repo: CreoleTranslator-android/ (Compose) — FEATURE_PARITY.md is the per-feature file map.</w:t>
      </w:r>
    </w:p>
    <w:p>
      <w:pPr>
        <w:pStyle w:val="ListBullet"/>
      </w:pPr>
      <w:r>
        <w:t>Backend: api-proxy/functions/src/index.ts (Firebase Functions v2, us-central1, route 'api').</w:t>
      </w:r>
    </w:p>
    <w:p>
      <w:pPr>
        <w:pStyle w:val="ListBullet"/>
      </w:pPr>
      <w:r>
        <w:t>Review app: creole-qa/public/{index.html, app.js} + firestore.rules, project jbaker-api-proxy (https://creole-qa.web.app).</w:t>
      </w:r>
    </w:p>
    <w:p>
      <w:pPr>
        <w:pStyle w:val="ListBullet"/>
      </w:pPr>
      <w:r>
        <w:t>No API keys ship in either app; all provider keys live in Secret Manager server-side.</w:t>
      </w:r>
    </w:p>
    <w:p>
      <w:pPr>
        <w:pStyle w:val="Heading1"/>
      </w:pPr>
      <w:r>
        <w:t>1.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3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Clients call POST /v1/* with an x-device-id header (UUID generated once per install). Quota enforced per device + 5000 global/day.</w:t>
      </w:r>
    </w:p>
    <w:p>
      <w:pPr>
        <w:pStyle w:val="ListBullet"/>
      </w:pPr>
      <w:r>
        <w:t>Transcribe/translate hit Groq; TTS-Creole hits OpenAI tts-1; TTS-English hits Groq Orpheus; OpenRouter is translate-fallback only.</w:t>
      </w:r>
    </w:p>
    <w:p>
      <w:pPr>
        <w:pStyle w:val="ListBullet"/>
      </w:pPr>
      <w:r>
        <w:t>Every model translation is captured to translation_samples (90-day TTL, no device id). Low-confidence or thumbs-down voice clips are promoted tmp/ -&gt; keep/ (30 days).</w:t>
      </w:r>
    </w:p>
    <w:p>
      <w:pPr>
        <w:pStyle w:val="ListBullet"/>
      </w:pPr>
      <w:r>
        <w:t>Active translation_overrides are served before any model call; active tts_respellings are substituted into Creole TTS within ~60 s.</w:t>
      </w:r>
    </w:p>
    <w:p>
      <w:pPr>
        <w:pStyle w:val="Heading2"/>
      </w:pPr>
      <w:r>
        <w:t>1.1 Key constants (keep in sync across iOS, Android, proxy)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 / constant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Proxy base</w:t>
            </w:r>
          </w:p>
        </w:tc>
        <w:tc>
          <w:tcPr>
            <w:tcW w:type="dxa" w:w="4320"/>
          </w:tcPr>
          <w:p>
            <w:r>
              <w:t>https://us-central1-jbaker-api-proxy.cloudfunctions.net/api</w:t>
            </w:r>
          </w:p>
        </w:tc>
      </w:tr>
      <w:tr>
        <w:tc>
          <w:tcPr>
            <w:tcW w:type="dxa" w:w="4320"/>
          </w:tcPr>
          <w:p>
            <w:r>
              <w:t>POST /v1/transcribe</w:t>
            </w:r>
          </w:p>
        </w:tc>
        <w:tc>
          <w:tcPr>
            <w:tcW w:type="dxa" w:w="4320"/>
          </w:tcPr>
          <w:p>
            <w:r>
              <w:t>raw m4a body, x-language ht|en -&gt; {text, provider, transcribeId}</w:t>
            </w:r>
          </w:p>
        </w:tc>
      </w:tr>
      <w:tr>
        <w:tc>
          <w:tcPr>
            <w:tcW w:type="dxa" w:w="4320"/>
          </w:tcPr>
          <w:p>
            <w:r>
              <w:t>POST /v1/translate</w:t>
            </w:r>
          </w:p>
        </w:tc>
        <w:tc>
          <w:tcPr>
            <w:tcW w:type="dxa" w:w="4320"/>
          </w:tcPr>
          <w:p>
            <w:r>
              <w:t>{text, direction ht-en|en-ht, source voice|typed} -&gt; {translation, provider, confidence, sampleId}</w:t>
            </w:r>
          </w:p>
        </w:tc>
      </w:tr>
      <w:tr>
        <w:tc>
          <w:tcPr>
            <w:tcW w:type="dxa" w:w="4320"/>
          </w:tcPr>
          <w:p>
            <w:r>
              <w:t>POST /v1/tts (Creole default)</w:t>
            </w:r>
          </w:p>
        </w:tc>
        <w:tc>
          <w:tcPr>
            <w:tcW w:type="dxa" w:w="4320"/>
          </w:tcPr>
          <w:p>
            <w:r>
              <w:t>{text, voice, speed, language} -&gt; MP3 (tts-1 pinned server-side), 500 chars</w:t>
            </w:r>
          </w:p>
        </w:tc>
      </w:tr>
      <w:tr>
        <w:tc>
          <w:tcPr>
            <w:tcW w:type="dxa" w:w="4320"/>
          </w:tcPr>
          <w:p>
            <w:r>
              <w:t>POST /v1/tts-groq (English default)</w:t>
            </w:r>
          </w:p>
        </w:tc>
        <w:tc>
          <w:tcPr>
            <w:tcW w:type="dxa" w:w="4320"/>
          </w:tcPr>
          <w:p>
            <w:r>
              <w:t>{text, voice, language} -&gt; WAV (Orpheus), truncated 200 chars</w:t>
            </w:r>
          </w:p>
        </w:tc>
      </w:tr>
      <w:tr>
        <w:tc>
          <w:tcPr>
            <w:tcW w:type="dxa" w:w="4320"/>
          </w:tcPr>
          <w:p>
            <w:r>
              <w:t>POST /v1/feedback</w:t>
            </w:r>
          </w:p>
        </w:tc>
        <w:tc>
          <w:tcPr>
            <w:tcW w:type="dxa" w:w="4320"/>
          </w:tcPr>
          <w:p>
            <w:r>
              <w:t>{sampleId, rating up|down, comment?, target translation|stt}</w:t>
            </w:r>
          </w:p>
        </w:tc>
      </w:tr>
      <w:tr>
        <w:tc>
          <w:tcPr>
            <w:tcW w:type="dxa" w:w="4320"/>
          </w:tcPr>
          <w:p>
            <w:r>
              <w:t>Models</w:t>
            </w:r>
          </w:p>
        </w:tc>
        <w:tc>
          <w:tcPr>
            <w:tcW w:type="dxa" w:w="4320"/>
          </w:tcPr>
          <w:p>
            <w:r>
              <w:t>whisper-large-v3 / openai/gpt-oss-120b (temp 0.3, CONFIDENCE 1-5 trailer)</w:t>
            </w:r>
          </w:p>
        </w:tc>
      </w:tr>
      <w:tr>
        <w:tc>
          <w:tcPr>
            <w:tcW w:type="dxa" w:w="4320"/>
          </w:tcPr>
          <w:p>
            <w:r>
              <w:t>Limits</w:t>
            </w:r>
          </w:p>
        </w:tc>
        <w:tc>
          <w:tcPr>
            <w:tcW w:type="dxa" w:w="4320"/>
          </w:tcPr>
          <w:p>
            <w:r>
              <w:t>translate 1000 chars, audio 2 MB; TTS 300/d, translate 200/d, transcribe 100/d per device</w:t>
            </w:r>
          </w:p>
        </w:tc>
      </w:tr>
    </w:tbl>
    <w:p/>
    <w:p>
      <w:pPr>
        <w:pStyle w:val="Heading1"/>
      </w:pPr>
      <w:r>
        <w:t>2. Translation flows</w:t>
      </w:r>
    </w:p>
    <w:p>
      <w:pPr>
        <w:pStyle w:val="Heading2"/>
      </w:pPr>
      <w:r>
        <w:t>2.1 Creole to English (voice)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2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Record (AVAudioRecorder / Android AudioRecorder) -&gt; /v1/transcribe with x-language: ht (the selected direction's source language is the Whisper hint).</w:t>
      </w:r>
    </w:p>
    <w:p>
      <w:pPr>
        <w:pStyle w:val="ListBullet"/>
      </w:pPr>
      <w:r>
        <w:t>Proxy saves tmp/{transcribeId}.m4a + recent_transcribe{device}; returns transcript.</w:t>
      </w:r>
    </w:p>
    <w:p>
      <w:pPr>
        <w:pStyle w:val="ListBullet"/>
      </w:pPr>
      <w:r>
        <w:t>App runs offline auto-detect (LanguageDetector); if confident it disagrees, it flips direction + shows 'Auto-detected X -&gt; Y, Undo' chip.</w:t>
      </w:r>
    </w:p>
    <w:p>
      <w:pPr>
        <w:pStyle w:val="ListBullet"/>
      </w:pPr>
      <w:r>
        <w:t>/v1/translate {direction ht-en, source voice}: override lookup first (sha1 of direction|normalised input); active hit returns provider 'override', confidence 5, no sampleId (so no feedback buttons).</w:t>
      </w:r>
    </w:p>
    <w:p>
      <w:pPr>
        <w:pStyle w:val="ListBullet"/>
      </w:pPr>
      <w:r>
        <w:t>Otherwise Groq gpt-oss-120b -&gt; parse CONFIDENCE trailer -&gt; captureSample() -&gt; keepAudio() when confidence &lt;= 3 -&gt; return {translation, confidence, sampleId}.</w:t>
      </w:r>
    </w:p>
    <w:p>
      <w:pPr>
        <w:pStyle w:val="Heading2"/>
      </w:pPr>
      <w:r>
        <w:t>2.2 English to Creole (voice or typed)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3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_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Identical pipeline with direction en-ht. Typed path skips /v1/transcribe entirely (no transcript, no STT feedback button, transcribeId null).</w:t>
      </w:r>
    </w:p>
    <w:p>
      <w:pPr>
        <w:pStyle w:val="ListBullet"/>
      </w:pPr>
      <w:r>
        <w:t>Clients v1.8+ send source explicitly; older builds are inferred (translate within 20 s of device's last transcribe = voice). Audio linkage window is 120 s.</w:t>
      </w:r>
    </w:p>
    <w:p>
      <w:pPr>
        <w:pStyle w:val="Heading1"/>
      </w:pPr>
      <w:r>
        <w:t>3. Speech-to-text flow and backends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3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Primary: Groq whisper-large-v3 via handleTranscribe. Fallback: OpenAI whisper-1 — key not provisioned, so that branch is currently inert.</w:t>
      </w:r>
    </w:p>
    <w:p>
      <w:pPr>
        <w:pStyle w:val="ListBullet"/>
      </w:pPr>
      <w:r>
        <w:t>On success the proxy always stores tmp/ audio + transient recent_transcribe doc (24 h TTL, plumbing only, never copied into samples).</w:t>
      </w:r>
    </w:p>
    <w:p>
      <w:pPr>
        <w:pStyle w:val="ListBullet"/>
      </w:pPr>
      <w:r>
        <w:t>App processAudio(): transcribe -&gt; optional resolveDirection(transcript) for auto-detect -&gt; translateText(source: voice).</w:t>
      </w:r>
    </w:p>
    <w:p>
      <w:pPr>
        <w:pStyle w:val="Heading1"/>
      </w:pPr>
      <w:r>
        <w:t>4. TTS flows and backends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3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TextToSpeechManager.speak() reads per-language provider/voice/speed (VoiceSettings: englishProvider default groq/diana/1.0x; creoleProvider default openai/alloy/0.7x).</w:t>
      </w:r>
    </w:p>
    <w:p>
      <w:pPr>
        <w:pStyle w:val="ListBullet"/>
      </w:pPr>
      <w:r>
        <w:t>English/Groq: GroqService.synthesizeSpeech() -&gt; /v1/tts-groq -&gt; Orpheus WAV -&gt; AVAudioPlayer/MediaPlayer with rate. 6 voices: autumn, diana, hannah, austin, daniel, troy.</w:t>
      </w:r>
    </w:p>
    <w:p>
      <w:pPr>
        <w:pStyle w:val="ListBullet"/>
      </w:pPr>
      <w:r>
        <w:t>Creole/OpenAI: OpenAITTSService.synthesizeSpeech() -&gt; /v1/tts -&gt; tts-1 MP3 (speed baked in server-side). 6 voices: alloy, echo, fable, onyx, nova, shimmer.</w:t>
      </w:r>
    </w:p>
    <w:p>
      <w:pPr>
        <w:pStyle w:val="ListBullet"/>
      </w:pPr>
      <w:r>
        <w:t>System fallback (offline device voices) on any TTS throw; logged as tts_fallback_to_computer (Firebase Analytics on iOS).</w:t>
      </w:r>
    </w:p>
    <w:p>
      <w:pPr>
        <w:pStyle w:val="ListBullet"/>
      </w:pPr>
      <w:r>
        <w:t>Server: when request language == 'ht', whole-word case-insensitive substitution from cached active tts_respellings (60 s cache).</w:t>
      </w:r>
    </w:p>
    <w:p>
      <w:pPr>
        <w:pStyle w:val="ListBullet"/>
      </w:pPr>
      <w:r>
        <w:t>Free voices: diana + alloy; the rest unlock 24 h via rewarded ad (RewardedAdManager + premiumVoicesUnlockedUntil); gate applies at selection time.</w:t>
      </w:r>
    </w:p>
    <w:p>
      <w:pPr>
        <w:pStyle w:val="Heading1"/>
      </w:pPr>
      <w:r>
        <w:t>5. On-device storage (local DB)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3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9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Android</w:t>
            </w:r>
          </w:p>
        </w:tc>
        <w:tc>
          <w:tcPr>
            <w:tcW w:type="dxa" w:w="2160"/>
          </w:tcPr>
          <w:p>
            <w:r>
              <w:t>Contents</w:t>
            </w:r>
          </w:p>
        </w:tc>
      </w:tr>
      <w:tr>
        <w:tc>
          <w:tcPr>
            <w:tcW w:type="dxa" w:w="2160"/>
          </w:tcPr>
          <w:p>
            <w:r>
              <w:t>History</w:t>
            </w:r>
          </w:p>
        </w:tc>
        <w:tc>
          <w:tcPr>
            <w:tcW w:type="dxa" w:w="2160"/>
          </w:tcPr>
          <w:p>
            <w:r>
              <w:t>TranslationHistory.swift -&gt; UserDefaults JSON</w:t>
            </w:r>
          </w:p>
        </w:tc>
        <w:tc>
          <w:tcPr>
            <w:tcW w:type="dxa" w:w="2160"/>
          </w:tcPr>
          <w:p>
            <w:r>
              <w:t>TranslationHistoryManager.kt + HistoryScreen.kt</w:t>
            </w:r>
          </w:p>
        </w:tc>
        <w:tc>
          <w:tcPr>
            <w:tcW w:type="dxa" w:w="2160"/>
          </w:tcPr>
          <w:p>
            <w:r>
              <w:t>Last 50 {sourceText, translatedText, direction, timestamp, isFavorite}; favorites survive trimming; placeholders/empties never saved</w:t>
            </w:r>
          </w:p>
        </w:tc>
      </w:tr>
      <w:tr>
        <w:tc>
          <w:tcPr>
            <w:tcW w:type="dxa" w:w="2160"/>
          </w:tcPr>
          <w:p>
            <w:r>
              <w:t>Voice prefs</w:t>
            </w:r>
          </w:p>
        </w:tc>
        <w:tc>
          <w:tcPr>
            <w:tcW w:type="dxa" w:w="2160"/>
          </w:tcPr>
          <w:p>
            <w:r>
              <w:t>VoiceSettings.swift (@AppStorage)</w:t>
            </w:r>
          </w:p>
        </w:tc>
        <w:tc>
          <w:tcPr>
            <w:tcW w:type="dxa" w:w="2160"/>
          </w:tcPr>
          <w:p>
            <w:r>
              <w:t>VoiceSettings.kt (SharedPreferences)</w:t>
            </w:r>
          </w:p>
        </w:tc>
        <w:tc>
          <w:tcPr>
            <w:tcW w:type="dxa" w:w="2160"/>
          </w:tcPr>
          <w:p>
            <w:r>
              <w:t>Providers, voices, speeds, autoDetectLanguage (default ON), premiumVoicesUnlockedUntil</w:t>
            </w:r>
          </w:p>
        </w:tc>
      </w:tr>
      <w:tr>
        <w:tc>
          <w:tcPr>
            <w:tcW w:type="dxa" w:w="2160"/>
          </w:tcPr>
          <w:p>
            <w:r>
              <w:t>Device id</w:t>
            </w:r>
          </w:p>
        </w:tc>
        <w:tc>
          <w:tcPr>
            <w:tcW w:type="dxa" w:w="2160"/>
          </w:tcPr>
          <w:p>
            <w:r>
              <w:t>ProxyDevice.id (UserDefaults UUID)</w:t>
            </w:r>
          </w:p>
        </w:tc>
        <w:tc>
          <w:tcPr>
            <w:tcW w:type="dxa" w:w="2160"/>
          </w:tcPr>
          <w:p>
            <w:r>
              <w:t>equivalent</w:t>
            </w:r>
          </w:p>
        </w:tc>
        <w:tc>
          <w:tcPr>
            <w:tcW w:type="dxa" w:w="2160"/>
          </w:tcPr>
          <w:p>
            <w:r>
              <w:t>x-device-id header + quota key</w:t>
            </w:r>
          </w:p>
        </w:tc>
      </w:tr>
      <w:tr>
        <w:tc>
          <w:tcPr>
            <w:tcW w:type="dxa" w:w="2160"/>
          </w:tcPr>
          <w:p>
            <w:r>
              <w:t>Phrasebook</w:t>
            </w:r>
          </w:p>
        </w:tc>
        <w:tc>
          <w:tcPr>
            <w:tcW w:type="dxa" w:w="2160"/>
          </w:tcPr>
          <w:p>
            <w:r>
              <w:t>Phrasebook.swift (static)</w:t>
            </w:r>
          </w:p>
        </w:tc>
        <w:tc>
          <w:tcPr>
            <w:tcW w:type="dxa" w:w="2160"/>
          </w:tcPr>
          <w:p>
            <w:r>
              <w:t>Phrasebook.kt</w:t>
            </w:r>
          </w:p>
        </w:tc>
        <w:tc>
          <w:tcPr>
            <w:tcW w:type="dxa" w:w="2160"/>
          </w:tcPr>
          <w:p>
            <w:r>
              <w:t>52 phrases / 6 categories, reversible, per-phrase speaker, fully offline</w:t>
            </w:r>
          </w:p>
        </w:tc>
      </w:tr>
    </w:tbl>
    <w:p/>
    <w:p>
      <w:r>
        <w:rPr>
          <w:b w:val="0"/>
          <w:i/>
        </w:rPr>
        <w:t>No translation content is stored server-side against a device id; logs hold metadata only.</w:t>
      </w:r>
    </w:p>
    <w:p>
      <w:pPr>
        <w:pStyle w:val="Heading1"/>
      </w:pPr>
      <w:r>
        <w:t>6. Backend function (api-proxy)</w:t>
      </w:r>
    </w:p>
    <w:p>
      <w:pPr>
        <w:pStyle w:val="ListBullet"/>
      </w:pPr>
      <w:r>
        <w:t>api (onRequest): CORS for creole-qa + tvsharedlists origins; x-device-id regex; App Check verify (ENFORCE_APP_CHECK=false); quota transaction; dispatch to handleTts / handleTtsGroq / handleTranslate / handleTranscribe / handleFeedback / handleHeartbeat / handleTmdb (+ yelp/extract-restaurant for other apps).</w:t>
      </w:r>
    </w:p>
    <w:p>
      <w:pPr>
        <w:pStyle w:val="ListBullet"/>
      </w:pPr>
      <w:r>
        <w:t>handleTranslate: override lookup -&gt; Groq chatComplete -&gt; OpenRouter gpt-4o-mini fallback -&gt; captureSample() -&gt; conditional keepAudio().</w:t>
      </w:r>
    </w:p>
    <w:p>
      <w:pPr>
        <w:pStyle w:val="ListBullet"/>
      </w:pPr>
      <w:r>
        <w:t>handleFeedback: validates sampleId shape; writes rating|comment or sttRating|sttComment + timestamps; thumbs-down with transcribeId and no audioPath promotes the clip.</w:t>
      </w:r>
    </w:p>
    <w:p>
      <w:pPr>
        <w:pStyle w:val="ListBullet"/>
      </w:pPr>
      <w:r>
        <w:t>usageSummary (token-gated): per-app device/request rollup for the nightly report + Android kill-switch adoption stats.</w:t>
      </w:r>
    </w:p>
    <w:p>
      <w:pPr>
        <w:pStyle w:val="ListBullet"/>
      </w:pPr>
      <w:r>
        <w:t>activateOverride / activateRespelling (onDocumentWritten triggers): flip status -&gt; active when two DISTINCT reviewers approve the same text (see section 7).</w:t>
      </w:r>
    </w:p>
    <w:p>
      <w:pPr>
        <w:pStyle w:val="Heading1"/>
      </w:pPr>
      <w:r>
        <w:t>7. Review system — adding / rejecting words, phrases, translations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24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What enters the queue</w:t>
      </w:r>
    </w:p>
    <w:p>
      <w:r>
        <w:rPr>
          <w:b w:val="0"/>
          <w:i w:val="0"/>
        </w:rPr>
        <w:t>A translation_samples doc is written on every model translation: input, output, direction, provider, confidence (1-5|null), source (voice|typed|unknown), transcribeId. Flagged for review when: user thumbs-down on the translation (rating=down + optional 500-char comment), thumbs-down on a voice transcript (sttRating=down, audio kept), or model confidence &lt;= 3 (audio auto-kept). Queue tabs: Mine / Unassigned / All flagged / Reviewed; 'Assign next to me' claims the oldest unassigned item transactionally.</w:t>
      </w:r>
    </w:p>
    <w:p>
      <w:pPr>
        <w:pStyle w:val="Heading2"/>
      </w:pPr>
      <w:r>
        <w:t>7.2 Reviewer actions (Queue page)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Writes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Assign to me</w:t>
            </w:r>
          </w:p>
        </w:tc>
        <w:tc>
          <w:tcPr>
            <w:tcW w:type="dxa" w:w="2880"/>
          </w:tcPr>
          <w:p>
            <w:r>
              <w:t>samples.assignedTo/assignedAt</w:t>
            </w:r>
          </w:p>
        </w:tc>
        <w:tc>
          <w:tcPr>
            <w:tcW w:type="dxa" w:w="2880"/>
          </w:tcPr>
          <w:p>
            <w:r>
              <w:t>ownership (self or unassign only)</w:t>
            </w:r>
          </w:p>
        </w:tc>
      </w:tr>
      <w:tr>
        <w:tc>
          <w:tcPr>
            <w:tcW w:type="dxa" w:w="2880"/>
          </w:tcPr>
          <w:p>
            <w:r>
              <w:t>Looks right</w:t>
            </w:r>
          </w:p>
        </w:tc>
        <w:tc>
          <w:tcPr>
            <w:tcW w:type="dxa" w:w="2880"/>
          </w:tcPr>
          <w:p>
            <w:r>
              <w:t>reviewed:true, verdict:correct</w:t>
            </w:r>
          </w:p>
        </w:tc>
        <w:tc>
          <w:tcPr>
            <w:tcW w:type="dxa" w:w="2880"/>
          </w:tcPr>
          <w:p>
            <w:r>
              <w:t>closes item, no dictionary change</w:t>
            </w:r>
          </w:p>
        </w:tc>
      </w:tr>
      <w:tr>
        <w:tc>
          <w:tcPr>
            <w:tcW w:type="dxa" w:w="2880"/>
          </w:tcPr>
          <w:p>
            <w:r>
              <w:t>Input is garbled</w:t>
            </w:r>
          </w:p>
        </w:tc>
        <w:tc>
          <w:tcPr>
            <w:tcW w:type="dxa" w:w="2880"/>
          </w:tcPr>
          <w:p>
            <w:r>
              <w:t>verdict:garbled_input</w:t>
            </w:r>
          </w:p>
        </w:tc>
        <w:tc>
          <w:tcPr>
            <w:tcW w:type="dxa" w:w="2880"/>
          </w:tcPr>
          <w:p>
            <w:r>
              <w:t>closes item (voice inputs warn transcript may be wrong)</w:t>
            </w:r>
          </w:p>
        </w:tc>
      </w:tr>
      <w:tr>
        <w:tc>
          <w:tcPr>
            <w:tcW w:type="dxa" w:w="2880"/>
          </w:tcPr>
          <w:p>
            <w:r>
              <w:t>Propose correction</w:t>
            </w:r>
          </w:p>
        </w:tc>
        <w:tc>
          <w:tcPr>
            <w:tcW w:type="dxa" w:w="2880"/>
          </w:tcPr>
          <w:p>
            <w:r>
              <w:t>translation_overrides/{sha1} pending + approvals:[{by}]</w:t>
            </w:r>
          </w:p>
        </w:tc>
        <w:tc>
          <w:tcPr>
            <w:tcW w:type="dxa" w:w="2880"/>
          </w:tcPr>
          <w:p>
            <w:r>
              <w:t>starts/joins/replaces proposal; replacement restarts count</w:t>
            </w:r>
          </w:p>
        </w:tc>
      </w:tr>
      <w:tr>
        <w:tc>
          <w:tcPr>
            <w:tcW w:type="dxa" w:w="2880"/>
          </w:tcPr>
          <w:p>
            <w:r>
              <w:t>I agree — approve</w:t>
            </w:r>
          </w:p>
        </w:tc>
        <w:tc>
          <w:tcPr>
            <w:tcW w:type="dxa" w:w="2880"/>
          </w:tcPr>
          <w:p>
            <w:r>
              <w:t>append {by:me} to approvals</w:t>
            </w:r>
          </w:p>
        </w:tc>
        <w:tc>
          <w:tcPr>
            <w:tcW w:type="dxa" w:w="2880"/>
          </w:tcPr>
          <w:p>
            <w:r>
              <w:t>2nd distinct approval -&gt; trigger activates</w:t>
            </w:r>
          </w:p>
        </w:tc>
      </w:tr>
      <w:tr>
        <w:tc>
          <w:tcPr>
            <w:tcW w:type="dxa" w:w="2880"/>
          </w:tcPr>
          <w:p>
            <w:r>
              <w:t>Save correct transcription</w:t>
            </w:r>
          </w:p>
        </w:tc>
        <w:tc>
          <w:tcPr>
            <w:tcW w:type="dxa" w:w="2880"/>
          </w:tcPr>
          <w:p>
            <w:r>
              <w:t>stt_corrections/{sampleId} immutable</w:t>
            </w:r>
          </w:p>
        </w:tc>
        <w:tc>
          <w:tcPr>
            <w:tcW w:type="dxa" w:w="2880"/>
          </w:tcPr>
          <w:p>
            <w:r>
              <w:t>builds STT corpus {whisperText -&gt; correctedText}</w:t>
            </w:r>
          </w:p>
        </w:tc>
      </w:tr>
      <w:tr>
        <w:tc>
          <w:tcPr>
            <w:tcW w:type="dxa" w:w="2880"/>
          </w:tcPr>
          <w:p>
            <w:r>
              <w:t>Re-translate corrected text</w:t>
            </w:r>
          </w:p>
        </w:tc>
        <w:tc>
          <w:tcPr>
            <w:tcW w:type="dxa" w:w="2880"/>
          </w:tcPr>
          <w:p>
            <w:r>
              <w:t>live /v1/translate preview</w:t>
            </w:r>
          </w:p>
        </w:tc>
        <w:tc>
          <w:tcPr>
            <w:tcW w:type="dxa" w:w="2880"/>
          </w:tcPr>
          <w:p>
            <w:r>
              <w:t>preview only with provider + confidence</w:t>
            </w:r>
          </w:p>
        </w:tc>
      </w:tr>
    </w:tbl>
    <w:p/>
    <w:p>
      <w:pPr>
        <w:pStyle w:val="Heading2"/>
      </w:pPr>
      <w:r>
        <w:t>7.3 Dictionary (translation_overrides) — add / reject</w:t>
      </w:r>
    </w:p>
    <w:p>
      <w:pPr>
        <w:pStyle w:val="ListBullet"/>
      </w:pPr>
      <w:r>
        <w:t>Key = sha1(direction + '|' + lowercased/collapsed input); must match overrideKey() in proxy, QA app, and translation_qa.py exactly.</w:t>
      </w:r>
    </w:p>
    <w:p>
      <w:pPr>
        <w:pStyle w:val="ListBullet"/>
      </w:pPr>
      <w:r>
        <w:t>Pending -&gt; active requires TWO distinct reviewers approving the SAME translation text: Firestore rules only allow appending your own approval or replacing the candidate (which resets approvals); the activateOverride trigger flips status to active + activatedAt.</w:t>
      </w:r>
    </w:p>
    <w:p>
      <w:pPr>
        <w:pStyle w:val="ListBullet"/>
      </w:pPr>
      <w:r>
        <w:t>Active entries serve before any model (provider 'override', confidence 5, no sampleId -&gt; no feedback buttons) — each correction also saves tokens permanently. Covers single words, phrases, and sentences.</w:t>
      </w:r>
    </w:p>
    <w:p>
      <w:pPr>
        <w:pStyle w:val="ListBullet"/>
      </w:pPr>
      <w:r>
        <w:t>Rejecting is admin-only (status/activatedAt/note + delete); reviewers cannot reject. Admin can force-Activate or Deactivate back to pending from the Dictionary page.</w:t>
      </w:r>
    </w:p>
    <w:p>
      <w:pPr>
        <w:pStyle w:val="Heading2"/>
      </w:pPr>
      <w:r>
        <w:t>7.4 Pronunciation (tts_respellings) — add / reject</w:t>
      </w:r>
    </w:p>
    <w:p>
      <w:r>
        <w:rPr>
          <w:b w:val="0"/>
          <w:i w:val="0"/>
        </w:rPr>
        <w:t>Same two-person state machine on {word -&gt; respelling}, keyed sha1(lowercased word): propose one word (no spaces) -&gt; second reviewer approves identical respelling -&gt; activateRespelling trigger -&gt; active. Applied whole-word, case-insensitive, Unicode-aware, only when TTS request says language 'ht'. Reviewers audition via Listen box + 'hear respelling / original' buttons (real /v1/tts path). Admin alone can Activate/Deactivate/Reject.</w:t>
      </w:r>
    </w:p>
    <w:p>
      <w:pPr>
        <w:pStyle w:val="Heading2"/>
      </w:pPr>
      <w:r>
        <w:t>7.5 Speech corpus (stt_corrections) + Reviewers + Stats</w:t>
      </w:r>
    </w:p>
    <w:p>
      <w:pPr>
        <w:pStyle w:val="ListBullet"/>
      </w:pPr>
      <w:r>
        <w:t>Speech page: read-only {WHISPER HEARD -&gt; ACTUALLY SAID} pairs with clip playback (30 d) + voice/clip/correction counters. Rules: create attributed, never update, admin-deletable.</w:t>
      </w:r>
    </w:p>
    <w:p>
      <w:pPr>
        <w:pStyle w:val="ListBullet"/>
      </w:pPr>
      <w:r>
        <w:t>Reviewers page (admin): invite by Google email, toggle admin|reviewer, remove (not self); membership checked live at sign-in.</w:t>
      </w:r>
    </w:p>
    <w:p>
      <w:pPr>
        <w:pStyle w:val="ListBullet"/>
      </w:pPr>
      <w:r>
        <w:t>Stats: captured/flagged/reviewed, thumbs-down vs STT-thumbs-down vs low-confidence split, dictionary active/pending, voice share, per-reviewer table (30-day window).</w:t>
      </w:r>
    </w:p>
    <w:p>
      <w:pPr>
        <w:pStyle w:val="Heading1"/>
      </w:pPr>
      <w:r>
        <w:t>8. Platform notes</w:t>
      </w:r>
    </w:p>
    <w:p>
      <w:pPr>
        <w:pStyle w:val="ListBullet"/>
      </w:pPr>
      <w:r>
        <w:t>FEATURE_PARITY.md (Android repo) is the source of truth for the per-feature file map — update it with every feature.</w:t>
      </w:r>
    </w:p>
    <w:p>
      <w:pPr>
        <w:pStyle w:val="ListBullet"/>
      </w:pPr>
      <w:r>
        <w:t>Platform-only: Android has Firebase Remote Config kill switch (AppAvailabilityManager, android_app_disabled) + heartbeat adoption tracking; iOS has ATT consent + Firebase Analytics TTS-fallback logging. Android GROQ TTS setting falls back to OpenAI proxy TTS.</w:t>
      </w:r>
    </w:p>
    <w:p>
      <w:pPr>
        <w:pStyle w:val="ListBullet"/>
      </w:pPr>
      <w:r>
        <w:t>Privacy: no device id on samples; audio kept only for low-confidence/thumbs-down voice inputs; samples 90 d, tmp/ audio 7 d, keep/ 30 d; dictionary/corrections/respellings never expire.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