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NFR-074 — Resolution record</w:t>
      </w:r>
    </w:p>
    <w:p>
      <w:pPr>
        <w:pStyle w:val="Heading1"/>
      </w:pPr>
      <w:r>
        <w:t>1. Issue</w:t>
      </w:r>
    </w:p>
    <w:p>
      <w:r>
        <w:t>NFR-074: Protected previews produce a false-green deployment health check</w:t>
        <w:br/>
        <w:t>Severity: Medium / P2. Reported in BUGS.md, regression review of PR #11 / NFR-071.</w:t>
      </w:r>
    </w:p>
    <w:p>
      <w:pPr>
        <w:pStyle w:val="Heading1"/>
      </w:pPr>
      <w:r>
        <w:t>2. Symptoms</w:t>
      </w:r>
    </w:p>
    <w:p>
      <w:r>
        <w:t>Protected HTTP 302/401 previews exit 0 with deploy-health=skipped; workflow opts into skipping.</w:t>
      </w:r>
    </w:p>
    <w:p>
      <w:pPr>
        <w:pStyle w:val="Heading1"/>
      </w:pPr>
      <w:r>
        <w:t>3. Root cause</w:t>
      </w:r>
    </w:p>
    <w:p>
      <w:r>
        <w:t>ALLOW_PROTECTED converts an unreachable health check into a successful process exit.</w:t>
      </w:r>
    </w:p>
    <w:p>
      <w:pPr>
        <w:pStyle w:val="Heading1"/>
      </w:pPr>
      <w:r>
        <w:t>4. Resolution summary</w:t>
      </w:r>
    </w:p>
    <w:p>
      <w:r>
        <w:t>Date: 2026-10-05. Fix on fix/NFR-074-deploy-gate, implementation commit abbc15a. Status: LOCALLY VERIFIED, OPEN pending reviewed merge and deployed checks. Merge commit: none. Final combined branch: fix/NFR-075-openai-trace-contract. Dependent on unmerged NFR-071 (PR #11). Branch stack and final documentation are described in docs/NFR-072-076-review.md.</w:t>
      </w:r>
    </w:p>
    <w:p>
      <w:pPr>
        <w:pStyle w:val="Heading1"/>
      </w:pPr>
      <w:r>
        <w:t>5. Fix implemented</w:t>
      </w:r>
    </w:p>
    <w:p>
      <w:r>
        <w:t>scripts/verify-deployment.mjs and .github/workflows/deploy-verify.yml: remove skip path and opt-out; fail protected/unreachable targets, never follow redirects with bypass header, bound request duration. .env.example and README document GitHub automation bypass setup.</w:t>
      </w:r>
    </w:p>
    <w:p>
      <w:pPr>
        <w:pStyle w:val="Heading1"/>
      </w:pPr>
      <w:r>
        <w:t>6. Test evidence — Red to Green</w:t>
      </w:r>
    </w:p>
    <w:p>
      <w:r>
        <w:t>Fix attempts used: 1/3, bounded to three. Required tests were written and confirmed failing before the implementation commit.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Regression</w:t>
            </w:r>
          </w:p>
        </w:tc>
        <w:tc>
          <w:tcPr>
            <w:tcW w:type="dxa" w:w="2880"/>
          </w:tcPr>
          <w:p>
            <w:r>
              <w:t>Before fix (Red)</w:t>
            </w:r>
          </w:p>
        </w:tc>
        <w:tc>
          <w:tcPr>
            <w:tcW w:type="dxa" w:w="2880"/>
          </w:tcPr>
          <w:p>
            <w:r>
              <w:t>After fix (Green)</w:t>
            </w:r>
          </w:p>
        </w:tc>
      </w:tr>
      <w:tr>
        <w:tc>
          <w:tcPr>
            <w:tcW w:type="dxa" w:w="2880"/>
          </w:tcPr>
          <w:p>
            <w:r>
              <w:t>HTTP 302 preview with legacy ALLOW_PROTECTED</w:t>
            </w:r>
          </w:p>
        </w:tc>
        <w:tc>
          <w:tcPr>
            <w:tcW w:type="dxa" w:w="2880"/>
          </w:tcPr>
          <w:p>
            <w:r>
              <w:t>exit 0 / deploy-health=skipped</w:t>
            </w:r>
          </w:p>
        </w:tc>
        <w:tc>
          <w:tcPr>
            <w:tcW w:type="dxa" w:w="2880"/>
          </w:tcPr>
          <w:p>
            <w:r>
              <w:t>PASS: exit 1 / deploy-health=failed</w:t>
            </w:r>
          </w:p>
        </w:tc>
      </w:tr>
      <w:tr>
        <w:tc>
          <w:tcPr>
            <w:tcW w:type="dxa" w:w="2880"/>
          </w:tcPr>
          <w:p>
            <w:r>
              <w:t>HTTP 401 preview with legacy ALLOW_PROTECTED</w:t>
            </w:r>
          </w:p>
        </w:tc>
        <w:tc>
          <w:tcPr>
            <w:tcW w:type="dxa" w:w="2880"/>
          </w:tcPr>
          <w:p>
            <w:r>
              <w:t>exit 0 / deploy-health=skipped</w:t>
            </w:r>
          </w:p>
        </w:tc>
        <w:tc>
          <w:tcPr>
            <w:tcW w:type="dxa" w:w="2880"/>
          </w:tcPr>
          <w:p>
            <w:r>
              <w:t>PASS: exit 1 / deploy-health=failed</w:t>
            </w:r>
          </w:p>
        </w:tc>
      </w:tr>
      <w:tr>
        <w:tc>
          <w:tcPr>
            <w:tcW w:type="dxa" w:w="2880"/>
          </w:tcPr>
          <w:p>
            <w:r>
              <w:t>Workflow cannot opt into skipping</w:t>
            </w:r>
          </w:p>
        </w:tc>
        <w:tc>
          <w:tcPr>
            <w:tcW w:type="dxa" w:w="2880"/>
          </w:tcPr>
          <w:p>
            <w:r>
              <w:t>ALLOW_PROTECTED still configured</w:t>
            </w:r>
          </w:p>
        </w:tc>
        <w:tc>
          <w:tcPr>
            <w:tcW w:type="dxa" w:w="2880"/>
          </w:tcPr>
          <w:p>
            <w:r>
              <w:t>PASS: no skip opt-out; bypass secret remains wired</w:t>
            </w:r>
          </w:p>
        </w:tc>
      </w:tr>
    </w:tbl>
    <w:p>
      <w:r>
        <w:t>Supplemental HTTP 307 and valid bypass-header success tests pass (5/5); no secret is logged. No automatic rollback was added: known previous deployments were unhealthy and no owner-approved known-good target/policy exists. This detects outages after deployment; it does not prevent promotion.</w:t>
      </w:r>
    </w:p>
    <w:p>
      <w:pPr>
        <w:pStyle w:val="Heading1"/>
      </w:pPr>
      <w:r>
        <w:t>7. Pipeline gates</w:t>
      </w:r>
    </w:p>
    <w:p>
      <w:r>
        <w:t>Final combined stack: npm ci PASS; typecheck PASS; lint PASS (0 errors, 119 existing warnings); build PASS; tests 163/163 PASS, no skips; development and production smoke PASS; pinned nft isolated production artifact PASS.</w:t>
      </w:r>
    </w:p>
    <w:p>
      <w:r>
        <w:t>Actual local Vercel build/artifact PASS (CLI 59.16.0): emitted index.func copied outside the repository, executed under production with independent generated secrets and isolated data; pdf-bundle=ok health=200 real-pdf=ok corrupt-pdf=rejected. NODE_PATH empty; no dependency files added. Hosted Linux, CI, preview and production for this stack: NOT VERIFIED. Owner signing/bypass setup is missing. No failed gate was overridden and no production secret was changed. Existing install audit reports three findings (one moderate, two high) with unchanged dependency versions.</w:t>
      </w:r>
    </w:p>
    <w:p>
      <w:pPr>
        <w:pStyle w:val="Heading1"/>
      </w:pPr>
      <w:r>
        <w:t>8. Pre-merge regression review (post-merge review pending)</w:t>
      </w:r>
    </w:p>
    <w:p>
      <w:r>
        <w:t>Reviewed modified files, direct callers/callees, token startup guards, upload middleware, real PDF library/worker/native loads, importer-scoped ESM resolution, CLI/workflow behavior and the full suite. No newly introduced application bug found. New tracked discoveries are pre-existing: NFR-077 (temp-file upload supplies an empty buffer and lacks cleanup) and NFR-078 (literal schema braces break prompt formatting). Real resume upload/text workflows remain blocked by those issues; PDF tests intentionally stub the downstream prompt/LLM boundary.</w:t>
      </w:r>
    </w:p>
    <w:p>
      <w:r>
        <w:t>Repeat after reviewed merge: request production /health, inspect the new deployment runtime logs, verify Preview and Production secret parity, and exercise affected features on the hosted Linux function bundle. Main and the existing NFR-071 PR were not modified; local branch review is not a substitute for hosted post-merge verification.</w:t>
      </w:r>
    </w:p>
    <w:p>
      <w:pPr>
        <w:pStyle w:val="Heading1"/>
      </w:pPr>
      <w:r>
        <w:t>9. Related</w:t>
      </w:r>
    </w:p>
    <w:p>
      <w:r>
        <w:t>BUGS.md entries NFR-071–078; NFR-056 owner secret setup; NFR-034 unsafe JSON production persistence remains unchanged. dev-testing-management/SKILL.md defines the lifecycle. docs/NFR-072-076-review.md records the full stack, test commits, blockers, verification boundaries and required setup. Required before deploy: independent Vercel JWT_SECRET and APPLICANT_JWT_SECRET in Preview/Production, plus GitHub VERCEL_AUTOMATION_BYPASS_SECRET for protected previews.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