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drawing xmlns:a="http://schemas.openxmlformats.org/drawingml/2006/main">
          <wp:anchor distT="152400" distB="152400" distL="152400" distR="152400" simplePos="0" relativeHeight="251663360" behindDoc="0" locked="0" layoutInCell="1" allowOverlap="1">
            <wp:simplePos x="0" y="0"/>
            <wp:positionH relativeFrom="margin">
              <wp:posOffset>872032</wp:posOffset>
            </wp:positionH>
            <wp:positionV relativeFrom="line">
              <wp:posOffset>-152400</wp:posOffset>
            </wp:positionV>
            <wp:extent cx="4363292" cy="1832583"/>
            <wp:effectExtent l="0" t="0" r="0" b="0"/>
            <wp:wrapThrough wrapText="bothSides" distL="152400" distR="152400">
              <wp:wrapPolygon edited="1">
                <wp:start x="0" y="0"/>
                <wp:lineTo x="21600" y="0"/>
                <wp:lineTo x="21600" y="21600"/>
                <wp:lineTo x="0" y="21600"/>
                <wp:lineTo x="0" y="0"/>
              </wp:wrapPolygon>
            </wp:wrapThrough>
            <wp:docPr id="1073741826" name="officeArt object" descr="AD_4nXeg6qLXJ50Rasc6uzBIP3Y744Jw74S7cZfMbJsECQRdaQqBkmFDWJhB_G8zpVxAmV1eI_0eO1rJN38KLiKBEKKt-n5REITKmadS0_E81CbXcg0ktr7_tXFFctE_pZLjX0apuL4tO9wRjuegujh9_zA.png"/>
            <wp:cNvGraphicFramePr/>
            <a:graphic xmlns:a="http://schemas.openxmlformats.org/drawingml/2006/main">
              <a:graphicData uri="http://schemas.openxmlformats.org/drawingml/2006/picture">
                <pic:pic xmlns:pic="http://schemas.openxmlformats.org/drawingml/2006/picture">
                  <pic:nvPicPr>
                    <pic:cNvPr id="1073741826" name="AD_4nXeg6qLXJ50Rasc6uzBIP3Y744Jw74S7cZfMbJsECQRdaQqBkmFDWJhB_G8zpVxAmV1eI_0eO1rJN38KLiKBEKKt-n5REITKmadS0_E81CbXcg0ktr7_tXFFctE_pZLjX0apuL4tO9wRjuegujh9_zA.png" descr="AD_4nXeg6qLXJ50Rasc6uzBIP3Y744Jw74S7cZfMbJsECQRdaQqBkmFDWJhB_G8zpVxAmV1eI_0eO1rJN38KLiKBEKKt-n5REITKmadS0_E81CbXcg0ktr7_tXFFctE_pZLjX0apuL4tO9wRjuegujh9_zA.png"/>
                    <pic:cNvPicPr>
                      <a:picLocks noChangeAspect="1"/>
                    </pic:cNvPicPr>
                  </pic:nvPicPr>
                  <pic:blipFill>
                    <a:blip r:embed="rId4">
                      <a:extLst/>
                    </a:blip>
                    <a:stretch>
                      <a:fillRect/>
                    </a:stretch>
                  </pic:blipFill>
                  <pic:spPr>
                    <a:xfrm>
                      <a:off x="0" y="0"/>
                      <a:ext cx="4363292" cy="1832583"/>
                    </a:xfrm>
                    <a:prstGeom prst="rect">
                      <a:avLst/>
                    </a:prstGeom>
                    <a:ln w="12700" cap="flat">
                      <a:noFill/>
                      <a:miter lim="400000"/>
                    </a:ln>
                    <a:effectLst>
                      <a:reflection blurRad="0" stA="50000" stPos="0" endA="0" endPos="40000" dist="0" dir="5400000" fadeDir="5400000" sx="100000" sy="-100000" kx="0" ky="0" algn="bl" rotWithShape="0"/>
                    </a:effectLst>
                  </pic:spPr>
                </pic:pic>
              </a:graphicData>
            </a:graphic>
          </wp:anchor>
        </w:drawing>
      </w:r>
    </w:p>
    <w:p>
      <w:pPr>
        <w:pStyle w:val="Subtitle"/>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Title"/>
        <w:bidi w:val="0"/>
      </w:pPr>
    </w:p>
    <w:p>
      <w:pPr>
        <w:pStyle w:val="Title"/>
        <w:rPr>
          <w:outline w:val="0"/>
          <w:color w:val="457398"/>
          <w14:textFill>
            <w14:gradFill w14:flip="none" w14:rotWithShape="1">
              <w14:gsLst>
                <w14:gs w14:pos="0">
                  <w14:srgbClr w14:val="457398"/>
                </w14:gs>
                <w14:gs w14:pos="100000">
                  <w14:srgbClr w14:val="15314D"/>
                </w14:gs>
              </w14:gsLst>
              <w14:lin w14:ang="5400000" w14:scaled="0"/>
            </w14:gradFill>
          </w14:textFill>
        </w:rPr>
      </w:pPr>
      <w:r>
        <w:rPr>
          <w:outline w:val="0"/>
          <w:color w:val="457398"/>
          <w:rtl w:val="0"/>
          <w:lang w:val="de-DE"/>
          <w14:textFill>
            <w14:gradFill w14:flip="none" w14:rotWithShape="1">
              <w14:gsLst>
                <w14:gs w14:pos="0">
                  <w14:srgbClr w14:val="457398"/>
                </w14:gs>
                <w14:gs w14:pos="100000">
                  <w14:srgbClr w14:val="15314D"/>
                </w14:gs>
              </w14:gsLst>
              <w14:lin w14:ang="5400000" w14:scaled="0"/>
            </w14:gradFill>
          </w14:textFill>
        </w:rPr>
        <w:t>Dise</w:t>
      </w:r>
      <w:r>
        <w:rPr>
          <w:outline w:val="0"/>
          <w:color w:val="457398"/>
          <w:rtl w:val="0"/>
          <w:lang w:val="es-ES_tradnl"/>
          <w14:textFill>
            <w14:gradFill w14:flip="none" w14:rotWithShape="1">
              <w14:gsLst>
                <w14:gs w14:pos="0">
                  <w14:srgbClr w14:val="457398"/>
                </w14:gs>
                <w14:gs w14:pos="100000">
                  <w14:srgbClr w14:val="15314D"/>
                </w14:gs>
              </w14:gsLst>
              <w14:lin w14:ang="5400000" w14:scaled="0"/>
            </w14:gradFill>
          </w14:textFill>
        </w:rPr>
        <w:t>ñ</w:t>
      </w:r>
      <w:r>
        <w:rPr>
          <w:outline w:val="0"/>
          <w:color w:val="457398"/>
          <w:rtl w:val="0"/>
          <w:lang w:val="es-ES_tradnl"/>
          <w14:textFill>
            <w14:gradFill w14:flip="none" w14:rotWithShape="1">
              <w14:gsLst>
                <w14:gs w14:pos="0">
                  <w14:srgbClr w14:val="457398"/>
                </w14:gs>
                <w14:gs w14:pos="100000">
                  <w14:srgbClr w14:val="15314D"/>
                </w14:gs>
              </w14:gsLst>
              <w14:lin w14:ang="5400000" w14:scaled="0"/>
            </w14:gradFill>
          </w14:textFill>
        </w:rPr>
        <w:t>o y optimizaci</w:t>
      </w:r>
      <w:r>
        <w:rPr>
          <w:outline w:val="0"/>
          <w:color w:val="457398"/>
          <w:rtl w:val="0"/>
          <w:lang w:val="es-ES_tradnl"/>
          <w14:textFill>
            <w14:gradFill w14:flip="none" w14:rotWithShape="1">
              <w14:gsLst>
                <w14:gs w14:pos="0">
                  <w14:srgbClr w14:val="457398"/>
                </w14:gs>
                <w14:gs w14:pos="100000">
                  <w14:srgbClr w14:val="15314D"/>
                </w14:gs>
              </w14:gsLst>
              <w14:lin w14:ang="5400000" w14:scaled="0"/>
            </w14:gradFill>
          </w14:textFill>
        </w:rPr>
        <w:t>ó</w:t>
      </w:r>
      <w:r>
        <w:rPr>
          <w:outline w:val="0"/>
          <w:color w:val="457398"/>
          <w:rtl w:val="0"/>
          <w:lang w:val="es-ES_tradnl"/>
          <w14:textFill>
            <w14:gradFill w14:flip="none" w14:rotWithShape="1">
              <w14:gsLst>
                <w14:gs w14:pos="0">
                  <w14:srgbClr w14:val="457398"/>
                </w14:gs>
                <w14:gs w14:pos="100000">
                  <w14:srgbClr w14:val="15314D"/>
                </w14:gs>
              </w14:gsLst>
              <w14:lin w14:ang="5400000" w14:scaled="0"/>
            </w14:gradFill>
          </w14:textFill>
        </w:rPr>
        <w:t xml:space="preserve">n de una arquitectura de red segura </w:t>
      </w:r>
    </w:p>
    <w:p>
      <w:pPr>
        <w:pStyle w:val="Title"/>
        <w:rPr>
          <w:outline w:val="0"/>
          <w:color w:val="457398"/>
          <w14:textFill>
            <w14:gradFill w14:flip="none" w14:rotWithShape="1">
              <w14:gsLst>
                <w14:gs w14:pos="0">
                  <w14:srgbClr w14:val="457398"/>
                </w14:gs>
                <w14:gs w14:pos="100000">
                  <w14:srgbClr w14:val="15314D"/>
                </w14:gs>
              </w14:gsLst>
              <w14:lin w14:ang="5400000" w14:scaled="0"/>
            </w14:gradFill>
          </w14:textFill>
        </w:rPr>
      </w:pPr>
      <w:r>
        <w:rPr>
          <w:outline w:val="0"/>
          <w:color w:val="457398"/>
          <w:rtl w:val="0"/>
          <w:lang w:val="es-ES_tradnl"/>
          <w14:textFill>
            <w14:gradFill w14:flip="none" w14:rotWithShape="1">
              <w14:gsLst>
                <w14:gs w14:pos="0">
                  <w14:srgbClr w14:val="457398"/>
                </w14:gs>
                <w14:gs w14:pos="100000">
                  <w14:srgbClr w14:val="15314D"/>
                </w14:gs>
              </w14:gsLst>
              <w14:lin w14:ang="5400000" w14:scaled="0"/>
            </w14:gradFill>
          </w14:textFill>
        </w:rPr>
        <w:t>basada en principios Zero Trust para un despacho de servicios jur</w:t>
      </w:r>
      <w:r>
        <w:rPr>
          <w:outline w:val="0"/>
          <w:color w:val="457398"/>
          <w:rtl w:val="0"/>
          <w14:textFill>
            <w14:gradFill w14:flip="none" w14:rotWithShape="1">
              <w14:gsLst>
                <w14:gs w14:pos="0">
                  <w14:srgbClr w14:val="457398"/>
                </w14:gs>
                <w14:gs w14:pos="100000">
                  <w14:srgbClr w14:val="15314D"/>
                </w14:gs>
              </w14:gsLst>
              <w14:lin w14:ang="5400000" w14:scaled="0"/>
            </w14:gradFill>
          </w14:textFill>
        </w:rPr>
        <w:t>í</w:t>
      </w:r>
      <w:r>
        <w:rPr>
          <w:outline w:val="0"/>
          <w:color w:val="457398"/>
          <w:rtl w:val="0"/>
          <w:lang w:val="pt-PT"/>
          <w14:textFill>
            <w14:gradFill w14:flip="none" w14:rotWithShape="1">
              <w14:gsLst>
                <w14:gs w14:pos="0">
                  <w14:srgbClr w14:val="457398"/>
                </w14:gs>
                <w14:gs w14:pos="100000">
                  <w14:srgbClr w14:val="15314D"/>
                </w14:gs>
              </w14:gsLst>
              <w14:lin w14:ang="5400000" w14:scaled="0"/>
            </w14:gradFill>
          </w14:textFill>
        </w:rPr>
        <w:t>dicos</w:t>
      </w:r>
    </w:p>
    <w:p>
      <w:pPr>
        <w:pStyle w:val="Body"/>
        <w:bidi w:val="0"/>
      </w:pPr>
    </w:p>
    <w:p>
      <w:pPr>
        <w:pStyle w:val="Title"/>
        <w:bidi w:val="0"/>
      </w:pPr>
      <w:r>
        <w:rPr>
          <w:rFonts w:cs="Arial Unicode MS" w:eastAsia="Arial Unicode MS"/>
          <w:rtl w:val="0"/>
        </w:rPr>
        <w:t xml:space="preserve"> </w:t>
      </w:r>
      <w:r>
        <w:rPr>
          <w:rFonts w:cs="Arial Unicode MS" w:eastAsia="Arial Unicode MS"/>
          <w:outline w:val="0"/>
          <w:color w:val="426e91"/>
          <w:rtl w:val="0"/>
          <w:lang w:val="es-ES_tradnl"/>
          <w14:textFill>
            <w14:gradFill w14:flip="none" w14:rotWithShape="1">
              <w14:gsLst>
                <w14:gs w14:pos="0">
                  <w14:srgbClr w14:val="426E91"/>
                </w14:gs>
                <w14:gs w14:pos="100000">
                  <w14:srgbClr w14:val="173654"/>
                </w14:gs>
              </w14:gsLst>
              <w14:lin w14:ang="5400000" w14:scaled="0"/>
            </w14:gradFill>
          </w14:textFill>
        </w:rPr>
        <w:t>S</w:t>
      </w:r>
      <w:r>
        <w:rPr>
          <w:rFonts w:cs="Arial Unicode MS" w:eastAsia="Arial Unicode MS"/>
          <w:outline w:val="0"/>
          <w:color w:val="426e91"/>
          <w:rtl w:val="0"/>
          <w14:textFill>
            <w14:gradFill w14:flip="none" w14:rotWithShape="1">
              <w14:gsLst>
                <w14:gs w14:pos="0">
                  <w14:srgbClr w14:val="426E91"/>
                </w14:gs>
                <w14:gs w14:pos="100000">
                  <w14:srgbClr w14:val="173654"/>
                </w14:gs>
              </w14:gsLst>
              <w14:lin w14:ang="5400000" w14:scaled="0"/>
            </w14:gradFill>
          </w14:textFill>
        </w:rPr>
        <w:t>egmentaci</w:t>
      </w:r>
      <w:r>
        <w:rPr>
          <w:rFonts w:cs="Arial Unicode MS" w:eastAsia="Arial Unicode MS" w:hint="default"/>
          <w:outline w:val="0"/>
          <w:color w:val="426e91"/>
          <w:rtl w:val="0"/>
          <w:lang w:val="es-ES_tradnl"/>
          <w14:textFill>
            <w14:gradFill w14:flip="none" w14:rotWithShape="1">
              <w14:gsLst>
                <w14:gs w14:pos="0">
                  <w14:srgbClr w14:val="426E91"/>
                </w14:gs>
                <w14:gs w14:pos="100000">
                  <w14:srgbClr w14:val="173654"/>
                </w14:gs>
              </w14:gsLst>
              <w14:lin w14:ang="5400000" w14:scaled="0"/>
            </w14:gradFill>
          </w14:textFill>
        </w:rPr>
        <w:t>ó</w:t>
      </w:r>
      <w:r>
        <w:rPr>
          <w:rFonts w:cs="Arial Unicode MS" w:eastAsia="Arial Unicode MS"/>
          <w:outline w:val="0"/>
          <w:color w:val="426e91"/>
          <w:rtl w:val="0"/>
          <w:lang w:val="es-ES_tradnl"/>
          <w14:textFill>
            <w14:gradFill w14:flip="none" w14:rotWithShape="1">
              <w14:gsLst>
                <w14:gs w14:pos="0">
                  <w14:srgbClr w14:val="426E91"/>
                </w14:gs>
                <w14:gs w14:pos="100000">
                  <w14:srgbClr w14:val="173654"/>
                </w14:gs>
              </w14:gsLst>
              <w14:lin w14:ang="5400000" w14:scaled="0"/>
            </w14:gradFill>
          </w14:textFill>
        </w:rPr>
        <w:t>n, control de acceso y detecci</w:t>
      </w:r>
      <w:r>
        <w:rPr>
          <w:rFonts w:cs="Arial Unicode MS" w:eastAsia="Arial Unicode MS" w:hint="default"/>
          <w:outline w:val="0"/>
          <w:color w:val="426e91"/>
          <w:rtl w:val="0"/>
          <w:lang w:val="es-ES_tradnl"/>
          <w14:textFill>
            <w14:gradFill w14:flip="none" w14:rotWithShape="1">
              <w14:gsLst>
                <w14:gs w14:pos="0">
                  <w14:srgbClr w14:val="426E91"/>
                </w14:gs>
                <w14:gs w14:pos="100000">
                  <w14:srgbClr w14:val="173654"/>
                </w14:gs>
              </w14:gsLst>
              <w14:lin w14:ang="5400000" w14:scaled="0"/>
            </w14:gradFill>
          </w14:textFill>
        </w:rPr>
        <w:t>ó</w:t>
      </w:r>
      <w:r>
        <w:rPr>
          <w:rFonts w:cs="Arial Unicode MS" w:eastAsia="Arial Unicode MS"/>
          <w:outline w:val="0"/>
          <w:color w:val="426e91"/>
          <w:rtl w:val="0"/>
          <w:lang w:val="es-ES_tradnl"/>
          <w14:textFill>
            <w14:gradFill w14:flip="none" w14:rotWithShape="1">
              <w14:gsLst>
                <w14:gs w14:pos="0">
                  <w14:srgbClr w14:val="426E91"/>
                </w14:gs>
                <w14:gs w14:pos="100000">
                  <w14:srgbClr w14:val="173654"/>
                </w14:gs>
              </w14:gsLst>
              <w14:lin w14:ang="5400000" w14:scaled="0"/>
            </w14:gradFill>
          </w14:textFill>
        </w:rPr>
        <w:t>n de intrusiones</w:t>
      </w:r>
    </w:p>
    <w:p>
      <w:pPr>
        <w:pStyle w:val="Body"/>
        <w:jc w:val="center"/>
      </w:pPr>
    </w:p>
    <w:p>
      <w:pPr>
        <w:pStyle w:val="Body"/>
        <w:jc w:val="center"/>
      </w:pPr>
    </w:p>
    <w:p>
      <w:pPr>
        <w:pStyle w:val="Body"/>
        <w:jc w:val="center"/>
      </w:pPr>
      <w:r>
        <mc:AlternateContent>
          <mc:Choice Requires="wps">
            <w:drawing xmlns:a="http://schemas.openxmlformats.org/drawingml/2006/main">
              <wp:anchor distT="152400" distB="152400" distL="152400" distR="152400" simplePos="0" relativeHeight="251665408" behindDoc="0" locked="0" layoutInCell="1" allowOverlap="1">
                <wp:simplePos x="0" y="0"/>
                <wp:positionH relativeFrom="margin">
                  <wp:posOffset>12700</wp:posOffset>
                </wp:positionH>
                <wp:positionV relativeFrom="line">
                  <wp:posOffset>355081</wp:posOffset>
                </wp:positionV>
                <wp:extent cx="6120056" cy="0"/>
                <wp:effectExtent l="0" t="0" r="0" b="0"/>
                <wp:wrapTopAndBottom distT="152400" distB="152400"/>
                <wp:docPr id="1073741827" name="officeArt object" descr="Line"/>
                <wp:cNvGraphicFramePr/>
                <a:graphic xmlns:a="http://schemas.openxmlformats.org/drawingml/2006/main">
                  <a:graphicData uri="http://schemas.microsoft.com/office/word/2010/wordprocessingShape">
                    <wps:wsp>
                      <wps:cNvSpPr/>
                      <wps:spPr>
                        <a:xfrm>
                          <a:off x="0" y="0"/>
                          <a:ext cx="6120056" cy="0"/>
                        </a:xfrm>
                        <a:prstGeom prst="line">
                          <a:avLst/>
                        </a:prstGeom>
                        <a:noFill/>
                        <a:ln w="25400" cap="flat">
                          <a:solidFill>
                            <a:schemeClr val="accent4">
                              <a:hueOff val="-476017"/>
                              <a:lumOff val="-10042"/>
                            </a:schemeClr>
                          </a:solidFill>
                          <a:prstDash val="solid"/>
                          <a:miter lim="400000"/>
                        </a:ln>
                        <a:effectLst/>
                      </wps:spPr>
                      <wps:bodyPr/>
                    </wps:wsp>
                  </a:graphicData>
                </a:graphic>
              </wp:anchor>
            </w:drawing>
          </mc:Choice>
          <mc:Fallback>
            <w:pict>
              <v:line id="_x0000_s1026" style="visibility:visible;position:absolute;margin-left:1.0pt;margin-top:28.0pt;width:481.9pt;height:0.0pt;z-index:251665408;mso-position-horizontal:absolute;mso-position-horizontal-relative:margin;mso-position-vertical:absolute;mso-position-vertical-relative:line;mso-wrap-distance-left:12.0pt;mso-wrap-distance-top:12.0pt;mso-wrap-distance-right:12.0pt;mso-wrap-distance-bottom:12.0pt;">
                <v:fill on="f"/>
                <v:stroke filltype="solid" color="#FEAE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Body"/>
        <w:jc w:val="center"/>
      </w:pPr>
    </w:p>
    <w:p>
      <w:pPr>
        <w:pStyle w:val="Body"/>
        <w:jc w:val="left"/>
      </w:pPr>
      <w:r>
        <w:rPr>
          <w:rtl w:val="0"/>
          <w:lang w:val="es-ES_tradnl"/>
        </w:rPr>
        <w:t>Alumno:</w:t>
        <w:tab/>
        <w:t>Joel Angel Balboa Arrojo</w:t>
      </w:r>
    </w:p>
    <w:p>
      <w:pPr>
        <w:pStyle w:val="Body"/>
        <w:jc w:val="left"/>
      </w:pPr>
    </w:p>
    <w:p>
      <w:pPr>
        <w:pStyle w:val="Body"/>
        <w:jc w:val="left"/>
      </w:pPr>
      <w:r>
        <w:rPr>
          <w:rtl w:val="0"/>
          <w:lang w:val="es-ES_tradnl"/>
        </w:rPr>
        <w:t>Tutor:</w:t>
        <w:tab/>
        <w:tab/>
        <w:t>F</w:t>
      </w:r>
      <w:r>
        <w:rPr>
          <w:rtl w:val="0"/>
          <w:lang w:val="es-ES_tradnl"/>
        </w:rPr>
        <w:t>rancisco Manuel Collazos G</w:t>
      </w:r>
      <w:r>
        <w:rPr>
          <w:rtl w:val="0"/>
        </w:rPr>
        <w:t>á</w:t>
      </w:r>
      <w:r>
        <w:rPr>
          <w:rtl w:val="0"/>
        </w:rPr>
        <w:t>miz</w:t>
      </w:r>
      <w:r>
        <w:rPr>
          <w:rtl w:val="0"/>
          <w:lang w:val="es-ES_tradnl"/>
        </w:rPr>
        <w:t xml:space="preserve">   </w:t>
      </w:r>
    </w:p>
    <w:p>
      <w:pPr>
        <w:pStyle w:val="Body"/>
        <w:jc w:val="right"/>
      </w:pPr>
    </w:p>
    <w:p>
      <w:pPr>
        <w:pStyle w:val="Body"/>
        <w:jc w:val="right"/>
      </w:pPr>
    </w:p>
    <w:p>
      <w:pPr>
        <w:pStyle w:val="Body"/>
        <w:jc w:val="right"/>
      </w:pPr>
      <w:r>
        <w:rPr>
          <w:rtl w:val="0"/>
          <w:lang w:val="es-ES_tradnl"/>
        </w:rPr>
        <w:t>B</w:t>
      </w:r>
      <w:r>
        <w:rPr>
          <w:rtl w:val="0"/>
          <w:lang w:val="es-ES_tradnl"/>
        </w:rPr>
        <w:t>à</w:t>
      </w:r>
      <w:r>
        <w:rPr>
          <w:rtl w:val="0"/>
          <w:lang w:val="es-ES_tradnl"/>
        </w:rPr>
        <w:t>txelor en Inform</w:t>
      </w:r>
      <w:r>
        <w:rPr>
          <w:rtl w:val="0"/>
          <w:lang w:val="es-ES_tradnl"/>
        </w:rPr>
        <w:t>á</w:t>
      </w:r>
      <w:r>
        <w:rPr>
          <w:rtl w:val="0"/>
          <w:lang w:val="es-ES_tradnl"/>
        </w:rPr>
        <w:t>tica</w:t>
        <w:tab/>
        <w:tab/>
      </w:r>
    </w:p>
    <w:p>
      <w:pPr>
        <w:pStyle w:val="Body"/>
        <w:jc w:val="right"/>
      </w:pPr>
      <w:r>
        <w:rPr>
          <w:rtl w:val="0"/>
          <w:lang w:val="pt-PT"/>
        </w:rPr>
        <w:t>Semestre 2. Edici</w:t>
      </w:r>
      <w:r>
        <w:rPr>
          <w:rtl w:val="0"/>
          <w:lang w:val="es-ES_tradnl"/>
        </w:rPr>
        <w:t>ó</w:t>
      </w:r>
      <w:r>
        <w:rPr>
          <w:rtl w:val="0"/>
          <w:lang w:val="de-DE"/>
        </w:rPr>
        <w:t>n 2025 - 2026</w:t>
      </w:r>
    </w:p>
    <w:p>
      <w:pPr>
        <w:pStyle w:val="Body"/>
        <w:jc w:val="right"/>
      </w:pPr>
      <w:r>
        <w:rPr>
          <w:rtl w:val="0"/>
          <w:lang w:val="es-ES_tradnl"/>
        </w:rPr>
        <w:t>Junio 2026</w:t>
        <w:tab/>
        <w:tab/>
        <w:tab/>
        <w:tab/>
      </w:r>
    </w:p>
    <w:p>
      <w:pPr>
        <w:pStyle w:val="Body"/>
        <w:jc w:val="right"/>
      </w:pPr>
    </w:p>
    <w:p>
      <w:pPr>
        <w:pStyle w:val="Body"/>
        <w:jc w:val="center"/>
      </w:pPr>
      <w:r>
        <mc:AlternateContent>
          <mc:Choice Requires="wps">
            <w:drawing xmlns:a="http://schemas.openxmlformats.org/drawingml/2006/main">
              <wp:anchor distT="152400" distB="152400" distL="152400" distR="152400" simplePos="0" relativeHeight="251664384" behindDoc="0" locked="0" layoutInCell="1" allowOverlap="1">
                <wp:simplePos x="0" y="0"/>
                <wp:positionH relativeFrom="margin">
                  <wp:posOffset>12700</wp:posOffset>
                </wp:positionH>
                <wp:positionV relativeFrom="line">
                  <wp:posOffset>202681</wp:posOffset>
                </wp:positionV>
                <wp:extent cx="6120056" cy="0"/>
                <wp:effectExtent l="0" t="0" r="0" b="0"/>
                <wp:wrapTopAndBottom distT="152400" distB="152400"/>
                <wp:docPr id="1073741828" name="officeArt object" descr="Line"/>
                <wp:cNvGraphicFramePr/>
                <a:graphic xmlns:a="http://schemas.openxmlformats.org/drawingml/2006/main">
                  <a:graphicData uri="http://schemas.microsoft.com/office/word/2010/wordprocessingShape">
                    <wps:wsp>
                      <wps:cNvSpPr/>
                      <wps:spPr>
                        <a:xfrm>
                          <a:off x="0" y="0"/>
                          <a:ext cx="6120056" cy="0"/>
                        </a:xfrm>
                        <a:prstGeom prst="line">
                          <a:avLst/>
                        </a:prstGeom>
                        <a:noFill/>
                        <a:ln w="25400" cap="flat">
                          <a:solidFill>
                            <a:schemeClr val="accent4">
                              <a:hueOff val="-476017"/>
                              <a:lumOff val="-10042"/>
                            </a:schemeClr>
                          </a:solidFill>
                          <a:prstDash val="solid"/>
                          <a:miter lim="400000"/>
                        </a:ln>
                        <a:effectLst/>
                      </wps:spPr>
                      <wps:bodyPr/>
                    </wps:wsp>
                  </a:graphicData>
                </a:graphic>
              </wp:anchor>
            </w:drawing>
          </mc:Choice>
          <mc:Fallback>
            <w:pict>
              <v:line id="_x0000_s1027" style="visibility:visible;position:absolute;margin-left:1.0pt;margin-top:16.0pt;width:481.9pt;height:0.0pt;z-index:251664384;mso-position-horizontal:absolute;mso-position-horizontal-relative:margin;mso-position-vertical:absolute;mso-position-vertical-relative:line;mso-wrap-distance-left:12.0pt;mso-wrap-distance-top:12.0pt;mso-wrap-distance-right:12.0pt;mso-wrap-distance-bottom:12.0pt;">
                <v:fill on="f"/>
                <v:stroke filltype="solid" color="#FEAE00" opacity="100.0%" weight="2.0pt" dashstyle="solid" endcap="flat" miterlimit="400.0%" joinstyle="miter" linestyle="single" startarrow="none" startarrowwidth="medium" startarrowlength="medium" endarrow="none" endarrowwidth="medium" endarrowlength="medium"/>
                <w10:wrap type="topAndBottom" side="bothSides" anchorx="margin"/>
              </v:line>
            </w:pict>
          </mc:Fallback>
        </mc:AlternateContent>
      </w:r>
    </w:p>
    <w:p>
      <w:pPr>
        <w:pStyle w:val="Footnote"/>
        <w:jc w:val="center"/>
      </w:pPr>
      <w:r>
        <w:rPr>
          <w:b w:val="1"/>
          <w:bCs w:val="1"/>
          <w:outline w:val="0"/>
          <w:color w:val="004c7f"/>
          <w:rtl w:val="0"/>
          <w:lang w:val="es-ES_tradnl"/>
          <w14:textFill>
            <w14:solidFill>
              <w14:srgbClr w14:val="004D80">
                <w14:alpha w14:val="50000"/>
              </w14:srgbClr>
            </w14:solidFill>
          </w14:textFill>
        </w:rPr>
        <w:t>Universitat Carlemany</w:t>
      </w:r>
      <w:r>
        <w:rPr>
          <w:rFonts w:ascii="Arial Unicode MS" w:cs="Arial Unicode MS" w:hAnsi="Arial Unicode MS" w:eastAsia="Arial Unicode MS"/>
          <w:b w:val="0"/>
          <w:bCs w:val="0"/>
          <w:i w:val="0"/>
          <w:iCs w:val="0"/>
          <w:outline w:val="0"/>
          <w:color w:val="004c7f"/>
          <w14:textFill>
            <w14:solidFill>
              <w14:srgbClr w14:val="004D80">
                <w14:alpha w14:val="50000"/>
              </w14:srgbClr>
            </w14:solidFill>
          </w14:textFill>
        </w:rPr>
        <w:br w:type="page"/>
      </w:r>
    </w:p>
    <w:p>
      <w:pPr>
        <w:pStyle w:val="Subtitle"/>
        <w:bidi w:val="0"/>
      </w:pPr>
      <w:bookmarkStart w:name="_Toc" w:id="0"/>
      <w:r>
        <w:rPr>
          <w:rFonts w:cs="Arial Unicode MS" w:eastAsia="Arial Unicode MS" w:hint="default"/>
          <w:rtl w:val="0"/>
          <w:lang w:val="es-ES_tradnl"/>
        </w:rPr>
        <w:t>Í</w:t>
      </w:r>
      <w:r>
        <w:rPr>
          <w:rFonts w:cs="Arial Unicode MS" w:eastAsia="Arial Unicode MS"/>
          <w:rtl w:val="0"/>
          <w:lang w:val="es-ES_tradnl"/>
        </w:rPr>
        <w:t>NDICE</w:t>
      </w:r>
      <w:bookmarkEnd w:id="0"/>
    </w:p>
    <w:p>
      <w:pPr>
        <w:pStyle w:val="Body"/>
        <w:bidi w:val="0"/>
      </w:pPr>
    </w:p>
    <w:p>
      <w:pPr>
        <w:pStyle w:val="Body"/>
        <w:bidi w:val="0"/>
      </w:pPr>
      <w:r>
        <w:rPr/>
        <w:fldChar w:fldCharType="begin" w:fldLock="0"/>
      </w:r>
      <w:r>
        <w:instrText xml:space="preserve"> TOC \o 2-2 \t "Subtitle, 3,Title, 4"</w:instrText>
      </w:r>
      <w:r>
        <w:rPr/>
        <w:fldChar w:fldCharType="separate" w:fldLock="0"/>
      </w:r>
    </w:p>
    <w:p>
      <w:pPr>
        <w:pStyle w:val="TOC 3"/>
        <w:bidi w:val="0"/>
      </w:pPr>
      <w:r>
        <w:rPr>
          <w:rFonts w:cs="Arial Unicode MS" w:eastAsia="Arial Unicode MS" w:hint="default"/>
          <w:rtl w:val="0"/>
        </w:rPr>
        <w:t>ÍNDICE</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3"/>
        <w:numPr>
          <w:ilvl w:val="0"/>
          <w:numId w:val="1"/>
        </w:numPr>
        <w:bidi w:val="0"/>
      </w:pPr>
      <w:r>
        <w:rPr>
          <w:rFonts w:cs="Arial Unicode MS" w:eastAsia="Arial Unicode MS" w:hint="default"/>
          <w:rtl w:val="0"/>
          <w:lang w:val="es-ES_tradnl"/>
        </w:rPr>
        <w:t>Introducción y contextualización del proyecto</w:t>
        <w:tab/>
      </w:r>
      <w:r>
        <w:rPr/>
        <w:fldChar w:fldCharType="begin" w:fldLock="0"/>
      </w:r>
      <w:r>
        <w:instrText xml:space="preserve"> PAGEREF _Toc1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hint="default"/>
          <w:rtl w:val="0"/>
          <w:lang w:val="es-ES_tradnl"/>
        </w:rPr>
        <w:t>1.1. Descripción y situación inicial</w:t>
        <w:tab/>
      </w:r>
      <w:r>
        <w:rPr/>
        <w:fldChar w:fldCharType="begin" w:fldLock="0"/>
      </w:r>
      <w:r>
        <w:instrText xml:space="preserve"> PAGEREF _Toc2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lang w:val="es-ES_tradnl"/>
        </w:rPr>
        <w:t>1.2 Problema detectado y necesidades del cliente</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s-ES_tradnl"/>
        </w:rPr>
        <w:t>1.3. Posibles soluciones valoradas</w:t>
        <w:tab/>
      </w:r>
      <w:r>
        <w:rPr/>
        <w:fldChar w:fldCharType="begin" w:fldLock="0"/>
      </w:r>
      <w:r>
        <w:instrText xml:space="preserve"> PAGEREF _Toc4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pt-PT"/>
        </w:rPr>
        <w:t>1.4. Design Thinking: empatizar, definir e idear</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rPr>
        <w:t>1.5. Diagrama de Ishikawa</w:t>
        <w:tab/>
      </w:r>
      <w:r>
        <w:rPr/>
        <w:fldChar w:fldCharType="begin" w:fldLock="0"/>
      </w:r>
      <w:r>
        <w:instrText xml:space="preserve"> PAGEREF _Toc6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rtl w:val="0"/>
        </w:rPr>
        <w:t>1.6. Diagrama DAFO</w:t>
        <w:tab/>
      </w:r>
      <w:r>
        <w:rPr/>
        <w:fldChar w:fldCharType="begin" w:fldLock="0"/>
      </w:r>
      <w:r>
        <w:instrText xml:space="preserve"> PAGEREF _Toc7 \h </w:instrText>
      </w:r>
      <w:r>
        <w:rPr/>
        <w:fldChar w:fldCharType="separate" w:fldLock="0"/>
      </w:r>
      <w:r>
        <w:rPr>
          <w:rFonts w:cs="Arial Unicode MS" w:eastAsia="Arial Unicode MS"/>
          <w:rtl w:val="0"/>
        </w:rPr>
        <w:t>9</w:t>
      </w:r>
      <w:r>
        <w:rPr/>
        <w:fldChar w:fldCharType="end" w:fldLock="0"/>
      </w:r>
    </w:p>
    <w:p>
      <w:pPr>
        <w:pStyle w:val="TOC 3"/>
        <w:bidi w:val="0"/>
      </w:pPr>
      <w:r>
        <w:rPr>
          <w:rFonts w:cs="Arial Unicode MS" w:eastAsia="Arial Unicode MS"/>
          <w:rtl w:val="0"/>
          <w:lang w:val="es-ES_tradnl"/>
        </w:rPr>
        <w:t>2. Alcance del proyecto</w:t>
        <w:tab/>
      </w:r>
      <w:r>
        <w:rPr/>
        <w:fldChar w:fldCharType="begin" w:fldLock="0"/>
      </w:r>
      <w:r>
        <w:instrText xml:space="preserve"> PAGEREF _Toc8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s-ES_tradnl"/>
        </w:rPr>
        <w:t>2.1 Qué incluye el proyecto</w:t>
        <w:tab/>
      </w:r>
      <w:r>
        <w:rPr/>
        <w:fldChar w:fldCharType="begin" w:fldLock="0"/>
      </w:r>
      <w:r>
        <w:instrText xml:space="preserve"> PAGEREF _Toc9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s-ES_tradnl"/>
        </w:rPr>
        <w:t>2.2 Qué queda fuera del proyecto</w:t>
        <w:tab/>
      </w:r>
      <w:r>
        <w:rPr/>
        <w:fldChar w:fldCharType="begin" w:fldLock="0"/>
      </w:r>
      <w:r>
        <w:instrText xml:space="preserve"> PAGEREF _Toc10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s-ES_tradnl"/>
        </w:rPr>
        <w:t>2.3. Resumen elementos incluidos - excluidos del proyecto</w:t>
        <w:tab/>
      </w:r>
      <w:r>
        <w:rPr/>
        <w:fldChar w:fldCharType="begin" w:fldLock="0"/>
      </w:r>
      <w:r>
        <w:instrText xml:space="preserve"> PAGEREF _Toc11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s-ES_tradnl"/>
        </w:rPr>
        <w:t>2.4. Recursos disponibles y limitaciones</w:t>
        <w:tab/>
      </w:r>
      <w:r>
        <w:rPr/>
        <w:fldChar w:fldCharType="begin" w:fldLock="0"/>
      </w:r>
      <w:r>
        <w:instrText xml:space="preserve"> PAGEREF _Toc12 \h </w:instrText>
      </w:r>
      <w:r>
        <w:rPr/>
        <w:fldChar w:fldCharType="separate" w:fldLock="0"/>
      </w:r>
      <w:r>
        <w:rPr>
          <w:rFonts w:cs="Arial Unicode MS" w:eastAsia="Arial Unicode MS"/>
          <w:rtl w:val="0"/>
        </w:rPr>
        <w:t>13</w:t>
      </w:r>
      <w:r>
        <w:rPr/>
        <w:fldChar w:fldCharType="end" w:fldLock="0"/>
      </w:r>
    </w:p>
    <w:p>
      <w:pPr>
        <w:pStyle w:val="TOC 2"/>
        <w:bidi w:val="0"/>
      </w:pPr>
      <w:r>
        <w:rPr>
          <w:rFonts w:cs="Arial Unicode MS" w:eastAsia="Arial Unicode MS"/>
          <w:rtl w:val="0"/>
          <w:lang w:val="es-ES_tradnl"/>
        </w:rPr>
        <w:t>2.5 Requisitos Funcionales y No funcionales</w:t>
        <w:tab/>
      </w:r>
      <w:r>
        <w:rPr/>
        <w:fldChar w:fldCharType="begin" w:fldLock="0"/>
      </w:r>
      <w:r>
        <w:instrText xml:space="preserve"> PAGEREF _Toc13 \h </w:instrText>
      </w:r>
      <w:r>
        <w:rPr/>
        <w:fldChar w:fldCharType="separate" w:fldLock="0"/>
      </w:r>
      <w:r>
        <w:rPr>
          <w:rFonts w:cs="Arial Unicode MS" w:eastAsia="Arial Unicode MS"/>
          <w:rtl w:val="0"/>
        </w:rPr>
        <w:t>15</w:t>
      </w:r>
      <w:r>
        <w:rPr/>
        <w:fldChar w:fldCharType="end" w:fldLock="0"/>
      </w:r>
    </w:p>
    <w:p>
      <w:pPr>
        <w:pStyle w:val="TOC 2"/>
        <w:bidi w:val="0"/>
      </w:pPr>
      <w:r>
        <w:rPr>
          <w:rFonts w:cs="Arial Unicode MS" w:eastAsia="Arial Unicode MS"/>
          <w:rtl w:val="0"/>
          <w:lang w:val="es-ES_tradnl"/>
        </w:rPr>
        <w:t>2.6 Objetivos SMART y OKR</w:t>
        <w:tab/>
      </w:r>
      <w:r>
        <w:rPr/>
        <w:fldChar w:fldCharType="begin" w:fldLock="0"/>
      </w:r>
      <w:r>
        <w:instrText xml:space="preserve"> PAGEREF _Toc14 \h </w:instrText>
      </w:r>
      <w:r>
        <w:rPr/>
        <w:fldChar w:fldCharType="separate" w:fldLock="0"/>
      </w:r>
      <w:r>
        <w:rPr>
          <w:rFonts w:cs="Arial Unicode MS" w:eastAsia="Arial Unicode MS"/>
          <w:rtl w:val="0"/>
        </w:rPr>
        <w:t>16</w:t>
      </w:r>
      <w:r>
        <w:rPr/>
        <w:fldChar w:fldCharType="end" w:fldLock="0"/>
      </w:r>
    </w:p>
    <w:p>
      <w:pPr>
        <w:pStyle w:val="TOC 3"/>
        <w:bidi w:val="0"/>
      </w:pPr>
      <w:r>
        <w:rPr>
          <w:rFonts w:cs="Arial Unicode MS" w:eastAsia="Arial Unicode MS" w:hint="default"/>
          <w:rtl w:val="0"/>
          <w:lang w:val="es-ES_tradnl"/>
        </w:rPr>
        <w:t>3. Planificación del proyecto</w:t>
        <w:tab/>
      </w:r>
      <w:r>
        <w:rPr/>
        <w:fldChar w:fldCharType="begin" w:fldLock="0"/>
      </w:r>
      <w:r>
        <w:instrText xml:space="preserve"> PAGEREF _Toc15 \h </w:instrText>
      </w:r>
      <w:r>
        <w:rPr/>
        <w:fldChar w:fldCharType="separate" w:fldLock="0"/>
      </w:r>
      <w:r>
        <w:rPr>
          <w:rFonts w:cs="Arial Unicode MS" w:eastAsia="Arial Unicode MS"/>
          <w:rtl w:val="0"/>
        </w:rPr>
        <w:t>19</w:t>
      </w:r>
      <w:r>
        <w:rPr/>
        <w:fldChar w:fldCharType="end" w:fldLock="0"/>
      </w:r>
    </w:p>
    <w:p>
      <w:pPr>
        <w:pStyle w:val="TOC 2"/>
        <w:bidi w:val="0"/>
      </w:pPr>
      <w:r>
        <w:rPr>
          <w:rFonts w:cs="Arial Unicode MS" w:eastAsia="Arial Unicode MS"/>
          <w:rtl w:val="0"/>
          <w:lang w:val="pt-PT"/>
        </w:rPr>
        <w:t>3.1. Lista de tareas e hitos</w:t>
        <w:tab/>
      </w:r>
      <w:r>
        <w:rPr/>
        <w:fldChar w:fldCharType="begin" w:fldLock="0"/>
      </w:r>
      <w:r>
        <w:instrText xml:space="preserve"> PAGEREF _Toc16 \h </w:instrText>
      </w:r>
      <w:r>
        <w:rPr/>
        <w:fldChar w:fldCharType="separate" w:fldLock="0"/>
      </w:r>
      <w:r>
        <w:rPr>
          <w:rFonts w:cs="Arial Unicode MS" w:eastAsia="Arial Unicode MS"/>
          <w:rtl w:val="0"/>
        </w:rPr>
        <w:t>19</w:t>
      </w:r>
      <w:r>
        <w:rPr/>
        <w:fldChar w:fldCharType="end" w:fldLock="0"/>
      </w:r>
    </w:p>
    <w:p>
      <w:pPr>
        <w:pStyle w:val="TOC 2"/>
        <w:bidi w:val="0"/>
      </w:pPr>
      <w:r>
        <w:rPr>
          <w:rFonts w:cs="Arial Unicode MS" w:eastAsia="Arial Unicode MS"/>
          <w:rtl w:val="0"/>
          <w:lang w:val="es-ES_tradnl"/>
        </w:rPr>
        <w:t>3.2. Dependencias entre tareas</w:t>
        <w:tab/>
      </w:r>
      <w:r>
        <w:rPr/>
        <w:fldChar w:fldCharType="begin" w:fldLock="0"/>
      </w:r>
      <w:r>
        <w:instrText xml:space="preserve"> PAGEREF _Toc17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pt-PT"/>
        </w:rPr>
        <w:t>3.3. Diagrama de Gantt</w:t>
        <w:tab/>
      </w:r>
      <w:r>
        <w:rPr/>
        <w:fldChar w:fldCharType="begin" w:fldLock="0"/>
      </w:r>
      <w:r>
        <w:instrText xml:space="preserve"> PAGEREF _Toc18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hint="default"/>
          <w:rtl w:val="0"/>
          <w:lang w:val="it-IT"/>
        </w:rPr>
        <w:t>3.4. Diagrama PERT o camino crítico</w:t>
        <w:tab/>
      </w:r>
      <w:r>
        <w:rPr/>
        <w:fldChar w:fldCharType="begin" w:fldLock="0"/>
      </w:r>
      <w:r>
        <w:instrText xml:space="preserve"> PAGEREF _Toc19 \h </w:instrText>
      </w:r>
      <w:r>
        <w:rPr/>
        <w:fldChar w:fldCharType="separate" w:fldLock="0"/>
      </w:r>
      <w:r>
        <w:rPr>
          <w:rFonts w:cs="Arial Unicode MS" w:eastAsia="Arial Unicode MS"/>
          <w:rtl w:val="0"/>
        </w:rPr>
        <w:t>22</w:t>
      </w:r>
      <w:r>
        <w:rPr/>
        <w:fldChar w:fldCharType="end" w:fldLock="0"/>
      </w:r>
    </w:p>
    <w:p>
      <w:pPr>
        <w:pStyle w:val="TOC 3"/>
        <w:bidi w:val="0"/>
      </w:pPr>
      <w:r>
        <w:rPr>
          <w:rFonts w:cs="Arial Unicode MS" w:eastAsia="Arial Unicode MS" w:hint="default"/>
          <w:rtl w:val="0"/>
          <w:lang w:val="it-IT"/>
        </w:rPr>
        <w:t>4. Marco teórico</w:t>
        <w:tab/>
      </w:r>
      <w:r>
        <w:rPr/>
        <w:fldChar w:fldCharType="begin" w:fldLock="0"/>
      </w:r>
      <w:r>
        <w:instrText xml:space="preserve"> PAGEREF _Toc20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pt-PT"/>
        </w:rPr>
        <w:t>4.1 Arquitectura Zero Trust</w:t>
        <w:tab/>
      </w:r>
      <w:r>
        <w:rPr/>
        <w:fldChar w:fldCharType="begin" w:fldLock="0"/>
      </w:r>
      <w:r>
        <w:instrText xml:space="preserve"> PAGEREF _Toc21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hint="default"/>
          <w:rtl w:val="0"/>
          <w:lang w:val="es-ES_tradnl"/>
        </w:rPr>
        <w:t>4.2 Segmentación de redes mediante VLANs</w:t>
        <w:tab/>
      </w:r>
      <w:r>
        <w:rPr/>
        <w:fldChar w:fldCharType="begin" w:fldLock="0"/>
      </w:r>
      <w:r>
        <w:instrText xml:space="preserve"> PAGEREF _Toc22 \h </w:instrText>
      </w:r>
      <w:r>
        <w:rPr/>
        <w:fldChar w:fldCharType="separate" w:fldLock="0"/>
      </w:r>
      <w:r>
        <w:rPr>
          <w:rFonts w:cs="Arial Unicode MS" w:eastAsia="Arial Unicode MS"/>
          <w:rtl w:val="0"/>
        </w:rPr>
        <w:t>24</w:t>
      </w:r>
      <w:r>
        <w:rPr/>
        <w:fldChar w:fldCharType="end" w:fldLock="0"/>
      </w:r>
    </w:p>
    <w:p>
      <w:pPr>
        <w:pStyle w:val="TOC 2"/>
        <w:bidi w:val="0"/>
      </w:pPr>
      <w:r>
        <w:rPr>
          <w:rFonts w:cs="Arial Unicode MS" w:eastAsia="Arial Unicode MS" w:hint="default"/>
          <w:rtl w:val="0"/>
          <w:lang w:val="es-ES_tradnl"/>
        </w:rPr>
        <w:t>4.3 Firewall de nueva generación</w:t>
        <w:tab/>
      </w:r>
      <w:r>
        <w:rPr/>
        <w:fldChar w:fldCharType="begin" w:fldLock="0"/>
      </w:r>
      <w:r>
        <w:instrText xml:space="preserve"> PAGEREF _Toc23 \h </w:instrText>
      </w:r>
      <w:r>
        <w:rPr/>
        <w:fldChar w:fldCharType="separate" w:fldLock="0"/>
      </w:r>
      <w:r>
        <w:rPr>
          <w:rFonts w:cs="Arial Unicode MS" w:eastAsia="Arial Unicode MS"/>
          <w:rtl w:val="0"/>
        </w:rPr>
        <w:t>24</w:t>
      </w:r>
      <w:r>
        <w:rPr/>
        <w:fldChar w:fldCharType="end" w:fldLock="0"/>
      </w:r>
    </w:p>
    <w:p>
      <w:pPr>
        <w:pStyle w:val="TOC 2"/>
        <w:bidi w:val="0"/>
      </w:pPr>
      <w:r>
        <w:rPr>
          <w:rFonts w:cs="Arial Unicode MS" w:eastAsia="Arial Unicode MS" w:hint="default"/>
          <w:rtl w:val="0"/>
          <w:lang w:val="es-ES_tradnl"/>
        </w:rPr>
        <w:t>4.4 Sistemas de detección de intrusiones (IDS)</w:t>
        <w:tab/>
      </w:r>
      <w:r>
        <w:rPr/>
        <w:fldChar w:fldCharType="begin" w:fldLock="0"/>
      </w:r>
      <w:r>
        <w:instrText xml:space="preserve"> PAGEREF _Toc24 \h </w:instrText>
      </w:r>
      <w:r>
        <w:rPr/>
        <w:fldChar w:fldCharType="separate" w:fldLock="0"/>
      </w:r>
      <w:r>
        <w:rPr>
          <w:rFonts w:cs="Arial Unicode MS" w:eastAsia="Arial Unicode MS"/>
          <w:rtl w:val="0"/>
        </w:rPr>
        <w:t>25</w:t>
      </w:r>
      <w:r>
        <w:rPr/>
        <w:fldChar w:fldCharType="end" w:fldLock="0"/>
      </w:r>
    </w:p>
    <w:p>
      <w:pPr>
        <w:pStyle w:val="TOC 2"/>
        <w:bidi w:val="0"/>
      </w:pPr>
      <w:r>
        <w:rPr>
          <w:rFonts w:cs="Arial Unicode MS" w:eastAsia="Arial Unicode MS" w:hint="default"/>
          <w:rtl w:val="0"/>
          <w:lang w:val="es-ES_tradnl"/>
        </w:rPr>
        <w:t>4.5 Auditoría de seguridad mediante escaneo de puertos</w:t>
        <w:tab/>
      </w:r>
      <w:r>
        <w:rPr/>
        <w:fldChar w:fldCharType="begin" w:fldLock="0"/>
      </w:r>
      <w:r>
        <w:instrText xml:space="preserve"> PAGEREF _Toc25 \h </w:instrText>
      </w:r>
      <w:r>
        <w:rPr/>
        <w:fldChar w:fldCharType="separate" w:fldLock="0"/>
      </w:r>
      <w:r>
        <w:rPr>
          <w:rFonts w:cs="Arial Unicode MS" w:eastAsia="Arial Unicode MS"/>
          <w:rtl w:val="0"/>
        </w:rPr>
        <w:t>26</w:t>
      </w:r>
      <w:r>
        <w:rPr/>
        <w:fldChar w:fldCharType="end" w:fldLock="0"/>
      </w:r>
    </w:p>
    <w:p>
      <w:pPr>
        <w:pStyle w:val="TOC 2"/>
        <w:bidi w:val="0"/>
      </w:pPr>
      <w:r>
        <w:rPr>
          <w:rFonts w:cs="Arial Unicode MS" w:eastAsia="Arial Unicode MS" w:hint="default"/>
          <w:rtl w:val="0"/>
          <w:lang w:val="fr-FR"/>
        </w:rPr>
        <w:t>4.6 Entorno de emulación de redes</w:t>
        <w:tab/>
      </w:r>
      <w:r>
        <w:rPr/>
        <w:fldChar w:fldCharType="begin" w:fldLock="0"/>
      </w:r>
      <w:r>
        <w:instrText xml:space="preserve"> PAGEREF _Toc26 \h </w:instrText>
      </w:r>
      <w:r>
        <w:rPr/>
        <w:fldChar w:fldCharType="separate" w:fldLock="0"/>
      </w:r>
      <w:r>
        <w:rPr>
          <w:rFonts w:cs="Arial Unicode MS" w:eastAsia="Arial Unicode MS"/>
          <w:rtl w:val="0"/>
        </w:rPr>
        <w:t>27</w:t>
      </w:r>
      <w:r>
        <w:rPr/>
        <w:fldChar w:fldCharType="end" w:fldLock="0"/>
      </w:r>
    </w:p>
    <w:p>
      <w:pPr>
        <w:pStyle w:val="TOC 3"/>
        <w:bidi w:val="0"/>
      </w:pPr>
      <w:r>
        <w:rPr>
          <w:rFonts w:cs="Arial Unicode MS" w:eastAsia="Arial Unicode MS" w:hint="default"/>
          <w:rtl w:val="0"/>
          <w:lang w:val="es-ES_tradnl"/>
        </w:rPr>
        <w:t>5. Diseño de topología y arquitectura</w:t>
        <w:tab/>
      </w:r>
      <w:r>
        <w:rPr/>
        <w:fldChar w:fldCharType="begin" w:fldLock="0"/>
      </w:r>
      <w:r>
        <w:instrText xml:space="preserve"> PAGEREF _Toc27 \h </w:instrText>
      </w:r>
      <w:r>
        <w:rPr/>
        <w:fldChar w:fldCharType="separate" w:fldLock="0"/>
      </w:r>
      <w:r>
        <w:rPr>
          <w:rFonts w:cs="Arial Unicode MS" w:eastAsia="Arial Unicode MS"/>
          <w:rtl w:val="0"/>
        </w:rPr>
        <w:t>27</w:t>
      </w:r>
      <w:r>
        <w:rPr/>
        <w:fldChar w:fldCharType="end" w:fldLock="0"/>
      </w:r>
    </w:p>
    <w:p>
      <w:pPr>
        <w:pStyle w:val="TOC 2"/>
        <w:bidi w:val="0"/>
      </w:pPr>
      <w:r>
        <w:rPr>
          <w:rFonts w:cs="Arial Unicode MS" w:eastAsia="Arial Unicode MS"/>
          <w:rtl w:val="0"/>
          <w:lang w:val="pt-PT"/>
        </w:rPr>
        <w:t>5.1 Diagramas de red</w:t>
        <w:tab/>
      </w:r>
      <w:r>
        <w:rPr/>
        <w:fldChar w:fldCharType="begin" w:fldLock="0"/>
      </w:r>
      <w:r>
        <w:instrText xml:space="preserve"> PAGEREF _Toc28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hint="default"/>
          <w:rtl w:val="0"/>
          <w:lang w:val="nl-NL"/>
        </w:rPr>
        <w:t>5.2 Distribución de Vlans</w:t>
        <w:tab/>
      </w:r>
      <w:r>
        <w:rPr/>
        <w:fldChar w:fldCharType="begin" w:fldLock="0"/>
      </w:r>
      <w:r>
        <w:instrText xml:space="preserve"> PAGEREF _Toc29 \h </w:instrText>
      </w:r>
      <w:r>
        <w:rPr/>
        <w:fldChar w:fldCharType="separate" w:fldLock="0"/>
      </w:r>
      <w:r>
        <w:rPr>
          <w:rFonts w:cs="Arial Unicode MS" w:eastAsia="Arial Unicode MS"/>
          <w:rtl w:val="0"/>
        </w:rPr>
        <w:t>29</w:t>
      </w:r>
      <w:r>
        <w:rPr/>
        <w:fldChar w:fldCharType="end" w:fldLock="0"/>
      </w:r>
    </w:p>
    <w:p>
      <w:pPr>
        <w:pStyle w:val="TOC 2"/>
        <w:bidi w:val="0"/>
      </w:pPr>
      <w:r>
        <w:rPr>
          <w:rFonts w:cs="Arial Unicode MS" w:eastAsia="Arial Unicode MS"/>
          <w:rtl w:val="0"/>
          <w:lang w:val="es-ES_tradnl"/>
        </w:rPr>
        <w:t>5.3 Tabla de direccionamiento</w:t>
        <w:tab/>
      </w:r>
      <w:r>
        <w:rPr/>
        <w:fldChar w:fldCharType="begin" w:fldLock="0"/>
      </w:r>
      <w:r>
        <w:instrText xml:space="preserve"> PAGEREF _Toc30 \h </w:instrText>
      </w:r>
      <w:r>
        <w:rPr/>
        <w:fldChar w:fldCharType="separate" w:fldLock="0"/>
      </w:r>
      <w:r>
        <w:rPr>
          <w:rFonts w:cs="Arial Unicode MS" w:eastAsia="Arial Unicode MS"/>
          <w:rtl w:val="0"/>
        </w:rPr>
        <w:t>31</w:t>
      </w:r>
      <w:r>
        <w:rPr/>
        <w:fldChar w:fldCharType="end" w:fldLock="0"/>
      </w:r>
    </w:p>
    <w:p>
      <w:pPr>
        <w:pStyle w:val="TOC 2"/>
        <w:bidi w:val="0"/>
      </w:pPr>
      <w:r>
        <w:rPr>
          <w:rFonts w:cs="Arial Unicode MS" w:eastAsia="Arial Unicode MS" w:hint="default"/>
          <w:rtl w:val="0"/>
          <w:lang w:val="pt-PT"/>
        </w:rPr>
        <w:t>5.4 Matriz de comunicación entre zonas</w:t>
        <w:tab/>
      </w:r>
      <w:r>
        <w:rPr/>
        <w:fldChar w:fldCharType="begin" w:fldLock="0"/>
      </w:r>
      <w:r>
        <w:instrText xml:space="preserve"> PAGEREF _Toc31 \h </w:instrText>
      </w:r>
      <w:r>
        <w:rPr/>
        <w:fldChar w:fldCharType="separate" w:fldLock="0"/>
      </w:r>
      <w:r>
        <w:rPr>
          <w:rFonts w:cs="Arial Unicode MS" w:eastAsia="Arial Unicode MS"/>
          <w:rtl w:val="0"/>
        </w:rPr>
        <w:t>31</w:t>
      </w:r>
      <w:r>
        <w:rPr/>
        <w:fldChar w:fldCharType="end" w:fldLock="0"/>
      </w:r>
    </w:p>
    <w:p>
      <w:pPr>
        <w:pStyle w:val="TOC 2"/>
        <w:bidi w:val="0"/>
      </w:pPr>
      <w:r>
        <w:rPr>
          <w:rFonts w:cs="Arial Unicode MS" w:eastAsia="Arial Unicode MS"/>
          <w:rtl w:val="0"/>
          <w:lang w:val="es-ES_tradnl"/>
        </w:rPr>
        <w:t>5.5 Tabla de reglas</w:t>
        <w:tab/>
      </w:r>
      <w:r>
        <w:rPr/>
        <w:fldChar w:fldCharType="begin" w:fldLock="0"/>
      </w:r>
      <w:r>
        <w:instrText xml:space="preserve"> PAGEREF _Toc32 \h </w:instrText>
      </w:r>
      <w:r>
        <w:rPr/>
        <w:fldChar w:fldCharType="separate" w:fldLock="0"/>
      </w:r>
      <w:r>
        <w:rPr>
          <w:rFonts w:cs="Arial Unicode MS" w:eastAsia="Arial Unicode MS"/>
          <w:rtl w:val="0"/>
        </w:rPr>
        <w:t>33</w:t>
      </w:r>
      <w:r>
        <w:rPr/>
        <w:fldChar w:fldCharType="end" w:fldLock="0"/>
      </w:r>
    </w:p>
    <w:p>
      <w:pPr>
        <w:pStyle w:val="TOC 3"/>
        <w:bidi w:val="0"/>
      </w:pPr>
      <w:r>
        <w:rPr>
          <w:rFonts w:cs="Arial Unicode MS" w:eastAsia="Arial Unicode MS"/>
          <w:rtl w:val="0"/>
          <w:lang w:val="it-IT"/>
        </w:rPr>
        <w:t>6. Entorno laboratorio</w:t>
        <w:tab/>
      </w:r>
      <w:r>
        <w:rPr/>
        <w:fldChar w:fldCharType="begin" w:fldLock="0"/>
      </w:r>
      <w:r>
        <w:instrText xml:space="preserve"> PAGEREF _Toc33 \h </w:instrText>
      </w:r>
      <w:r>
        <w:rPr/>
        <w:fldChar w:fldCharType="separate" w:fldLock="0"/>
      </w:r>
      <w:r>
        <w:rPr>
          <w:rFonts w:cs="Arial Unicode MS" w:eastAsia="Arial Unicode MS"/>
          <w:rtl w:val="0"/>
          <w:lang w:val="ru-RU"/>
        </w:rPr>
        <w:t>34</w:t>
      </w:r>
      <w:r>
        <w:rPr/>
        <w:fldChar w:fldCharType="end" w:fldLock="0"/>
      </w:r>
    </w:p>
    <w:p>
      <w:pPr>
        <w:pStyle w:val="TOC 2"/>
        <w:bidi w:val="0"/>
      </w:pPr>
      <w:r>
        <w:rPr>
          <w:rFonts w:cs="Arial Unicode MS" w:eastAsia="Arial Unicode MS" w:hint="default"/>
          <w:rtl w:val="0"/>
          <w:lang w:val="es-ES_tradnl"/>
        </w:rPr>
        <w:t>6.1 Entorno de virtualización</w:t>
        <w:tab/>
      </w:r>
      <w:r>
        <w:rPr/>
        <w:fldChar w:fldCharType="begin" w:fldLock="0"/>
      </w:r>
      <w:r>
        <w:instrText xml:space="preserve"> PAGEREF _Toc34 \h </w:instrText>
      </w:r>
      <w:r>
        <w:rPr/>
        <w:fldChar w:fldCharType="separate" w:fldLock="0"/>
      </w:r>
      <w:r>
        <w:rPr>
          <w:rFonts w:cs="Arial Unicode MS" w:eastAsia="Arial Unicode MS"/>
          <w:rtl w:val="0"/>
        </w:rPr>
        <w:t>35</w:t>
      </w:r>
      <w:r>
        <w:rPr/>
        <w:fldChar w:fldCharType="end" w:fldLock="0"/>
      </w:r>
    </w:p>
    <w:p>
      <w:pPr>
        <w:pStyle w:val="TOC 2"/>
        <w:bidi w:val="0"/>
      </w:pPr>
      <w:r>
        <w:rPr>
          <w:rFonts w:cs="Arial Unicode MS" w:eastAsia="Arial Unicode MS"/>
          <w:rtl w:val="0"/>
          <w:lang w:val="pt-PT"/>
        </w:rPr>
        <w:t>6.2 Appliances utilizados</w:t>
        <w:tab/>
      </w:r>
      <w:r>
        <w:rPr/>
        <w:fldChar w:fldCharType="begin" w:fldLock="0"/>
      </w:r>
      <w:r>
        <w:instrText xml:space="preserve"> PAGEREF _Toc35 \h </w:instrText>
      </w:r>
      <w:r>
        <w:rPr/>
        <w:fldChar w:fldCharType="separate" w:fldLock="0"/>
      </w:r>
      <w:r>
        <w:rPr>
          <w:rFonts w:cs="Arial Unicode MS" w:eastAsia="Arial Unicode MS"/>
          <w:rtl w:val="0"/>
        </w:rPr>
        <w:t>36</w:t>
      </w:r>
      <w:r>
        <w:rPr/>
        <w:fldChar w:fldCharType="end" w:fldLock="0"/>
      </w:r>
    </w:p>
    <w:p>
      <w:pPr>
        <w:pStyle w:val="TOC 2"/>
        <w:bidi w:val="0"/>
      </w:pPr>
      <w:r>
        <w:rPr>
          <w:rFonts w:cs="Arial Unicode MS" w:eastAsia="Arial Unicode MS" w:hint="default"/>
          <w:rtl w:val="0"/>
          <w:lang w:val="it-IT"/>
        </w:rPr>
        <w:t>6.3 Topología del laboratorio</w:t>
        <w:tab/>
      </w:r>
      <w:r>
        <w:rPr/>
        <w:fldChar w:fldCharType="begin" w:fldLock="0"/>
      </w:r>
      <w:r>
        <w:instrText xml:space="preserve"> PAGEREF _Toc36 \h </w:instrText>
      </w:r>
      <w:r>
        <w:rPr/>
        <w:fldChar w:fldCharType="separate" w:fldLock="0"/>
      </w:r>
      <w:r>
        <w:rPr>
          <w:rFonts w:cs="Arial Unicode MS" w:eastAsia="Arial Unicode MS"/>
          <w:rtl w:val="0"/>
        </w:rPr>
        <w:t>38</w:t>
      </w:r>
      <w:r>
        <w:rPr/>
        <w:fldChar w:fldCharType="end" w:fldLock="0"/>
      </w:r>
    </w:p>
    <w:p>
      <w:pPr>
        <w:pStyle w:val="TOC 2"/>
        <w:bidi w:val="0"/>
      </w:pPr>
      <w:r>
        <w:rPr>
          <w:rFonts w:cs="Arial Unicode MS" w:eastAsia="Arial Unicode MS" w:hint="default"/>
          <w:rtl w:val="0"/>
          <w:lang w:val="es-ES_tradnl"/>
        </w:rPr>
        <w:t>6.4 Configuración base y validación del entorno</w:t>
        <w:tab/>
      </w:r>
      <w:r>
        <w:rPr/>
        <w:fldChar w:fldCharType="begin" w:fldLock="0"/>
      </w:r>
      <w:r>
        <w:instrText xml:space="preserve"> PAGEREF _Toc37 \h </w:instrText>
      </w:r>
      <w:r>
        <w:rPr/>
        <w:fldChar w:fldCharType="separate" w:fldLock="0"/>
      </w:r>
      <w:r>
        <w:rPr>
          <w:rFonts w:cs="Arial Unicode MS" w:eastAsia="Arial Unicode MS"/>
          <w:rtl w:val="0"/>
        </w:rPr>
        <w:t>39</w:t>
      </w:r>
      <w:r>
        <w:rPr/>
        <w:fldChar w:fldCharType="end" w:fldLock="0"/>
      </w:r>
    </w:p>
    <w:p>
      <w:pPr>
        <w:pStyle w:val="TOC 3"/>
        <w:bidi w:val="0"/>
      </w:pPr>
      <w:r>
        <w:rPr>
          <w:rFonts w:cs="Arial Unicode MS" w:eastAsia="Arial Unicode MS" w:hint="default"/>
          <w:rtl w:val="0"/>
          <w:lang w:val="es-ES_tradnl"/>
        </w:rPr>
        <w:t>7. Auditoría inicial — situación PRE</w:t>
        <w:tab/>
      </w:r>
      <w:r>
        <w:rPr/>
        <w:fldChar w:fldCharType="begin" w:fldLock="0"/>
      </w:r>
      <w:r>
        <w:instrText xml:space="preserve"> PAGEREF _Toc38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hint="default"/>
          <w:rtl w:val="0"/>
          <w:lang w:val="es-ES_tradnl"/>
        </w:rPr>
        <w:t>7.1 Metodología y herramientas</w:t>
        <w:tab/>
      </w:r>
      <w:r>
        <w:rPr/>
        <w:fldChar w:fldCharType="begin" w:fldLock="0"/>
      </w:r>
      <w:r>
        <w:instrText xml:space="preserve"> PAGEREF _Toc39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rtl w:val="0"/>
          <w:lang w:val="es-ES_tradnl"/>
        </w:rPr>
        <w:t>7.2 Descubrimiento de hosts</w:t>
        <w:tab/>
      </w:r>
      <w:r>
        <w:rPr/>
        <w:fldChar w:fldCharType="begin" w:fldLock="0"/>
      </w:r>
      <w:r>
        <w:instrText xml:space="preserve"> PAGEREF _Toc40 \h </w:instrText>
      </w:r>
      <w:r>
        <w:rPr/>
        <w:fldChar w:fldCharType="separate" w:fldLock="0"/>
      </w:r>
      <w:r>
        <w:rPr>
          <w:rFonts w:cs="Arial Unicode MS" w:eastAsia="Arial Unicode MS"/>
          <w:rtl w:val="0"/>
        </w:rPr>
        <w:t>41</w:t>
      </w:r>
      <w:r>
        <w:rPr/>
        <w:fldChar w:fldCharType="end" w:fldLock="0"/>
      </w:r>
    </w:p>
    <w:p>
      <w:pPr>
        <w:pStyle w:val="TOC 2"/>
        <w:bidi w:val="0"/>
      </w:pPr>
      <w:r>
        <w:rPr>
          <w:rFonts w:cs="Arial Unicode MS" w:eastAsia="Arial Unicode MS"/>
          <w:rtl w:val="0"/>
          <w:lang w:val="es-ES_tradnl"/>
        </w:rPr>
        <w:t>7.3 Puertos y servicios con debilidades detectados</w:t>
        <w:tab/>
      </w:r>
      <w:r>
        <w:rPr/>
        <w:fldChar w:fldCharType="begin" w:fldLock="0"/>
      </w:r>
      <w:r>
        <w:instrText xml:space="preserve"> PAGEREF _Toc41 \h </w:instrText>
      </w:r>
      <w:r>
        <w:rPr/>
        <w:fldChar w:fldCharType="separate" w:fldLock="0"/>
      </w:r>
      <w:r>
        <w:rPr>
          <w:rFonts w:cs="Arial Unicode MS" w:eastAsia="Arial Unicode MS"/>
          <w:rtl w:val="0"/>
        </w:rPr>
        <w:t>42</w:t>
      </w:r>
      <w:r>
        <w:rPr/>
        <w:fldChar w:fldCharType="end" w:fldLock="0"/>
      </w:r>
    </w:p>
    <w:p>
      <w:pPr>
        <w:pStyle w:val="TOC 2"/>
        <w:bidi w:val="0"/>
      </w:pPr>
      <w:r>
        <w:rPr>
          <w:rFonts w:cs="Arial Unicode MS" w:eastAsia="Arial Unicode MS" w:hint="default"/>
          <w:rtl w:val="0"/>
          <w:lang w:val="es-ES_tradnl"/>
        </w:rPr>
        <w:t>7.4 Línea base para la comparativa</w:t>
        <w:tab/>
      </w:r>
      <w:r>
        <w:rPr/>
        <w:fldChar w:fldCharType="begin" w:fldLock="0"/>
      </w:r>
      <w:r>
        <w:instrText xml:space="preserve"> PAGEREF _Toc42 \h </w:instrText>
      </w:r>
      <w:r>
        <w:rPr/>
        <w:fldChar w:fldCharType="separate" w:fldLock="0"/>
      </w:r>
      <w:r>
        <w:rPr>
          <w:rFonts w:cs="Arial Unicode MS" w:eastAsia="Arial Unicode MS"/>
          <w:rtl w:val="0"/>
        </w:rPr>
        <w:t>44</w:t>
      </w:r>
      <w:r>
        <w:rPr/>
        <w:fldChar w:fldCharType="end" w:fldLock="0"/>
      </w:r>
    </w:p>
    <w:p>
      <w:pPr>
        <w:pStyle w:val="TOC 3"/>
        <w:bidi w:val="0"/>
      </w:pPr>
      <w:r>
        <w:rPr>
          <w:rFonts w:cs="Arial Unicode MS" w:eastAsia="Arial Unicode MS" w:hint="default"/>
          <w:rtl w:val="0"/>
          <w:lang w:val="es-ES_tradnl"/>
        </w:rPr>
        <w:t>8. Implementación de la segmentación</w:t>
        <w:tab/>
      </w:r>
      <w:r>
        <w:rPr/>
        <w:fldChar w:fldCharType="begin" w:fldLock="0"/>
      </w:r>
      <w:r>
        <w:instrText xml:space="preserve"> PAGEREF _Toc43 \h </w:instrText>
      </w:r>
      <w:r>
        <w:rPr/>
        <w:fldChar w:fldCharType="separate" w:fldLock="0"/>
      </w:r>
      <w:r>
        <w:rPr>
          <w:rFonts w:cs="Arial Unicode MS" w:eastAsia="Arial Unicode MS"/>
          <w:rtl w:val="0"/>
        </w:rPr>
        <w:t>44</w:t>
      </w:r>
      <w:r>
        <w:rPr/>
        <w:fldChar w:fldCharType="end" w:fldLock="0"/>
      </w:r>
    </w:p>
    <w:p>
      <w:pPr>
        <w:pStyle w:val="TOC 2"/>
        <w:bidi w:val="0"/>
      </w:pPr>
      <w:r>
        <w:rPr>
          <w:rFonts w:cs="Arial Unicode MS" w:eastAsia="Arial Unicode MS" w:hint="default"/>
          <w:rtl w:val="0"/>
          <w:lang w:val="es-ES_tradnl"/>
        </w:rPr>
        <w:t>8.1 Configuración de VLANs en el firewall y los switches</w:t>
        <w:tab/>
      </w:r>
      <w:r>
        <w:rPr/>
        <w:fldChar w:fldCharType="begin" w:fldLock="0"/>
      </w:r>
      <w:r>
        <w:instrText xml:space="preserve"> PAGEREF _Toc44 \h </w:instrText>
      </w:r>
      <w:r>
        <w:rPr/>
        <w:fldChar w:fldCharType="separate" w:fldLock="0"/>
      </w:r>
      <w:r>
        <w:rPr>
          <w:rFonts w:cs="Arial Unicode MS" w:eastAsia="Arial Unicode MS"/>
          <w:rtl w:val="0"/>
        </w:rPr>
        <w:t>45</w:t>
      </w:r>
      <w:r>
        <w:rPr/>
        <w:fldChar w:fldCharType="end" w:fldLock="0"/>
      </w:r>
    </w:p>
    <w:p>
      <w:pPr>
        <w:pStyle w:val="TOC 2"/>
        <w:bidi w:val="0"/>
      </w:pPr>
      <w:r>
        <w:rPr>
          <w:rFonts w:cs="Arial Unicode MS" w:eastAsia="Arial Unicode MS" w:hint="default"/>
          <w:rtl w:val="0"/>
          <w:lang w:val="es-ES_tradnl"/>
        </w:rPr>
        <w:t>8.2 Acceso a la interfaz de administración</w:t>
        <w:tab/>
      </w:r>
      <w:r>
        <w:rPr/>
        <w:fldChar w:fldCharType="begin" w:fldLock="0"/>
      </w:r>
      <w:r>
        <w:instrText xml:space="preserve"> PAGEREF _Toc45 \h </w:instrText>
      </w:r>
      <w:r>
        <w:rPr/>
        <w:fldChar w:fldCharType="separate" w:fldLock="0"/>
      </w:r>
      <w:r>
        <w:rPr>
          <w:rFonts w:cs="Arial Unicode MS" w:eastAsia="Arial Unicode MS"/>
          <w:rtl w:val="0"/>
        </w:rPr>
        <w:t>46</w:t>
      </w:r>
      <w:r>
        <w:rPr/>
        <w:fldChar w:fldCharType="end" w:fldLock="0"/>
      </w:r>
    </w:p>
    <w:p>
      <w:pPr>
        <w:pStyle w:val="TOC 2"/>
        <w:bidi w:val="0"/>
      </w:pPr>
      <w:r>
        <w:rPr>
          <w:rFonts w:cs="Arial Unicode MS" w:eastAsia="Arial Unicode MS"/>
          <w:rtl w:val="0"/>
          <w:lang w:val="pt-PT"/>
        </w:rPr>
        <w:t>8.3 Reglas de firewall aplicadas</w:t>
        <w:tab/>
      </w:r>
      <w:r>
        <w:rPr/>
        <w:fldChar w:fldCharType="begin" w:fldLock="0"/>
      </w:r>
      <w:r>
        <w:instrText xml:space="preserve"> PAGEREF _Toc46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hint="default"/>
          <w:rtl w:val="0"/>
          <w:lang w:val="es-ES_tradnl"/>
        </w:rPr>
        <w:t>8.4 Verificación de comportamiento</w:t>
        <w:tab/>
      </w:r>
      <w:r>
        <w:rPr/>
        <w:fldChar w:fldCharType="begin" w:fldLock="0"/>
      </w:r>
      <w:r>
        <w:instrText xml:space="preserve"> PAGEREF _Toc47 \h </w:instrText>
      </w:r>
      <w:r>
        <w:rPr/>
        <w:fldChar w:fldCharType="separate" w:fldLock="0"/>
      </w:r>
      <w:r>
        <w:rPr>
          <w:rFonts w:cs="Arial Unicode MS" w:eastAsia="Arial Unicode MS"/>
          <w:rtl w:val="0"/>
        </w:rPr>
        <w:t>49</w:t>
      </w:r>
      <w:r>
        <w:rPr/>
        <w:fldChar w:fldCharType="end" w:fldLock="0"/>
      </w:r>
    </w:p>
    <w:p>
      <w:pPr>
        <w:pStyle w:val="TOC 2"/>
        <w:bidi w:val="0"/>
      </w:pPr>
      <w:r>
        <w:rPr>
          <w:rFonts w:cs="Arial Unicode MS" w:eastAsia="Arial Unicode MS" w:hint="default"/>
          <w:rtl w:val="0"/>
          <w:lang w:val="es-ES_tradnl"/>
        </w:rPr>
        <w:t>X1. Bibliografía de referencia</w:t>
        <w:tab/>
      </w:r>
      <w:r>
        <w:rPr/>
        <w:fldChar w:fldCharType="begin" w:fldLock="0"/>
      </w:r>
      <w:r>
        <w:instrText xml:space="preserve"> PAGEREF _Toc48 \h </w:instrText>
      </w:r>
      <w:r>
        <w:rPr/>
        <w:fldChar w:fldCharType="separate" w:fldLock="0"/>
      </w:r>
      <w:r>
        <w:rPr>
          <w:rFonts w:cs="Arial Unicode MS" w:eastAsia="Arial Unicode MS"/>
          <w:rtl w:val="0"/>
        </w:rPr>
        <w:t>51</w:t>
      </w:r>
      <w:r>
        <w:rPr/>
        <w:fldChar w:fldCharType="end" w:fldLock="0"/>
      </w:r>
    </w:p>
    <w:p>
      <w:pPr>
        <w:pStyle w:val="TOC 3"/>
        <w:bidi w:val="0"/>
      </w:pPr>
      <w:r>
        <w:rPr>
          <w:rFonts w:cs="Arial Unicode MS" w:eastAsia="Arial Unicode MS"/>
          <w:rtl w:val="0"/>
          <w:lang w:val="pt-PT"/>
        </w:rPr>
        <w:t>X2. Anexos</w:t>
        <w:tab/>
      </w:r>
      <w:r>
        <w:rPr/>
        <w:fldChar w:fldCharType="begin" w:fldLock="0"/>
      </w:r>
      <w:r>
        <w:instrText xml:space="preserve"> PAGEREF _Toc49 \h </w:instrText>
      </w:r>
      <w:r>
        <w:rPr/>
        <w:fldChar w:fldCharType="separate" w:fldLock="0"/>
      </w:r>
      <w:r>
        <w:rPr>
          <w:rFonts w:cs="Arial Unicode MS" w:eastAsia="Arial Unicode MS"/>
          <w:rtl w:val="0"/>
        </w:rPr>
        <w:t>52</w:t>
      </w:r>
      <w:r>
        <w:rPr/>
        <w:fldChar w:fldCharType="end" w:fldLock="0"/>
      </w:r>
    </w:p>
    <w:p>
      <w:pPr>
        <w:pStyle w:val="TOC 2"/>
        <w:bidi w:val="0"/>
      </w:pPr>
      <w:r>
        <w:rPr>
          <w:rFonts w:cs="Arial Unicode MS" w:eastAsia="Arial Unicode MS" w:hint="default"/>
          <w:rtl w:val="0"/>
          <w:lang w:val="es-ES_tradnl"/>
        </w:rPr>
        <w:t>A. Instalación del entorno</w:t>
        <w:tab/>
      </w:r>
      <w:r>
        <w:rPr/>
        <w:fldChar w:fldCharType="begin" w:fldLock="0"/>
      </w:r>
      <w:r>
        <w:instrText xml:space="preserve"> PAGEREF _Toc50 \h </w:instrText>
      </w:r>
      <w:r>
        <w:rPr/>
        <w:fldChar w:fldCharType="separate" w:fldLock="0"/>
      </w:r>
      <w:r>
        <w:rPr>
          <w:rFonts w:cs="Arial Unicode MS" w:eastAsia="Arial Unicode MS"/>
          <w:rtl w:val="0"/>
        </w:rPr>
        <w:t>52</w:t>
      </w:r>
      <w:r>
        <w:rPr/>
        <w:fldChar w:fldCharType="end" w:fldLock="0"/>
      </w:r>
    </w:p>
    <w:p>
      <w:pPr>
        <w:pStyle w:val="TOC 2"/>
        <w:bidi w:val="0"/>
      </w:pPr>
      <w:r>
        <w:rPr>
          <w:rFonts w:cs="Arial Unicode MS" w:eastAsia="Arial Unicode MS" w:hint="default"/>
          <w:rtl w:val="0"/>
          <w:lang w:val="en-US"/>
        </w:rPr>
        <w:t>Anexo B. Importación de appliances</w:t>
        <w:tab/>
      </w:r>
      <w:r>
        <w:rPr/>
        <w:fldChar w:fldCharType="begin" w:fldLock="0"/>
      </w:r>
      <w:r>
        <w:instrText xml:space="preserve"> PAGEREF _Toc51 \h </w:instrText>
      </w:r>
      <w:r>
        <w:rPr/>
        <w:fldChar w:fldCharType="separate" w:fldLock="0"/>
      </w:r>
      <w:r>
        <w:rPr>
          <w:rFonts w:cs="Arial Unicode MS" w:eastAsia="Arial Unicode MS"/>
          <w:rtl w:val="0"/>
        </w:rPr>
        <w:t>55</w:t>
      </w:r>
      <w:r>
        <w:rPr/>
        <w:fldChar w:fldCharType="end" w:fldLock="0"/>
      </w:r>
    </w:p>
    <w:p>
      <w:pPr>
        <w:pStyle w:val="TOC 2"/>
        <w:bidi w:val="0"/>
      </w:pPr>
      <w:r>
        <w:rPr>
          <w:rFonts w:cs="Arial Unicode MS" w:eastAsia="Arial Unicode MS" w:hint="default"/>
          <w:rtl w:val="0"/>
          <w:lang w:val="es-ES_tradnl"/>
        </w:rPr>
        <w:t>Anexo C. Configuración de los servicios objetivo de auditoría</w:t>
        <w:tab/>
      </w:r>
      <w:r>
        <w:rPr/>
        <w:fldChar w:fldCharType="begin" w:fldLock="0"/>
      </w:r>
      <w:r>
        <w:instrText xml:space="preserve"> PAGEREF _Toc52 \h </w:instrText>
      </w:r>
      <w:r>
        <w:rPr/>
        <w:fldChar w:fldCharType="separate" w:fldLock="0"/>
      </w:r>
      <w:r>
        <w:rPr>
          <w:rFonts w:cs="Arial Unicode MS" w:eastAsia="Arial Unicode MS"/>
          <w:rtl w:val="0"/>
          <w:lang w:val="ru-RU"/>
        </w:rPr>
        <w:t>58</w:t>
      </w:r>
      <w:r>
        <w:rPr/>
        <w:fldChar w:fldCharType="end" w:fldLock="0"/>
      </w:r>
    </w:p>
    <w:p>
      <w:pPr>
        <w:pStyle w:val="TOC 2"/>
        <w:bidi w:val="0"/>
      </w:pPr>
      <w:r>
        <w:rPr>
          <w:rFonts w:cs="Arial Unicode MS" w:eastAsia="Arial Unicode MS" w:hint="default"/>
          <w:rtl w:val="0"/>
          <w:lang w:val="it-IT"/>
        </w:rPr>
        <w:t>Anexo D. Resultados completos de la auditoría Nmap (PRE)</w:t>
        <w:tab/>
      </w:r>
      <w:r>
        <w:rPr/>
        <w:fldChar w:fldCharType="begin" w:fldLock="0"/>
      </w:r>
      <w:r>
        <w:instrText xml:space="preserve"> PAGEREF _Toc53 \h </w:instrText>
      </w:r>
      <w:r>
        <w:rPr/>
        <w:fldChar w:fldCharType="separate" w:fldLock="0"/>
      </w:r>
      <w:r>
        <w:rPr>
          <w:rFonts w:cs="Arial Unicode MS" w:eastAsia="Arial Unicode MS"/>
          <w:rtl w:val="0"/>
        </w:rPr>
        <w:t>63</w:t>
      </w:r>
      <w:r>
        <w:rPr/>
        <w:fldChar w:fldCharType="end" w:fldLock="0"/>
      </w:r>
    </w:p>
    <w:p>
      <w:pPr>
        <w:pStyle w:val="TOC 2"/>
        <w:bidi w:val="0"/>
      </w:pPr>
      <w:r>
        <w:rPr>
          <w:rFonts w:cs="Arial Unicode MS" w:eastAsia="Arial Unicode MS"/>
          <w:rtl w:val="0"/>
          <w:lang w:val="es-ES_tradnl"/>
        </w:rPr>
        <w:t>Anexo E. Acceso a la interfaz web de OPNsense</w:t>
        <w:tab/>
      </w:r>
      <w:r>
        <w:rPr/>
        <w:fldChar w:fldCharType="begin" w:fldLock="0"/>
      </w:r>
      <w:r>
        <w:instrText xml:space="preserve"> PAGEREF _Toc54 \h </w:instrText>
      </w:r>
      <w:r>
        <w:rPr/>
        <w:fldChar w:fldCharType="separate" w:fldLock="0"/>
      </w:r>
      <w:r>
        <w:rPr>
          <w:rFonts w:cs="Arial Unicode MS" w:eastAsia="Arial Unicode MS"/>
          <w:rtl w:val="0"/>
        </w:rPr>
        <w:t>70</w:t>
      </w:r>
      <w:r>
        <w:rPr/>
        <w:fldChar w:fldCharType="end" w:fldLock="0"/>
      </w:r>
    </w:p>
    <w:p>
      <w:pPr>
        <w:pStyle w:val="Body"/>
        <w:bidi w:val="0"/>
      </w:pPr>
      <w:r>
        <w:rPr/>
        <w:fldChar w:fldCharType="end" w:fldLock="0"/>
      </w:r>
      <w:r>
        <w:rPr>
          <w:rFonts w:ascii="Arial Unicode MS" w:cs="Arial Unicode MS" w:hAnsi="Arial Unicode MS" w:eastAsia="Arial Unicode MS"/>
          <w:b w:val="0"/>
          <w:bCs w:val="0"/>
          <w:i w:val="0"/>
          <w:iCs w:val="0"/>
        </w:rPr>
        <w:br w:type="page"/>
      </w:r>
    </w:p>
    <w:p>
      <w:pPr>
        <w:pStyle w:val="Body"/>
        <w:bidi w:val="0"/>
      </w:pPr>
    </w:p>
    <w:p>
      <w:pPr>
        <w:pStyle w:val="Subtitle"/>
        <w:numPr>
          <w:ilvl w:val="0"/>
          <w:numId w:val="3"/>
        </w:numPr>
        <w:jc w:val="both"/>
      </w:pPr>
      <w:bookmarkStart w:name="_Toc1" w:id="1"/>
      <w:r>
        <w:rPr>
          <w:rtl w:val="0"/>
          <w:lang w:val="es-ES_tradnl"/>
        </w:rPr>
        <w:t>Introducci</w:t>
      </w:r>
      <w:r>
        <w:rPr>
          <w:rtl w:val="0"/>
          <w:lang w:val="es-ES_tradnl"/>
        </w:rPr>
        <w:t>ó</w:t>
      </w:r>
      <w:r>
        <w:rPr>
          <w:rtl w:val="0"/>
          <w:lang w:val="es-ES_tradnl"/>
        </w:rPr>
        <w:t xml:space="preserve">n y </w:t>
      </w:r>
      <w:r>
        <w:rPr>
          <w:rtl w:val="0"/>
          <w:lang w:val="es-ES_tradnl"/>
        </w:rPr>
        <w:t>contextualizaci</w:t>
      </w:r>
      <w:r>
        <w:rPr>
          <w:rtl w:val="0"/>
          <w:lang w:val="es-ES_tradnl"/>
        </w:rPr>
        <w:t>ó</w:t>
      </w:r>
      <w:r>
        <w:rPr>
          <w:rtl w:val="0"/>
          <w:lang w:val="es-ES_tradnl"/>
        </w:rPr>
        <w:t>n del proyecto</w:t>
      </w:r>
      <w:bookmarkEnd w:id="1"/>
    </w:p>
    <w:p>
      <w:pPr>
        <w:pStyle w:val="Body"/>
        <w:bidi w:val="0"/>
      </w:pPr>
    </w:p>
    <w:p>
      <w:pPr>
        <w:pStyle w:val="Heading 3"/>
        <w:jc w:val="center"/>
      </w:pPr>
      <w:r>
        <w:rPr>
          <w:rtl w:val="0"/>
          <w:lang w:val="de-DE"/>
        </w:rPr>
        <w:t>"Dise</w:t>
      </w:r>
      <w:r>
        <w:rPr>
          <w:rtl w:val="0"/>
          <w:lang w:val="es-ES_tradnl"/>
        </w:rPr>
        <w:t>ñ</w:t>
      </w:r>
      <w:r>
        <w:rPr>
          <w:rtl w:val="0"/>
          <w:lang w:val="es-ES_tradnl"/>
        </w:rPr>
        <w:t>o y optimizaci</w:t>
      </w:r>
      <w:r>
        <w:rPr>
          <w:rtl w:val="0"/>
          <w:lang w:val="es-ES_tradnl"/>
        </w:rPr>
        <w:t>ó</w:t>
      </w:r>
      <w:r>
        <w:rPr>
          <w:rtl w:val="0"/>
          <w:lang w:val="es-ES_tradnl"/>
        </w:rPr>
        <w:t>n de una arquitectura de red segura bajo principios Zero Trust para un despacho de servicios jur</w:t>
      </w:r>
      <w:r>
        <w:rPr>
          <w:rtl w:val="0"/>
        </w:rPr>
        <w:t>í</w:t>
      </w:r>
      <w:r>
        <w:rPr>
          <w:rtl w:val="0"/>
          <w:lang w:val="pt-PT"/>
        </w:rPr>
        <w:t xml:space="preserve">dicos: </w:t>
      </w:r>
      <w:r>
        <w:rPr>
          <w:rtl w:val="0"/>
          <w:lang w:val="es-ES_tradnl"/>
        </w:rPr>
        <w:t>S</w:t>
      </w:r>
      <w:r>
        <w:rPr>
          <w:rtl w:val="0"/>
        </w:rPr>
        <w:t>egmentaci</w:t>
      </w:r>
      <w:r>
        <w:rPr>
          <w:rtl w:val="0"/>
          <w:lang w:val="es-ES_tradnl"/>
        </w:rPr>
        <w:t>ó</w:t>
      </w:r>
      <w:r>
        <w:rPr>
          <w:rtl w:val="0"/>
          <w:lang w:val="es-ES_tradnl"/>
        </w:rPr>
        <w:t>n, control de acceso y detecci</w:t>
      </w:r>
      <w:r>
        <w:rPr>
          <w:rtl w:val="0"/>
          <w:lang w:val="es-ES_tradnl"/>
        </w:rPr>
        <w:t>ó</w:t>
      </w:r>
      <w:r>
        <w:rPr>
          <w:rtl w:val="0"/>
          <w:lang w:val="es-ES_tradnl"/>
        </w:rPr>
        <w:t>n de intrusiones"</w:t>
      </w:r>
    </w:p>
    <w:p>
      <w:pPr>
        <w:pStyle w:val="Body"/>
        <w:bidi w:val="0"/>
      </w:pPr>
    </w:p>
    <w:p>
      <w:pPr>
        <w:pStyle w:val="Heading 2"/>
        <w:jc w:val="both"/>
      </w:pPr>
      <w:bookmarkStart w:name="_Toc2" w:id="2"/>
      <w:r>
        <w:rPr>
          <w:rtl w:val="0"/>
          <w:lang w:val="es-ES_tradnl"/>
        </w:rPr>
        <w:t>1</w:t>
      </w:r>
      <w:r>
        <w:rPr>
          <w:rtl w:val="0"/>
          <w:lang w:val="es-ES_tradnl"/>
        </w:rPr>
        <w:t>.1. Descripci</w:t>
      </w:r>
      <w:r>
        <w:rPr>
          <w:rtl w:val="0"/>
          <w:lang w:val="es-ES_tradnl"/>
        </w:rPr>
        <w:t>ó</w:t>
      </w:r>
      <w:r>
        <w:rPr>
          <w:rtl w:val="0"/>
        </w:rPr>
        <w:t xml:space="preserve">n </w:t>
      </w:r>
      <w:r>
        <w:rPr>
          <w:rtl w:val="0"/>
          <w:lang w:val="es-ES_tradnl"/>
        </w:rPr>
        <w:t xml:space="preserve">y </w:t>
      </w:r>
      <w:r>
        <w:rPr>
          <w:rtl w:val="0"/>
        </w:rPr>
        <w:t>situaci</w:t>
      </w:r>
      <w:r>
        <w:rPr>
          <w:rtl w:val="0"/>
          <w:lang w:val="es-ES_tradnl"/>
        </w:rPr>
        <w:t>ó</w:t>
      </w:r>
      <w:r>
        <w:rPr>
          <w:rtl w:val="0"/>
          <w:lang w:val="es-ES_tradnl"/>
        </w:rPr>
        <w:t>n inicial</w:t>
      </w:r>
      <w:bookmarkEnd w:id="2"/>
    </w:p>
    <w:p>
      <w:pPr>
        <w:pStyle w:val="Body"/>
        <w:jc w:val="both"/>
      </w:pPr>
    </w:p>
    <w:p>
      <w:pPr>
        <w:pStyle w:val="Body"/>
        <w:jc w:val="both"/>
      </w:pPr>
      <w:r>
        <w:rPr>
          <w:rtl w:val="0"/>
          <w:lang w:val="es-ES_tradnl"/>
        </w:rPr>
        <w:t xml:space="preserve">Con el </w:t>
      </w:r>
      <w:r>
        <w:rPr>
          <w:rtl w:val="0"/>
          <w:lang w:val="es-ES_tradnl"/>
        </w:rPr>
        <w:t xml:space="preserve">presente trabajo </w:t>
      </w:r>
      <w:r>
        <w:rPr>
          <w:rtl w:val="0"/>
          <w:lang w:val="es-ES_tradnl"/>
        </w:rPr>
        <w:t xml:space="preserve">se busca </w:t>
      </w:r>
      <w:r>
        <w:rPr>
          <w:rtl w:val="0"/>
          <w:lang w:val="fr-FR"/>
        </w:rPr>
        <w:t>aborda</w:t>
      </w:r>
      <w:r>
        <w:rPr>
          <w:rtl w:val="0"/>
          <w:lang w:val="es-ES_tradnl"/>
        </w:rPr>
        <w:t>r</w:t>
      </w:r>
      <w:r>
        <w:rPr>
          <w:rtl w:val="0"/>
          <w:lang w:val="es-ES_tradnl"/>
        </w:rPr>
        <w:t xml:space="preserve"> el dise</w:t>
      </w:r>
      <w:r>
        <w:rPr>
          <w:rtl w:val="0"/>
          <w:lang w:val="es-ES_tradnl"/>
        </w:rPr>
        <w:t>ñ</w:t>
      </w:r>
      <w:r>
        <w:rPr>
          <w:rtl w:val="0"/>
          <w:lang w:val="es-ES_tradnl"/>
        </w:rPr>
        <w:t>o y la optimizaci</w:t>
      </w:r>
      <w:r>
        <w:rPr>
          <w:rtl w:val="0"/>
          <w:lang w:val="es-ES_tradnl"/>
        </w:rPr>
        <w:t>ó</w:t>
      </w:r>
      <w:r>
        <w:rPr>
          <w:rtl w:val="0"/>
          <w:lang w:val="es-ES_tradnl"/>
        </w:rPr>
        <w:t>n de una arquitectura de red segura para un</w:t>
      </w:r>
      <w:r>
        <w:rPr>
          <w:rtl w:val="0"/>
          <w:lang w:val="es-ES_tradnl"/>
        </w:rPr>
        <w:t xml:space="preserve">a PYME </w:t>
      </w:r>
      <w:r>
        <w:rPr>
          <w:rtl w:val="0"/>
          <w:lang w:val="es-ES_tradnl"/>
        </w:rPr>
        <w:t>del sector jur</w:t>
      </w:r>
      <w:r>
        <w:rPr>
          <w:rtl w:val="0"/>
        </w:rPr>
        <w:t>í</w:t>
      </w:r>
      <w:r>
        <w:rPr>
          <w:rtl w:val="0"/>
          <w:lang w:val="es-ES_tradnl"/>
        </w:rPr>
        <w:t>dico, aplicando principios acotados de Zero Trust</w:t>
      </w:r>
      <w:r>
        <w:rPr>
          <w:rtl w:val="0"/>
          <w:lang w:val="es-ES_tradnl"/>
        </w:rPr>
        <w:t xml:space="preserve"> e incorporando un sistema de detecci</w:t>
      </w:r>
      <w:r>
        <w:rPr>
          <w:rtl w:val="0"/>
          <w:lang w:val="es-ES_tradnl"/>
        </w:rPr>
        <w:t>ó</w:t>
      </w:r>
      <w:r>
        <w:rPr>
          <w:rtl w:val="0"/>
          <w:lang w:val="es-ES_tradnl"/>
        </w:rPr>
        <w:t>n de intrusiones</w:t>
      </w:r>
      <w:r>
        <w:rPr>
          <w:rtl w:val="0"/>
          <w:lang w:val="es-ES_tradnl"/>
        </w:rPr>
        <w:t xml:space="preserve"> mediante herramientas </w:t>
      </w:r>
      <w:r>
        <w:rPr>
          <w:rtl w:val="0"/>
          <w:lang w:val="es-ES_tradnl"/>
        </w:rPr>
        <w:t xml:space="preserve">gratuitas y </w:t>
      </w:r>
      <w:r>
        <w:rPr>
          <w:rtl w:val="0"/>
          <w:lang w:val="fr-FR"/>
        </w:rPr>
        <w:t>de c</w:t>
      </w:r>
      <w:r>
        <w:rPr>
          <w:rtl w:val="0"/>
          <w:lang w:val="es-ES_tradnl"/>
        </w:rPr>
        <w:t>ó</w:t>
      </w:r>
      <w:r>
        <w:rPr>
          <w:rtl w:val="0"/>
          <w:lang w:val="es-ES_tradnl"/>
        </w:rPr>
        <w:t>digo abierto</w:t>
      </w:r>
      <w:r>
        <w:rPr>
          <w:rtl w:val="0"/>
          <w:lang w:val="es-ES_tradnl"/>
        </w:rPr>
        <w:t xml:space="preserve">, en </w:t>
      </w:r>
      <w:r>
        <w:rPr>
          <w:rtl w:val="0"/>
          <w:lang w:val="pt-PT"/>
        </w:rPr>
        <w:t>un entorno de laboratorio simulado.</w:t>
      </w:r>
      <w:r>
        <w:rPr>
          <w:rtl w:val="0"/>
          <w:lang w:val="es-ES_tradnl"/>
        </w:rPr>
        <w:t xml:space="preserve"> Para comprobar el diferente nivel de exposici</w:t>
      </w:r>
      <w:r>
        <w:rPr>
          <w:rtl w:val="0"/>
          <w:lang w:val="es-ES_tradnl"/>
        </w:rPr>
        <w:t>ó</w:t>
      </w:r>
      <w:r>
        <w:rPr>
          <w:rtl w:val="0"/>
          <w:lang w:val="es-ES_tradnl"/>
        </w:rPr>
        <w:t>n entre la situaci</w:t>
      </w:r>
      <w:r>
        <w:rPr>
          <w:rtl w:val="0"/>
          <w:lang w:val="es-ES_tradnl"/>
        </w:rPr>
        <w:t>ó</w:t>
      </w:r>
      <w:r>
        <w:rPr>
          <w:rtl w:val="0"/>
          <w:lang w:val="es-ES_tradnl"/>
        </w:rPr>
        <w:t>n inicial y la final se realizar</w:t>
      </w:r>
      <w:r>
        <w:rPr>
          <w:rtl w:val="0"/>
          <w:lang w:val="es-ES_tradnl"/>
        </w:rPr>
        <w:t xml:space="preserve">á </w:t>
      </w:r>
      <w:r>
        <w:rPr>
          <w:rtl w:val="0"/>
          <w:lang w:val="es-ES_tradnl"/>
        </w:rPr>
        <w:t xml:space="preserve">una acotada </w:t>
      </w:r>
      <w:r>
        <w:rPr>
          <w:rtl w:val="0"/>
          <w:lang w:val="pt-PT"/>
        </w:rPr>
        <w:t>auditor</w:t>
      </w:r>
      <w:r>
        <w:rPr>
          <w:rtl w:val="0"/>
        </w:rPr>
        <w:t>í</w:t>
      </w:r>
      <w:r>
        <w:rPr>
          <w:rtl w:val="0"/>
        </w:rPr>
        <w:t>a</w:t>
      </w:r>
      <w:r>
        <w:rPr>
          <w:rtl w:val="0"/>
          <w:lang w:val="es-ES_tradnl"/>
        </w:rPr>
        <w:t xml:space="preserve"> de seguridad mostrando los puntos m</w:t>
      </w:r>
      <w:r>
        <w:rPr>
          <w:rtl w:val="0"/>
          <w:lang w:val="es-ES_tradnl"/>
        </w:rPr>
        <w:t>á</w:t>
      </w:r>
      <w:r>
        <w:rPr>
          <w:rtl w:val="0"/>
          <w:lang w:val="es-ES_tradnl"/>
        </w:rPr>
        <w:t xml:space="preserve">s importantes entre las dos situaciones. </w:t>
      </w:r>
    </w:p>
    <w:p>
      <w:pPr>
        <w:pStyle w:val="Body"/>
        <w:jc w:val="both"/>
      </w:pPr>
      <w:r>
        <w:rPr>
          <w:rtl w:val="0"/>
          <w:lang w:val="es-ES_tradnl"/>
        </w:rPr>
        <w:t xml:space="preserve">El punto </w:t>
      </w:r>
      <w:r>
        <w:rPr>
          <w:rtl w:val="0"/>
          <w:lang w:val="es-ES_tradnl"/>
        </w:rPr>
        <w:t>inicial, del que partimos</w:t>
      </w:r>
      <w:r>
        <w:rPr>
          <w:rtl w:val="0"/>
          <w:lang w:val="es-ES_tradnl"/>
        </w:rPr>
        <w:t xml:space="preserve"> es una infraestructura de red completamente plana, sin ning</w:t>
      </w:r>
      <w:r>
        <w:rPr>
          <w:rtl w:val="0"/>
          <w:lang w:val="es-ES_tradnl"/>
        </w:rPr>
        <w:t>una</w:t>
      </w:r>
      <w:r>
        <w:rPr>
          <w:rtl w:val="0"/>
        </w:rPr>
        <w:t xml:space="preserve"> segmentaci</w:t>
      </w:r>
      <w:r>
        <w:rPr>
          <w:rtl w:val="0"/>
          <w:lang w:val="es-ES_tradnl"/>
        </w:rPr>
        <w:t>ó</w:t>
      </w:r>
      <w:r>
        <w:rPr>
          <w:rtl w:val="0"/>
        </w:rPr>
        <w:t>n</w:t>
      </w:r>
      <w:r>
        <w:rPr>
          <w:rtl w:val="0"/>
          <w:lang w:val="es-ES_tradnl"/>
        </w:rPr>
        <w:t xml:space="preserve"> de red</w:t>
      </w:r>
      <w:r>
        <w:rPr>
          <w:rtl w:val="0"/>
        </w:rPr>
        <w:t xml:space="preserve">, </w:t>
      </w:r>
      <w:r>
        <w:rPr>
          <w:rtl w:val="0"/>
          <w:lang w:val="es-ES_tradnl"/>
        </w:rPr>
        <w:t xml:space="preserve">seguridad en </w:t>
      </w:r>
      <w:r>
        <w:rPr>
          <w:rtl w:val="0"/>
          <w:lang w:val="es-ES_tradnl"/>
        </w:rPr>
        <w:t>control de acceso ni monitorizaci</w:t>
      </w:r>
      <w:r>
        <w:rPr>
          <w:rtl w:val="0"/>
          <w:lang w:val="es-ES_tradnl"/>
        </w:rPr>
        <w:t>ó</w:t>
      </w:r>
      <w:r>
        <w:rPr>
          <w:rtl w:val="0"/>
          <w:lang w:val="es-ES_tradnl"/>
        </w:rPr>
        <w:t>n del tr</w:t>
      </w:r>
      <w:r>
        <w:rPr>
          <w:rtl w:val="0"/>
        </w:rPr>
        <w:t>á</w:t>
      </w:r>
      <w:r>
        <w:rPr>
          <w:rtl w:val="0"/>
          <w:lang w:val="it-IT"/>
        </w:rPr>
        <w:t xml:space="preserve">fico. </w:t>
      </w:r>
      <w:r>
        <w:br w:type="textWrapping"/>
      </w:r>
      <w:r>
        <w:rPr>
          <w:rtl w:val="0"/>
          <w:lang w:val="es-ES_tradnl"/>
        </w:rPr>
        <w:t>Con e</w:t>
      </w:r>
      <w:r>
        <w:rPr>
          <w:rtl w:val="0"/>
          <w:lang w:val="es-ES_tradnl"/>
        </w:rPr>
        <w:t>ste escenario inicial</w:t>
      </w:r>
      <w:r>
        <w:rPr>
          <w:rtl w:val="0"/>
          <w:lang w:val="es-ES_tradnl"/>
        </w:rPr>
        <w:t xml:space="preserve"> buscamos reproducir la situaci</w:t>
      </w:r>
      <w:r>
        <w:rPr>
          <w:rtl w:val="0"/>
          <w:lang w:val="es-ES_tradnl"/>
        </w:rPr>
        <w:t>ó</w:t>
      </w:r>
      <w:r>
        <w:rPr>
          <w:rtl w:val="0"/>
          <w:lang w:val="es-ES_tradnl"/>
        </w:rPr>
        <w:t>n real de muchas PYMES y con m</w:t>
      </w:r>
      <w:r>
        <w:rPr>
          <w:rtl w:val="0"/>
          <w:lang w:val="es-ES_tradnl"/>
        </w:rPr>
        <w:t>á</w:t>
      </w:r>
      <w:r>
        <w:rPr>
          <w:rtl w:val="0"/>
          <w:lang w:val="es-ES_tradnl"/>
        </w:rPr>
        <w:t xml:space="preserve">s </w:t>
      </w:r>
      <w:r>
        <w:rPr>
          <w:rtl w:val="0"/>
          <w:lang w:val="es-ES_tradnl"/>
        </w:rPr>
        <w:t>é</w:t>
      </w:r>
      <w:r>
        <w:rPr>
          <w:rtl w:val="0"/>
          <w:lang w:val="es-ES_tradnl"/>
        </w:rPr>
        <w:t>nfasis a las que tratan con informaci</w:t>
      </w:r>
      <w:r>
        <w:rPr>
          <w:rtl w:val="0"/>
          <w:lang w:val="es-ES_tradnl"/>
        </w:rPr>
        <w:t>ó</w:t>
      </w:r>
      <w:r>
        <w:rPr>
          <w:rtl w:val="0"/>
          <w:lang w:val="es-ES_tradnl"/>
        </w:rPr>
        <w:t>n sensible y a su vez, sirvi</w:t>
      </w:r>
      <w:r>
        <w:rPr>
          <w:rtl w:val="0"/>
          <w:lang w:val="es-ES_tradnl"/>
        </w:rPr>
        <w:t>é</w:t>
      </w:r>
      <w:r>
        <w:rPr>
          <w:rtl w:val="0"/>
          <w:lang w:val="es-ES_tradnl"/>
        </w:rPr>
        <w:t>ndonos de base para poder comparar, la mejora de seguridad que puede aportar la soluci</w:t>
      </w:r>
      <w:r>
        <w:rPr>
          <w:rtl w:val="0"/>
          <w:lang w:val="es-ES_tradnl"/>
        </w:rPr>
        <w:t>ó</w:t>
      </w:r>
      <w:r>
        <w:rPr>
          <w:rtl w:val="0"/>
          <w:lang w:val="es-ES_tradnl"/>
        </w:rPr>
        <w:t xml:space="preserve">n propuesta. </w:t>
      </w:r>
    </w:p>
    <w:p>
      <w:pPr>
        <w:pStyle w:val="Body"/>
        <w:jc w:val="both"/>
      </w:pPr>
      <w:r>
        <w:rPr>
          <w:rtl w:val="0"/>
          <w:lang w:val="es-ES_tradnl"/>
        </w:rPr>
        <w:t xml:space="preserve">La empresa </w:t>
      </w:r>
      <w:r>
        <w:rPr>
          <w:rtl w:val="0"/>
          <w:lang w:val="es-ES_tradnl"/>
        </w:rPr>
        <w:t xml:space="preserve">sobre la que trabajaremos es una PYME </w:t>
      </w:r>
      <w:r>
        <w:rPr>
          <w:rtl w:val="0"/>
          <w:lang w:val="es-ES_tradnl"/>
        </w:rPr>
        <w:t xml:space="preserve">ficticia </w:t>
      </w:r>
      <w:r>
        <w:rPr>
          <w:rtl w:val="0"/>
          <w:lang w:val="es-ES_tradnl"/>
        </w:rPr>
        <w:t>con nombre Legal JBA y Asesores</w:t>
      </w:r>
      <w:r>
        <w:rPr>
          <w:rtl w:val="0"/>
        </w:rPr>
        <w:t xml:space="preserve">, </w:t>
      </w:r>
      <w:r>
        <w:rPr>
          <w:rtl w:val="0"/>
          <w:lang w:val="es-ES_tradnl"/>
        </w:rPr>
        <w:t>trat</w:t>
      </w:r>
      <w:r>
        <w:rPr>
          <w:rtl w:val="0"/>
          <w:lang w:val="es-ES_tradnl"/>
        </w:rPr>
        <w:t>á</w:t>
      </w:r>
      <w:r>
        <w:rPr>
          <w:rtl w:val="0"/>
          <w:lang w:val="es-ES_tradnl"/>
        </w:rPr>
        <w:t xml:space="preserve">ndose de </w:t>
      </w:r>
      <w:r>
        <w:rPr>
          <w:rtl w:val="0"/>
          <w:lang w:val="es-ES_tradnl"/>
        </w:rPr>
        <w:t>un despacho jur</w:t>
      </w:r>
      <w:r>
        <w:rPr>
          <w:rtl w:val="0"/>
        </w:rPr>
        <w:t>í</w:t>
      </w:r>
      <w:r>
        <w:rPr>
          <w:rtl w:val="0"/>
          <w:lang w:val="pt-PT"/>
        </w:rPr>
        <w:t xml:space="preserve">dico multidisciplinar de </w:t>
      </w:r>
      <w:r>
        <w:rPr>
          <w:rtl w:val="0"/>
          <w:lang w:val="es-ES_tradnl"/>
        </w:rPr>
        <w:t>18</w:t>
      </w:r>
      <w:r>
        <w:rPr>
          <w:rtl w:val="0"/>
          <w:lang w:val="es-ES_tradnl"/>
        </w:rPr>
        <w:t xml:space="preserve"> empleados distribuidos en seis </w:t>
      </w:r>
      <w:r>
        <w:rPr>
          <w:rtl w:val="0"/>
        </w:rPr>
        <w:t>á</w:t>
      </w:r>
      <w:r>
        <w:rPr>
          <w:rtl w:val="0"/>
          <w:lang w:val="es-ES_tradnl"/>
        </w:rPr>
        <w:t>reas: Mercantil, Laboral, Fiscal</w:t>
      </w:r>
      <w:r>
        <w:rPr>
          <w:rtl w:val="0"/>
          <w:lang w:val="es-ES_tradnl"/>
        </w:rPr>
        <w:t xml:space="preserve"> y </w:t>
      </w:r>
      <w:r>
        <w:rPr>
          <w:rtl w:val="0"/>
          <w:lang w:val="pt-PT"/>
        </w:rPr>
        <w:t>Civil</w:t>
      </w:r>
      <w:r>
        <w:rPr>
          <w:rtl w:val="0"/>
          <w:lang w:val="es-ES_tradnl"/>
        </w:rPr>
        <w:t>.</w:t>
      </w:r>
      <w:r>
        <w:rPr>
          <w:rtl w:val="0"/>
          <w:lang w:val="es-ES_tradnl"/>
        </w:rPr>
        <w:t xml:space="preserve"> El sector jur</w:t>
      </w:r>
      <w:r>
        <w:rPr>
          <w:rtl w:val="0"/>
        </w:rPr>
        <w:t>í</w:t>
      </w:r>
      <w:r>
        <w:rPr>
          <w:rtl w:val="0"/>
          <w:lang w:val="es-ES_tradnl"/>
        </w:rPr>
        <w:t xml:space="preserve">dico ha sido elegido </w:t>
      </w:r>
      <w:r>
        <w:rPr>
          <w:rtl w:val="0"/>
          <w:lang w:val="es-ES_tradnl"/>
        </w:rPr>
        <w:t>especialmente</w:t>
      </w:r>
      <w:r>
        <w:rPr>
          <w:rtl w:val="0"/>
          <w:lang w:val="es-ES_tradnl"/>
        </w:rPr>
        <w:t xml:space="preserve"> porque presenta una justificaci</w:t>
      </w:r>
      <w:r>
        <w:rPr>
          <w:rtl w:val="0"/>
          <w:lang w:val="es-ES_tradnl"/>
        </w:rPr>
        <w:t>ó</w:t>
      </w:r>
      <w:r>
        <w:rPr>
          <w:rtl w:val="0"/>
          <w:lang w:val="es-ES_tradnl"/>
        </w:rPr>
        <w:t>n natural y s</w:t>
      </w:r>
      <w:r>
        <w:rPr>
          <w:rtl w:val="0"/>
          <w:lang w:val="es-ES_tradnl"/>
        </w:rPr>
        <w:t>ó</w:t>
      </w:r>
      <w:r>
        <w:rPr>
          <w:rtl w:val="0"/>
          <w:lang w:val="es-ES_tradnl"/>
        </w:rPr>
        <w:t>lida para la aplicaci</w:t>
      </w:r>
      <w:r>
        <w:rPr>
          <w:rtl w:val="0"/>
          <w:lang w:val="es-ES_tradnl"/>
        </w:rPr>
        <w:t>ó</w:t>
      </w:r>
      <w:r>
        <w:rPr>
          <w:rtl w:val="0"/>
          <w:lang w:val="nl-NL"/>
        </w:rPr>
        <w:t xml:space="preserve">n de </w:t>
      </w:r>
      <w:r>
        <w:rPr>
          <w:rtl w:val="0"/>
          <w:lang w:val="es-ES_tradnl"/>
        </w:rPr>
        <w:t xml:space="preserve">principios </w:t>
      </w:r>
      <w:r>
        <w:rPr>
          <w:rtl w:val="0"/>
          <w:lang w:val="en-US"/>
        </w:rPr>
        <w:t>Zero Trust</w:t>
      </w:r>
      <w:r>
        <w:rPr>
          <w:rtl w:val="0"/>
          <w:lang w:val="es-ES_tradnl"/>
        </w:rPr>
        <w:t>, tratando</w:t>
      </w:r>
      <w:r>
        <w:rPr>
          <w:rtl w:val="0"/>
        </w:rPr>
        <w:t xml:space="preserve"> informaci</w:t>
      </w:r>
      <w:r>
        <w:rPr>
          <w:rtl w:val="0"/>
          <w:lang w:val="es-ES_tradnl"/>
        </w:rPr>
        <w:t>ó</w:t>
      </w:r>
      <w:r>
        <w:rPr>
          <w:rtl w:val="0"/>
        </w:rPr>
        <w:t xml:space="preserve">n </w:t>
      </w:r>
      <w:r>
        <w:rPr>
          <w:rtl w:val="0"/>
          <w:lang w:val="es-ES_tradnl"/>
        </w:rPr>
        <w:t xml:space="preserve">confidencial, </w:t>
      </w:r>
      <w:r>
        <w:rPr>
          <w:rtl w:val="0"/>
          <w:lang w:val="es-ES_tradnl"/>
        </w:rPr>
        <w:t>protegida por el secreto profesional</w:t>
      </w:r>
      <w:r>
        <w:rPr>
          <w:rtl w:val="0"/>
          <w:lang w:val="es-ES_tradnl"/>
        </w:rPr>
        <w:t xml:space="preserve"> y que </w:t>
      </w:r>
      <w:r>
        <w:rPr>
          <w:rtl w:val="0"/>
          <w:lang w:val="es-ES_tradnl"/>
        </w:rPr>
        <w:t>contiene datos de car</w:t>
      </w:r>
      <w:r>
        <w:rPr>
          <w:rtl w:val="0"/>
        </w:rPr>
        <w:t>á</w:t>
      </w:r>
      <w:r>
        <w:rPr>
          <w:rtl w:val="0"/>
          <w:lang w:val="es-ES_tradnl"/>
        </w:rPr>
        <w:t>cter personal especialmente sensibles en el sentido del Reglamento General de Protecci</w:t>
      </w:r>
      <w:r>
        <w:rPr>
          <w:rtl w:val="0"/>
          <w:lang w:val="es-ES_tradnl"/>
        </w:rPr>
        <w:t>ó</w:t>
      </w:r>
      <w:r>
        <w:rPr>
          <w:rtl w:val="0"/>
          <w:lang w:val="es-ES_tradnl"/>
        </w:rPr>
        <w:t>n de Datos (RGPD)</w:t>
      </w:r>
      <w:r>
        <w:rPr>
          <w:rtl w:val="0"/>
          <w:lang w:val="es-ES_tradnl"/>
        </w:rPr>
        <w:t xml:space="preserve"> y donde cada abogado debe tratar solo los expedientes que est</w:t>
      </w:r>
      <w:r>
        <w:rPr>
          <w:rtl w:val="0"/>
          <w:lang w:val="es-ES_tradnl"/>
        </w:rPr>
        <w:t>é</w:t>
      </w:r>
      <w:r>
        <w:rPr>
          <w:rtl w:val="0"/>
          <w:lang w:val="es-ES_tradnl"/>
        </w:rPr>
        <w:t xml:space="preserve">n relacionados con su </w:t>
      </w:r>
      <w:r>
        <w:rPr>
          <w:rtl w:val="0"/>
          <w:lang w:val="es-ES_tradnl"/>
        </w:rPr>
        <w:t>á</w:t>
      </w:r>
      <w:r>
        <w:rPr>
          <w:rtl w:val="0"/>
          <w:lang w:val="es-ES_tradnl"/>
        </w:rPr>
        <w:t>rea.</w:t>
      </w:r>
    </w:p>
    <w:p>
      <w:pPr>
        <w:pStyle w:val="Body"/>
        <w:jc w:val="both"/>
      </w:pPr>
      <w:r>
        <w:rPr>
          <w:rtl w:val="0"/>
          <w:lang w:val="es-ES_tradnl"/>
        </w:rPr>
        <w:t xml:space="preserve">La red actual de Legal JBA y Asesores responde a un modelo </w:t>
      </w:r>
      <w:r>
        <w:rPr>
          <w:rtl w:val="0"/>
          <w:lang w:val="es-ES_tradnl"/>
        </w:rPr>
        <w:t>t</w:t>
      </w:r>
      <w:r>
        <w:rPr>
          <w:rtl w:val="0"/>
          <w:lang w:val="es-ES_tradnl"/>
        </w:rPr>
        <w:t>í</w:t>
      </w:r>
      <w:r>
        <w:rPr>
          <w:rtl w:val="0"/>
          <w:lang w:val="es-ES_tradnl"/>
        </w:rPr>
        <w:t xml:space="preserve">pico </w:t>
      </w:r>
      <w:r>
        <w:rPr>
          <w:rtl w:val="0"/>
          <w:lang w:val="es-ES_tradnl"/>
        </w:rPr>
        <w:t>de crecimiento</w:t>
      </w:r>
      <w:r>
        <w:rPr>
          <w:rtl w:val="0"/>
          <w:lang w:val="es-ES_tradnl"/>
        </w:rPr>
        <w:t xml:space="preserve">, partiendo inicialmente de unos pocos trabajadores y equipos hasta el actual estado, </w:t>
      </w:r>
      <w:r>
        <w:rPr>
          <w:rtl w:val="0"/>
          <w:lang w:val="it-IT"/>
        </w:rPr>
        <w:t xml:space="preserve">incorporando </w:t>
      </w:r>
      <w:r>
        <w:rPr>
          <w:rtl w:val="0"/>
          <w:lang w:val="es-ES_tradnl"/>
        </w:rPr>
        <w:t xml:space="preserve">empleados, ampliando </w:t>
      </w:r>
      <w:r>
        <w:rPr>
          <w:rtl w:val="0"/>
          <w:lang w:val="es-ES_tradnl"/>
        </w:rPr>
        <w:t>equipos, un servidor de expedientes y servicios de conectividad a medida que el despacho ha crecido, sin que</w:t>
      </w:r>
      <w:r>
        <w:rPr>
          <w:rtl w:val="0"/>
          <w:lang w:val="es-ES_tradnl"/>
        </w:rPr>
        <w:t xml:space="preserve"> en ning</w:t>
      </w:r>
      <w:r>
        <w:rPr>
          <w:rtl w:val="0"/>
          <w:lang w:val="es-ES_tradnl"/>
        </w:rPr>
        <w:t>ú</w:t>
      </w:r>
      <w:r>
        <w:rPr>
          <w:rtl w:val="0"/>
          <w:lang w:val="es-ES_tradnl"/>
        </w:rPr>
        <w:t xml:space="preserve">n momento </w:t>
      </w:r>
      <w:r>
        <w:rPr>
          <w:rtl w:val="0"/>
        </w:rPr>
        <w:t>se haya dise</w:t>
      </w:r>
      <w:r>
        <w:rPr>
          <w:rtl w:val="0"/>
          <w:lang w:val="es-ES_tradnl"/>
        </w:rPr>
        <w:t>ñ</w:t>
      </w:r>
      <w:r>
        <w:rPr>
          <w:rtl w:val="0"/>
          <w:lang w:val="es-ES_tradnl"/>
        </w:rPr>
        <w:t>ado una arquitectura que contemple el control de acceso, la segmentaci</w:t>
      </w:r>
      <w:r>
        <w:rPr>
          <w:rtl w:val="0"/>
          <w:lang w:val="es-ES_tradnl"/>
        </w:rPr>
        <w:t>ó</w:t>
      </w:r>
      <w:r>
        <w:rPr>
          <w:rtl w:val="0"/>
          <w:lang w:val="es-ES_tradnl"/>
        </w:rPr>
        <w:t>n o la visibilidad del tr</w:t>
      </w:r>
      <w:r>
        <w:rPr>
          <w:rtl w:val="0"/>
        </w:rPr>
        <w:t>á</w:t>
      </w:r>
      <w:r>
        <w:rPr>
          <w:rtl w:val="0"/>
          <w:lang w:val="it-IT"/>
        </w:rPr>
        <w:t>fico.</w:t>
      </w:r>
    </w:p>
    <w:p>
      <w:pPr>
        <w:pStyle w:val="Body"/>
        <w:jc w:val="both"/>
      </w:pPr>
    </w:p>
    <w:p>
      <w:pPr>
        <w:pStyle w:val="Body"/>
        <w:jc w:val="both"/>
      </w:pPr>
    </w:p>
    <w:p>
      <w:pPr>
        <w:pStyle w:val="Body"/>
        <w:jc w:val="both"/>
      </w:pPr>
    </w:p>
    <w:p>
      <w:pPr>
        <w:pStyle w:val="Heading 2"/>
        <w:jc w:val="both"/>
      </w:pPr>
      <w:bookmarkStart w:name="_Toc3" w:id="3"/>
      <w:r>
        <w:rPr>
          <w:rtl w:val="0"/>
          <w:lang w:val="es-ES_tradnl"/>
        </w:rPr>
        <w:t xml:space="preserve">1.2 </w:t>
      </w:r>
      <w:r>
        <w:rPr>
          <w:rtl w:val="0"/>
          <w:lang w:val="es-ES_tradnl"/>
        </w:rPr>
        <w:t>Problema detectado y necesidades del cliente</w:t>
      </w:r>
      <w:bookmarkEnd w:id="3"/>
    </w:p>
    <w:p>
      <w:pPr>
        <w:pStyle w:val="Body"/>
        <w:jc w:val="both"/>
      </w:pPr>
    </w:p>
    <w:p>
      <w:pPr>
        <w:pStyle w:val="Body"/>
        <w:jc w:val="both"/>
      </w:pPr>
      <w:r>
        <w:rPr>
          <w:rtl w:val="0"/>
          <w:lang w:val="es-ES_tradnl"/>
        </w:rPr>
        <w:t>La situaci</w:t>
      </w:r>
      <w:r>
        <w:rPr>
          <w:rtl w:val="0"/>
          <w:lang w:val="es-ES_tradnl"/>
        </w:rPr>
        <w:t>ó</w:t>
      </w:r>
      <w:r>
        <w:rPr>
          <w:rtl w:val="0"/>
          <w:lang w:val="es-ES_tradnl"/>
        </w:rPr>
        <w:t xml:space="preserve">n descrita en el </w:t>
      </w:r>
      <w:r>
        <w:rPr>
          <w:rtl w:val="0"/>
          <w:lang w:val="es-ES_tradnl"/>
        </w:rPr>
        <w:t>anterior apartado</w:t>
      </w:r>
      <w:r>
        <w:rPr>
          <w:rtl w:val="0"/>
          <w:lang w:val="es-ES_tradnl"/>
        </w:rPr>
        <w:t xml:space="preserve"> deriva en un problema central claramente identificable</w:t>
      </w:r>
      <w:r>
        <w:rPr>
          <w:rtl w:val="0"/>
          <w:lang w:val="es-ES_tradnl"/>
        </w:rPr>
        <w:t xml:space="preserve">, </w:t>
      </w:r>
      <w:r>
        <w:rPr>
          <w:rtl w:val="0"/>
          <w:lang w:val="es-ES_tradnl"/>
        </w:rPr>
        <w:t>la red de Legal JBA y Asesores presenta una exposici</w:t>
      </w:r>
      <w:r>
        <w:rPr>
          <w:rtl w:val="0"/>
          <w:lang w:val="es-ES_tradnl"/>
        </w:rPr>
        <w:t>ó</w:t>
      </w:r>
      <w:r>
        <w:rPr>
          <w:rtl w:val="0"/>
          <w:lang w:val="es-ES_tradnl"/>
        </w:rPr>
        <w:t>n elevada ante accesos no autorizados y movimientos laterales</w:t>
      </w:r>
      <w:r>
        <w:rPr>
          <w:rtl w:val="0"/>
          <w:lang w:val="es-ES_tradnl"/>
        </w:rPr>
        <w:t>, internos como externos</w:t>
      </w:r>
      <w:r>
        <w:rPr>
          <w:rtl w:val="0"/>
          <w:lang w:val="es-ES_tradnl"/>
        </w:rPr>
        <w:t>,</w:t>
      </w:r>
      <w:r>
        <w:rPr>
          <w:rtl w:val="0"/>
          <w:lang w:val="es-ES_tradnl"/>
        </w:rPr>
        <w:t xml:space="preserve"> sin ning</w:t>
      </w:r>
      <w:r>
        <w:rPr>
          <w:rtl w:val="0"/>
        </w:rPr>
        <w:t>ú</w:t>
      </w:r>
      <w:r>
        <w:rPr>
          <w:rtl w:val="0"/>
          <w:lang w:val="es-ES_tradnl"/>
        </w:rPr>
        <w:t>n mecanismo que permita detectarlos ni contenerlos.</w:t>
      </w:r>
    </w:p>
    <w:p>
      <w:pPr>
        <w:pStyle w:val="Body"/>
        <w:jc w:val="both"/>
      </w:pPr>
      <w:r>
        <w:rPr>
          <w:rtl w:val="0"/>
          <w:lang w:val="es-ES_tradnl"/>
        </w:rPr>
        <w:t>El origen de esta exposici</w:t>
      </w:r>
      <w:r>
        <w:rPr>
          <w:rtl w:val="0"/>
          <w:lang w:val="es-ES_tradnl"/>
        </w:rPr>
        <w:t>ó</w:t>
      </w:r>
      <w:r>
        <w:rPr>
          <w:rtl w:val="0"/>
          <w:lang w:val="es-ES_tradnl"/>
        </w:rPr>
        <w:t>n se analiza en los siguientes puntos adem</w:t>
      </w:r>
      <w:r>
        <w:rPr>
          <w:rtl w:val="0"/>
          <w:lang w:val="es-ES_tradnl"/>
        </w:rPr>
        <w:t>á</w:t>
      </w:r>
      <w:r>
        <w:rPr>
          <w:rtl w:val="0"/>
          <w:lang w:val="es-ES_tradnl"/>
        </w:rPr>
        <w:t xml:space="preserve">s, vemos las </w:t>
      </w:r>
      <w:r>
        <w:rPr>
          <w:rtl w:val="0"/>
          <w:lang w:val="es-ES_tradnl"/>
        </w:rPr>
        <w:t>siguientes necesidades concretas del cliente</w:t>
      </w:r>
      <w:r>
        <w:rPr>
          <w:rtl w:val="0"/>
          <w:lang w:val="es-ES_tradnl"/>
        </w:rPr>
        <w:t xml:space="preserve">: </w:t>
      </w:r>
    </w:p>
    <w:p>
      <w:pPr>
        <w:pStyle w:val="Body"/>
        <w:jc w:val="both"/>
      </w:pPr>
    </w:p>
    <w:p>
      <w:pPr>
        <w:pStyle w:val="Body"/>
        <w:numPr>
          <w:ilvl w:val="0"/>
          <w:numId w:val="4"/>
        </w:numPr>
        <w:jc w:val="both"/>
        <w:rPr>
          <w:lang w:val="es-ES_tradnl"/>
        </w:rPr>
      </w:pPr>
      <w:r>
        <w:rPr>
          <w:rtl w:val="0"/>
          <w:lang w:val="es-ES_tradnl"/>
        </w:rPr>
        <w:t>Necesidad de s</w:t>
      </w:r>
      <w:r>
        <w:rPr>
          <w:rtl w:val="0"/>
          <w:lang w:val="es-ES_tradnl"/>
        </w:rPr>
        <w:t>eparaci</w:t>
      </w:r>
      <w:r>
        <w:rPr>
          <w:rtl w:val="0"/>
          <w:lang w:val="es-ES_tradnl"/>
        </w:rPr>
        <w:t>ó</w:t>
      </w:r>
      <w:r>
        <w:rPr>
          <w:rtl w:val="0"/>
        </w:rPr>
        <w:t>n l</w:t>
      </w:r>
      <w:r>
        <w:rPr>
          <w:rtl w:val="0"/>
          <w:lang w:val="es-ES_tradnl"/>
        </w:rPr>
        <w:t>ó</w:t>
      </w:r>
      <w:r>
        <w:rPr>
          <w:rtl w:val="0"/>
          <w:lang w:val="pt-PT"/>
        </w:rPr>
        <w:t xml:space="preserve">gica </w:t>
      </w:r>
      <w:r>
        <w:rPr>
          <w:rtl w:val="0"/>
          <w:lang w:val="es-ES_tradnl"/>
        </w:rPr>
        <w:t>en los recursos:</w:t>
      </w:r>
    </w:p>
    <w:p>
      <w:pPr>
        <w:pStyle w:val="Body"/>
        <w:jc w:val="both"/>
      </w:pPr>
      <w:r>
        <w:rPr>
          <w:rtl w:val="0"/>
          <w:lang w:val="es-ES_tradnl"/>
        </w:rPr>
        <w:t xml:space="preserve">La red plana actual permite que cualquier dispositivo conectado acceda a </w:t>
      </w:r>
      <w:r>
        <w:rPr>
          <w:rtl w:val="0"/>
          <w:lang w:val="es-ES_tradnl"/>
        </w:rPr>
        <w:t>los dem</w:t>
      </w:r>
      <w:r>
        <w:rPr>
          <w:rtl w:val="0"/>
          <w:lang w:val="es-ES_tradnl"/>
        </w:rPr>
        <w:t>á</w:t>
      </w:r>
      <w:r>
        <w:rPr>
          <w:rtl w:val="0"/>
          <w:lang w:val="es-ES_tradnl"/>
        </w:rPr>
        <w:t xml:space="preserve">s </w:t>
      </w:r>
      <w:r>
        <w:rPr>
          <w:rtl w:val="0"/>
          <w:lang w:val="it-IT"/>
        </w:rPr>
        <w:t>sin restricci</w:t>
      </w:r>
      <w:r>
        <w:rPr>
          <w:rtl w:val="0"/>
          <w:lang w:val="es-ES_tradnl"/>
        </w:rPr>
        <w:t>ó</w:t>
      </w:r>
      <w:r>
        <w:rPr>
          <w:rtl w:val="0"/>
          <w:lang w:val="es-ES_tradnl"/>
        </w:rPr>
        <w:t xml:space="preserve">n. Se necesita segmentar la red de forma que </w:t>
      </w:r>
      <w:r>
        <w:rPr>
          <w:rtl w:val="0"/>
          <w:lang w:val="es-ES_tradnl"/>
        </w:rPr>
        <w:t xml:space="preserve">los diferentes elementos (PCs, Servidor, </w:t>
      </w:r>
      <w:r>
        <w:rPr>
          <w:rtl w:val="0"/>
          <w:lang w:val="de-DE"/>
        </w:rPr>
        <w:t>Wi-Fi</w:t>
      </w:r>
      <w:r>
        <w:rPr>
          <w:rtl w:val="0"/>
          <w:lang w:val="es-ES_tradnl"/>
        </w:rPr>
        <w:t>, Impresoras, C</w:t>
      </w:r>
      <w:r>
        <w:rPr>
          <w:rtl w:val="0"/>
          <w:lang w:val="es-ES_tradnl"/>
        </w:rPr>
        <w:t>á</w:t>
      </w:r>
      <w:r>
        <w:rPr>
          <w:rtl w:val="0"/>
          <w:lang w:val="es-ES_tradnl"/>
        </w:rPr>
        <w:t>maras</w:t>
      </w:r>
      <w:r>
        <w:rPr>
          <w:rtl w:val="0"/>
          <w:lang w:val="es-ES_tradnl"/>
        </w:rPr>
        <w:t>…</w:t>
      </w:r>
      <w:r>
        <w:rPr>
          <w:rtl w:val="0"/>
          <w:lang w:val="es-ES_tradnl"/>
        </w:rPr>
        <w:t>) sean accesibles entre ellos solo si previamente se ha permitido, operando sino en entornos aislados y sin opci</w:t>
      </w:r>
      <w:r>
        <w:rPr>
          <w:rtl w:val="0"/>
          <w:lang w:val="es-ES_tradnl"/>
        </w:rPr>
        <w:t>ó</w:t>
      </w:r>
      <w:r>
        <w:rPr>
          <w:rtl w:val="0"/>
          <w:lang w:val="es-ES_tradnl"/>
        </w:rPr>
        <w:t>n a poder saltar entre los diferentes elementos de red.</w:t>
      </w:r>
    </w:p>
    <w:p>
      <w:pPr>
        <w:pStyle w:val="Body"/>
        <w:jc w:val="both"/>
      </w:pPr>
    </w:p>
    <w:p>
      <w:pPr>
        <w:pStyle w:val="Body"/>
        <w:numPr>
          <w:ilvl w:val="0"/>
          <w:numId w:val="4"/>
        </w:numPr>
        <w:jc w:val="both"/>
        <w:rPr>
          <w:lang w:val="es-ES_tradnl"/>
        </w:rPr>
      </w:pPr>
      <w:r>
        <w:rPr>
          <w:rtl w:val="0"/>
          <w:lang w:val="es-ES_tradnl"/>
        </w:rPr>
        <w:t>Control de acceso basado en el principio de m</w:t>
      </w:r>
      <w:r>
        <w:rPr>
          <w:rtl w:val="0"/>
        </w:rPr>
        <w:t>í</w:t>
      </w:r>
      <w:r>
        <w:rPr>
          <w:rtl w:val="0"/>
          <w:lang w:val="it-IT"/>
        </w:rPr>
        <w:t>nimo privilegio</w:t>
      </w:r>
      <w:r>
        <w:rPr>
          <w:rtl w:val="0"/>
          <w:lang w:val="es-ES_tradnl"/>
        </w:rPr>
        <w:t>:</w:t>
      </w:r>
    </w:p>
    <w:p>
      <w:pPr>
        <w:pStyle w:val="Body"/>
        <w:jc w:val="both"/>
      </w:pPr>
      <w:r>
        <w:rPr>
          <w:rtl w:val="0"/>
          <w:lang w:val="es-ES_tradnl"/>
        </w:rPr>
        <w:t xml:space="preserve">No se </w:t>
      </w:r>
      <w:r>
        <w:rPr>
          <w:rtl w:val="0"/>
          <w:lang w:val="es-ES_tradnl"/>
        </w:rPr>
        <w:t>deber</w:t>
      </w:r>
      <w:r>
        <w:rPr>
          <w:rtl w:val="0"/>
        </w:rPr>
        <w:t>í</w:t>
      </w:r>
      <w:r>
        <w:rPr>
          <w:rtl w:val="0"/>
          <w:lang w:val="es-ES_tradnl"/>
        </w:rPr>
        <w:t xml:space="preserve">a poder acceder a recursos fuera de su </w:t>
      </w:r>
      <w:r>
        <w:rPr>
          <w:rtl w:val="0"/>
        </w:rPr>
        <w:t>á</w:t>
      </w:r>
      <w:r>
        <w:rPr>
          <w:rtl w:val="0"/>
          <w:lang w:val="es-ES_tradnl"/>
        </w:rPr>
        <w:t>rea de trabajo. Se necesita un esquema de control de acceso que, a nivel de red, garantice que cada segmento funcional solo tenga visibilidad sobre los recursos estrictamente necesarios para su actividad</w:t>
      </w:r>
      <w:r>
        <w:rPr>
          <w:rtl w:val="0"/>
          <w:lang w:val="es-ES_tradnl"/>
        </w:rPr>
        <w:t>.</w:t>
      </w:r>
    </w:p>
    <w:p>
      <w:pPr>
        <w:pStyle w:val="Body"/>
        <w:jc w:val="both"/>
      </w:pPr>
    </w:p>
    <w:p>
      <w:pPr>
        <w:pStyle w:val="Body"/>
        <w:numPr>
          <w:ilvl w:val="0"/>
          <w:numId w:val="4"/>
        </w:numPr>
        <w:jc w:val="both"/>
        <w:rPr>
          <w:lang w:val="es-ES_tradnl"/>
        </w:rPr>
      </w:pPr>
      <w:r>
        <w:rPr>
          <w:rtl w:val="0"/>
          <w:lang w:val="es-ES_tradnl"/>
        </w:rPr>
        <w:t>Visibilidad y detecci</w:t>
      </w:r>
      <w:r>
        <w:rPr>
          <w:rtl w:val="0"/>
          <w:lang w:val="es-ES_tradnl"/>
        </w:rPr>
        <w:t>ó</w:t>
      </w:r>
      <w:r>
        <w:rPr>
          <w:rtl w:val="0"/>
          <w:lang w:val="es-ES_tradnl"/>
        </w:rPr>
        <w:t>n de comportamiento an</w:t>
      </w:r>
      <w:r>
        <w:rPr>
          <w:rtl w:val="0"/>
          <w:lang w:val="es-ES_tradnl"/>
        </w:rPr>
        <w:t>ó</w:t>
      </w:r>
      <w:r>
        <w:rPr>
          <w:rtl w:val="0"/>
        </w:rPr>
        <w:t>malo</w:t>
      </w:r>
      <w:r>
        <w:rPr>
          <w:rtl w:val="0"/>
          <w:lang w:val="es-ES_tradnl"/>
        </w:rPr>
        <w:t>:</w:t>
      </w:r>
    </w:p>
    <w:p>
      <w:pPr>
        <w:pStyle w:val="Body"/>
        <w:jc w:val="both"/>
      </w:pPr>
      <w:r>
        <w:rPr>
          <w:rtl w:val="0"/>
          <w:lang w:val="es-ES_tradnl"/>
        </w:rPr>
        <w:t>Actualmente e</w:t>
      </w:r>
      <w:r>
        <w:rPr>
          <w:rtl w:val="0"/>
          <w:lang w:val="es-ES_tradnl"/>
        </w:rPr>
        <w:t>l despacho no dispone de ning</w:t>
      </w:r>
      <w:r>
        <w:rPr>
          <w:rtl w:val="0"/>
        </w:rPr>
        <w:t>ú</w:t>
      </w:r>
      <w:r>
        <w:rPr>
          <w:rtl w:val="0"/>
          <w:lang w:val="es-ES_tradnl"/>
        </w:rPr>
        <w:t>n mecanismo que le permita detectar accesos no autorizados, escaneos internos o movimientos laterales entre equipos. Se necesita una soluci</w:t>
      </w:r>
      <w:r>
        <w:rPr>
          <w:rtl w:val="0"/>
          <w:lang w:val="es-ES_tradnl"/>
        </w:rPr>
        <w:t>ó</w:t>
      </w:r>
      <w:r>
        <w:rPr>
          <w:rtl w:val="0"/>
          <w:lang w:val="es-ES_tradnl"/>
        </w:rPr>
        <w:t>n de monitorizaci</w:t>
      </w:r>
      <w:r>
        <w:rPr>
          <w:rtl w:val="0"/>
          <w:lang w:val="es-ES_tradnl"/>
        </w:rPr>
        <w:t>ó</w:t>
      </w:r>
      <w:r>
        <w:rPr>
          <w:rtl w:val="0"/>
          <w:lang w:val="es-ES_tradnl"/>
        </w:rPr>
        <w:t>n que genere alertas ante tr</w:t>
      </w:r>
      <w:r>
        <w:rPr>
          <w:rtl w:val="0"/>
        </w:rPr>
        <w:t>á</w:t>
      </w:r>
      <w:r>
        <w:rPr>
          <w:rtl w:val="0"/>
          <w:lang w:val="es-ES_tradnl"/>
        </w:rPr>
        <w:t>fico sospechoso</w:t>
      </w:r>
      <w:r>
        <w:rPr>
          <w:rtl w:val="0"/>
          <w:lang w:val="es-ES_tradnl"/>
        </w:rPr>
        <w:t xml:space="preserve"> y tengamos </w:t>
      </w:r>
      <w:r>
        <w:rPr>
          <w:rtl w:val="0"/>
          <w:lang w:val="es-ES_tradnl"/>
        </w:rPr>
        <w:t>trazabilidad de l</w:t>
      </w:r>
      <w:r>
        <w:rPr>
          <w:rtl w:val="0"/>
          <w:lang w:val="es-ES_tradnl"/>
        </w:rPr>
        <w:t xml:space="preserve">os </w:t>
      </w:r>
      <w:r>
        <w:rPr>
          <w:rtl w:val="0"/>
          <w:lang w:val="pt-PT"/>
        </w:rPr>
        <w:t xml:space="preserve">eventos de </w:t>
      </w:r>
      <w:r>
        <w:rPr>
          <w:rtl w:val="0"/>
          <w:lang w:val="es-ES_tradnl"/>
        </w:rPr>
        <w:t xml:space="preserve">que ocurren en la </w:t>
      </w:r>
      <w:r>
        <w:rPr>
          <w:rtl w:val="0"/>
        </w:rPr>
        <w:t>red.</w:t>
      </w:r>
    </w:p>
    <w:p>
      <w:pPr>
        <w:pStyle w:val="Body"/>
        <w:jc w:val="both"/>
      </w:pPr>
    </w:p>
    <w:p>
      <w:pPr>
        <w:pStyle w:val="Body"/>
        <w:numPr>
          <w:ilvl w:val="0"/>
          <w:numId w:val="4"/>
        </w:numPr>
        <w:jc w:val="both"/>
        <w:rPr>
          <w:lang w:val="es-ES_tradnl"/>
        </w:rPr>
      </w:pPr>
      <w:r>
        <w:rPr>
          <w:rtl w:val="0"/>
          <w:lang w:val="es-ES_tradnl"/>
        </w:rPr>
        <w:t>Aislamiento de la red de invitados</w:t>
      </w:r>
      <w:r>
        <w:rPr>
          <w:rtl w:val="0"/>
          <w:lang w:val="es-ES_tradnl"/>
        </w:rPr>
        <w:t>:</w:t>
      </w:r>
    </w:p>
    <w:p>
      <w:pPr>
        <w:pStyle w:val="Body"/>
        <w:jc w:val="both"/>
      </w:pPr>
      <w:r>
        <w:rPr>
          <w:rtl w:val="0"/>
          <w:lang w:val="es-ES_tradnl"/>
        </w:rPr>
        <w:t xml:space="preserve">Como se ha comentado en el primer punto, actualmente existe una red lineal donde el servicio de </w:t>
      </w:r>
      <w:r>
        <w:rPr>
          <w:rtl w:val="0"/>
          <w:lang w:val="de-DE"/>
        </w:rPr>
        <w:t>Wi-Fi</w:t>
      </w:r>
      <w:r>
        <w:rPr>
          <w:rtl w:val="0"/>
          <w:lang w:val="es-ES_tradnl"/>
        </w:rPr>
        <w:t xml:space="preserve"> ofrecido a terceros es el mismo que el </w:t>
      </w:r>
      <w:r>
        <w:rPr>
          <w:rtl w:val="0"/>
          <w:lang w:val="de-DE"/>
        </w:rPr>
        <w:t>Wi-Fi</w:t>
      </w:r>
      <w:r>
        <w:rPr>
          <w:rtl w:val="0"/>
          <w:lang w:val="es-ES_tradnl"/>
        </w:rPr>
        <w:t xml:space="preserve"> interno corporativo</w:t>
      </w:r>
      <w:r>
        <w:rPr>
          <w:rtl w:val="0"/>
          <w:lang w:val="es-ES_tradnl"/>
        </w:rPr>
        <w:t xml:space="preserve">. Se necesita una red de invitados </w:t>
      </w:r>
      <w:r>
        <w:rPr>
          <w:rtl w:val="0"/>
          <w:lang w:val="es-ES_tradnl"/>
        </w:rPr>
        <w:t xml:space="preserve">que ofrezca acceso </w:t>
      </w:r>
      <w:r>
        <w:rPr>
          <w:rtl w:val="0"/>
          <w:lang w:val="es-ES_tradnl"/>
        </w:rPr>
        <w:t>ú</w:t>
      </w:r>
      <w:r>
        <w:rPr>
          <w:rtl w:val="0"/>
          <w:lang w:val="es-ES_tradnl"/>
        </w:rPr>
        <w:t>nicamente a internet y est</w:t>
      </w:r>
      <w:r>
        <w:rPr>
          <w:rtl w:val="0"/>
          <w:lang w:val="es-ES_tradnl"/>
        </w:rPr>
        <w:t xml:space="preserve">é </w:t>
      </w:r>
      <w:r>
        <w:rPr>
          <w:rtl w:val="0"/>
          <w:lang w:val="es-ES_tradnl"/>
        </w:rPr>
        <w:t>completamente aislada del resto de la infraestructura del despacho.</w:t>
      </w:r>
    </w:p>
    <w:p>
      <w:pPr>
        <w:pStyle w:val="Body"/>
        <w:jc w:val="both"/>
      </w:pPr>
    </w:p>
    <w:p>
      <w:pPr>
        <w:pStyle w:val="Body"/>
        <w:numPr>
          <w:ilvl w:val="0"/>
          <w:numId w:val="4"/>
        </w:numPr>
        <w:jc w:val="both"/>
        <w:rPr>
          <w:lang w:val="it-IT"/>
        </w:rPr>
      </w:pPr>
      <w:r>
        <w:rPr>
          <w:rtl w:val="0"/>
          <w:lang w:val="it-IT"/>
        </w:rPr>
        <w:t xml:space="preserve">Acceso remoto </w:t>
      </w:r>
      <w:r>
        <w:rPr>
          <w:rtl w:val="0"/>
          <w:lang w:val="es-ES_tradnl"/>
        </w:rPr>
        <w:t xml:space="preserve">seguro y </w:t>
      </w:r>
      <w:r>
        <w:rPr>
          <w:rtl w:val="0"/>
          <w:lang w:val="pt-PT"/>
        </w:rPr>
        <w:t>controlado</w:t>
      </w:r>
      <w:r>
        <w:rPr>
          <w:rtl w:val="0"/>
          <w:lang w:val="es-ES_tradnl"/>
        </w:rPr>
        <w:t>:</w:t>
      </w:r>
    </w:p>
    <w:p>
      <w:pPr>
        <w:pStyle w:val="Body"/>
        <w:jc w:val="both"/>
      </w:pPr>
      <w:r>
        <w:rPr>
          <w:rtl w:val="0"/>
          <w:lang w:val="es-ES_tradnl"/>
        </w:rPr>
        <w:t>Los trabajadores que acceden remotamente a los recursos del despacho lo hacen a trav</w:t>
      </w:r>
      <w:r>
        <w:rPr>
          <w:rtl w:val="0"/>
          <w:lang w:val="fr-FR"/>
        </w:rPr>
        <w:t>é</w:t>
      </w:r>
      <w:r>
        <w:rPr>
          <w:rtl w:val="0"/>
          <w:lang w:val="es-ES_tradnl"/>
        </w:rPr>
        <w:t>s de medios no controlados</w:t>
      </w:r>
      <w:r>
        <w:rPr>
          <w:rtl w:val="0"/>
          <w:lang w:val="es-ES_tradnl"/>
        </w:rPr>
        <w:t xml:space="preserve">, </w:t>
      </w:r>
      <w:r>
        <w:rPr>
          <w:rtl w:val="0"/>
          <w:lang w:val="en-US"/>
        </w:rPr>
        <w:t>VPN b</w:t>
      </w:r>
      <w:r>
        <w:rPr>
          <w:rtl w:val="0"/>
        </w:rPr>
        <w:t>á</w:t>
      </w:r>
      <w:r>
        <w:rPr>
          <w:rtl w:val="0"/>
          <w:lang w:val="it-IT"/>
        </w:rPr>
        <w:t>sica sin autenticaci</w:t>
      </w:r>
      <w:r>
        <w:rPr>
          <w:rtl w:val="0"/>
          <w:lang w:val="es-ES_tradnl"/>
        </w:rPr>
        <w:t>ó</w:t>
      </w:r>
      <w:r>
        <w:rPr>
          <w:rtl w:val="0"/>
          <w:lang w:val="es-ES_tradnl"/>
        </w:rPr>
        <w:t>n adicional</w:t>
      </w:r>
      <w:r>
        <w:rPr>
          <w:rtl w:val="0"/>
          <w:lang w:val="es-ES_tradnl"/>
        </w:rPr>
        <w:t>, Anydesk, Teamviewer</w:t>
      </w:r>
      <w:r>
        <w:rPr>
          <w:rtl w:val="0"/>
          <w:lang w:val="es-ES_tradnl"/>
        </w:rPr>
        <w:t>…</w:t>
      </w:r>
      <w:r>
        <w:rPr>
          <w:rtl w:val="0"/>
          <w:lang w:val="es-ES_tradnl"/>
        </w:rPr>
        <w:t xml:space="preserve"> Se necesita </w:t>
      </w:r>
      <w:r>
        <w:rPr>
          <w:rtl w:val="0"/>
          <w:lang w:val="es-ES_tradnl"/>
        </w:rPr>
        <w:t>unificar el servicio a una soluci</w:t>
      </w:r>
      <w:r>
        <w:rPr>
          <w:rtl w:val="0"/>
          <w:lang w:val="es-ES_tradnl"/>
        </w:rPr>
        <w:t>ó</w:t>
      </w:r>
      <w:r>
        <w:rPr>
          <w:rtl w:val="0"/>
          <w:lang w:val="es-ES_tradnl"/>
        </w:rPr>
        <w:t xml:space="preserve">n VPN segura y </w:t>
      </w:r>
      <w:r>
        <w:rPr>
          <w:rtl w:val="0"/>
          <w:lang w:val="es-ES_tradnl"/>
        </w:rPr>
        <w:t>reforzar este con medidas m</w:t>
      </w:r>
      <w:r>
        <w:rPr>
          <w:rtl w:val="0"/>
        </w:rPr>
        <w:t>í</w:t>
      </w:r>
      <w:r>
        <w:rPr>
          <w:rtl w:val="0"/>
          <w:lang w:val="es-ES_tradnl"/>
        </w:rPr>
        <w:t>nimas de verificaci</w:t>
      </w:r>
      <w:r>
        <w:rPr>
          <w:rtl w:val="0"/>
          <w:lang w:val="es-ES_tradnl"/>
        </w:rPr>
        <w:t>ó</w:t>
      </w:r>
      <w:r>
        <w:rPr>
          <w:rtl w:val="0"/>
          <w:lang w:val="pt-PT"/>
        </w:rPr>
        <w:t>n adicional.</w:t>
      </w:r>
    </w:p>
    <w:p>
      <w:pPr>
        <w:pStyle w:val="Body"/>
        <w:jc w:val="both"/>
      </w:pPr>
    </w:p>
    <w:p>
      <w:pPr>
        <w:pStyle w:val="Body"/>
        <w:numPr>
          <w:ilvl w:val="0"/>
          <w:numId w:val="4"/>
        </w:numPr>
        <w:jc w:val="both"/>
        <w:rPr>
          <w:lang w:val="es-ES_tradnl"/>
        </w:rPr>
      </w:pPr>
      <w:r>
        <w:rPr>
          <w:rtl w:val="0"/>
          <w:lang w:val="es-ES_tradnl"/>
        </w:rPr>
        <w:t>Soluci</w:t>
      </w:r>
      <w:r>
        <w:rPr>
          <w:rtl w:val="0"/>
          <w:lang w:val="es-ES_tradnl"/>
        </w:rPr>
        <w:t>ó</w:t>
      </w:r>
      <w:r>
        <w:rPr>
          <w:rtl w:val="0"/>
          <w:lang w:val="es-ES_tradnl"/>
        </w:rPr>
        <w:t>n viable con recursos limitados</w:t>
      </w:r>
      <w:r>
        <w:rPr>
          <w:rtl w:val="0"/>
          <w:lang w:val="es-ES_tradnl"/>
        </w:rPr>
        <w:t>:</w:t>
      </w:r>
    </w:p>
    <w:p>
      <w:pPr>
        <w:pStyle w:val="Body"/>
        <w:jc w:val="both"/>
      </w:pPr>
      <w:r>
        <w:rPr>
          <w:rtl w:val="0"/>
          <w:lang w:val="es-ES_tradnl"/>
        </w:rPr>
        <w:t>El despacho no dispone de presupuesto hist</w:t>
      </w:r>
      <w:r>
        <w:rPr>
          <w:rtl w:val="0"/>
          <w:lang w:val="es-ES_tradnl"/>
        </w:rPr>
        <w:t>ó</w:t>
      </w:r>
      <w:r>
        <w:rPr>
          <w:rtl w:val="0"/>
          <w:lang w:val="es-ES_tradnl"/>
        </w:rPr>
        <w:t>rico en seguridad ni de personal especializado. Cualquier soluci</w:t>
      </w:r>
      <w:r>
        <w:rPr>
          <w:rtl w:val="0"/>
          <w:lang w:val="es-ES_tradnl"/>
        </w:rPr>
        <w:t>ó</w:t>
      </w:r>
      <w:r>
        <w:rPr>
          <w:rtl w:val="0"/>
          <w:lang w:val="es-ES_tradnl"/>
        </w:rPr>
        <w:t>n debe ser implementable con herramientas de c</w:t>
      </w:r>
      <w:r>
        <w:rPr>
          <w:rtl w:val="0"/>
          <w:lang w:val="es-ES_tradnl"/>
        </w:rPr>
        <w:t>ó</w:t>
      </w:r>
      <w:r>
        <w:rPr>
          <w:rtl w:val="0"/>
          <w:lang w:val="es-ES_tradnl"/>
        </w:rPr>
        <w:t>digo abierto, sin coste de licencias, y gestionable por un equipo de IT reducido.</w:t>
      </w:r>
    </w:p>
    <w:p>
      <w:pPr>
        <w:pStyle w:val="Body"/>
        <w:jc w:val="both"/>
      </w:pPr>
    </w:p>
    <w:p>
      <w:pPr>
        <w:pStyle w:val="Body"/>
        <w:jc w:val="both"/>
      </w:pPr>
    </w:p>
    <w:p>
      <w:pPr>
        <w:pStyle w:val="Body"/>
        <w:jc w:val="both"/>
      </w:pPr>
    </w:p>
    <w:p>
      <w:pPr>
        <w:pStyle w:val="Heading 2"/>
        <w:jc w:val="both"/>
      </w:pPr>
      <w:bookmarkStart w:name="_Toc4" w:id="4"/>
      <w:r>
        <w:rPr>
          <w:rtl w:val="0"/>
          <w:lang w:val="es-ES_tradnl"/>
        </w:rPr>
        <w:t>1</w:t>
      </w:r>
      <w:r>
        <w:rPr>
          <w:rtl w:val="0"/>
          <w:lang w:val="es-ES_tradnl"/>
        </w:rPr>
        <w:t>.3. Posibles soluciones valoradas</w:t>
      </w:r>
      <w:bookmarkEnd w:id="4"/>
    </w:p>
    <w:p>
      <w:pPr>
        <w:pStyle w:val="Body"/>
        <w:jc w:val="both"/>
      </w:pPr>
    </w:p>
    <w:p>
      <w:pPr>
        <w:pStyle w:val="Body"/>
        <w:jc w:val="both"/>
      </w:pPr>
      <w:r>
        <w:rPr>
          <w:rtl w:val="0"/>
          <w:lang w:val="es-ES_tradnl"/>
        </w:rPr>
        <w:t xml:space="preserve">Como posibles soluciones encontramos las siguientes: </w:t>
      </w:r>
    </w:p>
    <w:p>
      <w:pPr>
        <w:pStyle w:val="Body"/>
        <w:jc w:val="both"/>
      </w:pPr>
    </w:p>
    <w:p>
      <w:pPr>
        <w:pStyle w:val="Body"/>
        <w:numPr>
          <w:ilvl w:val="0"/>
          <w:numId w:val="6"/>
        </w:numPr>
        <w:jc w:val="both"/>
        <w:rPr>
          <w:lang w:val="es-ES_tradnl"/>
        </w:rPr>
      </w:pPr>
      <w:r>
        <w:rPr>
          <w:rtl w:val="0"/>
          <w:lang w:val="es-ES_tradnl"/>
        </w:rPr>
        <w:t>Soluci</w:t>
      </w:r>
      <w:r>
        <w:rPr>
          <w:rtl w:val="0"/>
          <w:lang w:val="es-ES_tradnl"/>
        </w:rPr>
        <w:t>ó</w:t>
      </w:r>
      <w:r>
        <w:rPr>
          <w:rtl w:val="0"/>
          <w:lang w:val="es-ES_tradnl"/>
        </w:rPr>
        <w:t xml:space="preserve">n 1: </w:t>
      </w:r>
    </w:p>
    <w:p>
      <w:pPr>
        <w:pStyle w:val="Body"/>
        <w:jc w:val="both"/>
      </w:pPr>
      <w:r>
        <w:rPr>
          <w:rtl w:val="0"/>
          <w:lang w:val="es-ES_tradnl"/>
        </w:rPr>
        <w:t>Contratar una soluci</w:t>
      </w:r>
      <w:r>
        <w:rPr>
          <w:rtl w:val="0"/>
          <w:lang w:val="es-ES_tradnl"/>
        </w:rPr>
        <w:t>ó</w:t>
      </w:r>
      <w:r>
        <w:rPr>
          <w:rtl w:val="0"/>
          <w:lang w:val="es-ES_tradnl"/>
        </w:rPr>
        <w:t>n de seguridad gestionada de un proveedor que incluya firewall, gesti</w:t>
      </w:r>
      <w:r>
        <w:rPr>
          <w:rtl w:val="0"/>
          <w:lang w:val="es-ES_tradnl"/>
        </w:rPr>
        <w:t>ó</w:t>
      </w:r>
      <w:r>
        <w:rPr>
          <w:rtl w:val="0"/>
          <w:lang w:val="es-ES_tradnl"/>
        </w:rPr>
        <w:t>n de identidad, IDS</w:t>
      </w:r>
      <w:r>
        <w:rPr>
          <w:rtl w:val="0"/>
          <w:lang w:val="es-ES_tradnl"/>
        </w:rPr>
        <w:t xml:space="preserve">, </w:t>
      </w:r>
      <w:r>
        <w:rPr>
          <w:rtl w:val="0"/>
        </w:rPr>
        <w:t>segmentaci</w:t>
      </w:r>
      <w:r>
        <w:rPr>
          <w:rtl w:val="0"/>
          <w:lang w:val="es-ES_tradnl"/>
        </w:rPr>
        <w:t>ó</w:t>
      </w:r>
      <w:r>
        <w:rPr>
          <w:rtl w:val="0"/>
          <w:lang w:val="es-ES_tradnl"/>
        </w:rPr>
        <w:t>n como servicio</w:t>
      </w:r>
      <w:r>
        <w:rPr>
          <w:rtl w:val="0"/>
          <w:lang w:val="es-ES_tradnl"/>
        </w:rPr>
        <w:t>…</w:t>
      </w:r>
      <w:r>
        <w:rPr>
          <w:rtl w:val="0"/>
        </w:rPr>
        <w:t xml:space="preserve"> </w:t>
      </w:r>
      <w:r>
        <w:br w:type="textWrapping"/>
      </w:r>
      <w:r>
        <w:rPr>
          <w:rtl w:val="0"/>
          <w:lang w:val="es-ES_tradnl"/>
        </w:rPr>
        <w:t>Esta opci</w:t>
      </w:r>
      <w:r>
        <w:rPr>
          <w:rtl w:val="0"/>
          <w:lang w:val="es-ES_tradnl"/>
        </w:rPr>
        <w:t>ó</w:t>
      </w:r>
      <w:r>
        <w:rPr>
          <w:rtl w:val="0"/>
        </w:rPr>
        <w:t xml:space="preserve">n </w:t>
      </w:r>
      <w:r>
        <w:rPr>
          <w:rtl w:val="0"/>
          <w:lang w:val="es-ES_tradnl"/>
        </w:rPr>
        <w:t>puede cubrir</w:t>
      </w:r>
      <w:r>
        <w:rPr>
          <w:rtl w:val="0"/>
          <w:lang w:val="es-ES_tradnl"/>
        </w:rPr>
        <w:t xml:space="preserve"> todas las necesidades identificadas, pero presenta </w:t>
      </w:r>
      <w:r>
        <w:rPr>
          <w:rtl w:val="0"/>
          <w:lang w:val="es-ES_tradnl"/>
        </w:rPr>
        <w:t>un</w:t>
      </w:r>
      <w:r>
        <w:rPr>
          <w:rtl w:val="0"/>
        </w:rPr>
        <w:t xml:space="preserve"> </w:t>
      </w:r>
      <w:r>
        <w:rPr>
          <w:rtl w:val="0"/>
          <w:lang w:val="es-ES_tradnl"/>
        </w:rPr>
        <w:t xml:space="preserve">gran </w:t>
      </w:r>
      <w:r>
        <w:rPr>
          <w:rtl w:val="0"/>
        </w:rPr>
        <w:t>obst</w:t>
      </w:r>
      <w:r>
        <w:rPr>
          <w:rtl w:val="0"/>
        </w:rPr>
        <w:t>á</w:t>
      </w:r>
      <w:r>
        <w:rPr>
          <w:rtl w:val="0"/>
          <w:lang w:val="es-ES_tradnl"/>
        </w:rPr>
        <w:t>cul</w:t>
      </w:r>
      <w:r>
        <w:rPr>
          <w:rtl w:val="0"/>
          <w:lang w:val="es-ES_tradnl"/>
        </w:rPr>
        <w:t xml:space="preserve">o </w:t>
      </w:r>
      <w:r>
        <w:rPr>
          <w:rtl w:val="0"/>
          <w:lang w:val="es-ES_tradnl"/>
        </w:rPr>
        <w:t>para el contexto del proyecto</w:t>
      </w:r>
      <w:r>
        <w:rPr>
          <w:rtl w:val="0"/>
          <w:lang w:val="es-ES_tradnl"/>
        </w:rPr>
        <w:t xml:space="preserve">. El </w:t>
      </w:r>
      <w:r>
        <w:rPr>
          <w:rtl w:val="0"/>
          <w:lang w:val="es-ES_tradnl"/>
        </w:rPr>
        <w:t xml:space="preserve">coste de </w:t>
      </w:r>
      <w:r>
        <w:rPr>
          <w:rtl w:val="0"/>
          <w:lang w:val="es-ES_tradnl"/>
        </w:rPr>
        <w:t xml:space="preserve">servicio, </w:t>
      </w:r>
      <w:r>
        <w:rPr>
          <w:rtl w:val="0"/>
          <w:lang w:val="es-ES_tradnl"/>
        </w:rPr>
        <w:t>licencias</w:t>
      </w:r>
      <w:r>
        <w:rPr>
          <w:rtl w:val="0"/>
          <w:lang w:val="es-ES_tradnl"/>
        </w:rPr>
        <w:t xml:space="preserve"> y </w:t>
      </w:r>
      <w:r>
        <w:rPr>
          <w:rtl w:val="0"/>
          <w:lang w:val="es-ES_tradnl"/>
        </w:rPr>
        <w:t xml:space="preserve">hardware es elevado para una PYME sin </w:t>
      </w:r>
      <w:r>
        <w:rPr>
          <w:rtl w:val="0"/>
          <w:lang w:val="es-ES_tradnl"/>
        </w:rPr>
        <w:t xml:space="preserve">un </w:t>
      </w:r>
      <w:r>
        <w:rPr>
          <w:rtl w:val="0"/>
          <w:lang w:val="es-ES_tradnl"/>
        </w:rPr>
        <w:t xml:space="preserve">presupuesto en </w:t>
      </w:r>
      <w:r>
        <w:rPr>
          <w:rtl w:val="0"/>
          <w:lang w:val="es-ES_tradnl"/>
        </w:rPr>
        <w:t xml:space="preserve">comunicaciones y </w:t>
      </w:r>
      <w:r>
        <w:rPr>
          <w:rtl w:val="0"/>
          <w:lang w:val="es-ES_tradnl"/>
        </w:rPr>
        <w:t>seguridad</w:t>
      </w:r>
      <w:r>
        <w:rPr>
          <w:rtl w:val="0"/>
          <w:lang w:val="es-ES_tradnl"/>
        </w:rPr>
        <w:t>, siendo inviable aplicar soluciones en un espacio corto de tiempo, con lo que puede implicar seguir con la actual din</w:t>
      </w:r>
      <w:r>
        <w:rPr>
          <w:rtl w:val="0"/>
          <w:lang w:val="es-ES_tradnl"/>
        </w:rPr>
        <w:t>á</w:t>
      </w:r>
      <w:r>
        <w:rPr>
          <w:rtl w:val="0"/>
          <w:lang w:val="es-ES_tradnl"/>
        </w:rPr>
        <w:t xml:space="preserve">mica. </w:t>
      </w:r>
    </w:p>
    <w:p>
      <w:pPr>
        <w:pStyle w:val="Body"/>
        <w:jc w:val="both"/>
      </w:pPr>
    </w:p>
    <w:p>
      <w:pPr>
        <w:pStyle w:val="Body"/>
        <w:numPr>
          <w:ilvl w:val="0"/>
          <w:numId w:val="6"/>
        </w:numPr>
        <w:jc w:val="both"/>
        <w:rPr>
          <w:lang w:val="es-ES_tradnl"/>
        </w:rPr>
      </w:pPr>
      <w:r>
        <w:rPr>
          <w:rtl w:val="0"/>
          <w:lang w:val="es-ES_tradnl"/>
        </w:rPr>
        <w:t>Soluci</w:t>
      </w:r>
      <w:r>
        <w:rPr>
          <w:rtl w:val="0"/>
          <w:lang w:val="es-ES_tradnl"/>
        </w:rPr>
        <w:t>ó</w:t>
      </w:r>
      <w:r>
        <w:rPr>
          <w:rtl w:val="0"/>
          <w:lang w:val="es-ES_tradnl"/>
        </w:rPr>
        <w:t xml:space="preserve">n 2: </w:t>
      </w:r>
    </w:p>
    <w:p>
      <w:pPr>
        <w:pStyle w:val="Body"/>
        <w:jc w:val="both"/>
      </w:pPr>
      <w:r>
        <w:rPr>
          <w:rtl w:val="0"/>
          <w:lang w:val="es-ES_tradnl"/>
        </w:rPr>
        <w:t>Realizar la s</w:t>
      </w:r>
      <w:r>
        <w:rPr>
          <w:rtl w:val="0"/>
        </w:rPr>
        <w:t>egmentaci</w:t>
      </w:r>
      <w:r>
        <w:rPr>
          <w:rtl w:val="0"/>
          <w:lang w:val="es-ES_tradnl"/>
        </w:rPr>
        <w:t>ó</w:t>
      </w:r>
      <w:r>
        <w:rPr>
          <w:rtl w:val="0"/>
          <w:lang w:val="es-ES_tradnl"/>
        </w:rPr>
        <w:t>n on-premise con herramientas open source y principios Zero Trust acotados</w:t>
      </w:r>
      <w:r>
        <w:rPr>
          <w:rtl w:val="0"/>
          <w:lang w:val="es-ES_tradnl"/>
        </w:rPr>
        <w:t xml:space="preserve">. </w:t>
      </w:r>
      <w:r>
        <w:br w:type="textWrapping"/>
      </w:r>
      <w:r>
        <w:rPr>
          <w:rtl w:val="0"/>
          <w:lang w:val="de-DE"/>
        </w:rPr>
        <w:t>Dise</w:t>
      </w:r>
      <w:r>
        <w:rPr>
          <w:rtl w:val="0"/>
          <w:lang w:val="es-ES_tradnl"/>
        </w:rPr>
        <w:t>ñ</w:t>
      </w:r>
      <w:r>
        <w:rPr>
          <w:rtl w:val="0"/>
          <w:lang w:val="es-ES_tradnl"/>
        </w:rPr>
        <w:t>ar e implementar en un entorno de laboratorio simulado (GNS3/EVE-NG) una arquitectura de red segmentada mediante VLANs, con firewall por zonas, control de acceso basado en roles, acceso remoto reforzado y despliegue de Suricata como sistema de detecci</w:t>
      </w:r>
      <w:r>
        <w:rPr>
          <w:rtl w:val="0"/>
          <w:lang w:val="es-ES_tradnl"/>
        </w:rPr>
        <w:t>ó</w:t>
      </w:r>
      <w:r>
        <w:rPr>
          <w:rtl w:val="0"/>
          <w:lang w:val="es-ES_tradnl"/>
        </w:rPr>
        <w:t xml:space="preserve">n de intrusiones. </w:t>
      </w:r>
      <w:r>
        <w:rPr>
          <w:rtl w:val="0"/>
          <w:lang w:val="es-ES_tradnl"/>
        </w:rPr>
        <w:t>De esta forma, el coste es m</w:t>
      </w:r>
      <w:r>
        <w:rPr>
          <w:rtl w:val="0"/>
          <w:lang w:val="es-ES_tradnl"/>
        </w:rPr>
        <w:t>í</w:t>
      </w:r>
      <w:r>
        <w:rPr>
          <w:rtl w:val="0"/>
          <w:lang w:val="es-ES_tradnl"/>
        </w:rPr>
        <w:t>nimo, con opci</w:t>
      </w:r>
      <w:r>
        <w:rPr>
          <w:rtl w:val="0"/>
          <w:lang w:val="es-ES_tradnl"/>
        </w:rPr>
        <w:t>ó</w:t>
      </w:r>
      <w:r>
        <w:rPr>
          <w:rtl w:val="0"/>
          <w:lang w:val="es-ES_tradnl"/>
        </w:rPr>
        <w:t>n a ver si la mejora proporcionada es v</w:t>
      </w:r>
      <w:r>
        <w:rPr>
          <w:rtl w:val="0"/>
          <w:lang w:val="es-ES_tradnl"/>
        </w:rPr>
        <w:t>á</w:t>
      </w:r>
      <w:r>
        <w:rPr>
          <w:rtl w:val="0"/>
          <w:lang w:val="es-ES_tradnl"/>
        </w:rPr>
        <w:t xml:space="preserve">lida y pudiendo aplicarla en un corto espacio tiempo. </w:t>
      </w:r>
    </w:p>
    <w:p>
      <w:pPr>
        <w:pStyle w:val="Body"/>
        <w:jc w:val="both"/>
      </w:pPr>
    </w:p>
    <w:p>
      <w:pPr>
        <w:pStyle w:val="Heading 2"/>
        <w:jc w:val="both"/>
      </w:pPr>
      <w:bookmarkStart w:name="_Toc5" w:id="5"/>
      <w:r>
        <w:rPr>
          <w:rtl w:val="0"/>
          <w:lang w:val="es-ES_tradnl"/>
        </w:rPr>
        <w:t>1</w:t>
      </w:r>
      <w:r>
        <w:rPr>
          <w:rtl w:val="0"/>
          <w:lang w:val="pt-PT"/>
        </w:rPr>
        <w:t>.4. Design Thinking: empatizar, definir e idear</w:t>
      </w:r>
      <w:bookmarkEnd w:id="5"/>
    </w:p>
    <w:p>
      <w:pPr>
        <w:pStyle w:val="Body"/>
        <w:jc w:val="both"/>
      </w:pPr>
    </w:p>
    <w:p>
      <w:pPr>
        <w:pStyle w:val="Body"/>
        <w:jc w:val="both"/>
      </w:pPr>
      <w:r>
        <w:rPr>
          <w:rtl w:val="0"/>
          <w:lang w:val="es-ES_tradnl"/>
        </w:rPr>
        <w:t>Con el fin de definir una soluci</w:t>
      </w:r>
      <w:r>
        <w:rPr>
          <w:rtl w:val="0"/>
          <w:lang w:val="es-ES_tradnl"/>
        </w:rPr>
        <w:t>ó</w:t>
      </w:r>
      <w:r>
        <w:rPr>
          <w:rtl w:val="0"/>
          <w:lang w:val="es-ES_tradnl"/>
        </w:rPr>
        <w:t>n alineada con las necesidades reales del cliente, se ha aplicado la metodolog</w:t>
      </w:r>
      <w:r>
        <w:rPr>
          <w:rtl w:val="0"/>
        </w:rPr>
        <w:t>í</w:t>
      </w:r>
      <w:r>
        <w:rPr>
          <w:rtl w:val="0"/>
        </w:rPr>
        <w:t xml:space="preserve">a </w:t>
      </w:r>
      <w:r>
        <w:rPr>
          <w:b w:val="1"/>
          <w:bCs w:val="1"/>
          <w:rtl w:val="0"/>
          <w:lang w:val="en-US"/>
        </w:rPr>
        <w:t>Design Thinking</w:t>
      </w:r>
      <w:r>
        <w:rPr>
          <w:rtl w:val="0"/>
          <w:lang w:val="es-ES_tradnl"/>
        </w:rPr>
        <w:t>, centrando el an</w:t>
      </w:r>
      <w:r>
        <w:rPr>
          <w:rtl w:val="0"/>
        </w:rPr>
        <w:t>á</w:t>
      </w:r>
      <w:r>
        <w:rPr>
          <w:rtl w:val="0"/>
          <w:lang w:val="es-ES_tradnl"/>
        </w:rPr>
        <w:t xml:space="preserve">lisis en las tres primeras fases: </w:t>
      </w:r>
      <w:r>
        <w:rPr>
          <w:b w:val="1"/>
          <w:bCs w:val="1"/>
          <w:rtl w:val="0"/>
          <w:lang w:val="pt-PT"/>
        </w:rPr>
        <w:t>empatizar, definir e idear</w:t>
      </w:r>
      <w:r>
        <w:rPr>
          <w:rtl w:val="0"/>
          <w:lang w:val="es-ES_tradnl"/>
        </w:rPr>
        <w:t>. Este enfoque permite comprender el contexto del despacho jur</w:t>
      </w:r>
      <w:r>
        <w:rPr>
          <w:rtl w:val="0"/>
        </w:rPr>
        <w:t>í</w:t>
      </w:r>
      <w:r>
        <w:rPr>
          <w:rtl w:val="0"/>
          <w:lang w:val="es-ES_tradnl"/>
        </w:rPr>
        <w:t>dico, identificar el problema principal y valorar distintas alternativas antes de seleccionar la soluci</w:t>
      </w:r>
      <w:r>
        <w:rPr>
          <w:rtl w:val="0"/>
          <w:lang w:val="es-ES_tradnl"/>
        </w:rPr>
        <w:t>ó</w:t>
      </w:r>
      <w:r>
        <w:rPr>
          <w:rtl w:val="0"/>
          <w:lang w:val="es-ES_tradnl"/>
        </w:rPr>
        <w:t>n que se desarrollar</w:t>
      </w:r>
      <w:r>
        <w:rPr>
          <w:rtl w:val="0"/>
        </w:rPr>
        <w:t xml:space="preserve">á </w:t>
      </w:r>
      <w:r>
        <w:rPr>
          <w:rtl w:val="0"/>
          <w:lang w:val="es-ES_tradnl"/>
        </w:rPr>
        <w:t>durante el proyecto.</w:t>
      </w:r>
    </w:p>
    <w:p>
      <w:pPr>
        <w:pStyle w:val="Body"/>
        <w:jc w:val="both"/>
      </w:pPr>
    </w:p>
    <w:p>
      <w:pPr>
        <w:pStyle w:val="Heading 3"/>
        <w:jc w:val="both"/>
      </w:pPr>
      <w:r>
        <w:rPr>
          <w:rtl w:val="0"/>
          <w:lang w:val="pt-PT"/>
        </w:rPr>
        <w:t>Empatizar</w:t>
      </w:r>
    </w:p>
    <w:p>
      <w:pPr>
        <w:pStyle w:val="Body"/>
        <w:jc w:val="both"/>
      </w:pPr>
    </w:p>
    <w:p>
      <w:pPr>
        <w:pStyle w:val="Body"/>
        <w:jc w:val="both"/>
      </w:pPr>
      <w:r>
        <w:rPr>
          <w:rtl w:val="0"/>
          <w:lang w:val="es-ES_tradnl"/>
        </w:rPr>
        <w:t>Con l</w:t>
      </w:r>
      <w:r>
        <w:rPr>
          <w:rtl w:val="0"/>
          <w:lang w:val="es-ES_tradnl"/>
        </w:rPr>
        <w:t xml:space="preserve">a primera fase </w:t>
      </w:r>
      <w:r>
        <w:rPr>
          <w:rtl w:val="0"/>
          <w:lang w:val="es-ES_tradnl"/>
        </w:rPr>
        <w:t>buscamos</w:t>
      </w:r>
      <w:r>
        <w:rPr>
          <w:rtl w:val="0"/>
          <w:lang w:val="es-ES_tradnl"/>
        </w:rPr>
        <w:t xml:space="preserve"> comprender el entorno de trabajo del cliente y </w:t>
      </w:r>
      <w:r>
        <w:rPr>
          <w:rtl w:val="0"/>
          <w:lang w:val="es-ES_tradnl"/>
        </w:rPr>
        <w:t xml:space="preserve">que necesidades existen y </w:t>
      </w:r>
      <w:r>
        <w:rPr>
          <w:rtl w:val="0"/>
          <w:lang w:val="es-ES_tradnl"/>
        </w:rPr>
        <w:t>condicionan la soluci</w:t>
      </w:r>
      <w:r>
        <w:rPr>
          <w:rtl w:val="0"/>
          <w:lang w:val="es-ES_tradnl"/>
        </w:rPr>
        <w:t>ó</w:t>
      </w:r>
      <w:r>
        <w:rPr>
          <w:rtl w:val="0"/>
        </w:rPr>
        <w:t>n</w:t>
      </w:r>
      <w:r>
        <w:rPr>
          <w:rtl w:val="0"/>
          <w:lang w:val="es-ES_tradnl"/>
        </w:rPr>
        <w:t xml:space="preserve"> que buscamos aplicar. </w:t>
      </w:r>
    </w:p>
    <w:p>
      <w:pPr>
        <w:pStyle w:val="Body"/>
        <w:jc w:val="both"/>
      </w:pPr>
      <w:r>
        <w:rPr>
          <w:rtl w:val="0"/>
          <w:lang w:val="es-ES_tradnl"/>
        </w:rPr>
        <w:t xml:space="preserve">Al tratarse de </w:t>
      </w:r>
      <w:r>
        <w:rPr>
          <w:rtl w:val="0"/>
          <w:lang w:val="es-ES_tradnl"/>
        </w:rPr>
        <w:t>un despacho jur</w:t>
      </w:r>
      <w:r>
        <w:rPr>
          <w:rtl w:val="0"/>
        </w:rPr>
        <w:t>í</w:t>
      </w:r>
      <w:r>
        <w:rPr>
          <w:rtl w:val="0"/>
          <w:lang w:val="it-IT"/>
        </w:rPr>
        <w:t xml:space="preserve">dico </w:t>
      </w:r>
      <w:r>
        <w:rPr>
          <w:rtl w:val="0"/>
          <w:lang w:val="es-ES_tradnl"/>
        </w:rPr>
        <w:t>l</w:t>
      </w:r>
      <w:r>
        <w:rPr>
          <w:rtl w:val="0"/>
          <w:lang w:val="es-ES_tradnl"/>
        </w:rPr>
        <w:t>a actividad diaria de</w:t>
      </w:r>
      <w:r>
        <w:rPr>
          <w:rtl w:val="0"/>
          <w:lang w:val="es-ES_tradnl"/>
        </w:rPr>
        <w:t xml:space="preserve"> este</w:t>
      </w:r>
      <w:r>
        <w:rPr>
          <w:rtl w:val="0"/>
          <w:lang w:val="es-ES_tradnl"/>
        </w:rPr>
        <w:t xml:space="preserve"> implica el tratamiento continuo de </w:t>
      </w:r>
      <w:r>
        <w:rPr>
          <w:rtl w:val="0"/>
          <w:lang w:val="es-ES_tradnl"/>
        </w:rPr>
        <w:t>documentos</w:t>
      </w:r>
      <w:r>
        <w:rPr>
          <w:rtl w:val="0"/>
          <w:lang w:val="es-ES_tradnl"/>
        </w:rPr>
        <w:t xml:space="preserve"> confidencial</w:t>
      </w:r>
      <w:r>
        <w:rPr>
          <w:rtl w:val="0"/>
          <w:lang w:val="es-ES_tradnl"/>
        </w:rPr>
        <w:t>es</w:t>
      </w:r>
      <w:r>
        <w:rPr>
          <w:rtl w:val="0"/>
          <w:lang w:val="es-ES_tradnl"/>
        </w:rPr>
        <w:t>, expedientes judiciales, contratos, informaci</w:t>
      </w:r>
      <w:r>
        <w:rPr>
          <w:rtl w:val="0"/>
          <w:lang w:val="es-ES_tradnl"/>
        </w:rPr>
        <w:t>ó</w:t>
      </w:r>
      <w:r>
        <w:rPr>
          <w:rtl w:val="0"/>
          <w:lang w:val="it-IT"/>
        </w:rPr>
        <w:t>n econ</w:t>
      </w:r>
      <w:r>
        <w:rPr>
          <w:rtl w:val="0"/>
          <w:lang w:val="es-ES_tradnl"/>
        </w:rPr>
        <w:t>ó</w:t>
      </w:r>
      <w:r>
        <w:rPr>
          <w:rtl w:val="0"/>
          <w:lang w:val="it-IT"/>
        </w:rPr>
        <w:t>mica</w:t>
      </w:r>
      <w:r>
        <w:rPr>
          <w:rtl w:val="0"/>
          <w:lang w:val="es-ES_tradnl"/>
        </w:rPr>
        <w:t>…</w:t>
        <w:br w:type="textWrapping"/>
      </w:r>
      <w:r>
        <w:rPr>
          <w:rtl w:val="0"/>
          <w:lang w:val="es-ES_tradnl"/>
        </w:rPr>
        <w:t>Tambi</w:t>
      </w:r>
      <w:r>
        <w:rPr>
          <w:rtl w:val="0"/>
          <w:lang w:val="es-ES_tradnl"/>
        </w:rPr>
        <w:t>é</w:t>
      </w:r>
      <w:r>
        <w:rPr>
          <w:rtl w:val="0"/>
          <w:lang w:val="es-ES_tradnl"/>
        </w:rPr>
        <w:t>n vemos que,</w:t>
      </w:r>
      <w:r>
        <w:rPr>
          <w:rtl w:val="0"/>
          <w:lang w:val="es-ES_tradnl"/>
        </w:rPr>
        <w:t xml:space="preserve"> parte del personal necesita acceder ocasionalmente a los recursos corporativos desde ubicaciones externas,</w:t>
      </w:r>
      <w:r>
        <w:rPr>
          <w:rtl w:val="0"/>
          <w:lang w:val="es-ES_tradnl"/>
        </w:rPr>
        <w:t xml:space="preserve"> y </w:t>
      </w:r>
      <w:r>
        <w:rPr>
          <w:rtl w:val="0"/>
          <w:lang w:val="es-ES_tradnl"/>
        </w:rPr>
        <w:t>que clientes y colaboradores utilizan la red inal</w:t>
      </w:r>
      <w:r>
        <w:rPr>
          <w:rtl w:val="0"/>
        </w:rPr>
        <w:t>á</w:t>
      </w:r>
      <w:r>
        <w:rPr>
          <w:rtl w:val="0"/>
          <w:lang w:val="es-ES_tradnl"/>
        </w:rPr>
        <w:t>mbrica de invitados cuando acuden a las oficinas.</w:t>
      </w:r>
    </w:p>
    <w:p>
      <w:pPr>
        <w:pStyle w:val="Body"/>
        <w:jc w:val="both"/>
      </w:pPr>
      <w:r>
        <w:rPr>
          <w:rtl w:val="0"/>
          <w:lang w:val="es-ES_tradnl"/>
        </w:rPr>
        <w:t>L</w:t>
      </w:r>
      <w:r>
        <w:rPr>
          <w:rtl w:val="0"/>
          <w:lang w:val="es-ES_tradnl"/>
        </w:rPr>
        <w:t xml:space="preserve">a prioridad </w:t>
      </w:r>
      <w:r>
        <w:rPr>
          <w:rtl w:val="0"/>
          <w:lang w:val="es-ES_tradnl"/>
        </w:rPr>
        <w:t xml:space="preserve">del despacho </w:t>
      </w:r>
      <w:r>
        <w:rPr>
          <w:rtl w:val="0"/>
          <w:lang w:val="it-IT"/>
        </w:rPr>
        <w:t xml:space="preserve">no consiste </w:t>
      </w:r>
      <w:r>
        <w:rPr>
          <w:rtl w:val="0"/>
        </w:rPr>
        <w:t>ú</w:t>
      </w:r>
      <w:r>
        <w:rPr>
          <w:rtl w:val="0"/>
          <w:lang w:val="es-ES_tradnl"/>
        </w:rPr>
        <w:t>nicamente en proteger la infraestructura inform</w:t>
      </w:r>
      <w:r>
        <w:rPr>
          <w:rtl w:val="0"/>
        </w:rPr>
        <w:t>á</w:t>
      </w:r>
      <w:r>
        <w:rPr>
          <w:rtl w:val="0"/>
          <w:lang w:val="es-ES_tradnl"/>
        </w:rPr>
        <w:t>tica, sino en garantizar la confidencialidad de la informaci</w:t>
      </w:r>
      <w:r>
        <w:rPr>
          <w:rtl w:val="0"/>
          <w:lang w:val="es-ES_tradnl"/>
        </w:rPr>
        <w:t>ó</w:t>
      </w:r>
      <w:r>
        <w:rPr>
          <w:rtl w:val="0"/>
          <w:lang w:val="es-ES_tradnl"/>
        </w:rPr>
        <w:t>n de sus clientes sin aumentar la complejidad de gesti</w:t>
      </w:r>
      <w:r>
        <w:rPr>
          <w:rtl w:val="0"/>
          <w:lang w:val="es-ES_tradnl"/>
        </w:rPr>
        <w:t>ó</w:t>
      </w:r>
      <w:r>
        <w:rPr>
          <w:rtl w:val="0"/>
          <w:lang w:val="es-ES_tradnl"/>
        </w:rPr>
        <w:t xml:space="preserve">n ni realizar </w:t>
      </w:r>
      <w:r>
        <w:rPr>
          <w:rtl w:val="0"/>
          <w:lang w:val="es-ES_tradnl"/>
        </w:rPr>
        <w:t xml:space="preserve">grandes </w:t>
      </w:r>
      <w:r>
        <w:rPr>
          <w:rtl w:val="0"/>
          <w:lang w:val="es-ES_tradnl"/>
        </w:rPr>
        <w:t>inversiones</w:t>
      </w:r>
      <w:r>
        <w:rPr>
          <w:rtl w:val="0"/>
          <w:lang w:val="es-ES_tradnl"/>
        </w:rPr>
        <w:t xml:space="preserve">. </w:t>
      </w:r>
    </w:p>
    <w:p>
      <w:pPr>
        <w:pStyle w:val="Body"/>
        <w:jc w:val="both"/>
      </w:pPr>
    </w:p>
    <w:p>
      <w:pPr>
        <w:pStyle w:val="Body"/>
        <w:jc w:val="both"/>
      </w:pPr>
      <w:r>
        <w:rPr>
          <w:rtl w:val="0"/>
          <w:lang w:val="pt-PT"/>
        </w:rPr>
        <w:t>A partir de este an</w:t>
      </w:r>
      <w:r>
        <w:rPr>
          <w:rtl w:val="0"/>
        </w:rPr>
        <w:t>á</w:t>
      </w:r>
      <w:r>
        <w:rPr>
          <w:rtl w:val="0"/>
          <w:lang w:val="es-ES_tradnl"/>
        </w:rPr>
        <w:t>lisis se identifican las principales necesidades del cliente:</w:t>
      </w:r>
    </w:p>
    <w:p>
      <w:pPr>
        <w:pStyle w:val="Body"/>
        <w:numPr>
          <w:ilvl w:val="1"/>
          <w:numId w:val="6"/>
        </w:numPr>
        <w:jc w:val="both"/>
        <w:rPr>
          <w:lang w:val="es-ES_tradnl"/>
        </w:rPr>
      </w:pPr>
      <w:r>
        <w:rPr>
          <w:rtl w:val="0"/>
          <w:lang w:val="es-ES_tradnl"/>
        </w:rPr>
        <w:t>Proteger la informaci</w:t>
      </w:r>
      <w:r>
        <w:rPr>
          <w:rtl w:val="0"/>
          <w:lang w:val="es-ES_tradnl"/>
        </w:rPr>
        <w:t>ó</w:t>
      </w:r>
      <w:r>
        <w:rPr>
          <w:rtl w:val="0"/>
          <w:lang w:val="pt-PT"/>
        </w:rPr>
        <w:t>n confidencial frente a accesos no autorizados.</w:t>
      </w:r>
    </w:p>
    <w:p>
      <w:pPr>
        <w:pStyle w:val="Body"/>
        <w:numPr>
          <w:ilvl w:val="1"/>
          <w:numId w:val="6"/>
        </w:numPr>
        <w:jc w:val="both"/>
        <w:rPr>
          <w:lang w:val="es-ES_tradnl"/>
        </w:rPr>
      </w:pPr>
      <w:r>
        <w:rPr>
          <w:rtl w:val="0"/>
          <w:lang w:val="es-ES_tradnl"/>
        </w:rPr>
        <w:t>Limitar la comunicaci</w:t>
      </w:r>
      <w:r>
        <w:rPr>
          <w:rtl w:val="0"/>
          <w:lang w:val="es-ES_tradnl"/>
        </w:rPr>
        <w:t>ó</w:t>
      </w:r>
      <w:r>
        <w:rPr>
          <w:rtl w:val="0"/>
          <w:lang w:val="es-ES_tradnl"/>
        </w:rPr>
        <w:t>n entre departamentos aplicando el principio de m</w:t>
      </w:r>
      <w:r>
        <w:rPr>
          <w:rtl w:val="0"/>
        </w:rPr>
        <w:t>í</w:t>
      </w:r>
      <w:r>
        <w:rPr>
          <w:rtl w:val="0"/>
          <w:lang w:val="it-IT"/>
        </w:rPr>
        <w:t>nimo privilegio.</w:t>
      </w:r>
    </w:p>
    <w:p>
      <w:pPr>
        <w:pStyle w:val="Body"/>
        <w:numPr>
          <w:ilvl w:val="1"/>
          <w:numId w:val="6"/>
        </w:numPr>
        <w:jc w:val="both"/>
        <w:rPr>
          <w:lang w:val="es-ES_tradnl"/>
        </w:rPr>
      </w:pPr>
      <w:r>
        <w:rPr>
          <w:rtl w:val="0"/>
          <w:lang w:val="es-ES_tradnl"/>
        </w:rPr>
        <w:t>Disponer de un acceso remoto seguro para el personal autorizado.</w:t>
      </w:r>
    </w:p>
    <w:p>
      <w:pPr>
        <w:pStyle w:val="Body"/>
        <w:numPr>
          <w:ilvl w:val="1"/>
          <w:numId w:val="6"/>
        </w:numPr>
        <w:jc w:val="both"/>
        <w:rPr>
          <w:lang w:val="es-ES_tradnl"/>
        </w:rPr>
      </w:pPr>
      <w:r>
        <w:rPr>
          <w:rtl w:val="0"/>
          <w:lang w:val="es-ES_tradnl"/>
        </w:rPr>
        <w:t>Separar completamente la red corporativa de la red destinada a invitados.</w:t>
      </w:r>
    </w:p>
    <w:p>
      <w:pPr>
        <w:pStyle w:val="Body"/>
        <w:numPr>
          <w:ilvl w:val="1"/>
          <w:numId w:val="6"/>
        </w:numPr>
        <w:jc w:val="both"/>
        <w:rPr>
          <w:lang w:val="es-ES_tradnl"/>
        </w:rPr>
      </w:pPr>
      <w:r>
        <w:rPr>
          <w:rtl w:val="0"/>
          <w:lang w:val="es-ES_tradnl"/>
        </w:rPr>
        <w:t>Detectar comportamientos an</w:t>
      </w:r>
      <w:r>
        <w:rPr>
          <w:rtl w:val="0"/>
          <w:lang w:val="es-ES_tradnl"/>
        </w:rPr>
        <w:t>ó</w:t>
      </w:r>
      <w:r>
        <w:rPr>
          <w:rtl w:val="0"/>
          <w:lang w:val="es-ES_tradnl"/>
        </w:rPr>
        <w:t>malos o intentos de acceso indebidos mediante mecanismos de monitorizaci</w:t>
      </w:r>
      <w:r>
        <w:rPr>
          <w:rtl w:val="0"/>
          <w:lang w:val="es-ES_tradnl"/>
        </w:rPr>
        <w:t>ó</w:t>
      </w:r>
      <w:r>
        <w:rPr>
          <w:rtl w:val="0"/>
        </w:rPr>
        <w:t>n.</w:t>
      </w:r>
    </w:p>
    <w:p>
      <w:pPr>
        <w:pStyle w:val="Body"/>
        <w:numPr>
          <w:ilvl w:val="1"/>
          <w:numId w:val="6"/>
        </w:numPr>
        <w:jc w:val="both"/>
        <w:rPr>
          <w:lang w:val="es-ES_tradnl"/>
        </w:rPr>
      </w:pPr>
      <w:r>
        <w:rPr>
          <w:rtl w:val="0"/>
          <w:lang w:val="es-ES_tradnl"/>
        </w:rPr>
        <w:t>Implantar una soluci</w:t>
      </w:r>
      <w:r>
        <w:rPr>
          <w:rtl w:val="0"/>
          <w:lang w:val="es-ES_tradnl"/>
        </w:rPr>
        <w:t>ó</w:t>
      </w:r>
      <w:r>
        <w:rPr>
          <w:rtl w:val="0"/>
        </w:rPr>
        <w:t>n t</w:t>
      </w:r>
      <w:r>
        <w:rPr>
          <w:rtl w:val="0"/>
          <w:lang w:val="fr-FR"/>
        </w:rPr>
        <w:t>é</w:t>
      </w:r>
      <w:r>
        <w:rPr>
          <w:rtl w:val="0"/>
          <w:lang w:val="es-ES_tradnl"/>
        </w:rPr>
        <w:t>cnicamente viable utilizando herramientas de c</w:t>
      </w:r>
      <w:r>
        <w:rPr>
          <w:rtl w:val="0"/>
          <w:lang w:val="es-ES_tradnl"/>
        </w:rPr>
        <w:t>ó</w:t>
      </w:r>
      <w:r>
        <w:rPr>
          <w:rtl w:val="0"/>
          <w:lang w:val="es-ES_tradnl"/>
        </w:rPr>
        <w:t>digo abierto y un coste reducido.</w:t>
      </w:r>
    </w:p>
    <w:p>
      <w:pPr>
        <w:pStyle w:val="Body"/>
        <w:jc w:val="both"/>
      </w:pPr>
    </w:p>
    <w:p>
      <w:pPr>
        <w:pStyle w:val="Body"/>
        <w:jc w:val="both"/>
      </w:pPr>
      <w:r>
        <w:rPr>
          <w:rtl w:val="0"/>
          <w:lang w:val="es-ES_tradnl"/>
        </w:rPr>
        <w:t xml:space="preserve">Estas necesidades complementan las descritas en el </w:t>
      </w:r>
      <w:r>
        <w:rPr>
          <w:rtl w:val="0"/>
          <w:lang w:val="es-ES_tradnl"/>
        </w:rPr>
        <w:t xml:space="preserve">anterior </w:t>
      </w:r>
      <w:r>
        <w:rPr>
          <w:rtl w:val="0"/>
          <w:lang w:val="es-ES_tradnl"/>
        </w:rPr>
        <w:t xml:space="preserve">apartado </w:t>
      </w:r>
      <w:r>
        <w:rPr>
          <w:rtl w:val="0"/>
          <w:lang w:val="es-ES_tradnl"/>
        </w:rPr>
        <w:t>1</w:t>
      </w:r>
      <w:r>
        <w:rPr>
          <w:rtl w:val="0"/>
          <w:lang w:val="es-ES_tradnl"/>
        </w:rPr>
        <w:t>.2, permitiendo comprender no solo los problemas t</w:t>
      </w:r>
      <w:r>
        <w:rPr>
          <w:rtl w:val="0"/>
          <w:lang w:val="fr-FR"/>
        </w:rPr>
        <w:t>é</w:t>
      </w:r>
      <w:r>
        <w:rPr>
          <w:rtl w:val="0"/>
          <w:lang w:val="pt-PT"/>
        </w:rPr>
        <w:t xml:space="preserve">cnicos </w:t>
      </w:r>
      <w:r>
        <w:rPr>
          <w:rtl w:val="0"/>
          <w:lang w:val="es-ES_tradnl"/>
        </w:rPr>
        <w:t>que existen</w:t>
      </w:r>
      <w:r>
        <w:rPr>
          <w:rtl w:val="0"/>
          <w:lang w:val="es-ES_tradnl"/>
        </w:rPr>
        <w:t>, sino tambi</w:t>
      </w:r>
      <w:r>
        <w:rPr>
          <w:rtl w:val="0"/>
          <w:lang w:val="fr-FR"/>
        </w:rPr>
        <w:t>é</w:t>
      </w:r>
      <w:r>
        <w:rPr>
          <w:rtl w:val="0"/>
          <w:lang w:val="es-ES_tradnl"/>
        </w:rPr>
        <w:t>n las limitaciones organizativas y econ</w:t>
      </w:r>
      <w:r>
        <w:rPr>
          <w:rtl w:val="0"/>
          <w:lang w:val="es-ES_tradnl"/>
        </w:rPr>
        <w:t>ó</w:t>
      </w:r>
      <w:r>
        <w:rPr>
          <w:rtl w:val="0"/>
          <w:lang w:val="pt-PT"/>
        </w:rPr>
        <w:t>micas</w:t>
      </w:r>
      <w:r>
        <w:rPr>
          <w:rtl w:val="0"/>
          <w:lang w:val="es-ES_tradnl"/>
        </w:rPr>
        <w:t xml:space="preserve"> de la empresa. </w:t>
      </w:r>
    </w:p>
    <w:p>
      <w:pPr>
        <w:pStyle w:val="Body"/>
        <w:jc w:val="both"/>
      </w:pPr>
    </w:p>
    <w:p>
      <w:pPr>
        <w:pStyle w:val="Heading 3"/>
        <w:jc w:val="both"/>
      </w:pPr>
      <w:r>
        <w:rPr>
          <w:rtl w:val="0"/>
        </w:rPr>
        <w:t>Definir</w:t>
      </w:r>
    </w:p>
    <w:p>
      <w:pPr>
        <w:pStyle w:val="Body"/>
        <w:jc w:val="both"/>
      </w:pPr>
    </w:p>
    <w:p>
      <w:pPr>
        <w:pStyle w:val="Body"/>
        <w:jc w:val="both"/>
      </w:pPr>
      <w:r>
        <w:rPr>
          <w:rtl w:val="0"/>
          <w:lang w:val="es-ES_tradnl"/>
        </w:rPr>
        <w:t xml:space="preserve">Tras analizar el contexto </w:t>
      </w:r>
      <w:r>
        <w:rPr>
          <w:rtl w:val="0"/>
          <w:lang w:val="es-ES_tradnl"/>
        </w:rPr>
        <w:t xml:space="preserve">general </w:t>
      </w:r>
      <w:r>
        <w:rPr>
          <w:rtl w:val="0"/>
          <w:lang w:val="es-ES_tradnl"/>
        </w:rPr>
        <w:t>del despacho, se identifica un problema principal que resume la situaci</w:t>
      </w:r>
      <w:r>
        <w:rPr>
          <w:rtl w:val="0"/>
          <w:lang w:val="es-ES_tradnl"/>
        </w:rPr>
        <w:t>ó</w:t>
      </w:r>
      <w:r>
        <w:rPr>
          <w:rtl w:val="0"/>
          <w:lang w:val="es-ES_tradnl"/>
        </w:rPr>
        <w:t>n actual de la infraestructura.</w:t>
      </w:r>
    </w:p>
    <w:p>
      <w:pPr>
        <w:pStyle w:val="Body"/>
        <w:jc w:val="both"/>
      </w:pPr>
      <w:r>
        <w:rPr>
          <w:rtl w:val="0"/>
          <w:lang w:val="es-ES_tradnl"/>
        </w:rPr>
        <w:t xml:space="preserve">La red corporativa ha evolucionado conforme el despacho ha ido creciendo, </w:t>
      </w:r>
      <w:r>
        <w:rPr>
          <w:rtl w:val="0"/>
          <w:lang w:val="es-ES_tradnl"/>
        </w:rPr>
        <w:t xml:space="preserve">ampliando los </w:t>
      </w:r>
      <w:r>
        <w:rPr>
          <w:rtl w:val="0"/>
          <w:lang w:val="es-ES_tradnl"/>
        </w:rPr>
        <w:t>equipos y servicios sin una planificaci</w:t>
      </w:r>
      <w:r>
        <w:rPr>
          <w:rtl w:val="0"/>
          <w:lang w:val="es-ES_tradnl"/>
        </w:rPr>
        <w:t>ó</w:t>
      </w:r>
      <w:r>
        <w:rPr>
          <w:rtl w:val="0"/>
          <w:lang w:val="es-ES_tradnl"/>
        </w:rPr>
        <w:t>n espec</w:t>
      </w:r>
      <w:r>
        <w:rPr>
          <w:rtl w:val="0"/>
        </w:rPr>
        <w:t>í</w:t>
      </w:r>
      <w:r>
        <w:rPr>
          <w:rtl w:val="0"/>
          <w:lang w:val="pt-PT"/>
        </w:rPr>
        <w:t xml:space="preserve">fica de </w:t>
      </w:r>
      <w:r>
        <w:rPr>
          <w:rtl w:val="0"/>
          <w:lang w:val="es-ES_tradnl"/>
        </w:rPr>
        <w:t xml:space="preserve">red y </w:t>
      </w:r>
      <w:r>
        <w:rPr>
          <w:rtl w:val="0"/>
          <w:lang w:val="es-ES_tradnl"/>
        </w:rPr>
        <w:t>seguridad. Como consecuencia, todos los dispositivos comparten un mismo segmento de red y existe una confianza impl</w:t>
      </w:r>
      <w:r>
        <w:rPr>
          <w:rtl w:val="0"/>
        </w:rPr>
        <w:t>í</w:t>
      </w:r>
      <w:r>
        <w:rPr>
          <w:rtl w:val="0"/>
          <w:lang w:val="es-ES_tradnl"/>
        </w:rPr>
        <w:t>cita entre ellos.</w:t>
      </w:r>
    </w:p>
    <w:p>
      <w:pPr>
        <w:pStyle w:val="Body"/>
        <w:jc w:val="both"/>
      </w:pPr>
    </w:p>
    <w:p>
      <w:pPr>
        <w:pStyle w:val="Body"/>
        <w:jc w:val="both"/>
      </w:pPr>
      <w:r>
        <w:rPr>
          <w:rtl w:val="0"/>
          <w:lang w:val="es-ES_tradnl"/>
        </w:rPr>
        <w:t>Esta situaci</w:t>
      </w:r>
      <w:r>
        <w:rPr>
          <w:rtl w:val="0"/>
          <w:lang w:val="es-ES_tradnl"/>
        </w:rPr>
        <w:t>ó</w:t>
      </w:r>
      <w:r>
        <w:rPr>
          <w:rtl w:val="0"/>
        </w:rPr>
        <w:t xml:space="preserve">n </w:t>
      </w:r>
      <w:r>
        <w:rPr>
          <w:rtl w:val="0"/>
          <w:lang w:val="es-ES_tradnl"/>
        </w:rPr>
        <w:t>nos muestra que existen</w:t>
      </w:r>
      <w:r>
        <w:rPr>
          <w:rtl w:val="0"/>
          <w:lang w:val="es-ES_tradnl"/>
        </w:rPr>
        <w:t xml:space="preserve"> diversos riesgos:</w:t>
      </w:r>
    </w:p>
    <w:p>
      <w:pPr>
        <w:pStyle w:val="Body"/>
        <w:numPr>
          <w:ilvl w:val="1"/>
          <w:numId w:val="6"/>
        </w:numPr>
        <w:jc w:val="both"/>
        <w:rPr>
          <w:lang w:val="es-ES_tradnl"/>
        </w:rPr>
      </w:pPr>
      <w:r>
        <w:rPr>
          <w:rtl w:val="0"/>
          <w:lang w:val="es-ES_tradnl"/>
        </w:rPr>
        <w:t>C</w:t>
      </w:r>
      <w:r>
        <w:rPr>
          <w:rtl w:val="0"/>
          <w:lang w:val="es-ES_tradnl"/>
        </w:rPr>
        <w:t>ualquier dispositivo puede comunicarse con el resto de la red</w:t>
      </w:r>
      <w:r>
        <w:rPr>
          <w:rtl w:val="0"/>
          <w:lang w:val="es-ES_tradnl"/>
        </w:rPr>
        <w:t xml:space="preserve"> y por tanto comprometerla de diferentes formas .</w:t>
      </w:r>
    </w:p>
    <w:p>
      <w:pPr>
        <w:pStyle w:val="Body"/>
        <w:numPr>
          <w:ilvl w:val="1"/>
          <w:numId w:val="6"/>
        </w:numPr>
        <w:jc w:val="both"/>
        <w:rPr>
          <w:lang w:val="es-ES_tradnl"/>
        </w:rPr>
      </w:pPr>
      <w:r>
        <w:rPr>
          <w:rtl w:val="0"/>
          <w:lang w:val="es-ES_tradnl"/>
        </w:rPr>
        <w:t>L</w:t>
      </w:r>
      <w:r>
        <w:rPr>
          <w:rtl w:val="0"/>
          <w:lang w:val="es-ES_tradnl"/>
        </w:rPr>
        <w:t>os usuarios disponen de una visibilidad superior a la necesaria</w:t>
      </w:r>
      <w:r>
        <w:rPr>
          <w:rtl w:val="0"/>
          <w:lang w:val="es-ES_tradnl"/>
        </w:rPr>
        <w:t>.</w:t>
      </w:r>
    </w:p>
    <w:p>
      <w:pPr>
        <w:pStyle w:val="Body"/>
        <w:numPr>
          <w:ilvl w:val="1"/>
          <w:numId w:val="6"/>
        </w:numPr>
        <w:jc w:val="both"/>
        <w:rPr>
          <w:lang w:val="es-ES_tradnl"/>
        </w:rPr>
      </w:pPr>
      <w:r>
        <w:rPr>
          <w:rtl w:val="0"/>
          <w:lang w:val="es-ES_tradnl"/>
        </w:rPr>
        <w:t>N</w:t>
      </w:r>
      <w:r>
        <w:rPr>
          <w:rtl w:val="0"/>
          <w:lang w:val="es-ES_tradnl"/>
        </w:rPr>
        <w:t xml:space="preserve">o existen </w:t>
      </w:r>
      <w:r>
        <w:rPr>
          <w:rtl w:val="0"/>
          <w:lang w:val="es-ES_tradnl"/>
        </w:rPr>
        <w:t>herramientas</w:t>
      </w:r>
      <w:r>
        <w:rPr>
          <w:rtl w:val="0"/>
          <w:lang w:val="es-ES_tradnl"/>
        </w:rPr>
        <w:t xml:space="preserve"> capaces de detectar movimientos laterales o actividades sospechosas</w:t>
      </w:r>
      <w:r>
        <w:rPr>
          <w:rtl w:val="0"/>
          <w:lang w:val="es-ES_tradnl"/>
        </w:rPr>
        <w:t>.</w:t>
      </w:r>
    </w:p>
    <w:p>
      <w:pPr>
        <w:pStyle w:val="Body"/>
        <w:numPr>
          <w:ilvl w:val="1"/>
          <w:numId w:val="6"/>
        </w:numPr>
        <w:jc w:val="both"/>
        <w:rPr>
          <w:lang w:val="es-ES_tradnl"/>
        </w:rPr>
      </w:pPr>
      <w:r>
        <w:rPr>
          <w:rtl w:val="0"/>
          <w:lang w:val="es-ES_tradnl"/>
        </w:rPr>
        <w:t>E</w:t>
      </w:r>
      <w:r>
        <w:rPr>
          <w:rtl w:val="0"/>
          <w:lang w:val="es-ES_tradnl"/>
        </w:rPr>
        <w:t xml:space="preserve">l acceso remoto se realiza mediante herramientas </w:t>
      </w:r>
      <w:r>
        <w:rPr>
          <w:rtl w:val="0"/>
          <w:lang w:val="es-ES_tradnl"/>
        </w:rPr>
        <w:t>inseguras</w:t>
      </w:r>
      <w:r>
        <w:rPr>
          <w:rtl w:val="0"/>
          <w:lang w:val="es-ES_tradnl"/>
        </w:rPr>
        <w:t xml:space="preserve"> y sin controles adicionales</w:t>
      </w:r>
      <w:r>
        <w:rPr>
          <w:rtl w:val="0"/>
          <w:lang w:val="es-ES_tradnl"/>
        </w:rPr>
        <w:t>.</w:t>
      </w:r>
    </w:p>
    <w:p>
      <w:pPr>
        <w:pStyle w:val="Body"/>
        <w:numPr>
          <w:ilvl w:val="1"/>
          <w:numId w:val="6"/>
        </w:numPr>
        <w:jc w:val="both"/>
        <w:rPr>
          <w:lang w:val="es-ES_tradnl"/>
        </w:rPr>
      </w:pPr>
      <w:r>
        <w:rPr>
          <w:rtl w:val="0"/>
          <w:lang w:val="es-ES_tradnl"/>
        </w:rPr>
        <w:t>L</w:t>
      </w:r>
      <w:r>
        <w:rPr>
          <w:rtl w:val="0"/>
          <w:lang w:val="en-US"/>
        </w:rPr>
        <w:t>a red inal</w:t>
      </w:r>
      <w:r>
        <w:rPr>
          <w:rtl w:val="0"/>
        </w:rPr>
        <w:t>á</w:t>
      </w:r>
      <w:r>
        <w:rPr>
          <w:rtl w:val="0"/>
          <w:lang w:val="es-ES_tradnl"/>
        </w:rPr>
        <w:t>mbrica utilizada por invitados comparte recursos con la red corporativa.</w:t>
      </w:r>
    </w:p>
    <w:p>
      <w:pPr>
        <w:pStyle w:val="Body"/>
        <w:jc w:val="both"/>
      </w:pPr>
    </w:p>
    <w:p>
      <w:pPr>
        <w:pStyle w:val="Body"/>
        <w:jc w:val="both"/>
      </w:pPr>
      <w:r>
        <w:rPr>
          <w:rtl w:val="0"/>
          <w:lang w:val="es-ES_tradnl"/>
        </w:rPr>
        <w:t xml:space="preserve">En consecuencia, el problema que </w:t>
      </w:r>
      <w:r>
        <w:rPr>
          <w:rtl w:val="0"/>
          <w:lang w:val="es-ES_tradnl"/>
        </w:rPr>
        <w:t>buscamos abordar podr</w:t>
      </w:r>
      <w:r>
        <w:rPr>
          <w:rtl w:val="0"/>
          <w:lang w:val="es-ES_tradnl"/>
        </w:rPr>
        <w:t>í</w:t>
      </w:r>
      <w:r>
        <w:rPr>
          <w:rtl w:val="0"/>
          <w:lang w:val="es-ES_tradnl"/>
        </w:rPr>
        <w:t xml:space="preserve">a </w:t>
      </w:r>
      <w:r>
        <w:rPr>
          <w:rtl w:val="0"/>
          <w:lang w:val="es-ES_tradnl"/>
        </w:rPr>
        <w:t>definirse como:</w:t>
      </w:r>
    </w:p>
    <w:p>
      <w:pPr>
        <w:pStyle w:val="Body"/>
        <w:jc w:val="both"/>
      </w:pPr>
    </w:p>
    <w:p>
      <w:pPr>
        <w:pStyle w:val="Body"/>
        <w:jc w:val="both"/>
      </w:pPr>
      <w:r>
        <w:rPr>
          <w:rtl w:val="0"/>
          <w:lang w:val="es-ES_tradnl"/>
        </w:rPr>
        <w:t>La infraestructura de red de Legal JBA y Asesores presenta una elevada exposici</w:t>
      </w:r>
      <w:r>
        <w:rPr>
          <w:rtl w:val="0"/>
          <w:lang w:val="es-ES_tradnl"/>
        </w:rPr>
        <w:t>ó</w:t>
      </w:r>
      <w:r>
        <w:rPr>
          <w:rtl w:val="0"/>
          <w:lang w:val="es-ES_tradnl"/>
        </w:rPr>
        <w:t>n frente a accesos no autorizados y movimientos laterales debido a la ausencia de segmentaci</w:t>
      </w:r>
      <w:r>
        <w:rPr>
          <w:rtl w:val="0"/>
          <w:lang w:val="es-ES_tradnl"/>
        </w:rPr>
        <w:t>ó</w:t>
      </w:r>
      <w:r>
        <w:rPr>
          <w:rtl w:val="0"/>
          <w:lang w:val="es-ES_tradnl"/>
        </w:rPr>
        <w:t>n, control de acceso y mecanismos de monitorizaci</w:t>
      </w:r>
      <w:r>
        <w:rPr>
          <w:rtl w:val="0"/>
          <w:lang w:val="es-ES_tradnl"/>
        </w:rPr>
        <w:t>ó</w:t>
      </w:r>
      <w:r>
        <w:rPr>
          <w:rtl w:val="0"/>
          <w:lang w:val="es-ES_tradnl"/>
        </w:rPr>
        <w:t>n de seguridad.</w:t>
      </w:r>
    </w:p>
    <w:p>
      <w:pPr>
        <w:pStyle w:val="Body"/>
        <w:jc w:val="both"/>
      </w:pPr>
    </w:p>
    <w:p>
      <w:pPr>
        <w:pStyle w:val="Body"/>
        <w:jc w:val="both"/>
      </w:pPr>
    </w:p>
    <w:p>
      <w:pPr>
        <w:pStyle w:val="Heading 3"/>
        <w:jc w:val="both"/>
      </w:pPr>
      <w:r>
        <w:rPr>
          <w:rtl w:val="0"/>
          <w:lang w:val="en-US"/>
        </w:rPr>
        <w:t>Idear</w:t>
      </w:r>
    </w:p>
    <w:p>
      <w:pPr>
        <w:pStyle w:val="Body"/>
        <w:jc w:val="both"/>
      </w:pPr>
    </w:p>
    <w:p>
      <w:pPr>
        <w:pStyle w:val="Body"/>
        <w:jc w:val="both"/>
      </w:pPr>
      <w:r>
        <w:rPr>
          <w:rtl w:val="0"/>
          <w:lang w:val="es-ES_tradnl"/>
        </w:rPr>
        <w:t>Con</w:t>
      </w:r>
      <w:r>
        <w:rPr>
          <w:rtl w:val="0"/>
          <w:lang w:val="es-ES_tradnl"/>
        </w:rPr>
        <w:t xml:space="preserve"> el problema</w:t>
      </w:r>
      <w:r>
        <w:rPr>
          <w:rtl w:val="0"/>
          <w:lang w:val="es-ES_tradnl"/>
        </w:rPr>
        <w:t xml:space="preserve"> identificado</w:t>
      </w:r>
      <w:r>
        <w:rPr>
          <w:rtl w:val="0"/>
          <w:lang w:val="es-ES_tradnl"/>
        </w:rPr>
        <w:t xml:space="preserve">, se </w:t>
      </w:r>
      <w:r>
        <w:rPr>
          <w:rtl w:val="0"/>
          <w:lang w:val="es-ES_tradnl"/>
        </w:rPr>
        <w:t xml:space="preserve">establecen </w:t>
      </w:r>
      <w:r>
        <w:rPr>
          <w:rtl w:val="0"/>
          <w:lang w:val="pt-PT"/>
        </w:rPr>
        <w:t xml:space="preserve">diferentes </w:t>
      </w:r>
      <w:r>
        <w:rPr>
          <w:rtl w:val="0"/>
          <w:lang w:val="es-ES_tradnl"/>
        </w:rPr>
        <w:t>soluciones</w:t>
      </w:r>
      <w:r>
        <w:rPr>
          <w:rtl w:val="0"/>
          <w:lang w:val="es-ES_tradnl"/>
        </w:rPr>
        <w:t xml:space="preserve"> teniendo en cuenta las necesidades del cliente, las limitaciones presupuestarias y el alcance establecido</w:t>
      </w:r>
      <w:r>
        <w:rPr>
          <w:rtl w:val="0"/>
          <w:lang w:val="es-ES_tradnl"/>
        </w:rPr>
        <w:t xml:space="preserve">. </w:t>
      </w:r>
    </w:p>
    <w:p>
      <w:pPr>
        <w:pStyle w:val="Body"/>
        <w:jc w:val="both"/>
      </w:pPr>
    </w:p>
    <w:p>
      <w:pPr>
        <w:pStyle w:val="Body"/>
        <w:jc w:val="both"/>
      </w:pPr>
      <w:r>
        <w:rPr>
          <w:rtl w:val="0"/>
          <w:lang w:val="es-ES_tradnl"/>
        </w:rPr>
        <w:t>En primer lugar, se valor</w:t>
      </w:r>
      <w:r>
        <w:rPr>
          <w:rtl w:val="0"/>
        </w:rPr>
        <w:t xml:space="preserve">ó </w:t>
      </w:r>
      <w:r>
        <w:rPr>
          <w:rtl w:val="0"/>
          <w:lang w:val="es-ES_tradnl"/>
        </w:rPr>
        <w:t>la posibilidad de implantar una soluci</w:t>
      </w:r>
      <w:r>
        <w:rPr>
          <w:rtl w:val="0"/>
          <w:lang w:val="es-ES_tradnl"/>
        </w:rPr>
        <w:t>ó</w:t>
      </w:r>
      <w:r>
        <w:rPr>
          <w:rtl w:val="0"/>
          <w:lang w:val="es-ES_tradnl"/>
        </w:rPr>
        <w:t>n comercial completamente gestionada, integrando firewall de nueva generaci</w:t>
      </w:r>
      <w:r>
        <w:rPr>
          <w:rtl w:val="0"/>
          <w:lang w:val="es-ES_tradnl"/>
        </w:rPr>
        <w:t>ó</w:t>
      </w:r>
      <w:r>
        <w:rPr>
          <w:rtl w:val="0"/>
          <w:lang w:val="es-ES_tradnl"/>
        </w:rPr>
        <w:t>n, sistemas de detecci</w:t>
      </w:r>
      <w:r>
        <w:rPr>
          <w:rtl w:val="0"/>
          <w:lang w:val="es-ES_tradnl"/>
        </w:rPr>
        <w:t>ó</w:t>
      </w:r>
      <w:r>
        <w:rPr>
          <w:rtl w:val="0"/>
          <w:lang w:val="es-ES_tradnl"/>
        </w:rPr>
        <w:t>n de intrusiones, gesti</w:t>
      </w:r>
      <w:r>
        <w:rPr>
          <w:rtl w:val="0"/>
          <w:lang w:val="es-ES_tradnl"/>
        </w:rPr>
        <w:t>ó</w:t>
      </w:r>
      <w:r>
        <w:rPr>
          <w:rtl w:val="0"/>
          <w:lang w:val="es-ES_tradnl"/>
        </w:rPr>
        <w:t>n centralizada de identidades y otros mecanismos avanzados de seguridad. Aunque esta alternativa proporciona un elevado nivel de protecci</w:t>
      </w:r>
      <w:r>
        <w:rPr>
          <w:rtl w:val="0"/>
          <w:lang w:val="es-ES_tradnl"/>
        </w:rPr>
        <w:t>ó</w:t>
      </w:r>
      <w:r>
        <w:rPr>
          <w:rtl w:val="0"/>
          <w:lang w:val="es-ES_tradnl"/>
        </w:rPr>
        <w:t>n, requiere una inversi</w:t>
      </w:r>
      <w:r>
        <w:rPr>
          <w:rtl w:val="0"/>
          <w:lang w:val="es-ES_tradnl"/>
        </w:rPr>
        <w:t>ó</w:t>
      </w:r>
      <w:r>
        <w:rPr>
          <w:rtl w:val="0"/>
          <w:lang w:val="it-IT"/>
        </w:rPr>
        <w:t>n econ</w:t>
      </w:r>
      <w:r>
        <w:rPr>
          <w:rtl w:val="0"/>
          <w:lang w:val="es-ES_tradnl"/>
        </w:rPr>
        <w:t>ó</w:t>
      </w:r>
      <w:r>
        <w:rPr>
          <w:rtl w:val="0"/>
          <w:lang w:val="es-ES_tradnl"/>
        </w:rPr>
        <w:t>mica significativa y un nivel de especializaci</w:t>
      </w:r>
      <w:r>
        <w:rPr>
          <w:rtl w:val="0"/>
          <w:lang w:val="es-ES_tradnl"/>
        </w:rPr>
        <w:t>ó</w:t>
      </w:r>
      <w:r>
        <w:rPr>
          <w:rtl w:val="0"/>
        </w:rPr>
        <w:t>n t</w:t>
      </w:r>
      <w:r>
        <w:rPr>
          <w:rtl w:val="0"/>
          <w:lang w:val="fr-FR"/>
        </w:rPr>
        <w:t>é</w:t>
      </w:r>
      <w:r>
        <w:rPr>
          <w:rtl w:val="0"/>
          <w:lang w:val="es-ES_tradnl"/>
        </w:rPr>
        <w:t>cnica que no resulta compatible con el escenario planteado.</w:t>
      </w:r>
    </w:p>
    <w:p>
      <w:pPr>
        <w:pStyle w:val="Body"/>
        <w:jc w:val="both"/>
      </w:pPr>
    </w:p>
    <w:p>
      <w:pPr>
        <w:pStyle w:val="Body"/>
        <w:jc w:val="both"/>
      </w:pPr>
      <w:r>
        <w:rPr>
          <w:rtl w:val="0"/>
          <w:lang w:val="pt-PT"/>
        </w:rPr>
        <w:t>Como segunda alternativa, se estudi</w:t>
      </w:r>
      <w:r>
        <w:rPr>
          <w:rtl w:val="0"/>
        </w:rPr>
        <w:t xml:space="preserve">ó </w:t>
      </w:r>
      <w:r>
        <w:rPr>
          <w:rtl w:val="0"/>
          <w:lang w:val="it-IT"/>
        </w:rPr>
        <w:t>el dise</w:t>
      </w:r>
      <w:r>
        <w:rPr>
          <w:rtl w:val="0"/>
          <w:lang w:val="es-ES_tradnl"/>
        </w:rPr>
        <w:t>ñ</w:t>
      </w:r>
      <w:r>
        <w:rPr>
          <w:rtl w:val="0"/>
          <w:lang w:val="es-ES_tradnl"/>
        </w:rPr>
        <w:t>o de una arquitectura basada en herramientas de c</w:t>
      </w:r>
      <w:r>
        <w:rPr>
          <w:rtl w:val="0"/>
          <w:lang w:val="es-ES_tradnl"/>
        </w:rPr>
        <w:t>ó</w:t>
      </w:r>
      <w:r>
        <w:rPr>
          <w:rtl w:val="0"/>
          <w:lang w:val="es-ES_tradnl"/>
        </w:rPr>
        <w:t xml:space="preserve">digo abierto, implementada en un entorno de laboratorio. </w:t>
      </w:r>
    </w:p>
    <w:p>
      <w:pPr>
        <w:pStyle w:val="Body"/>
        <w:jc w:val="both"/>
      </w:pPr>
      <w:r>
        <w:rPr>
          <w:rtl w:val="0"/>
          <w:lang w:val="es-ES_tradnl"/>
        </w:rPr>
        <w:t>Esta opci</w:t>
      </w:r>
      <w:r>
        <w:rPr>
          <w:rtl w:val="0"/>
          <w:lang w:val="es-ES_tradnl"/>
        </w:rPr>
        <w:t>ó</w:t>
      </w:r>
      <w:r>
        <w:rPr>
          <w:rtl w:val="0"/>
          <w:lang w:val="es-ES_tradnl"/>
        </w:rPr>
        <w:t xml:space="preserve">n permite reproducir un escenario representativo, aplicar principios de Zero Trust de forma acotada y validar </w:t>
      </w:r>
      <w:r>
        <w:rPr>
          <w:rtl w:val="0"/>
          <w:lang w:val="es-ES_tradnl"/>
        </w:rPr>
        <w:t xml:space="preserve">si existe una </w:t>
      </w:r>
      <w:r>
        <w:rPr>
          <w:rtl w:val="0"/>
          <w:lang w:val="es-ES_tradnl"/>
        </w:rPr>
        <w:t xml:space="preserve">mejora </w:t>
      </w:r>
      <w:r>
        <w:rPr>
          <w:rtl w:val="0"/>
          <w:lang w:val="es-ES_tradnl"/>
        </w:rPr>
        <w:t>de seguridad</w:t>
      </w:r>
      <w:r>
        <w:rPr>
          <w:rtl w:val="0"/>
          <w:lang w:val="pt-PT"/>
        </w:rPr>
        <w:t xml:space="preserve"> mediante auditor</w:t>
      </w:r>
      <w:r>
        <w:rPr>
          <w:rtl w:val="0"/>
        </w:rPr>
        <w:t>í</w:t>
      </w:r>
      <w:r>
        <w:rPr>
          <w:rtl w:val="0"/>
          <w:lang w:val="es-ES_tradnl"/>
        </w:rPr>
        <w:t>as de seguridad antes y despu</w:t>
      </w:r>
      <w:r>
        <w:rPr>
          <w:rtl w:val="0"/>
          <w:lang w:val="fr-FR"/>
        </w:rPr>
        <w:t>é</w:t>
      </w:r>
      <w:r>
        <w:rPr>
          <w:rtl w:val="0"/>
          <w:lang w:val="es-ES_tradnl"/>
        </w:rPr>
        <w:t>s de la implementaci</w:t>
      </w:r>
      <w:r>
        <w:rPr>
          <w:rtl w:val="0"/>
          <w:lang w:val="es-ES_tradnl"/>
        </w:rPr>
        <w:t>ó</w:t>
      </w:r>
      <w:r>
        <w:rPr>
          <w:rtl w:val="0"/>
        </w:rPr>
        <w:t>n.</w:t>
      </w:r>
    </w:p>
    <w:p>
      <w:pPr>
        <w:pStyle w:val="Body"/>
        <w:jc w:val="both"/>
      </w:pPr>
    </w:p>
    <w:p>
      <w:pPr>
        <w:pStyle w:val="Body"/>
        <w:jc w:val="both"/>
      </w:pPr>
      <w:r>
        <w:rPr>
          <w:rtl w:val="0"/>
          <w:lang w:val="es-ES_tradnl"/>
        </w:rPr>
        <w:t>Tras comparar ambas posibilidades, se selecciona la segunda alternativa al ofrecer un equilibrio adecuado entre seguridad, viabilidad t</w:t>
      </w:r>
      <w:r>
        <w:rPr>
          <w:rtl w:val="0"/>
          <w:lang w:val="fr-FR"/>
        </w:rPr>
        <w:t>é</w:t>
      </w:r>
      <w:r>
        <w:rPr>
          <w:rtl w:val="0"/>
          <w:lang w:val="es-ES_tradnl"/>
        </w:rPr>
        <w:t>cnica y coste de implantaci</w:t>
      </w:r>
      <w:r>
        <w:rPr>
          <w:rtl w:val="0"/>
          <w:lang w:val="es-ES_tradnl"/>
        </w:rPr>
        <w:t>ó</w:t>
      </w:r>
      <w:r>
        <w:rPr>
          <w:rtl w:val="0"/>
          <w:lang w:val="es-ES_tradnl"/>
        </w:rPr>
        <w:t>n. La soluci</w:t>
      </w:r>
      <w:r>
        <w:rPr>
          <w:rtl w:val="0"/>
          <w:lang w:val="es-ES_tradnl"/>
        </w:rPr>
        <w:t>ó</w:t>
      </w:r>
      <w:r>
        <w:rPr>
          <w:rtl w:val="0"/>
          <w:lang w:val="es-ES_tradnl"/>
        </w:rPr>
        <w:t>n propuesta contempla la segmentaci</w:t>
      </w:r>
      <w:r>
        <w:rPr>
          <w:rtl w:val="0"/>
          <w:lang w:val="es-ES_tradnl"/>
        </w:rPr>
        <w:t>ó</w:t>
      </w:r>
      <w:r>
        <w:rPr>
          <w:rtl w:val="0"/>
          <w:lang w:val="es-ES_tradnl"/>
        </w:rPr>
        <w:t>n de la red mediante VLAN, la aplicaci</w:t>
      </w:r>
      <w:r>
        <w:rPr>
          <w:rtl w:val="0"/>
          <w:lang w:val="es-ES_tradnl"/>
        </w:rPr>
        <w:t>ó</w:t>
      </w:r>
      <w:r>
        <w:rPr>
          <w:rtl w:val="0"/>
          <w:lang w:val="nl-NL"/>
        </w:rPr>
        <w:t>n de pol</w:t>
      </w:r>
      <w:r>
        <w:rPr>
          <w:rtl w:val="0"/>
        </w:rPr>
        <w:t>í</w:t>
      </w:r>
      <w:r>
        <w:rPr>
          <w:rtl w:val="0"/>
          <w:lang w:val="es-ES_tradnl"/>
        </w:rPr>
        <w:t>ticas de firewall, el aislamiento de la red de invitados, la incorporaci</w:t>
      </w:r>
      <w:r>
        <w:rPr>
          <w:rtl w:val="0"/>
          <w:lang w:val="es-ES_tradnl"/>
        </w:rPr>
        <w:t>ó</w:t>
      </w:r>
      <w:r>
        <w:rPr>
          <w:rtl w:val="0"/>
          <w:lang w:val="es-ES_tradnl"/>
        </w:rPr>
        <w:t>n de un acceso remoto seguro y el despliegue de Suricata como sistema de detecci</w:t>
      </w:r>
      <w:r>
        <w:rPr>
          <w:rtl w:val="0"/>
          <w:lang w:val="es-ES_tradnl"/>
        </w:rPr>
        <w:t>ó</w:t>
      </w:r>
      <w:r>
        <w:rPr>
          <w:rtl w:val="0"/>
          <w:lang w:val="es-ES_tradnl"/>
        </w:rPr>
        <w:t>n de intrusiones.</w:t>
      </w:r>
    </w:p>
    <w:p>
      <w:pPr>
        <w:pStyle w:val="Body"/>
        <w:jc w:val="both"/>
      </w:pPr>
    </w:p>
    <w:p>
      <w:pPr>
        <w:pStyle w:val="Body"/>
        <w:jc w:val="both"/>
      </w:pPr>
      <w:r>
        <w:rPr>
          <w:rtl w:val="0"/>
          <w:lang w:val="es-ES_tradnl"/>
        </w:rPr>
        <w:t xml:space="preserve">Esta propuesta permite responder a las necesidades identificadas durante las </w:t>
      </w:r>
      <w:r>
        <w:rPr>
          <w:rtl w:val="0"/>
          <w:lang w:val="es-ES_tradnl"/>
        </w:rPr>
        <w:t xml:space="preserve">anteriores </w:t>
      </w:r>
      <w:r>
        <w:rPr>
          <w:rtl w:val="0"/>
          <w:lang w:val="pt-PT"/>
        </w:rPr>
        <w:t>fases de empat</w:t>
      </w:r>
      <w:r>
        <w:rPr>
          <w:rtl w:val="0"/>
        </w:rPr>
        <w:t>í</w:t>
      </w:r>
      <w:r>
        <w:rPr>
          <w:rtl w:val="0"/>
          <w:lang w:val="es-ES_tradnl"/>
        </w:rPr>
        <w:t>a y definici</w:t>
      </w:r>
      <w:r>
        <w:rPr>
          <w:rtl w:val="0"/>
          <w:lang w:val="es-ES_tradnl"/>
        </w:rPr>
        <w:t>ó</w:t>
      </w:r>
      <w:r>
        <w:rPr>
          <w:rtl w:val="0"/>
          <w:lang w:val="es-ES_tradnl"/>
        </w:rPr>
        <w:t>n, manteniendo un alcance realista y plenamente alineado con los objetivos del proyecto.</w:t>
      </w:r>
    </w:p>
    <w:p>
      <w:pPr>
        <w:pStyle w:val="Body"/>
        <w:jc w:val="both"/>
      </w:pPr>
    </w:p>
    <w:p>
      <w:pPr>
        <w:pStyle w:val="Heading 2"/>
        <w:jc w:val="both"/>
      </w:pPr>
      <w:bookmarkStart w:name="_Toc6" w:id="6"/>
      <w:r>
        <w:rPr>
          <w:rtl w:val="0"/>
          <w:lang w:val="es-ES_tradnl"/>
        </w:rPr>
        <w:t>1</w:t>
      </w:r>
      <w:r>
        <w:rPr>
          <w:rtl w:val="0"/>
          <w:lang w:val="es-ES_tradnl"/>
        </w:rPr>
        <w:t>.5. Diagrama de Ishikawa</w:t>
      </w:r>
      <w:bookmarkEnd w:id="6"/>
    </w:p>
    <w:p>
      <w:pPr>
        <w:pStyle w:val="Body"/>
        <w:jc w:val="both"/>
      </w:pPr>
    </w:p>
    <w:p>
      <w:pPr>
        <w:pStyle w:val="Body"/>
        <w:jc w:val="both"/>
      </w:pPr>
      <w:r>
        <w:rPr>
          <w:rtl w:val="0"/>
          <w:lang w:val="es-ES_tradnl"/>
        </w:rPr>
        <w:t xml:space="preserve">Con el objetivo de identificar las causas </w:t>
      </w:r>
      <w:r>
        <w:rPr>
          <w:rtl w:val="0"/>
          <w:lang w:val="es-ES_tradnl"/>
        </w:rPr>
        <w:t>originarias</w:t>
      </w:r>
      <w:r>
        <w:rPr>
          <w:rtl w:val="0"/>
        </w:rPr>
        <w:t xml:space="preserve"> </w:t>
      </w:r>
      <w:r>
        <w:rPr>
          <w:rtl w:val="0"/>
          <w:lang w:val="es-ES_tradnl"/>
        </w:rPr>
        <w:t>d</w:t>
      </w:r>
      <w:r>
        <w:rPr>
          <w:rtl w:val="0"/>
          <w:lang w:val="es-ES_tradnl"/>
        </w:rPr>
        <w:t xml:space="preserve">el problema principal, se ha elaborado </w:t>
      </w:r>
      <w:r>
        <w:rPr>
          <w:rtl w:val="0"/>
          <w:lang w:val="es-ES_tradnl"/>
        </w:rPr>
        <w:t>el siguiente</w:t>
      </w:r>
      <w:r>
        <w:rPr>
          <w:rtl w:val="0"/>
        </w:rPr>
        <w:t xml:space="preserve"> diagrama de Ishikawa. </w:t>
      </w:r>
      <w:r>
        <w:br w:type="textWrapping"/>
      </w:r>
      <w:r>
        <w:rPr>
          <w:rtl w:val="0"/>
          <w:lang w:val="pt-PT"/>
        </w:rPr>
        <w:t>Este an</w:t>
      </w:r>
      <w:r>
        <w:rPr>
          <w:rtl w:val="0"/>
        </w:rPr>
        <w:t>á</w:t>
      </w:r>
      <w:r>
        <w:rPr>
          <w:rtl w:val="0"/>
          <w:lang w:val="es-ES_tradnl"/>
        </w:rPr>
        <w:t xml:space="preserve">lisis permite representar de forma estructurada los factores relacionados con </w:t>
      </w:r>
      <w:r>
        <w:rPr>
          <w:rtl w:val="0"/>
          <w:lang w:val="es-ES_tradnl"/>
        </w:rPr>
        <w:t xml:space="preserve">la </w:t>
      </w:r>
      <w:r>
        <w:rPr>
          <w:rtl w:val="0"/>
          <w:lang w:val="it-IT"/>
        </w:rPr>
        <w:t>tecnolog</w:t>
      </w:r>
      <w:r>
        <w:rPr>
          <w:rtl w:val="0"/>
        </w:rPr>
        <w:t>í</w:t>
      </w:r>
      <w:r>
        <w:rPr>
          <w:rtl w:val="0"/>
        </w:rPr>
        <w:t>a</w:t>
      </w:r>
      <w:r>
        <w:rPr>
          <w:rtl w:val="0"/>
          <w:lang w:val="es-ES_tradnl"/>
        </w:rPr>
        <w:t>, el entorno, los procesos, las alertas, las personas y la gesti</w:t>
      </w:r>
      <w:r>
        <w:rPr>
          <w:rtl w:val="0"/>
          <w:lang w:val="es-ES_tradnl"/>
        </w:rPr>
        <w:t>ó</w:t>
      </w:r>
      <w:r>
        <w:rPr>
          <w:rtl w:val="0"/>
          <w:lang w:val="es-ES_tradnl"/>
        </w:rPr>
        <w:t xml:space="preserve">n, todos factores </w:t>
      </w:r>
      <w:r>
        <w:rPr>
          <w:rtl w:val="0"/>
          <w:lang w:val="es-ES_tradnl"/>
        </w:rPr>
        <w:t>que contribuyen a la elevada exposici</w:t>
      </w:r>
      <w:r>
        <w:rPr>
          <w:rtl w:val="0"/>
          <w:lang w:val="es-ES_tradnl"/>
        </w:rPr>
        <w:t>ó</w:t>
      </w:r>
      <w:r>
        <w:rPr>
          <w:rtl w:val="0"/>
          <w:lang w:val="es-ES_tradnl"/>
        </w:rPr>
        <w:t>n de la infraestructura de red frente a accesos no autorizados y movimientos laterales.</w:t>
      </w: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r>
        <mc:AlternateContent>
          <mc:Choice Requires="wpg">
            <w:drawing xmlns:a="http://schemas.openxmlformats.org/drawingml/2006/main">
              <wp:anchor distT="152400" distB="152400" distL="152400" distR="152400" simplePos="0" relativeHeight="251660288" behindDoc="0" locked="0" layoutInCell="1" allowOverlap="1">
                <wp:simplePos x="0" y="0"/>
                <wp:positionH relativeFrom="margin">
                  <wp:posOffset>-297335</wp:posOffset>
                </wp:positionH>
                <wp:positionV relativeFrom="page">
                  <wp:posOffset>894080</wp:posOffset>
                </wp:positionV>
                <wp:extent cx="6740129" cy="3382296"/>
                <wp:effectExtent l="0" t="0" r="0" b="0"/>
                <wp:wrapTopAndBottom distT="152400" distB="152400"/>
                <wp:docPr id="1073741831" name="officeArt object" descr="Group"/>
                <wp:cNvGraphicFramePr/>
                <a:graphic xmlns:a="http://schemas.openxmlformats.org/drawingml/2006/main">
                  <a:graphicData uri="http://schemas.microsoft.com/office/word/2010/wordprocessingGroup">
                    <wpg:wgp>
                      <wpg:cNvGrpSpPr/>
                      <wpg:grpSpPr>
                        <a:xfrm>
                          <a:off x="0" y="0"/>
                          <a:ext cx="6740129" cy="3382296"/>
                          <a:chOff x="0" y="0"/>
                          <a:chExt cx="6740128" cy="3382295"/>
                        </a:xfrm>
                      </wpg:grpSpPr>
                      <pic:pic xmlns:pic="http://schemas.openxmlformats.org/drawingml/2006/picture">
                        <pic:nvPicPr>
                          <pic:cNvPr id="1073741829" name="Figura 1. Diagrama de Ishikawa del problema de seguridad identificado en la infraestructura de red de Legal JBA y Asesores." descr="Figura 1. Diagrama de Ishikawa del problema de seguridad identificado en la infraestructura de red de Legal JBA y Asesores."/>
                          <pic:cNvPicPr>
                            <a:picLocks noChangeAspect="1"/>
                          </pic:cNvPicPr>
                        </pic:nvPicPr>
                        <pic:blipFill>
                          <a:blip r:embed="rId5">
                            <a:extLst/>
                          </a:blip>
                          <a:srcRect l="0" t="0" r="0" b="0"/>
                          <a:stretch>
                            <a:fillRect/>
                          </a:stretch>
                        </pic:blipFill>
                        <pic:spPr>
                          <a:xfrm>
                            <a:off x="12700" y="0"/>
                            <a:ext cx="6714682" cy="3023237"/>
                          </a:xfrm>
                          <a:prstGeom prst="rect">
                            <a:avLst/>
                          </a:prstGeom>
                          <a:ln w="25400" cap="flat">
                            <a:solidFill>
                              <a:srgbClr val="000000"/>
                            </a:solidFill>
                            <a:prstDash val="solid"/>
                            <a:miter lim="400000"/>
                          </a:ln>
                          <a:effectLst/>
                        </pic:spPr>
                      </pic:pic>
                      <wps:wsp>
                        <wps:cNvPr id="1073741830" name="Caption"/>
                        <wps:cNvSpPr/>
                        <wps:spPr>
                          <a:xfrm>
                            <a:off x="0" y="3137693"/>
                            <a:ext cx="6740129"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Figura 1.</w:t>
                              </w:r>
                              <w:r>
                                <w:rPr>
                                  <w:rtl w:val="0"/>
                                </w:rPr>
                                <w:t xml:space="preserve"> Diagrama de Ishikawa.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28" style="visibility:visible;position:absolute;margin-left:-23.4pt;margin-top:70.4pt;width:530.7pt;height:266.3pt;z-index:251660288;mso-position-horizontal:absolute;mso-position-horizontal-relative:margin;mso-position-vertical:absolute;mso-position-vertical-relative:page;mso-wrap-distance-left:12.0pt;mso-wrap-distance-top:12.0pt;mso-wrap-distance-right:12.0pt;mso-wrap-distance-bottom:12.0pt;" coordorigin="0,0" coordsize="6740128,3382296">
                <w10:wrap type="topAndBottom" side="bothSides" anchorx="margin" anchory="page"/>
                <v:shape id="_x0000_s1029" type="#_x0000_t75" style="position:absolute;left:12700;top:0;width:6714682;height:3023237;">
                  <v:imagedata r:id="rId5" o:title="ishi.drawio.png"/>
                </v:shape>
                <v:roundrect id="_x0000_s1030" style="position:absolute;left:0;top:3137694;width:6740128;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Figura 1.</w:t>
                        </w:r>
                        <w:r>
                          <w:rPr>
                            <w:rtl w:val="0"/>
                          </w:rPr>
                          <w:t xml:space="preserve"> Diagrama de Ishikawa.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Heading 2"/>
        <w:jc w:val="both"/>
      </w:pPr>
      <w:bookmarkStart w:name="_Toc7" w:id="7"/>
      <w:r>
        <w:rPr>
          <w:rtl w:val="0"/>
          <w:lang w:val="es-ES_tradnl"/>
        </w:rPr>
        <w:t>1</w:t>
      </w:r>
      <w:r>
        <w:rPr>
          <w:rtl w:val="0"/>
        </w:rPr>
        <w:t>.6. Diagrama DAFO</w:t>
      </w:r>
      <w:bookmarkEnd w:id="7"/>
    </w:p>
    <w:p>
      <w:pPr>
        <w:pStyle w:val="Body"/>
        <w:jc w:val="both"/>
      </w:pPr>
    </w:p>
    <w:p>
      <w:pPr>
        <w:pStyle w:val="Body"/>
        <w:jc w:val="both"/>
      </w:pPr>
      <w:r>
        <w:rPr>
          <w:rtl w:val="0"/>
          <w:lang w:val="es-ES_tradnl"/>
        </w:rPr>
        <w:t>Complementando la anterior Figura1. D</w:t>
      </w:r>
      <w:r>
        <w:rPr>
          <w:rtl w:val="0"/>
          <w:lang w:val="es-ES_tradnl"/>
        </w:rPr>
        <w:t xml:space="preserve">iagrama de Ishikawa, se presenta </w:t>
      </w:r>
      <w:r>
        <w:rPr>
          <w:rtl w:val="0"/>
          <w:lang w:val="es-ES_tradnl"/>
        </w:rPr>
        <w:t>la siguiente Figura2. An</w:t>
      </w:r>
      <w:r>
        <w:rPr>
          <w:rtl w:val="0"/>
          <w:lang w:val="es-ES_tradnl"/>
        </w:rPr>
        <w:t>á</w:t>
      </w:r>
      <w:r>
        <w:rPr>
          <w:rtl w:val="0"/>
          <w:lang w:val="es-ES_tradnl"/>
        </w:rPr>
        <w:t xml:space="preserve">lisis DAFO, </w:t>
      </w:r>
      <w:r>
        <w:rPr>
          <w:rtl w:val="0"/>
          <w:lang w:val="es-ES_tradnl"/>
        </w:rPr>
        <w:t>que permite evaluar la situaci</w:t>
      </w:r>
      <w:r>
        <w:rPr>
          <w:rtl w:val="0"/>
          <w:lang w:val="es-ES_tradnl"/>
        </w:rPr>
        <w:t>ó</w:t>
      </w:r>
      <w:r>
        <w:rPr>
          <w:rtl w:val="0"/>
          <w:lang w:val="es-ES_tradnl"/>
        </w:rPr>
        <w:t>n actual de Legal JBA y Asesores desde una perspectiva</w:t>
      </w:r>
      <w:r>
        <w:rPr>
          <w:rtl w:val="0"/>
          <w:lang w:val="es-ES_tradnl"/>
        </w:rPr>
        <w:t xml:space="preserve"> m</w:t>
      </w:r>
      <w:r>
        <w:rPr>
          <w:rtl w:val="0"/>
          <w:lang w:val="es-ES_tradnl"/>
        </w:rPr>
        <w:t>á</w:t>
      </w:r>
      <w:r>
        <w:rPr>
          <w:rtl w:val="0"/>
          <w:lang w:val="es-ES_tradnl"/>
        </w:rPr>
        <w:t>s</w:t>
      </w:r>
      <w:r>
        <w:rPr>
          <w:rtl w:val="0"/>
          <w:lang w:val="es-ES_tradnl"/>
        </w:rPr>
        <w:t xml:space="preserve"> estrat</w:t>
      </w:r>
      <w:r>
        <w:rPr>
          <w:rtl w:val="0"/>
          <w:lang w:val="fr-FR"/>
        </w:rPr>
        <w:t>é</w:t>
      </w:r>
      <w:r>
        <w:rPr>
          <w:rtl w:val="0"/>
          <w:lang w:val="pt-PT"/>
        </w:rPr>
        <w:t xml:space="preserve">gica. </w:t>
      </w:r>
      <w:r>
        <w:br w:type="textWrapping"/>
      </w:r>
      <w:r>
        <w:rPr>
          <w:rtl w:val="0"/>
          <w:lang w:val="pt-PT"/>
        </w:rPr>
        <w:t>Este an</w:t>
      </w:r>
      <w:r>
        <w:rPr>
          <w:rtl w:val="0"/>
        </w:rPr>
        <w:t>á</w:t>
      </w:r>
      <w:r>
        <w:rPr>
          <w:rtl w:val="0"/>
          <w:lang w:val="es-ES_tradnl"/>
        </w:rPr>
        <w:t xml:space="preserve">lisis identifica las fortalezas y debilidades internas, las oportunidades y </w:t>
      </w:r>
      <w:r>
        <w:rPr>
          <w:rtl w:val="0"/>
          <w:lang w:val="es-ES_tradnl"/>
        </w:rPr>
        <w:t xml:space="preserve">las </w:t>
      </w:r>
      <w:r>
        <w:rPr>
          <w:rtl w:val="0"/>
          <w:lang w:val="es-ES_tradnl"/>
        </w:rPr>
        <w:t xml:space="preserve">amenazas externas, </w:t>
      </w:r>
      <w:r>
        <w:rPr>
          <w:rtl w:val="0"/>
          <w:lang w:val="es-ES_tradnl"/>
        </w:rPr>
        <w:t>permitiendo</w:t>
      </w:r>
      <w:r>
        <w:rPr>
          <w:rtl w:val="0"/>
        </w:rPr>
        <w:t xml:space="preserve"> </w:t>
      </w:r>
      <w:r>
        <w:rPr>
          <w:rtl w:val="0"/>
          <w:lang w:val="es-ES_tradnl"/>
        </w:rPr>
        <w:t>una correcta adecuaci</w:t>
      </w:r>
      <w:r>
        <w:rPr>
          <w:rtl w:val="0"/>
          <w:lang w:val="es-ES_tradnl"/>
        </w:rPr>
        <w:t>ó</w:t>
      </w:r>
      <w:r>
        <w:rPr>
          <w:rtl w:val="0"/>
          <w:lang w:val="es-ES_tradnl"/>
        </w:rPr>
        <w:t xml:space="preserve">n y </w:t>
      </w:r>
      <w:r>
        <w:rPr>
          <w:rtl w:val="0"/>
          <w:lang w:val="es-ES_tradnl"/>
        </w:rPr>
        <w:t>justificaci</w:t>
      </w:r>
      <w:r>
        <w:rPr>
          <w:rtl w:val="0"/>
          <w:lang w:val="es-ES_tradnl"/>
        </w:rPr>
        <w:t>ó</w:t>
      </w:r>
      <w:r>
        <w:rPr>
          <w:rtl w:val="0"/>
          <w:lang w:val="es-ES_tradnl"/>
        </w:rPr>
        <w:t>n de la soluci</w:t>
      </w:r>
      <w:r>
        <w:rPr>
          <w:rtl w:val="0"/>
          <w:lang w:val="es-ES_tradnl"/>
        </w:rPr>
        <w:t>ó</w:t>
      </w:r>
      <w:r>
        <w:rPr>
          <w:rtl w:val="0"/>
          <w:lang w:val="es-ES_tradnl"/>
        </w:rPr>
        <w:t>n propuesta a las necesidades del cliente.</w:t>
      </w:r>
      <w:r>
        <w:rPr>
          <w:rtl w:val="0"/>
          <w:lang w:val="es-ES_tradnl"/>
        </w:rPr>
        <w:t xml:space="preserve">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margin">
                  <wp:posOffset>0</wp:posOffset>
                </wp:positionH>
                <wp:positionV relativeFrom="page">
                  <wp:posOffset>751214</wp:posOffset>
                </wp:positionV>
                <wp:extent cx="5105294" cy="4551885"/>
                <wp:effectExtent l="0" t="0" r="0" b="0"/>
                <wp:wrapTopAndBottom distT="152400" distB="152400"/>
                <wp:docPr id="1073741834" name="officeArt object" descr="Group"/>
                <wp:cNvGraphicFramePr/>
                <a:graphic xmlns:a="http://schemas.openxmlformats.org/drawingml/2006/main">
                  <a:graphicData uri="http://schemas.microsoft.com/office/word/2010/wordprocessingGroup">
                    <wpg:wgp>
                      <wpg:cNvGrpSpPr/>
                      <wpg:grpSpPr>
                        <a:xfrm>
                          <a:off x="0" y="0"/>
                          <a:ext cx="5105294" cy="4551885"/>
                          <a:chOff x="0" y="0"/>
                          <a:chExt cx="5105293" cy="4551884"/>
                        </a:xfrm>
                      </wpg:grpSpPr>
                      <pic:pic xmlns:pic="http://schemas.openxmlformats.org/drawingml/2006/picture">
                        <pic:nvPicPr>
                          <pic:cNvPr id="1073741832" name="dafo.drawio.png" descr="dafo.drawio.png"/>
                          <pic:cNvPicPr>
                            <a:picLocks noChangeAspect="1"/>
                          </pic:cNvPicPr>
                        </pic:nvPicPr>
                        <pic:blipFill>
                          <a:blip r:embed="rId6">
                            <a:extLst/>
                          </a:blip>
                          <a:stretch>
                            <a:fillRect/>
                          </a:stretch>
                        </pic:blipFill>
                        <pic:spPr>
                          <a:xfrm>
                            <a:off x="0" y="0"/>
                            <a:ext cx="5105294" cy="4205683"/>
                          </a:xfrm>
                          <a:prstGeom prst="rect">
                            <a:avLst/>
                          </a:prstGeom>
                          <a:ln w="12700" cap="flat">
                            <a:noFill/>
                            <a:miter lim="400000"/>
                          </a:ln>
                          <a:effectLst/>
                        </pic:spPr>
                      </pic:pic>
                      <wps:wsp>
                        <wps:cNvPr id="1073741833" name="Caption"/>
                        <wps:cNvSpPr/>
                        <wps:spPr>
                          <a:xfrm>
                            <a:off x="0" y="4307282"/>
                            <a:ext cx="5105294"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Figura 2.</w:t>
                              </w:r>
                              <w:r>
                                <w:rPr>
                                  <w:rtl w:val="0"/>
                                </w:rPr>
                                <w:t xml:space="preserve"> An</w:t>
                              </w:r>
                              <w:r>
                                <w:rPr>
                                  <w:rtl w:val="0"/>
                                </w:rPr>
                                <w:t>á</w:t>
                              </w:r>
                              <w:r>
                                <w:rPr>
                                  <w:rtl w:val="0"/>
                                </w:rPr>
                                <w:t xml:space="preserve">lisis DAFO </w:t>
                              </w:r>
                              <w:r>
                                <w:rPr>
                                  <w:rtl w:val="0"/>
                                  <w:lang w:val="en-US"/>
                                </w:rPr>
                                <w:t xml:space="preserve">— </w:t>
                              </w:r>
                              <w:r>
                                <w:rPr>
                                  <w:rtl w:val="0"/>
                                </w:rPr>
                                <w:t xml:space="preserve">Legal JBA y Asesores.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31" style="visibility:visible;position:absolute;margin-left:-0.0pt;margin-top:59.2pt;width:402.0pt;height:358.4pt;z-index:251659264;mso-position-horizontal:absolute;mso-position-horizontal-relative:margin;mso-position-vertical:absolute;mso-position-vertical-relative:page;mso-wrap-distance-left:12.0pt;mso-wrap-distance-top:12.0pt;mso-wrap-distance-right:12.0pt;mso-wrap-distance-bottom:12.0pt;" coordorigin="0,0" coordsize="5105294,4551884">
                <w10:wrap type="topAndBottom" side="bothSides" anchorx="margin" anchory="page"/>
                <v:shape id="_x0000_s1032" type="#_x0000_t75" style="position:absolute;left:0;top:0;width:5105294;height:4205682;">
                  <v:imagedata r:id="rId6" o:title="dafo.drawio.png"/>
                </v:shape>
                <v:roundrect id="_x0000_s1033" style="position:absolute;left:0;top:4307282;width:5105294;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Figura 2.</w:t>
                        </w:r>
                        <w:r>
                          <w:rPr>
                            <w:rtl w:val="0"/>
                          </w:rPr>
                          <w:t xml:space="preserve"> An</w:t>
                        </w:r>
                        <w:r>
                          <w:rPr>
                            <w:rtl w:val="0"/>
                          </w:rPr>
                          <w:t>á</w:t>
                        </w:r>
                        <w:r>
                          <w:rPr>
                            <w:rtl w:val="0"/>
                          </w:rPr>
                          <w:t xml:space="preserve">lisis DAFO </w:t>
                        </w:r>
                        <w:r>
                          <w:rPr>
                            <w:rtl w:val="0"/>
                            <w:lang w:val="en-US"/>
                          </w:rPr>
                          <w:t xml:space="preserve">— </w:t>
                        </w:r>
                        <w:r>
                          <w:rPr>
                            <w:rtl w:val="0"/>
                          </w:rPr>
                          <w:t xml:space="preserve">Legal JBA y Asesores.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Subtitle"/>
        <w:jc w:val="both"/>
      </w:pPr>
      <w:bookmarkStart w:name="_Toc8" w:id="8"/>
      <w:r>
        <w:rPr>
          <w:rtl w:val="0"/>
          <w:lang w:val="es-ES_tradnl"/>
        </w:rPr>
        <w:t xml:space="preserve">2. </w:t>
      </w:r>
      <w:r>
        <w:rPr>
          <w:rtl w:val="0"/>
          <w:lang w:val="es-ES_tradnl"/>
        </w:rPr>
        <w:t>Alcance del proyecto</w:t>
      </w:r>
      <w:bookmarkEnd w:id="8"/>
    </w:p>
    <w:p>
      <w:pPr>
        <w:pStyle w:val="Body"/>
        <w:jc w:val="both"/>
      </w:pPr>
    </w:p>
    <w:p>
      <w:pPr>
        <w:pStyle w:val="Heading 2"/>
        <w:jc w:val="both"/>
      </w:pPr>
      <w:bookmarkStart w:name="_Toc9" w:id="9"/>
      <w:r>
        <w:rPr>
          <w:rtl w:val="0"/>
          <w:lang w:val="es-ES_tradnl"/>
        </w:rPr>
        <w:t xml:space="preserve">2.1 </w:t>
      </w:r>
      <w:r>
        <w:rPr>
          <w:rtl w:val="0"/>
          <w:lang w:val="it-IT"/>
        </w:rPr>
        <w:t>Qu</w:t>
      </w:r>
      <w:r>
        <w:rPr>
          <w:rtl w:val="0"/>
          <w:lang w:val="fr-FR"/>
        </w:rPr>
        <w:t xml:space="preserve">é </w:t>
      </w:r>
      <w:r>
        <w:rPr>
          <w:rtl w:val="0"/>
          <w:lang w:val="es-ES_tradnl"/>
        </w:rPr>
        <w:t>incluye</w:t>
      </w:r>
      <w:r>
        <w:rPr>
          <w:rtl w:val="0"/>
        </w:rPr>
        <w:t xml:space="preserve"> </w:t>
      </w:r>
      <w:r>
        <w:rPr>
          <w:rtl w:val="0"/>
          <w:lang w:val="es-ES_tradnl"/>
        </w:rPr>
        <w:t xml:space="preserve">el </w:t>
      </w:r>
      <w:r>
        <w:rPr>
          <w:rtl w:val="0"/>
          <w:lang w:val="es-ES_tradnl"/>
        </w:rPr>
        <w:t>proyecto</w:t>
      </w:r>
      <w:bookmarkEnd w:id="9"/>
    </w:p>
    <w:p>
      <w:pPr>
        <w:pStyle w:val="Body"/>
        <w:jc w:val="both"/>
      </w:pPr>
    </w:p>
    <w:p>
      <w:pPr>
        <w:pStyle w:val="Body"/>
        <w:jc w:val="both"/>
      </w:pPr>
      <w:r>
        <w:rPr>
          <w:rtl w:val="0"/>
          <w:lang w:val="es-ES_tradnl"/>
        </w:rPr>
        <w:t xml:space="preserve">El proyecto </w:t>
      </w:r>
      <w:r>
        <w:rPr>
          <w:rtl w:val="0"/>
          <w:lang w:val="es-ES_tradnl"/>
        </w:rPr>
        <w:t>se centra en</w:t>
      </w:r>
      <w:r>
        <w:rPr>
          <w:rtl w:val="0"/>
          <w:lang w:val="es-ES_tradnl"/>
        </w:rPr>
        <w:t xml:space="preserve"> el dise</w:t>
      </w:r>
      <w:r>
        <w:rPr>
          <w:rtl w:val="0"/>
          <w:lang w:val="es-ES_tradnl"/>
        </w:rPr>
        <w:t>ñ</w:t>
      </w:r>
      <w:r>
        <w:rPr>
          <w:rtl w:val="0"/>
          <w:lang w:val="es-ES_tradnl"/>
        </w:rPr>
        <w:t>o, implementaci</w:t>
      </w:r>
      <w:r>
        <w:rPr>
          <w:rtl w:val="0"/>
          <w:lang w:val="es-ES_tradnl"/>
        </w:rPr>
        <w:t>ó</w:t>
      </w:r>
      <w:r>
        <w:rPr>
          <w:rtl w:val="0"/>
          <w:lang w:val="es-ES_tradnl"/>
        </w:rPr>
        <w:t>n y validaci</w:t>
      </w:r>
      <w:r>
        <w:rPr>
          <w:rtl w:val="0"/>
          <w:lang w:val="es-ES_tradnl"/>
        </w:rPr>
        <w:t>ó</w:t>
      </w:r>
      <w:r>
        <w:rPr>
          <w:rtl w:val="0"/>
          <w:lang w:val="es-ES_tradnl"/>
        </w:rPr>
        <w:t>n de una arquitectura de red segura para el despacho jur</w:t>
      </w:r>
      <w:r>
        <w:rPr>
          <w:rtl w:val="0"/>
        </w:rPr>
        <w:t>í</w:t>
      </w:r>
      <w:r>
        <w:rPr>
          <w:rtl w:val="0"/>
          <w:lang w:val="es-ES_tradnl"/>
        </w:rPr>
        <w:t xml:space="preserve">dico ficticio Legal JBA y Asesores, </w:t>
      </w:r>
      <w:r>
        <w:rPr>
          <w:rtl w:val="0"/>
          <w:lang w:val="es-ES_tradnl"/>
        </w:rPr>
        <w:t xml:space="preserve">configurado en un entorno virtualizado de laboratorio, </w:t>
      </w:r>
      <w:r>
        <w:rPr>
          <w:rtl w:val="0"/>
          <w:lang w:val="es-ES_tradnl"/>
        </w:rPr>
        <w:t xml:space="preserve">partiendo de una red </w:t>
      </w:r>
      <w:r>
        <w:rPr>
          <w:rtl w:val="0"/>
          <w:lang w:val="es-ES_tradnl"/>
        </w:rPr>
        <w:t xml:space="preserve">inicial </w:t>
      </w:r>
      <w:r>
        <w:rPr>
          <w:rtl w:val="0"/>
          <w:lang w:val="es-ES_tradnl"/>
        </w:rPr>
        <w:t>completamente plana y sin segmentaci</w:t>
      </w:r>
      <w:r>
        <w:rPr>
          <w:rtl w:val="0"/>
          <w:lang w:val="es-ES_tradnl"/>
        </w:rPr>
        <w:t>ó</w:t>
      </w:r>
      <w:r>
        <w:rPr>
          <w:rtl w:val="0"/>
        </w:rPr>
        <w:t xml:space="preserve">n. </w:t>
      </w:r>
      <w:r>
        <w:br w:type="textWrapping"/>
      </w:r>
      <w:r>
        <w:rPr>
          <w:rtl w:val="0"/>
          <w:lang w:val="es-ES_tradnl"/>
        </w:rPr>
        <w:t>Los elementos que forman parte del alcance son los siguientes:</w:t>
      </w:r>
    </w:p>
    <w:p>
      <w:pPr>
        <w:pStyle w:val="Body"/>
        <w:jc w:val="both"/>
      </w:pPr>
    </w:p>
    <w:p>
      <w:pPr>
        <w:pStyle w:val="Body"/>
        <w:numPr>
          <w:ilvl w:val="0"/>
          <w:numId w:val="6"/>
        </w:numPr>
        <w:jc w:val="both"/>
        <w:rPr>
          <w:lang w:val="de-DE"/>
        </w:rPr>
      </w:pPr>
      <w:r>
        <w:rPr>
          <w:rtl w:val="0"/>
          <w:lang w:val="de-DE"/>
        </w:rPr>
        <w:t>Dise</w:t>
      </w:r>
      <w:r>
        <w:rPr>
          <w:rtl w:val="0"/>
          <w:lang w:val="es-ES_tradnl"/>
        </w:rPr>
        <w:t>ñ</w:t>
      </w:r>
      <w:r>
        <w:rPr>
          <w:rtl w:val="0"/>
          <w:lang w:val="pt-PT"/>
        </w:rPr>
        <w:t>o de topolog</w:t>
      </w:r>
      <w:r>
        <w:rPr>
          <w:rtl w:val="0"/>
        </w:rPr>
        <w:t>í</w:t>
      </w:r>
      <w:r>
        <w:rPr>
          <w:rtl w:val="0"/>
          <w:lang w:val="pt-PT"/>
        </w:rPr>
        <w:t>a segmentada</w:t>
      </w:r>
      <w:r>
        <w:rPr>
          <w:rtl w:val="0"/>
          <w:lang w:val="es-ES_tradnl"/>
        </w:rPr>
        <w:t>:</w:t>
      </w:r>
    </w:p>
    <w:p>
      <w:pPr>
        <w:pStyle w:val="Body"/>
        <w:jc w:val="both"/>
      </w:pPr>
      <w:r>
        <w:rPr>
          <w:rtl w:val="0"/>
          <w:lang w:val="pt-PT"/>
        </w:rPr>
        <w:t>Definici</w:t>
      </w:r>
      <w:r>
        <w:rPr>
          <w:rtl w:val="0"/>
          <w:lang w:val="es-ES_tradnl"/>
        </w:rPr>
        <w:t>ó</w:t>
      </w:r>
      <w:r>
        <w:rPr>
          <w:rtl w:val="0"/>
          <w:lang w:val="nl-NL"/>
        </w:rPr>
        <w:t xml:space="preserve">n de </w:t>
      </w:r>
      <w:r>
        <w:rPr>
          <w:rtl w:val="0"/>
          <w:lang w:val="es-ES_tradnl"/>
        </w:rPr>
        <w:t>un dise</w:t>
      </w:r>
      <w:r>
        <w:rPr>
          <w:rtl w:val="0"/>
          <w:lang w:val="es-ES_tradnl"/>
        </w:rPr>
        <w:t>ñ</w:t>
      </w:r>
      <w:r>
        <w:rPr>
          <w:rtl w:val="0"/>
          <w:lang w:val="es-ES_tradnl"/>
        </w:rPr>
        <w:t>o</w:t>
      </w:r>
      <w:r>
        <w:rPr>
          <w:rtl w:val="0"/>
          <w:lang w:val="es-ES_tradnl"/>
        </w:rPr>
        <w:t xml:space="preserve"> de red dividida en zonas diferenciadas mediante </w:t>
      </w:r>
      <w:r>
        <w:rPr>
          <w:rtl w:val="0"/>
          <w:lang w:val="es-ES_tradnl"/>
        </w:rPr>
        <w:t xml:space="preserve">zonas y </w:t>
      </w:r>
      <w:r>
        <w:rPr>
          <w:rtl w:val="0"/>
        </w:rPr>
        <w:t xml:space="preserve">VLANs: </w:t>
      </w:r>
      <w:r>
        <w:rPr>
          <w:rtl w:val="0"/>
        </w:rPr>
        <w:t>á</w:t>
      </w:r>
      <w:r>
        <w:rPr>
          <w:rtl w:val="0"/>
          <w:lang w:val="pt-PT"/>
        </w:rPr>
        <w:t>reas jur</w:t>
      </w:r>
      <w:r>
        <w:rPr>
          <w:rtl w:val="0"/>
        </w:rPr>
        <w:t>í</w:t>
      </w:r>
      <w:r>
        <w:rPr>
          <w:rtl w:val="0"/>
          <w:lang w:val="es-ES_tradnl"/>
        </w:rPr>
        <w:t>dicas (Mercantil, Laboral, Fiscal, Civil), administraci</w:t>
      </w:r>
      <w:r>
        <w:rPr>
          <w:rtl w:val="0"/>
          <w:lang w:val="es-ES_tradnl"/>
        </w:rPr>
        <w:t>ó</w:t>
      </w:r>
      <w:r>
        <w:rPr>
          <w:rtl w:val="0"/>
          <w:lang w:val="pt-PT"/>
        </w:rPr>
        <w:t>n/IT, servidores</w:t>
      </w:r>
      <w:r>
        <w:rPr>
          <w:rtl w:val="0"/>
          <w:lang w:val="es-ES_tradnl"/>
        </w:rPr>
        <w:t xml:space="preserve"> </w:t>
      </w:r>
      <w:r>
        <w:rPr>
          <w:rtl w:val="0"/>
          <w:lang w:val="pt-PT"/>
        </w:rPr>
        <w:t xml:space="preserve">y red de invitados. </w:t>
      </w:r>
      <w:r>
        <w:br w:type="textWrapping"/>
      </w:r>
      <w:r>
        <w:rPr>
          <w:rtl w:val="0"/>
          <w:lang w:val="es-ES_tradnl"/>
        </w:rPr>
        <w:t xml:space="preserve">Se incluye </w:t>
      </w:r>
      <w:r>
        <w:rPr>
          <w:rtl w:val="0"/>
          <w:lang w:val="es-ES_tradnl"/>
        </w:rPr>
        <w:t>la situaci</w:t>
      </w:r>
      <w:r>
        <w:rPr>
          <w:rtl w:val="0"/>
          <w:lang w:val="es-ES_tradnl"/>
        </w:rPr>
        <w:t>ó</w:t>
      </w:r>
      <w:r>
        <w:rPr>
          <w:rtl w:val="0"/>
          <w:lang w:val="es-ES_tradnl"/>
        </w:rPr>
        <w:t xml:space="preserve">n inicial con </w:t>
      </w:r>
      <w:r>
        <w:rPr>
          <w:rtl w:val="0"/>
          <w:lang w:val="es-ES_tradnl"/>
        </w:rPr>
        <w:t xml:space="preserve">el diagrama de red base y el diagrama </w:t>
      </w:r>
      <w:r>
        <w:rPr>
          <w:rtl w:val="0"/>
          <w:lang w:val="es-ES_tradnl"/>
        </w:rPr>
        <w:t>con la soluci</w:t>
      </w:r>
      <w:r>
        <w:rPr>
          <w:rtl w:val="0"/>
          <w:lang w:val="es-ES_tradnl"/>
        </w:rPr>
        <w:t>ó</w:t>
      </w:r>
      <w:r>
        <w:rPr>
          <w:rtl w:val="0"/>
          <w:lang w:val="es-ES_tradnl"/>
        </w:rPr>
        <w:t xml:space="preserve">n final </w:t>
      </w:r>
      <w:r>
        <w:rPr>
          <w:rtl w:val="0"/>
          <w:lang w:val="es-ES_tradnl"/>
        </w:rPr>
        <w:t>objetivo, la tabla de direccionamiento y las reglas de comunicaci</w:t>
      </w:r>
      <w:r>
        <w:rPr>
          <w:rtl w:val="0"/>
          <w:lang w:val="es-ES_tradnl"/>
        </w:rPr>
        <w:t>ó</w:t>
      </w:r>
      <w:r>
        <w:rPr>
          <w:rtl w:val="0"/>
          <w:lang w:val="pt-PT"/>
        </w:rPr>
        <w:t>n entre segmentos.</w:t>
      </w:r>
    </w:p>
    <w:p>
      <w:pPr>
        <w:pStyle w:val="Body"/>
        <w:jc w:val="both"/>
      </w:pPr>
    </w:p>
    <w:p>
      <w:pPr>
        <w:pStyle w:val="Body"/>
        <w:numPr>
          <w:ilvl w:val="0"/>
          <w:numId w:val="6"/>
        </w:numPr>
        <w:jc w:val="both"/>
      </w:pPr>
      <w:r>
        <w:rPr>
          <w:rtl w:val="0"/>
        </w:rPr>
        <w:t>Implementaci</w:t>
      </w:r>
      <w:r>
        <w:rPr>
          <w:rtl w:val="0"/>
          <w:lang w:val="es-ES_tradnl"/>
        </w:rPr>
        <w:t>ó</w:t>
      </w:r>
      <w:r>
        <w:rPr>
          <w:rtl w:val="0"/>
          <w:lang w:val="es-ES_tradnl"/>
        </w:rPr>
        <w:t>n en entorno de laboratorio simulado</w:t>
      </w:r>
      <w:r>
        <w:rPr>
          <w:rtl w:val="0"/>
          <w:lang w:val="es-ES_tradnl"/>
        </w:rPr>
        <w:t>:</w:t>
      </w:r>
    </w:p>
    <w:p>
      <w:pPr>
        <w:pStyle w:val="Body"/>
        <w:jc w:val="both"/>
      </w:pPr>
      <w:r>
        <w:rPr>
          <w:rtl w:val="0"/>
          <w:lang w:val="es-ES_tradnl"/>
        </w:rPr>
        <w:t>Toda la implementaci</w:t>
      </w:r>
      <w:r>
        <w:rPr>
          <w:rtl w:val="0"/>
          <w:lang w:val="es-ES_tradnl"/>
        </w:rPr>
        <w:t>ó</w:t>
      </w:r>
      <w:r>
        <w:rPr>
          <w:rtl w:val="0"/>
          <w:lang w:val="pt-PT"/>
        </w:rPr>
        <w:t>n se realizar</w:t>
      </w:r>
      <w:r>
        <w:rPr>
          <w:rtl w:val="0"/>
        </w:rPr>
        <w:t xml:space="preserve">á </w:t>
      </w:r>
      <w:r>
        <w:rPr>
          <w:rtl w:val="0"/>
          <w:lang w:val="es-ES_tradnl"/>
        </w:rPr>
        <w:t>en un entorno simulado mediante GNS3 o EVE-NG. Se incluye la configuraci</w:t>
      </w:r>
      <w:r>
        <w:rPr>
          <w:rtl w:val="0"/>
          <w:lang w:val="es-ES_tradnl"/>
        </w:rPr>
        <w:t>ó</w:t>
      </w:r>
      <w:r>
        <w:rPr>
          <w:rtl w:val="0"/>
          <w:lang w:val="es-ES_tradnl"/>
        </w:rPr>
        <w:t xml:space="preserve">n de los elementos de red virtuales necesarios: switches con soporte de VLANs, firewall con </w:t>
      </w:r>
      <w:r>
        <w:rPr>
          <w:rtl w:val="0"/>
          <w:lang w:val="es-ES_tradnl"/>
        </w:rPr>
        <w:t xml:space="preserve">las </w:t>
      </w:r>
      <w:r>
        <w:rPr>
          <w:rtl w:val="0"/>
        </w:rPr>
        <w:t>pol</w:t>
      </w:r>
      <w:r>
        <w:rPr>
          <w:rtl w:val="0"/>
        </w:rPr>
        <w:t>í</w:t>
      </w:r>
      <w:r>
        <w:rPr>
          <w:rtl w:val="0"/>
          <w:lang w:val="es-ES_tradnl"/>
        </w:rPr>
        <w:t xml:space="preserve">ticas entre zonas y los dispositivos finales representativos </w:t>
      </w:r>
      <w:r>
        <w:rPr>
          <w:rtl w:val="0"/>
          <w:lang w:val="es-ES_tradnl"/>
        </w:rPr>
        <w:t xml:space="preserve">que sean necesarios en </w:t>
      </w:r>
      <w:r>
        <w:rPr>
          <w:rtl w:val="0"/>
          <w:lang w:val="pt-PT"/>
        </w:rPr>
        <w:t>cada segmento.</w:t>
      </w:r>
    </w:p>
    <w:p>
      <w:pPr>
        <w:pStyle w:val="Body"/>
        <w:jc w:val="both"/>
      </w:pPr>
    </w:p>
    <w:p>
      <w:pPr>
        <w:pStyle w:val="Body"/>
        <w:numPr>
          <w:ilvl w:val="0"/>
          <w:numId w:val="6"/>
        </w:numPr>
        <w:jc w:val="both"/>
        <w:rPr>
          <w:lang w:val="es-ES_tradnl"/>
        </w:rPr>
      </w:pPr>
      <w:r>
        <w:rPr>
          <w:rtl w:val="0"/>
          <w:lang w:val="es-ES_tradnl"/>
        </w:rPr>
        <w:t>Control de acceso a nivel de red</w:t>
      </w:r>
      <w:r>
        <w:rPr>
          <w:rtl w:val="0"/>
          <w:lang w:val="es-ES_tradnl"/>
        </w:rPr>
        <w:t>:</w:t>
      </w:r>
    </w:p>
    <w:p>
      <w:pPr>
        <w:pStyle w:val="Body"/>
        <w:jc w:val="both"/>
      </w:pPr>
      <w:r>
        <w:rPr>
          <w:rtl w:val="0"/>
          <w:lang w:val="es-ES_tradnl"/>
        </w:rPr>
        <w:t>Aplicaci</w:t>
      </w:r>
      <w:r>
        <w:rPr>
          <w:rtl w:val="0"/>
          <w:lang w:val="es-ES_tradnl"/>
        </w:rPr>
        <w:t>ó</w:t>
      </w:r>
      <w:r>
        <w:rPr>
          <w:rtl w:val="0"/>
        </w:rPr>
        <w:t xml:space="preserve">n </w:t>
      </w:r>
      <w:r>
        <w:rPr>
          <w:rtl w:val="0"/>
          <w:lang w:val="es-ES_tradnl"/>
        </w:rPr>
        <w:t>de</w:t>
      </w:r>
      <w:r>
        <w:rPr>
          <w:rtl w:val="0"/>
        </w:rPr>
        <w:t xml:space="preserve"> </w:t>
      </w:r>
      <w:r>
        <w:rPr>
          <w:rtl w:val="0"/>
          <w:lang w:val="es-ES_tradnl"/>
        </w:rPr>
        <w:t>principios</w:t>
      </w:r>
      <w:r>
        <w:rPr>
          <w:rtl w:val="0"/>
          <w:lang w:val="pt-PT"/>
        </w:rPr>
        <w:t xml:space="preserve"> de m</w:t>
      </w:r>
      <w:r>
        <w:rPr>
          <w:rtl w:val="0"/>
        </w:rPr>
        <w:t>í</w:t>
      </w:r>
      <w:r>
        <w:rPr>
          <w:rtl w:val="0"/>
          <w:lang w:val="es-ES_tradnl"/>
        </w:rPr>
        <w:t>nimo privilegio mediante reglas de firewall y ACLs entre VLANs. Cada segmento tendr</w:t>
      </w:r>
      <w:r>
        <w:rPr>
          <w:rtl w:val="0"/>
        </w:rPr>
        <w:t xml:space="preserve">á </w:t>
      </w:r>
      <w:r>
        <w:rPr>
          <w:rtl w:val="0"/>
          <w:lang w:val="pt-PT"/>
        </w:rPr>
        <w:t xml:space="preserve">permitido </w:t>
      </w:r>
      <w:r>
        <w:rPr>
          <w:rtl w:val="0"/>
        </w:rPr>
        <w:t>ú</w:t>
      </w:r>
      <w:r>
        <w:rPr>
          <w:rtl w:val="0"/>
          <w:lang w:val="es-ES_tradnl"/>
        </w:rPr>
        <w:t>nicamente el tr</w:t>
      </w:r>
      <w:r>
        <w:rPr>
          <w:rtl w:val="0"/>
        </w:rPr>
        <w:t>á</w:t>
      </w:r>
      <w:r>
        <w:rPr>
          <w:rtl w:val="0"/>
          <w:lang w:val="es-ES_tradnl"/>
        </w:rPr>
        <w:t>fico estrictamente necesario para su funci</w:t>
      </w:r>
      <w:r>
        <w:rPr>
          <w:rtl w:val="0"/>
          <w:lang w:val="es-ES_tradnl"/>
        </w:rPr>
        <w:t>ó</w:t>
      </w:r>
      <w:r>
        <w:rPr>
          <w:rtl w:val="0"/>
          <w:lang w:val="es-ES_tradnl"/>
        </w:rPr>
        <w:t>n, bloqueando por defecto cualquier comunicaci</w:t>
      </w:r>
      <w:r>
        <w:rPr>
          <w:rtl w:val="0"/>
          <w:lang w:val="es-ES_tradnl"/>
        </w:rPr>
        <w:t>ó</w:t>
      </w:r>
      <w:r>
        <w:rPr>
          <w:rtl w:val="0"/>
          <w:lang w:val="pt-PT"/>
        </w:rPr>
        <w:t>n no autorizada entre zonas.</w:t>
      </w:r>
    </w:p>
    <w:p>
      <w:pPr>
        <w:pStyle w:val="Body"/>
        <w:jc w:val="both"/>
      </w:pPr>
    </w:p>
    <w:p>
      <w:pPr>
        <w:pStyle w:val="Body"/>
        <w:numPr>
          <w:ilvl w:val="0"/>
          <w:numId w:val="6"/>
        </w:numPr>
        <w:jc w:val="both"/>
        <w:rPr>
          <w:lang w:val="es-ES_tradnl"/>
        </w:rPr>
      </w:pPr>
      <w:r>
        <w:rPr>
          <w:rtl w:val="0"/>
          <w:lang w:val="es-ES_tradnl"/>
        </w:rPr>
        <w:t>Acceso remoto reforzado</w:t>
      </w:r>
      <w:r>
        <w:rPr>
          <w:rtl w:val="0"/>
          <w:lang w:val="es-ES_tradnl"/>
        </w:rPr>
        <w:t>:</w:t>
      </w:r>
    </w:p>
    <w:p>
      <w:pPr>
        <w:pStyle w:val="Body"/>
        <w:jc w:val="both"/>
      </w:pPr>
      <w:r>
        <w:rPr>
          <w:rtl w:val="0"/>
          <w:lang w:val="es-ES_tradnl"/>
        </w:rPr>
        <w:t>Configuraci</w:t>
      </w:r>
      <w:r>
        <w:rPr>
          <w:rtl w:val="0"/>
          <w:lang w:val="es-ES_tradnl"/>
        </w:rPr>
        <w:t>ó</w:t>
      </w:r>
      <w:r>
        <w:rPr>
          <w:rtl w:val="0"/>
          <w:lang w:val="es-ES_tradnl"/>
        </w:rPr>
        <w:t>n de una soluci</w:t>
      </w:r>
      <w:r>
        <w:rPr>
          <w:rtl w:val="0"/>
          <w:lang w:val="es-ES_tradnl"/>
        </w:rPr>
        <w:t>ó</w:t>
      </w:r>
      <w:r>
        <w:rPr>
          <w:rtl w:val="0"/>
          <w:lang w:val="pt-PT"/>
        </w:rPr>
        <w:t xml:space="preserve">n VPN como </w:t>
      </w:r>
      <w:r>
        <w:rPr>
          <w:rtl w:val="0"/>
        </w:rPr>
        <w:t>ú</w:t>
      </w:r>
      <w:r>
        <w:rPr>
          <w:rtl w:val="0"/>
          <w:lang w:val="es-ES_tradnl"/>
        </w:rPr>
        <w:t>nico mecanismo de acceso remoto a los recursos del despacho, sustituyendo el uso actual de herramientas no controladas (AnyDesk, TeamViewer</w:t>
      </w:r>
      <w:r>
        <w:rPr>
          <w:rtl w:val="0"/>
          <w:lang w:val="es-ES_tradnl"/>
        </w:rPr>
        <w:t xml:space="preserve">, </w:t>
      </w:r>
      <w:r>
        <w:rPr>
          <w:rtl w:val="0"/>
          <w:lang w:val="es-ES_tradnl"/>
        </w:rPr>
        <w:t>…</w:t>
      </w:r>
      <w:r>
        <w:rPr>
          <w:rtl w:val="0"/>
          <w:lang w:val="it-IT"/>
        </w:rPr>
        <w:t xml:space="preserve">). Se </w:t>
      </w:r>
      <w:r>
        <w:rPr>
          <w:rtl w:val="0"/>
          <w:lang w:val="es-ES_tradnl"/>
        </w:rPr>
        <w:t>a</w:t>
      </w:r>
      <w:r>
        <w:rPr>
          <w:rtl w:val="0"/>
          <w:lang w:val="es-ES_tradnl"/>
        </w:rPr>
        <w:t>ñ</w:t>
      </w:r>
      <w:r>
        <w:rPr>
          <w:rtl w:val="0"/>
          <w:lang w:val="es-ES_tradnl"/>
        </w:rPr>
        <w:t>adir</w:t>
      </w:r>
      <w:r>
        <w:rPr>
          <w:rtl w:val="0"/>
          <w:lang w:val="es-ES_tradnl"/>
        </w:rPr>
        <w:t>á</w:t>
      </w:r>
      <w:r>
        <w:rPr>
          <w:rtl w:val="0"/>
          <w:lang w:val="es-ES_tradnl"/>
        </w:rPr>
        <w:t>n</w:t>
      </w:r>
      <w:r>
        <w:rPr>
          <w:rtl w:val="0"/>
          <w:lang w:val="pt-PT"/>
        </w:rPr>
        <w:t xml:space="preserve"> medidas m</w:t>
      </w:r>
      <w:r>
        <w:rPr>
          <w:rtl w:val="0"/>
        </w:rPr>
        <w:t>í</w:t>
      </w:r>
      <w:r>
        <w:rPr>
          <w:rtl w:val="0"/>
          <w:lang w:val="pt-PT"/>
        </w:rPr>
        <w:t xml:space="preserve">nimas </w:t>
      </w:r>
      <w:r>
        <w:rPr>
          <w:rtl w:val="0"/>
          <w:lang w:val="es-ES_tradnl"/>
        </w:rPr>
        <w:t xml:space="preserve">para la </w:t>
      </w:r>
      <w:r>
        <w:rPr>
          <w:rtl w:val="0"/>
          <w:lang w:val="es-ES_tradnl"/>
        </w:rPr>
        <w:t>verificaci</w:t>
      </w:r>
      <w:r>
        <w:rPr>
          <w:rtl w:val="0"/>
          <w:lang w:val="es-ES_tradnl"/>
        </w:rPr>
        <w:t>ó</w:t>
      </w:r>
      <w:r>
        <w:rPr>
          <w:rtl w:val="0"/>
        </w:rPr>
        <w:t xml:space="preserve">n </w:t>
      </w:r>
      <w:r>
        <w:rPr>
          <w:rtl w:val="0"/>
          <w:lang w:val="es-ES_tradnl"/>
        </w:rPr>
        <w:t xml:space="preserve">de acceso. </w:t>
      </w:r>
    </w:p>
    <w:p>
      <w:pPr>
        <w:pStyle w:val="Body"/>
        <w:jc w:val="both"/>
      </w:pPr>
    </w:p>
    <w:p>
      <w:pPr>
        <w:pStyle w:val="Body"/>
        <w:numPr>
          <w:ilvl w:val="0"/>
          <w:numId w:val="6"/>
        </w:numPr>
        <w:jc w:val="both"/>
        <w:rPr>
          <w:lang w:val="es-ES_tradnl"/>
        </w:rPr>
      </w:pPr>
      <w:r>
        <w:rPr>
          <w:rtl w:val="0"/>
          <w:lang w:val="es-ES_tradnl"/>
        </w:rPr>
        <w:t xml:space="preserve">Red de invitados </w:t>
      </w:r>
      <w:r>
        <w:rPr>
          <w:rtl w:val="0"/>
          <w:lang w:val="es-ES_tradnl"/>
        </w:rPr>
        <w:t>diferenciada:</w:t>
      </w:r>
    </w:p>
    <w:p>
      <w:pPr>
        <w:pStyle w:val="Body"/>
        <w:jc w:val="both"/>
      </w:pPr>
      <w:r>
        <w:rPr>
          <w:rtl w:val="0"/>
          <w:lang w:val="es-ES_tradnl"/>
        </w:rPr>
        <w:t>Configuraci</w:t>
      </w:r>
      <w:r>
        <w:rPr>
          <w:rtl w:val="0"/>
          <w:lang w:val="es-ES_tradnl"/>
        </w:rPr>
        <w:t>ó</w:t>
      </w:r>
      <w:r>
        <w:rPr>
          <w:rtl w:val="0"/>
          <w:lang w:val="es-ES_tradnl"/>
        </w:rPr>
        <w:t xml:space="preserve">n de una </w:t>
      </w:r>
      <w:r>
        <w:rPr>
          <w:rtl w:val="0"/>
          <w:lang w:val="es-ES_tradnl"/>
        </w:rPr>
        <w:t>red</w:t>
      </w:r>
      <w:r>
        <w:rPr>
          <w:rtl w:val="0"/>
          <w:lang w:val="es-ES_tradnl"/>
        </w:rPr>
        <w:t xml:space="preserve"> de invitados con acceso </w:t>
      </w:r>
      <w:r>
        <w:rPr>
          <w:rtl w:val="0"/>
        </w:rPr>
        <w:t>ú</w:t>
      </w:r>
      <w:r>
        <w:rPr>
          <w:rtl w:val="0"/>
          <w:lang w:val="es-ES_tradnl"/>
        </w:rPr>
        <w:t>nicamente a internet, completamente aislada de la red corporativa interna.</w:t>
      </w:r>
    </w:p>
    <w:p>
      <w:pPr>
        <w:pStyle w:val="Body"/>
        <w:jc w:val="both"/>
      </w:pPr>
    </w:p>
    <w:p>
      <w:pPr>
        <w:pStyle w:val="Body"/>
        <w:numPr>
          <w:ilvl w:val="0"/>
          <w:numId w:val="6"/>
        </w:numPr>
        <w:jc w:val="both"/>
        <w:rPr>
          <w:lang w:val="es-ES_tradnl"/>
        </w:rPr>
      </w:pPr>
      <w:r>
        <w:rPr>
          <w:rtl w:val="0"/>
          <w:lang w:val="es-ES_tradnl"/>
        </w:rPr>
        <w:t>Despliegue de sistema IDS</w:t>
      </w:r>
      <w:r>
        <w:rPr>
          <w:rtl w:val="0"/>
          <w:lang w:val="es-ES_tradnl"/>
        </w:rPr>
        <w:t>:</w:t>
      </w:r>
    </w:p>
    <w:p>
      <w:pPr>
        <w:pStyle w:val="Body"/>
        <w:jc w:val="both"/>
      </w:pPr>
      <w:r>
        <w:rPr>
          <w:rtl w:val="0"/>
          <w:lang w:val="es-ES_tradnl"/>
        </w:rPr>
        <w:t>Instalaci</w:t>
      </w:r>
      <w:r>
        <w:rPr>
          <w:rtl w:val="0"/>
          <w:lang w:val="es-ES_tradnl"/>
        </w:rPr>
        <w:t>ó</w:t>
      </w:r>
      <w:r>
        <w:rPr>
          <w:rtl w:val="0"/>
          <w:lang w:val="es-ES_tradnl"/>
        </w:rPr>
        <w:t>n y configuraci</w:t>
      </w:r>
      <w:r>
        <w:rPr>
          <w:rtl w:val="0"/>
          <w:lang w:val="es-ES_tradnl"/>
        </w:rPr>
        <w:t>ó</w:t>
      </w:r>
      <w:r>
        <w:rPr>
          <w:rtl w:val="0"/>
          <w:lang w:val="es-ES_tradnl"/>
        </w:rPr>
        <w:t>n de Suricata como sistema de detecci</w:t>
      </w:r>
      <w:r>
        <w:rPr>
          <w:rtl w:val="0"/>
          <w:lang w:val="es-ES_tradnl"/>
        </w:rPr>
        <w:t>ó</w:t>
      </w:r>
      <w:r>
        <w:rPr>
          <w:rtl w:val="0"/>
          <w:lang w:val="es-ES_tradnl"/>
        </w:rPr>
        <w:t>n de intrusiones en el entorno simulado, con generaci</w:t>
      </w:r>
      <w:r>
        <w:rPr>
          <w:rtl w:val="0"/>
          <w:lang w:val="es-ES_tradnl"/>
        </w:rPr>
        <w:t>ó</w:t>
      </w:r>
      <w:r>
        <w:rPr>
          <w:rtl w:val="0"/>
          <w:lang w:val="pt-PT"/>
        </w:rPr>
        <w:t>n de alertas ante tr</w:t>
      </w:r>
      <w:r>
        <w:rPr>
          <w:rtl w:val="0"/>
        </w:rPr>
        <w:t>á</w:t>
      </w:r>
      <w:r>
        <w:rPr>
          <w:rtl w:val="0"/>
          <w:lang w:val="es-ES_tradnl"/>
        </w:rPr>
        <w:t>fico de prueba controlado.</w:t>
      </w:r>
    </w:p>
    <w:p>
      <w:pPr>
        <w:pStyle w:val="Body"/>
        <w:jc w:val="both"/>
      </w:pPr>
    </w:p>
    <w:p>
      <w:pPr>
        <w:pStyle w:val="Body"/>
        <w:numPr>
          <w:ilvl w:val="0"/>
          <w:numId w:val="6"/>
        </w:numPr>
        <w:jc w:val="both"/>
        <w:rPr>
          <w:lang w:val="it-IT"/>
        </w:rPr>
      </w:pPr>
      <w:r>
        <w:rPr>
          <w:rtl w:val="0"/>
          <w:lang w:val="it-IT"/>
        </w:rPr>
        <w:t>Auditor</w:t>
      </w:r>
      <w:r>
        <w:rPr>
          <w:rtl w:val="0"/>
        </w:rPr>
        <w:t>í</w:t>
      </w:r>
      <w:r>
        <w:rPr>
          <w:rtl w:val="0"/>
          <w:lang w:val="es-ES_tradnl"/>
        </w:rPr>
        <w:t>a de seguridad pre/post implementaci</w:t>
      </w:r>
      <w:r>
        <w:rPr>
          <w:rtl w:val="0"/>
          <w:lang w:val="es-ES_tradnl"/>
        </w:rPr>
        <w:t>ó</w:t>
      </w:r>
      <w:r>
        <w:rPr>
          <w:rtl w:val="0"/>
        </w:rPr>
        <w:t>n</w:t>
      </w:r>
      <w:r>
        <w:rPr>
          <w:rtl w:val="0"/>
          <w:lang w:val="es-ES_tradnl"/>
        </w:rPr>
        <w:t>:</w:t>
      </w:r>
    </w:p>
    <w:p>
      <w:pPr>
        <w:pStyle w:val="Body"/>
        <w:jc w:val="both"/>
      </w:pPr>
      <w:r>
        <w:rPr>
          <w:rtl w:val="0"/>
          <w:lang w:val="es-ES_tradnl"/>
        </w:rPr>
        <w:t>Ejecuci</w:t>
      </w:r>
      <w:r>
        <w:rPr>
          <w:rtl w:val="0"/>
          <w:lang w:val="es-ES_tradnl"/>
        </w:rPr>
        <w:t>ó</w:t>
      </w:r>
      <w:r>
        <w:rPr>
          <w:rtl w:val="0"/>
          <w:lang w:val="fr-FR"/>
        </w:rPr>
        <w:t>n de auditor</w:t>
      </w:r>
      <w:r>
        <w:rPr>
          <w:rtl w:val="0"/>
        </w:rPr>
        <w:t>í</w:t>
      </w:r>
      <w:r>
        <w:rPr>
          <w:rtl w:val="0"/>
          <w:lang w:val="es-ES_tradnl"/>
        </w:rPr>
        <w:t>as de exposici</w:t>
      </w:r>
      <w:r>
        <w:rPr>
          <w:rtl w:val="0"/>
          <w:lang w:val="es-ES_tradnl"/>
        </w:rPr>
        <w:t>ó</w:t>
      </w:r>
      <w:r>
        <w:rPr>
          <w:rtl w:val="0"/>
          <w:lang w:val="es-ES_tradnl"/>
        </w:rPr>
        <w:t>n con Nmap (descubrimiento, escaneo de puertos y scripts NSE) y verificaci</w:t>
      </w:r>
      <w:r>
        <w:rPr>
          <w:rtl w:val="0"/>
          <w:lang w:val="es-ES_tradnl"/>
        </w:rPr>
        <w:t>ó</w:t>
      </w:r>
      <w:r>
        <w:rPr>
          <w:rtl w:val="0"/>
          <w:lang w:val="es-ES_tradnl"/>
        </w:rPr>
        <w:t>n manual de acceso a los servicios detectados, para la situaci</w:t>
      </w:r>
      <w:r>
        <w:rPr>
          <w:rtl w:val="0"/>
          <w:lang w:val="es-ES_tradnl"/>
        </w:rPr>
        <w:t>ó</w:t>
      </w:r>
      <w:r>
        <w:rPr>
          <w:rtl w:val="0"/>
          <w:lang w:val="es-ES_tradnl"/>
        </w:rPr>
        <w:t>n inicial y la situaci</w:t>
      </w:r>
      <w:r>
        <w:rPr>
          <w:rtl w:val="0"/>
          <w:lang w:val="es-ES_tradnl"/>
        </w:rPr>
        <w:t>ó</w:t>
      </w:r>
      <w:r>
        <w:rPr>
          <w:rtl w:val="0"/>
          <w:lang w:val="es-ES_tradnl"/>
        </w:rPr>
        <w:t>n final, utilizando las mismas herramientas y m</w:t>
      </w:r>
      <w:r>
        <w:rPr>
          <w:rtl w:val="0"/>
          <w:lang w:val="fr-FR"/>
        </w:rPr>
        <w:t>é</w:t>
      </w:r>
      <w:r>
        <w:rPr>
          <w:rtl w:val="0"/>
          <w:lang w:val="es-ES_tradnl"/>
        </w:rPr>
        <w:t xml:space="preserve">tricas para garantizar </w:t>
      </w:r>
      <w:r>
        <w:rPr>
          <w:rtl w:val="0"/>
          <w:lang w:val="es-ES_tradnl"/>
        </w:rPr>
        <w:t xml:space="preserve">una correcta comparativa en los </w:t>
      </w:r>
      <w:r>
        <w:rPr>
          <w:rtl w:val="0"/>
          <w:lang w:val="pt-PT"/>
        </w:rPr>
        <w:t>resultados.</w:t>
      </w:r>
      <w:r>
        <w:br w:type="textWrapping"/>
      </w:r>
      <w:r>
        <w:rPr>
          <w:rtl w:val="0"/>
          <w:lang w:val="pt-PT"/>
        </w:rPr>
        <w:t>Ambas auditor</w:t>
      </w:r>
      <w:r>
        <w:rPr>
          <w:rtl w:val="0"/>
        </w:rPr>
        <w:t>í</w:t>
      </w:r>
      <w:r>
        <w:rPr>
          <w:rtl w:val="0"/>
          <w:lang w:val="es-ES_tradnl"/>
        </w:rPr>
        <w:t>as se ejecutar</w:t>
      </w:r>
      <w:r>
        <w:rPr>
          <w:rtl w:val="0"/>
        </w:rPr>
        <w:t>á</w:t>
      </w:r>
      <w:r>
        <w:rPr>
          <w:rtl w:val="0"/>
          <w:lang w:val="es-ES_tradnl"/>
        </w:rPr>
        <w:t>n desde el mismo equipo atacante virtual, utilizando el mismo perfil de escaneo y desde la misma zona de red, garantizando as</w:t>
      </w:r>
      <w:r>
        <w:rPr>
          <w:rtl w:val="0"/>
        </w:rPr>
        <w:t xml:space="preserve">í </w:t>
      </w:r>
      <w:r>
        <w:rPr>
          <w:rtl w:val="0"/>
          <w:lang w:val="es-ES_tradnl"/>
        </w:rPr>
        <w:t>la comparabilidad de los resultados</w:t>
      </w:r>
      <w:r>
        <w:rPr>
          <w:rtl w:val="0"/>
          <w:lang w:val="es-ES_tradnl"/>
        </w:rPr>
        <w:t>.</w:t>
      </w:r>
    </w:p>
    <w:p>
      <w:pPr>
        <w:pStyle w:val="Body"/>
        <w:jc w:val="both"/>
      </w:pPr>
    </w:p>
    <w:p>
      <w:pPr>
        <w:pStyle w:val="Body"/>
        <w:numPr>
          <w:ilvl w:val="0"/>
          <w:numId w:val="6"/>
        </w:numPr>
        <w:jc w:val="both"/>
        <w:rPr>
          <w:lang w:val="es-ES_tradnl"/>
        </w:rPr>
      </w:pPr>
      <w:r>
        <w:rPr>
          <w:rtl w:val="0"/>
          <w:lang w:val="es-ES_tradnl"/>
        </w:rPr>
        <w:t>Documentaci</w:t>
      </w:r>
      <w:r>
        <w:rPr>
          <w:rtl w:val="0"/>
          <w:lang w:val="es-ES_tradnl"/>
        </w:rPr>
        <w:t>ó</w:t>
      </w:r>
      <w:r>
        <w:rPr>
          <w:rtl w:val="0"/>
        </w:rPr>
        <w:t>n t</w:t>
      </w:r>
      <w:r>
        <w:rPr>
          <w:rtl w:val="0"/>
          <w:lang w:val="fr-FR"/>
        </w:rPr>
        <w:t>é</w:t>
      </w:r>
      <w:r>
        <w:rPr>
          <w:rtl w:val="0"/>
          <w:lang w:val="it-IT"/>
        </w:rPr>
        <w:t>cnica completa</w:t>
      </w:r>
      <w:r>
        <w:rPr>
          <w:rtl w:val="0"/>
          <w:lang w:val="es-ES_tradnl"/>
        </w:rPr>
        <w:t>:</w:t>
      </w:r>
    </w:p>
    <w:p>
      <w:pPr>
        <w:pStyle w:val="Body"/>
        <w:jc w:val="both"/>
      </w:pPr>
      <w:r>
        <w:rPr>
          <w:rtl w:val="0"/>
          <w:lang w:val="es-ES_tradnl"/>
        </w:rPr>
        <w:t xml:space="preserve">Memoria del proyecto con </w:t>
      </w:r>
      <w:r>
        <w:rPr>
          <w:rtl w:val="0"/>
          <w:lang w:val="es-ES_tradnl"/>
        </w:rPr>
        <w:t xml:space="preserve">las </w:t>
      </w:r>
      <w:r>
        <w:rPr>
          <w:rtl w:val="0"/>
          <w:lang w:val="es-ES_tradnl"/>
        </w:rPr>
        <w:t>decisiones de dise</w:t>
      </w:r>
      <w:r>
        <w:rPr>
          <w:rtl w:val="0"/>
          <w:lang w:val="es-ES_tradnl"/>
        </w:rPr>
        <w:t>ñ</w:t>
      </w:r>
      <w:r>
        <w:rPr>
          <w:rtl w:val="0"/>
          <w:lang w:val="es-ES_tradnl"/>
        </w:rPr>
        <w:t>o justificadas, pasos de configuraci</w:t>
      </w:r>
      <w:r>
        <w:rPr>
          <w:rtl w:val="0"/>
          <w:lang w:val="es-ES_tradnl"/>
        </w:rPr>
        <w:t>ó</w:t>
      </w:r>
      <w:r>
        <w:rPr>
          <w:rtl w:val="0"/>
          <w:lang w:val="es-ES_tradnl"/>
        </w:rPr>
        <w:t>n, capturas de evidencia y an</w:t>
      </w:r>
      <w:r>
        <w:rPr>
          <w:rtl w:val="0"/>
        </w:rPr>
        <w:t>á</w:t>
      </w:r>
      <w:r>
        <w:rPr>
          <w:rtl w:val="0"/>
          <w:lang w:val="es-ES_tradnl"/>
        </w:rPr>
        <w:t>lisis comparativo pre/post.</w:t>
      </w:r>
    </w:p>
    <w:p>
      <w:pPr>
        <w:pStyle w:val="Body"/>
        <w:jc w:val="both"/>
      </w:pPr>
    </w:p>
    <w:p>
      <w:pPr>
        <w:pStyle w:val="Heading 2"/>
        <w:jc w:val="both"/>
      </w:pPr>
      <w:bookmarkStart w:name="_Toc10" w:id="10"/>
      <w:r>
        <w:rPr>
          <w:rtl w:val="0"/>
          <w:lang w:val="es-ES_tradnl"/>
        </w:rPr>
        <w:t xml:space="preserve">2.2 </w:t>
      </w:r>
      <w:r>
        <w:rPr>
          <w:rtl w:val="0"/>
          <w:lang w:val="it-IT"/>
        </w:rPr>
        <w:t>Qu</w:t>
      </w:r>
      <w:r>
        <w:rPr>
          <w:rtl w:val="0"/>
          <w:lang w:val="fr-FR"/>
        </w:rPr>
        <w:t xml:space="preserve">é </w:t>
      </w:r>
      <w:r>
        <w:rPr>
          <w:rtl w:val="0"/>
          <w:lang w:val="es-ES_tradnl"/>
        </w:rPr>
        <w:t>queda fuera del proyecto</w:t>
      </w:r>
      <w:bookmarkEnd w:id="10"/>
    </w:p>
    <w:p>
      <w:pPr>
        <w:pStyle w:val="Body"/>
        <w:jc w:val="both"/>
      </w:pPr>
    </w:p>
    <w:p>
      <w:pPr>
        <w:pStyle w:val="Body"/>
        <w:jc w:val="both"/>
      </w:pPr>
      <w:r>
        <w:rPr>
          <w:rtl w:val="0"/>
          <w:lang w:val="es-ES_tradnl"/>
        </w:rPr>
        <w:t xml:space="preserve">Con el siguiente apartado queremos </w:t>
      </w:r>
      <w:r>
        <w:rPr>
          <w:rtl w:val="0"/>
          <w:lang w:val="it-IT"/>
        </w:rPr>
        <w:t>delimita</w:t>
      </w:r>
      <w:r>
        <w:rPr>
          <w:rtl w:val="0"/>
          <w:lang w:val="es-ES_tradnl"/>
        </w:rPr>
        <w:t>r</w:t>
      </w:r>
      <w:r>
        <w:rPr>
          <w:rtl w:val="0"/>
          <w:lang w:val="pt-PT"/>
        </w:rPr>
        <w:t xml:space="preserve"> expl</w:t>
      </w:r>
      <w:r>
        <w:rPr>
          <w:rtl w:val="0"/>
        </w:rPr>
        <w:t>í</w:t>
      </w:r>
      <w:r>
        <w:rPr>
          <w:rtl w:val="0"/>
          <w:lang w:val="es-ES_tradnl"/>
        </w:rPr>
        <w:t>citamente los elementos que</w:t>
      </w:r>
      <w:r>
        <w:rPr>
          <w:rtl w:val="0"/>
          <w:lang w:val="es-ES_tradnl"/>
        </w:rPr>
        <w:t xml:space="preserve"> podr</w:t>
      </w:r>
      <w:r>
        <w:rPr>
          <w:rtl w:val="0"/>
          <w:lang w:val="es-ES_tradnl"/>
        </w:rPr>
        <w:t>í</w:t>
      </w:r>
      <w:r>
        <w:rPr>
          <w:rtl w:val="0"/>
          <w:lang w:val="es-ES_tradnl"/>
        </w:rPr>
        <w:t xml:space="preserve">an considerarse </w:t>
      </w:r>
      <w:r>
        <w:rPr>
          <w:rtl w:val="0"/>
          <w:lang w:val="es-ES_tradnl"/>
        </w:rPr>
        <w:t>relevantes para una arquitectura de red segura completa</w:t>
      </w:r>
      <w:r>
        <w:rPr>
          <w:rtl w:val="0"/>
          <w:lang w:val="es-ES_tradnl"/>
        </w:rPr>
        <w:t xml:space="preserve"> pero que,</w:t>
      </w:r>
      <w:r>
        <w:rPr>
          <w:rtl w:val="0"/>
          <w:lang w:val="es-ES_tradnl"/>
        </w:rPr>
        <w:t xml:space="preserve"> quedan excluidos del alcance de este TFB. </w:t>
      </w:r>
      <w:r>
        <w:br w:type="textWrapping"/>
      </w:r>
      <w:r>
        <w:rPr>
          <w:rtl w:val="0"/>
          <w:lang w:val="es-ES_tradnl"/>
        </w:rPr>
        <w:t>Esta delimitaci</w:t>
      </w:r>
      <w:r>
        <w:rPr>
          <w:rtl w:val="0"/>
          <w:lang w:val="es-ES_tradnl"/>
        </w:rPr>
        <w:t>ó</w:t>
      </w:r>
      <w:r>
        <w:rPr>
          <w:rtl w:val="0"/>
          <w:lang w:val="es-ES_tradnl"/>
        </w:rPr>
        <w:t>n responde a criterios de viabilidad t</w:t>
      </w:r>
      <w:r>
        <w:rPr>
          <w:rtl w:val="0"/>
          <w:lang w:val="fr-FR"/>
        </w:rPr>
        <w:t>é</w:t>
      </w:r>
      <w:r>
        <w:rPr>
          <w:rtl w:val="0"/>
          <w:lang w:val="es-ES_tradnl"/>
        </w:rPr>
        <w:t>cnica, temporal y de recursos</w:t>
      </w:r>
      <w:r>
        <w:rPr>
          <w:rtl w:val="0"/>
          <w:lang w:val="es-ES_tradnl"/>
        </w:rPr>
        <w:t xml:space="preserve">, esto </w:t>
      </w:r>
      <w:r>
        <w:rPr>
          <w:rtl w:val="0"/>
          <w:lang w:val="es-ES_tradnl"/>
        </w:rPr>
        <w:t>no implica que dichos elementos carezcan de valor</w:t>
      </w:r>
      <w:r>
        <w:rPr>
          <w:rtl w:val="0"/>
          <w:lang w:val="es-ES_tradnl"/>
        </w:rPr>
        <w:t>.</w:t>
      </w:r>
    </w:p>
    <w:p>
      <w:pPr>
        <w:pStyle w:val="Body"/>
        <w:jc w:val="both"/>
      </w:pPr>
    </w:p>
    <w:p>
      <w:pPr>
        <w:pStyle w:val="Body"/>
        <w:jc w:val="both"/>
      </w:pPr>
    </w:p>
    <w:p>
      <w:pPr>
        <w:pStyle w:val="Body"/>
        <w:jc w:val="both"/>
      </w:pPr>
    </w:p>
    <w:p>
      <w:pPr>
        <w:pStyle w:val="Header &amp; Footer"/>
        <w:numPr>
          <w:ilvl w:val="0"/>
          <w:numId w:val="8"/>
        </w:numPr>
        <w:jc w:val="both"/>
        <w:rPr>
          <w:lang w:val="es-ES_tradnl"/>
        </w:rPr>
      </w:pPr>
      <w:r>
        <w:rPr>
          <w:rtl w:val="0"/>
          <w:lang w:val="es-ES_tradnl"/>
        </w:rPr>
        <w:t>Integraci</w:t>
      </w:r>
      <w:r>
        <w:rPr>
          <w:rtl w:val="0"/>
          <w:lang w:val="es-ES_tradnl"/>
        </w:rPr>
        <w:t>ó</w:t>
      </w:r>
      <w:r>
        <w:rPr>
          <w:rtl w:val="0"/>
          <w:lang w:val="es-ES_tradnl"/>
        </w:rPr>
        <w:t>n con servicios cloud</w:t>
      </w:r>
    </w:p>
    <w:p>
      <w:pPr>
        <w:pStyle w:val="Body"/>
        <w:jc w:val="both"/>
      </w:pPr>
      <w:r>
        <w:rPr>
          <w:rtl w:val="0"/>
          <w:lang w:val="es-ES_tradnl"/>
        </w:rPr>
        <w:t>La conectividad con entornos cloud, configuraci</w:t>
      </w:r>
      <w:r>
        <w:rPr>
          <w:rtl w:val="0"/>
          <w:lang w:val="es-ES_tradnl"/>
        </w:rPr>
        <w:t>ó</w:t>
      </w:r>
      <w:r>
        <w:rPr>
          <w:rtl w:val="0"/>
          <w:lang w:val="es-ES_tradnl"/>
        </w:rPr>
        <w:t>n de redes virtuales y la gesti</w:t>
      </w:r>
      <w:r>
        <w:rPr>
          <w:rtl w:val="0"/>
          <w:lang w:val="es-ES_tradnl"/>
        </w:rPr>
        <w:t>ó</w:t>
      </w:r>
      <w:r>
        <w:rPr>
          <w:rtl w:val="0"/>
          <w:lang w:val="es-ES_tradnl"/>
        </w:rPr>
        <w:t xml:space="preserve">n de identidad mediante soluciones como Microsoft Entra ID quedan fuera del alcance de este proyecto. </w:t>
      </w:r>
      <w:r>
        <w:br w:type="textWrapping"/>
      </w:r>
      <w:r>
        <w:rPr>
          <w:rtl w:val="0"/>
          <w:lang w:val="es-ES_tradnl"/>
        </w:rPr>
        <w:t>Su implementaci</w:t>
      </w:r>
      <w:r>
        <w:rPr>
          <w:rtl w:val="0"/>
          <w:lang w:val="es-ES_tradnl"/>
        </w:rPr>
        <w:t>ó</w:t>
      </w:r>
      <w:r>
        <w:rPr>
          <w:rtl w:val="0"/>
          <w:lang w:val="pt-PT"/>
        </w:rPr>
        <w:t>n requerir</w:t>
      </w:r>
      <w:r>
        <w:rPr>
          <w:rtl w:val="0"/>
        </w:rPr>
        <w:t>í</w:t>
      </w:r>
      <w:r>
        <w:rPr>
          <w:rtl w:val="0"/>
          <w:lang w:val="es-ES_tradnl"/>
        </w:rPr>
        <w:t>a licencias, servicios de pago y una complejidad de integraci</w:t>
      </w:r>
      <w:r>
        <w:rPr>
          <w:rtl w:val="0"/>
          <w:lang w:val="es-ES_tradnl"/>
        </w:rPr>
        <w:t>ó</w:t>
      </w:r>
      <w:r>
        <w:rPr>
          <w:rtl w:val="0"/>
          <w:lang w:val="es-ES_tradnl"/>
        </w:rPr>
        <w:t>n que excede los recursos disponibles y el enfoque de red on-premise del TFB. Se a</w:t>
      </w:r>
      <w:r>
        <w:rPr>
          <w:rtl w:val="0"/>
          <w:lang w:val="es-ES_tradnl"/>
        </w:rPr>
        <w:t>ñ</w:t>
      </w:r>
      <w:r>
        <w:rPr>
          <w:rtl w:val="0"/>
          <w:lang w:val="es-ES_tradnl"/>
        </w:rPr>
        <w:t>ade y documenta como l</w:t>
      </w:r>
      <w:r>
        <w:rPr>
          <w:rtl w:val="0"/>
        </w:rPr>
        <w:t>í</w:t>
      </w:r>
      <w:r>
        <w:rPr>
          <w:rtl w:val="0"/>
          <w:lang w:val="es-ES_tradnl"/>
        </w:rPr>
        <w:t>nea de mejora futura, siendo un de los siguientes pasos l</w:t>
      </w:r>
      <w:r>
        <w:rPr>
          <w:rtl w:val="0"/>
          <w:lang w:val="es-ES_tradnl"/>
        </w:rPr>
        <w:t>ó</w:t>
      </w:r>
      <w:r>
        <w:rPr>
          <w:rtl w:val="0"/>
          <w:lang w:val="es-ES_tradnl"/>
        </w:rPr>
        <w:t>gicos una vez consolidada la arquitectura on-premise.</w:t>
      </w:r>
    </w:p>
    <w:p>
      <w:pPr>
        <w:pStyle w:val="Body"/>
        <w:jc w:val="both"/>
      </w:pPr>
    </w:p>
    <w:p>
      <w:pPr>
        <w:pStyle w:val="Header &amp; Footer"/>
        <w:numPr>
          <w:ilvl w:val="0"/>
          <w:numId w:val="8"/>
        </w:numPr>
        <w:jc w:val="both"/>
        <w:rPr>
          <w:lang w:val="de-DE"/>
        </w:rPr>
      </w:pPr>
      <w:r>
        <w:rPr>
          <w:rtl w:val="0"/>
          <w:lang w:val="de-DE"/>
        </w:rPr>
        <w:t>Gesti</w:t>
      </w:r>
      <w:r>
        <w:rPr>
          <w:rtl w:val="0"/>
          <w:lang w:val="es-ES_tradnl"/>
        </w:rPr>
        <w:t>ó</w:t>
      </w:r>
      <w:r>
        <w:rPr>
          <w:rtl w:val="0"/>
          <w:lang w:val="es-ES_tradnl"/>
        </w:rPr>
        <w:t>n centralizada de identidad y Directorio Activo</w:t>
      </w:r>
    </w:p>
    <w:p>
      <w:pPr>
        <w:pStyle w:val="Body"/>
        <w:jc w:val="both"/>
      </w:pPr>
      <w:r>
        <w:rPr>
          <w:rtl w:val="0"/>
          <w:lang w:val="es-ES_tradnl"/>
        </w:rPr>
        <w:t>No se implementar</w:t>
      </w:r>
      <w:r>
        <w:rPr>
          <w:rtl w:val="0"/>
        </w:rPr>
        <w:t xml:space="preserve">á </w:t>
      </w:r>
      <w:r>
        <w:rPr>
          <w:rtl w:val="0"/>
          <w:lang w:val="en-US"/>
        </w:rPr>
        <w:t>ning</w:t>
      </w:r>
      <w:r>
        <w:rPr>
          <w:rtl w:val="0"/>
        </w:rPr>
        <w:t>ú</w:t>
      </w:r>
      <w:r>
        <w:rPr>
          <w:rtl w:val="0"/>
          <w:lang w:val="es-ES_tradnl"/>
        </w:rPr>
        <w:t>n servidor de Directorio Activo (Active Directory / LDAP) ni soluci</w:t>
      </w:r>
      <w:r>
        <w:rPr>
          <w:rtl w:val="0"/>
          <w:lang w:val="es-ES_tradnl"/>
        </w:rPr>
        <w:t>ó</w:t>
      </w:r>
      <w:r>
        <w:rPr>
          <w:rtl w:val="0"/>
          <w:lang w:val="es-ES_tradnl"/>
        </w:rPr>
        <w:t xml:space="preserve">n de Single Sign-On. El control de acceso se aplica </w:t>
      </w:r>
      <w:r>
        <w:rPr>
          <w:rtl w:val="0"/>
        </w:rPr>
        <w:t>í</w:t>
      </w:r>
      <w:r>
        <w:rPr>
          <w:rtl w:val="0"/>
          <w:lang w:val="es-ES_tradnl"/>
        </w:rPr>
        <w:t>ntegramente a nivel de red mediante VLANs, ACLs y reglas de firewall, que es el enfoque propio de un proyecto de dise</w:t>
      </w:r>
      <w:r>
        <w:rPr>
          <w:rtl w:val="0"/>
          <w:lang w:val="es-ES_tradnl"/>
        </w:rPr>
        <w:t>ñ</w:t>
      </w:r>
      <w:r>
        <w:rPr>
          <w:rtl w:val="0"/>
          <w:lang w:val="pt-PT"/>
        </w:rPr>
        <w:t xml:space="preserve">o de red. </w:t>
      </w:r>
      <w:r>
        <w:br w:type="textWrapping"/>
      </w:r>
      <w:r>
        <w:rPr>
          <w:rtl w:val="0"/>
          <w:lang w:val="it-IT"/>
        </w:rPr>
        <w:t>La gesti</w:t>
      </w:r>
      <w:r>
        <w:rPr>
          <w:rtl w:val="0"/>
          <w:lang w:val="es-ES_tradnl"/>
        </w:rPr>
        <w:t>ó</w:t>
      </w:r>
      <w:r>
        <w:rPr>
          <w:rtl w:val="0"/>
          <w:lang w:val="es-ES_tradnl"/>
        </w:rPr>
        <w:t>n de identidad centralizada se propone como mejora futura complementaria a la integraci</w:t>
      </w:r>
      <w:r>
        <w:rPr>
          <w:rtl w:val="0"/>
          <w:lang w:val="es-ES_tradnl"/>
        </w:rPr>
        <w:t>ó</w:t>
      </w:r>
      <w:r>
        <w:rPr>
          <w:rtl w:val="0"/>
          <w:lang w:val="en-US"/>
        </w:rPr>
        <w:t>n cloud.</w:t>
      </w:r>
    </w:p>
    <w:p>
      <w:pPr>
        <w:pStyle w:val="Body"/>
        <w:jc w:val="both"/>
      </w:pPr>
    </w:p>
    <w:p>
      <w:pPr>
        <w:pStyle w:val="Header &amp; Footer"/>
        <w:numPr>
          <w:ilvl w:val="0"/>
          <w:numId w:val="8"/>
        </w:numPr>
        <w:jc w:val="both"/>
        <w:rPr>
          <w:lang w:val="es-ES_tradnl"/>
        </w:rPr>
      </w:pPr>
      <w:r>
        <w:rPr>
          <w:rtl w:val="0"/>
          <w:lang w:val="es-ES_tradnl"/>
        </w:rPr>
        <w:t>Alta disponibilidad y redundancia</w:t>
      </w:r>
    </w:p>
    <w:p>
      <w:pPr>
        <w:pStyle w:val="Body"/>
        <w:jc w:val="both"/>
      </w:pPr>
      <w:r>
        <w:rPr>
          <w:rtl w:val="0"/>
          <w:lang w:val="es-ES_tradnl"/>
        </w:rPr>
        <w:t>No s</w:t>
      </w:r>
      <w:r>
        <w:rPr>
          <w:rtl w:val="0"/>
          <w:lang w:val="es-ES_tradnl"/>
        </w:rPr>
        <w:t xml:space="preserve">e contemplan configuraciones de alta disponibilidad, como enlaces redundantes, balanceo de carga o failover entre los diferentes dispositivos. </w:t>
      </w:r>
      <w:r>
        <w:br w:type="textWrapping"/>
      </w:r>
      <w:r>
        <w:rPr>
          <w:rtl w:val="0"/>
          <w:lang w:val="es-ES_tradnl"/>
        </w:rPr>
        <w:t>El entorno de laboratorio simulado no requiere estos elementos para validar los objetivos de seguridad definidos.</w:t>
      </w:r>
    </w:p>
    <w:p>
      <w:pPr>
        <w:pStyle w:val="Body"/>
        <w:jc w:val="both"/>
      </w:pPr>
    </w:p>
    <w:p>
      <w:pPr>
        <w:pStyle w:val="Header &amp; Footer"/>
        <w:numPr>
          <w:ilvl w:val="0"/>
          <w:numId w:val="8"/>
        </w:numPr>
        <w:jc w:val="both"/>
        <w:rPr>
          <w:lang w:val="es-ES_tradnl"/>
        </w:rPr>
      </w:pPr>
      <w:r>
        <w:rPr>
          <w:rtl w:val="0"/>
          <w:lang w:val="es-ES_tradnl"/>
        </w:rPr>
        <w:t>Explotaci</w:t>
      </w:r>
      <w:r>
        <w:rPr>
          <w:rtl w:val="0"/>
          <w:lang w:val="es-ES_tradnl"/>
        </w:rPr>
        <w:t>ó</w:t>
      </w:r>
      <w:r>
        <w:rPr>
          <w:rtl w:val="0"/>
          <w:lang w:val="es-ES_tradnl"/>
        </w:rPr>
        <w:t>n activa y auditor</w:t>
      </w:r>
      <w:r>
        <w:rPr>
          <w:rtl w:val="0"/>
        </w:rPr>
        <w:t>í</w:t>
      </w:r>
      <w:r>
        <w:rPr>
          <w:rtl w:val="0"/>
          <w:lang w:val="es-ES_tradnl"/>
        </w:rPr>
        <w:t>a de seguridad avanzada</w:t>
      </w:r>
    </w:p>
    <w:p>
      <w:pPr>
        <w:pStyle w:val="Body"/>
        <w:jc w:val="both"/>
      </w:pPr>
      <w:r>
        <w:rPr>
          <w:rtl w:val="0"/>
          <w:lang w:val="es-ES_tradnl"/>
        </w:rPr>
        <w:t>La validaci</w:t>
      </w:r>
      <w:r>
        <w:rPr>
          <w:rtl w:val="0"/>
          <w:lang w:val="es-ES_tradnl"/>
        </w:rPr>
        <w:t>ó</w:t>
      </w:r>
      <w:r>
        <w:rPr>
          <w:rtl w:val="0"/>
          <w:lang w:val="es-ES_tradnl"/>
        </w:rPr>
        <w:t>n de la soluci</w:t>
      </w:r>
      <w:r>
        <w:rPr>
          <w:rtl w:val="0"/>
          <w:lang w:val="es-ES_tradnl"/>
        </w:rPr>
        <w:t>ó</w:t>
      </w:r>
      <w:r>
        <w:rPr>
          <w:rtl w:val="0"/>
        </w:rPr>
        <w:t xml:space="preserve">n </w:t>
      </w:r>
      <w:r>
        <w:rPr>
          <w:rtl w:val="0"/>
          <w:lang w:val="es-ES_tradnl"/>
        </w:rPr>
        <w:t>s</w:t>
      </w:r>
      <w:r>
        <w:rPr>
          <w:rtl w:val="0"/>
          <w:lang w:val="it-IT"/>
        </w:rPr>
        <w:t>e limita a una breve auditor</w:t>
      </w:r>
      <w:r>
        <w:rPr>
          <w:rtl w:val="0"/>
        </w:rPr>
        <w:t>í</w:t>
      </w:r>
      <w:r>
        <w:rPr>
          <w:rtl w:val="0"/>
          <w:lang w:val="es-ES_tradnl"/>
        </w:rPr>
        <w:t>a de los servicios expuestos pre/post con Nmap y verificaci</w:t>
      </w:r>
      <w:r>
        <w:rPr>
          <w:rtl w:val="0"/>
          <w:lang w:val="es-ES_tradnl"/>
        </w:rPr>
        <w:t>ó</w:t>
      </w:r>
      <w:r>
        <w:rPr>
          <w:rtl w:val="0"/>
          <w:lang w:val="es-ES_tradnl"/>
        </w:rPr>
        <w:t xml:space="preserve">n manual de acceso. </w:t>
      </w:r>
      <w:r>
        <w:br w:type="textWrapping"/>
      </w:r>
      <w:r>
        <w:rPr>
          <w:rtl w:val="0"/>
          <w:lang w:val="es-ES_tradnl"/>
        </w:rPr>
        <w:t>No se realizar</w:t>
      </w:r>
      <w:r>
        <w:rPr>
          <w:rtl w:val="0"/>
        </w:rPr>
        <w:t>á</w:t>
      </w:r>
      <w:r>
        <w:rPr>
          <w:rtl w:val="0"/>
          <w:lang w:val="es-ES_tradnl"/>
        </w:rPr>
        <w:t>n pruebas de penetraci</w:t>
      </w:r>
      <w:r>
        <w:rPr>
          <w:rtl w:val="0"/>
          <w:lang w:val="es-ES_tradnl"/>
        </w:rPr>
        <w:t>ó</w:t>
      </w:r>
      <w:r>
        <w:rPr>
          <w:rtl w:val="0"/>
          <w:lang w:val="es-ES_tradnl"/>
        </w:rPr>
        <w:t>n activa, explotaci</w:t>
      </w:r>
      <w:r>
        <w:rPr>
          <w:rtl w:val="0"/>
          <w:lang w:val="es-ES_tradnl"/>
        </w:rPr>
        <w:t>ó</w:t>
      </w:r>
      <w:r>
        <w:rPr>
          <w:rtl w:val="0"/>
          <w:lang w:val="es-ES_tradnl"/>
        </w:rPr>
        <w:t>n de vulnerabilidades ni an</w:t>
      </w:r>
      <w:r>
        <w:rPr>
          <w:rtl w:val="0"/>
        </w:rPr>
        <w:t>á</w:t>
      </w:r>
      <w:r>
        <w:rPr>
          <w:rtl w:val="0"/>
          <w:lang w:val="es-ES_tradnl"/>
        </w:rPr>
        <w:t xml:space="preserve">lisis forense. El objetivo es </w:t>
      </w:r>
      <w:r>
        <w:rPr>
          <w:rtl w:val="0"/>
          <w:lang w:val="es-ES_tradnl"/>
        </w:rPr>
        <w:t xml:space="preserve">solo </w:t>
      </w:r>
      <w:r>
        <w:rPr>
          <w:rtl w:val="0"/>
          <w:lang w:val="es-ES_tradnl"/>
        </w:rPr>
        <w:t>medir la reducci</w:t>
      </w:r>
      <w:r>
        <w:rPr>
          <w:rtl w:val="0"/>
          <w:lang w:val="es-ES_tradnl"/>
        </w:rPr>
        <w:t>ó</w:t>
      </w:r>
      <w:r>
        <w:rPr>
          <w:rtl w:val="0"/>
          <w:lang w:val="es-ES_tradnl"/>
        </w:rPr>
        <w:t>n de exposici</w:t>
      </w:r>
      <w:r>
        <w:rPr>
          <w:rtl w:val="0"/>
          <w:lang w:val="es-ES_tradnl"/>
        </w:rPr>
        <w:t>ó</w:t>
      </w:r>
      <w:r>
        <w:rPr>
          <w:rtl w:val="0"/>
          <w:lang w:val="es-ES_tradnl"/>
        </w:rPr>
        <w:t>n, no ejecutar un test de intrusi</w:t>
      </w:r>
      <w:r>
        <w:rPr>
          <w:rtl w:val="0"/>
          <w:lang w:val="es-ES_tradnl"/>
        </w:rPr>
        <w:t>ó</w:t>
      </w:r>
      <w:r>
        <w:rPr>
          <w:rtl w:val="0"/>
          <w:lang w:val="it-IT"/>
        </w:rPr>
        <w:t>n profesional completo.</w:t>
      </w:r>
    </w:p>
    <w:p>
      <w:pPr>
        <w:pStyle w:val="Body"/>
        <w:jc w:val="both"/>
      </w:pPr>
    </w:p>
    <w:p>
      <w:pPr>
        <w:pStyle w:val="Header &amp; Footer"/>
        <w:numPr>
          <w:ilvl w:val="0"/>
          <w:numId w:val="8"/>
        </w:numPr>
        <w:jc w:val="both"/>
        <w:rPr>
          <w:lang w:val="es-ES_tradnl"/>
        </w:rPr>
      </w:pPr>
      <w:r>
        <w:rPr>
          <w:rtl w:val="0"/>
          <w:lang w:val="es-ES_tradnl"/>
        </w:rPr>
        <w:t>Despliegue sobre infraestructura real</w:t>
      </w:r>
    </w:p>
    <w:p>
      <w:pPr>
        <w:pStyle w:val="Body"/>
        <w:jc w:val="both"/>
      </w:pPr>
      <w:r>
        <w:rPr>
          <w:rtl w:val="0"/>
          <w:lang w:val="es-ES_tradnl"/>
        </w:rPr>
        <w:t>E</w:t>
      </w:r>
      <w:r>
        <w:rPr>
          <w:rtl w:val="0"/>
          <w:lang w:val="es-ES_tradnl"/>
        </w:rPr>
        <w:t>l proyecto se desarrolla en un entorno de laboratorio simulado mediante GNS3. No se realizar</w:t>
      </w:r>
      <w:r>
        <w:rPr>
          <w:rtl w:val="0"/>
        </w:rPr>
        <w:t xml:space="preserve">á </w:t>
      </w:r>
      <w:r>
        <w:rPr>
          <w:rtl w:val="0"/>
          <w:lang w:val="es-ES_tradnl"/>
        </w:rPr>
        <w:t>ninguna implementaci</w:t>
      </w:r>
      <w:r>
        <w:rPr>
          <w:rtl w:val="0"/>
          <w:lang w:val="es-ES_tradnl"/>
        </w:rPr>
        <w:t>ó</w:t>
      </w:r>
      <w:r>
        <w:rPr>
          <w:rtl w:val="0"/>
          <w:lang w:val="es-ES_tradnl"/>
        </w:rPr>
        <w:t>n sobre equipos f</w:t>
      </w:r>
      <w:r>
        <w:rPr>
          <w:rtl w:val="0"/>
        </w:rPr>
        <w:t>í</w:t>
      </w:r>
      <w:r>
        <w:rPr>
          <w:rtl w:val="0"/>
          <w:lang w:val="es-ES_tradnl"/>
        </w:rPr>
        <w:t>sicos reales ni sobre la infraestructura de ninguna empresa.</w:t>
      </w:r>
    </w:p>
    <w:p>
      <w:pPr>
        <w:pStyle w:val="Body"/>
        <w:jc w:val="both"/>
      </w:pPr>
    </w:p>
    <w:p>
      <w:pPr>
        <w:pStyle w:val="Header &amp; Footer"/>
        <w:numPr>
          <w:ilvl w:val="0"/>
          <w:numId w:val="8"/>
        </w:numPr>
        <w:jc w:val="both"/>
      </w:pPr>
      <w:r>
        <w:rPr>
          <w:rtl w:val="0"/>
        </w:rPr>
        <w:t>M</w:t>
      </w:r>
      <w:r>
        <w:rPr>
          <w:rtl w:val="0"/>
        </w:rPr>
        <w:t>ú</w:t>
      </w:r>
      <w:r>
        <w:rPr>
          <w:rtl w:val="0"/>
          <w:lang w:val="es-ES_tradnl"/>
        </w:rPr>
        <w:t>ltiples herramientas IDS/IPS en paralelo</w:t>
      </w:r>
    </w:p>
    <w:p>
      <w:pPr>
        <w:pStyle w:val="Body"/>
        <w:jc w:val="both"/>
      </w:pPr>
      <w:r>
        <w:rPr>
          <w:rtl w:val="0"/>
          <w:lang w:val="es-ES_tradnl"/>
        </w:rPr>
        <w:t xml:space="preserve">Solo se </w:t>
      </w:r>
      <w:r>
        <w:rPr>
          <w:rtl w:val="0"/>
          <w:lang w:val="es-ES_tradnl"/>
        </w:rPr>
        <w:t>desplegar</w:t>
      </w:r>
      <w:r>
        <w:rPr>
          <w:rtl w:val="0"/>
        </w:rPr>
        <w:t xml:space="preserve">á </w:t>
      </w:r>
      <w:r>
        <w:rPr>
          <w:rtl w:val="0"/>
          <w:lang w:val="es-ES_tradnl"/>
        </w:rPr>
        <w:t>Suricata como sistema de detecci</w:t>
      </w:r>
      <w:r>
        <w:rPr>
          <w:rtl w:val="0"/>
          <w:lang w:val="es-ES_tradnl"/>
        </w:rPr>
        <w:t>ó</w:t>
      </w:r>
      <w:r>
        <w:rPr>
          <w:rtl w:val="0"/>
          <w:lang w:val="es-ES_tradnl"/>
        </w:rPr>
        <w:t>n de intrusiones. No se comparar</w:t>
      </w:r>
      <w:r>
        <w:rPr>
          <w:rtl w:val="0"/>
        </w:rPr>
        <w:t>á</w:t>
      </w:r>
      <w:r>
        <w:rPr>
          <w:rtl w:val="0"/>
        </w:rPr>
        <w:t xml:space="preserve">n </w:t>
      </w:r>
      <w:r>
        <w:rPr>
          <w:rtl w:val="0"/>
          <w:lang w:val="es-ES_tradnl"/>
        </w:rPr>
        <w:t>ni se implementar</w:t>
      </w:r>
      <w:r>
        <w:rPr>
          <w:rtl w:val="0"/>
          <w:lang w:val="es-ES_tradnl"/>
        </w:rPr>
        <w:t>á</w:t>
      </w:r>
      <w:r>
        <w:rPr>
          <w:rtl w:val="0"/>
          <w:lang w:val="es-ES_tradnl"/>
        </w:rPr>
        <w:t xml:space="preserve">n </w:t>
      </w:r>
      <w:r>
        <w:rPr>
          <w:rtl w:val="0"/>
          <w:lang w:val="es-ES_tradnl"/>
        </w:rPr>
        <w:t>soluciones IDS entre s</w:t>
      </w:r>
      <w:r>
        <w:rPr>
          <w:rtl w:val="0"/>
        </w:rPr>
        <w:t>í</w:t>
      </w:r>
      <w:r>
        <w:rPr>
          <w:rtl w:val="0"/>
          <w:lang w:val="es-ES_tradnl"/>
        </w:rPr>
        <w:t>. E</w:t>
      </w:r>
      <w:r>
        <w:rPr>
          <w:rtl w:val="0"/>
          <w:lang w:val="es-ES_tradnl"/>
        </w:rPr>
        <w:t>l objetivo es validar el funcionamiento del IDS elegido, no realizar un an</w:t>
      </w:r>
      <w:r>
        <w:rPr>
          <w:rtl w:val="0"/>
        </w:rPr>
        <w:t>á</w:t>
      </w:r>
      <w:r>
        <w:rPr>
          <w:rtl w:val="0"/>
          <w:lang w:val="es-ES_tradnl"/>
        </w:rPr>
        <w:t>lisis comparativo de herramientas.</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jc w:val="both"/>
      </w:pPr>
      <w:bookmarkStart w:name="_Toc11" w:id="11"/>
      <w:r>
        <w:rPr>
          <w:rtl w:val="0"/>
          <w:lang w:val="es-ES_tradnl"/>
        </w:rPr>
        <w:t>2.3. Resumen elementos incluidos - excluidos del proyecto</w:t>
      </w:r>
      <w:bookmarkEnd w:id="11"/>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342"/>
        <w:gridCol w:w="3078"/>
        <w:gridCol w:w="3210"/>
      </w:tblGrid>
      <w:tr>
        <w:tblPrEx>
          <w:shd w:val="clear" w:color="auto" w:fill="bdc0bf"/>
        </w:tblPrEx>
        <w:trPr>
          <w:trHeight w:val="295" w:hRule="atLeast"/>
          <w:tblHeader/>
        </w:trPr>
        <w:tc>
          <w:tcPr>
            <w:tcW w:type="dxa" w:w="334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Caption"/>
              <w:jc w:val="both"/>
            </w:pPr>
            <w:r>
              <w:rPr>
                <w:rFonts w:ascii="Verdana" w:hAnsi="Verdana"/>
                <w:rtl w:val="0"/>
              </w:rPr>
              <w:t>Tarea</w:t>
            </w:r>
          </w:p>
        </w:tc>
        <w:tc>
          <w:tcPr>
            <w:tcW w:type="dxa" w:w="307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Caption"/>
              <w:jc w:val="both"/>
            </w:pPr>
            <w:r>
              <w:rPr>
                <w:rFonts w:ascii="Verdana" w:hAnsi="Verdana"/>
                <w:rtl w:val="0"/>
              </w:rPr>
              <w:t>Incluido en proyecto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Caption"/>
              <w:jc w:val="both"/>
            </w:pPr>
            <w:r>
              <w:rPr>
                <w:rFonts w:ascii="Verdana" w:hAnsi="Verdana"/>
                <w:rtl w:val="0"/>
              </w:rPr>
              <w:t>Excluido en proyecto</w:t>
            </w:r>
          </w:p>
        </w:tc>
      </w:tr>
      <w:tr>
        <w:tblPrEx>
          <w:shd w:val="clear" w:color="auto" w:fill="auto"/>
        </w:tblPrEx>
        <w:trPr>
          <w:trHeight w:val="295" w:hRule="atLeast"/>
        </w:trPr>
        <w:tc>
          <w:tcPr>
            <w:tcW w:type="dxa" w:w="334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Segmentaci</w:t>
            </w:r>
            <w:r>
              <w:rPr>
                <w:rFonts w:ascii="Verdana" w:hAnsi="Verdana" w:hint="default"/>
                <w:sz w:val="20"/>
                <w:szCs w:val="20"/>
                <w:rtl w:val="0"/>
              </w:rPr>
              <w:t>ó</w:t>
            </w:r>
            <w:r>
              <w:rPr>
                <w:rFonts w:ascii="Verdana" w:hAnsi="Verdana"/>
                <w:sz w:val="20"/>
                <w:szCs w:val="20"/>
                <w:rtl w:val="0"/>
              </w:rPr>
              <w:t>n Vlans</w:t>
            </w:r>
          </w:p>
        </w:tc>
        <w:tc>
          <w:tcPr>
            <w:tcW w:type="dxa" w:w="307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Firewall con zonas</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IDS Suricata</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Acceso remoto VPN seguro</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Aislamiento de red Wi-Fi invitados</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Auditor</w:t>
            </w:r>
            <w:r>
              <w:rPr>
                <w:rFonts w:ascii="Verdana" w:hAnsi="Verdana" w:hint="default"/>
                <w:sz w:val="20"/>
                <w:szCs w:val="20"/>
                <w:rtl w:val="0"/>
              </w:rPr>
              <w:t>í</w:t>
            </w:r>
            <w:r>
              <w:rPr>
                <w:rFonts w:ascii="Verdana" w:hAnsi="Verdana"/>
                <w:sz w:val="20"/>
                <w:szCs w:val="20"/>
                <w:rtl w:val="0"/>
              </w:rPr>
              <w:t>a pre-implementaci</w:t>
            </w:r>
            <w:r>
              <w:rPr>
                <w:rFonts w:ascii="Verdana" w:hAnsi="Verdana" w:hint="default"/>
                <w:sz w:val="20"/>
                <w:szCs w:val="20"/>
                <w:rtl w:val="0"/>
              </w:rPr>
              <w:t>ó</w:t>
            </w:r>
            <w:r>
              <w:rPr>
                <w:rFonts w:ascii="Verdana" w:hAnsi="Verdana"/>
                <w:sz w:val="20"/>
                <w:szCs w:val="20"/>
                <w:rtl w:val="0"/>
              </w:rPr>
              <w:t>n</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Auditor</w:t>
            </w:r>
            <w:r>
              <w:rPr>
                <w:rFonts w:ascii="Verdana" w:hAnsi="Verdana" w:hint="default"/>
                <w:sz w:val="20"/>
                <w:szCs w:val="20"/>
                <w:rtl w:val="0"/>
              </w:rPr>
              <w:t>í</w:t>
            </w:r>
            <w:r>
              <w:rPr>
                <w:rFonts w:ascii="Verdana" w:hAnsi="Verdana"/>
                <w:sz w:val="20"/>
                <w:szCs w:val="20"/>
                <w:rtl w:val="0"/>
              </w:rPr>
              <w:t>a post-implementaci</w:t>
            </w:r>
            <w:r>
              <w:rPr>
                <w:rFonts w:ascii="Verdana" w:hAnsi="Verdana" w:hint="default"/>
                <w:sz w:val="20"/>
                <w:szCs w:val="20"/>
                <w:rtl w:val="0"/>
              </w:rPr>
              <w:t>ó</w:t>
            </w:r>
            <w:r>
              <w:rPr>
                <w:rFonts w:ascii="Verdana" w:hAnsi="Verdana"/>
                <w:sz w:val="20"/>
                <w:szCs w:val="20"/>
                <w:rtl w:val="0"/>
              </w:rPr>
              <w:t>n</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Integraci</w:t>
            </w:r>
            <w:r>
              <w:rPr>
                <w:rFonts w:ascii="Verdana" w:hAnsi="Verdana" w:hint="default"/>
                <w:sz w:val="20"/>
                <w:szCs w:val="20"/>
                <w:rtl w:val="0"/>
              </w:rPr>
              <w:t>ó</w:t>
            </w:r>
            <w:r>
              <w:rPr>
                <w:rFonts w:ascii="Verdana" w:hAnsi="Verdana"/>
                <w:sz w:val="20"/>
                <w:szCs w:val="20"/>
                <w:rtl w:val="0"/>
              </w:rPr>
              <w:t>n con elementos Cloud</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tc>
      </w:tr>
      <w:tr>
        <w:tblPrEx>
          <w:shd w:val="clear" w:color="auto" w:fill="auto"/>
        </w:tblPrEx>
        <w:trPr>
          <w:trHeight w:val="29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AD / Gesti</w:t>
            </w:r>
            <w:r>
              <w:rPr>
                <w:rFonts w:ascii="Verdana" w:hAnsi="Verdana" w:hint="default"/>
                <w:sz w:val="20"/>
                <w:szCs w:val="20"/>
                <w:rtl w:val="0"/>
              </w:rPr>
              <w:t>ó</w:t>
            </w:r>
            <w:r>
              <w:rPr>
                <w:rFonts w:ascii="Verdana" w:hAnsi="Verdana"/>
                <w:sz w:val="20"/>
                <w:szCs w:val="20"/>
                <w:rtl w:val="0"/>
              </w:rPr>
              <w:t>n de identidades</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Alta disponibilidad y redundancia</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p>
            <w:pPr>
              <w:pStyle w:val="Body"/>
              <w:jc w:val="center"/>
            </w:pP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Despliegue en infraestructura real</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p>
            <w:pPr>
              <w:pStyle w:val="Body"/>
              <w:jc w:val="center"/>
            </w:pP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Comparativa de herramientas</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jc w:val="center"/>
            </w:pPr>
            <w:r>
              <w:rPr>
                <w:rFonts w:ascii="Verdana" w:hAnsi="Verdana"/>
                <w:sz w:val="20"/>
                <w:szCs w:val="20"/>
                <w:rtl w:val="0"/>
              </w:rPr>
              <w:t>X</w:t>
            </w:r>
          </w:p>
          <w:p>
            <w:pPr>
              <w:pStyle w:val="Body"/>
              <w:jc w:val="center"/>
            </w:pPr>
          </w:p>
        </w:tc>
      </w:tr>
      <w:tr>
        <w:tblPrEx>
          <w:shd w:val="clear" w:color="auto" w:fill="auto"/>
        </w:tblPrEx>
        <w:trPr>
          <w:trHeight w:val="535" w:hRule="atLeast"/>
        </w:trPr>
        <w:tc>
          <w:tcPr>
            <w:tcW w:type="dxa" w:w="33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Pentest interno</w:t>
            </w:r>
          </w:p>
        </w:tc>
        <w:tc>
          <w:tcPr>
            <w:tcW w:type="dxa" w:w="307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jc w:val="center"/>
            </w:pPr>
            <w:r>
              <w:rPr>
                <w:rFonts w:ascii="Verdana" w:hAnsi="Verdana"/>
                <w:sz w:val="20"/>
                <w:szCs w:val="20"/>
                <w:rtl w:val="0"/>
              </w:rPr>
              <w:t>X</w:t>
            </w:r>
          </w:p>
          <w:p>
            <w:pPr>
              <w:pStyle w:val="Body"/>
              <w:jc w:val="center"/>
            </w:pPr>
          </w:p>
        </w:tc>
      </w:tr>
    </w:tbl>
    <w:p>
      <w:pPr>
        <w:pStyle w:val="Body"/>
        <w:jc w:val="both"/>
      </w:pPr>
    </w:p>
    <w:p>
      <w:pPr>
        <w:pStyle w:val="Body"/>
        <w:jc w:val="both"/>
      </w:pPr>
    </w:p>
    <w:p>
      <w:pPr>
        <w:pStyle w:val="Heading 2"/>
        <w:jc w:val="both"/>
      </w:pPr>
      <w:bookmarkStart w:name="_Toc12" w:id="12"/>
      <w:r>
        <w:rPr>
          <w:rtl w:val="0"/>
          <w:lang w:val="es-ES_tradnl"/>
        </w:rPr>
        <w:t>2</w:t>
      </w:r>
      <w:r>
        <w:rPr>
          <w:rtl w:val="0"/>
        </w:rPr>
        <w:t>.</w:t>
      </w:r>
      <w:r>
        <w:rPr>
          <w:rtl w:val="0"/>
          <w:lang w:val="es-ES_tradnl"/>
        </w:rPr>
        <w:t>4</w:t>
      </w:r>
      <w:r>
        <w:rPr>
          <w:rtl w:val="0"/>
          <w:lang w:val="es-ES_tradnl"/>
        </w:rPr>
        <w:t>. Recursos disponibles y limitaciones</w:t>
      </w:r>
      <w:bookmarkEnd w:id="12"/>
    </w:p>
    <w:p>
      <w:pPr>
        <w:pStyle w:val="Body"/>
        <w:jc w:val="both"/>
      </w:pPr>
    </w:p>
    <w:p>
      <w:pPr>
        <w:pStyle w:val="Body"/>
        <w:jc w:val="both"/>
      </w:pPr>
      <w:r>
        <w:rPr>
          <w:rtl w:val="0"/>
          <w:lang w:val="es-ES_tradnl"/>
        </w:rPr>
        <w:t>Las siguientes tablas exponen los recursos disponibles que se utilizaran en el proyecto.</w:t>
      </w:r>
    </w:p>
    <w:p>
      <w:pPr>
        <w:pStyle w:val="Body"/>
        <w:jc w:val="both"/>
      </w:pPr>
    </w:p>
    <w:p>
      <w:pPr>
        <w:pStyle w:val="Body"/>
        <w:jc w:val="both"/>
      </w:pPr>
      <w:r>
        <w:rPr>
          <w:rtl w:val="0"/>
          <w:lang w:val="es-ES_tradnl"/>
        </w:rPr>
        <w:t>En esta primera tratamos los recursos que se utilizan en el proyecto:</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929"/>
        <w:gridCol w:w="3141"/>
        <w:gridCol w:w="3560"/>
      </w:tblGrid>
      <w:tr>
        <w:tblPrEx>
          <w:shd w:val="clear" w:color="auto" w:fill="bdc0bf"/>
        </w:tblPrEx>
        <w:trPr>
          <w:trHeight w:val="295" w:hRule="atLeast"/>
          <w:tblHeader/>
        </w:trPr>
        <w:tc>
          <w:tcPr>
            <w:tcW w:type="dxa" w:w="292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Elemento</w:t>
            </w:r>
          </w:p>
        </w:tc>
        <w:tc>
          <w:tcPr>
            <w:tcW w:type="dxa" w:w="314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Recurso elegido</w:t>
            </w:r>
          </w:p>
        </w:tc>
        <w:tc>
          <w:tcPr>
            <w:tcW w:type="dxa" w:w="356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731" w:hRule="atLeast"/>
        </w:trPr>
        <w:tc>
          <w:tcPr>
            <w:tcW w:type="dxa" w:w="292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Base de simulaci</w:t>
            </w:r>
            <w:r>
              <w:rPr>
                <w:rFonts w:ascii="Verdana" w:cs="Arial Unicode MS" w:hAnsi="Verdana" w:eastAsia="Arial Unicode MS" w:hint="default"/>
                <w:rtl w:val="0"/>
              </w:rPr>
              <w:t>ó</w:t>
            </w:r>
            <w:r>
              <w:rPr>
                <w:rFonts w:ascii="Verdana" w:cs="Arial Unicode MS" w:hAnsi="Verdana" w:eastAsia="Arial Unicode MS"/>
                <w:rtl w:val="0"/>
              </w:rPr>
              <w:t>n de red</w:t>
            </w:r>
          </w:p>
        </w:tc>
        <w:tc>
          <w:tcPr>
            <w:tcW w:type="dxa" w:w="314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r>
              <w:rPr>
                <w:rFonts w:ascii="Verdana" w:cs="Arial Unicode MS" w:hAnsi="Verdana"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w:t>
            </w: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GNS</w:t>
            </w:r>
          </w:p>
        </w:tc>
        <w:tc>
          <w:tcPr>
            <w:tcW w:type="dxa" w:w="356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Entorno de laboratorio virtual para simular la topolog</w:t>
            </w:r>
            <w:r>
              <w:rPr>
                <w:rFonts w:ascii="Verdana" w:cs="Arial Unicode MS" w:hAnsi="Verdana" w:eastAsia="Arial Unicode MS" w:hint="default"/>
                <w:rtl w:val="0"/>
              </w:rPr>
              <w:t>í</w:t>
            </w:r>
            <w:r>
              <w:rPr>
                <w:rFonts w:ascii="Verdana" w:cs="Arial Unicode MS" w:hAnsi="Verdana" w:eastAsia="Arial Unicode MS"/>
                <w:rtl w:val="0"/>
              </w:rPr>
              <w:t>a de red completa</w:t>
            </w:r>
          </w:p>
        </w:tc>
      </w:tr>
      <w:tr>
        <w:tblPrEx>
          <w:shd w:val="clear" w:color="auto" w:fill="auto"/>
        </w:tblPrEx>
        <w:trPr>
          <w:trHeight w:val="487" w:hRule="atLeast"/>
        </w:trPr>
        <w:tc>
          <w:tcPr>
            <w:tcW w:type="dxa" w:w="2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IDS/IPS</w:t>
            </w:r>
          </w:p>
        </w:tc>
        <w:tc>
          <w:tcPr>
            <w:tcW w:type="dxa" w:w="3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Suricata</w:t>
            </w:r>
          </w:p>
        </w:tc>
        <w:tc>
          <w:tcPr>
            <w:tcW w:type="dxa" w:w="3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Sistema de detecci</w:t>
            </w:r>
            <w:r>
              <w:rPr>
                <w:rFonts w:ascii="Verdana" w:cs="Arial Unicode MS" w:hAnsi="Verdana" w:eastAsia="Arial Unicode MS" w:hint="default"/>
                <w:rtl w:val="0"/>
              </w:rPr>
              <w:t>ó</w:t>
            </w:r>
            <w:r>
              <w:rPr>
                <w:rFonts w:ascii="Verdana" w:cs="Arial Unicode MS" w:hAnsi="Verdana" w:eastAsia="Arial Unicode MS"/>
                <w:rtl w:val="0"/>
              </w:rPr>
              <w:t>n de intrusiones open source</w:t>
            </w:r>
          </w:p>
        </w:tc>
      </w:tr>
      <w:tr>
        <w:tblPrEx>
          <w:shd w:val="clear" w:color="auto" w:fill="auto"/>
        </w:tblPrEx>
        <w:trPr>
          <w:trHeight w:val="295" w:hRule="atLeast"/>
        </w:trPr>
        <w:tc>
          <w:tcPr>
            <w:tcW w:type="dxa" w:w="2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Firewall</w:t>
            </w:r>
          </w:p>
        </w:tc>
        <w:tc>
          <w:tcPr>
            <w:tcW w:type="dxa" w:w="3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pfSense / OPNsense</w:t>
            </w:r>
          </w:p>
        </w:tc>
        <w:tc>
          <w:tcPr>
            <w:tcW w:type="dxa" w:w="3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Soluci</w:t>
            </w:r>
            <w:r>
              <w:rPr>
                <w:rFonts w:ascii="Verdana" w:cs="Arial Unicode MS" w:hAnsi="Verdana" w:eastAsia="Arial Unicode MS" w:hint="default"/>
                <w:rtl w:val="0"/>
              </w:rPr>
              <w:t>ó</w:t>
            </w:r>
            <w:r>
              <w:rPr>
                <w:rFonts w:ascii="Verdana" w:cs="Arial Unicode MS" w:hAnsi="Verdana" w:eastAsia="Arial Unicode MS"/>
                <w:rtl w:val="0"/>
              </w:rPr>
              <w:t>n de firewall open source</w:t>
            </w:r>
          </w:p>
        </w:tc>
      </w:tr>
      <w:tr>
        <w:tblPrEx>
          <w:shd w:val="clear" w:color="auto" w:fill="auto"/>
        </w:tblPrEx>
        <w:trPr>
          <w:trHeight w:val="727" w:hRule="atLeast"/>
        </w:trPr>
        <w:tc>
          <w:tcPr>
            <w:tcW w:type="dxa" w:w="2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Auditor</w:t>
            </w:r>
            <w:r>
              <w:rPr>
                <w:rFonts w:ascii="Verdana" w:cs="Arial Unicode MS" w:hAnsi="Verdana" w:eastAsia="Arial Unicode MS" w:hint="default"/>
                <w:rtl w:val="0"/>
              </w:rPr>
              <w:t>í</w:t>
            </w:r>
            <w:r>
              <w:rPr>
                <w:rFonts w:ascii="Verdana" w:cs="Arial Unicode MS" w:hAnsi="Verdana" w:eastAsia="Arial Unicode MS"/>
                <w:rtl w:val="0"/>
              </w:rPr>
              <w:t>a</w:t>
            </w:r>
          </w:p>
        </w:tc>
        <w:tc>
          <w:tcPr>
            <w:tcW w:type="dxa" w:w="3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Nmap</w:t>
            </w:r>
          </w:p>
        </w:tc>
        <w:tc>
          <w:tcPr>
            <w:tcW w:type="dxa" w:w="3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Esc</w:t>
            </w:r>
            <w:r>
              <w:rPr>
                <w:rFonts w:ascii="Verdana" w:cs="Arial Unicode MS" w:hAnsi="Verdana" w:eastAsia="Arial Unicode MS" w:hint="default"/>
                <w:rtl w:val="0"/>
              </w:rPr>
              <w:t>á</w:t>
            </w:r>
            <w:r>
              <w:rPr>
                <w:rFonts w:ascii="Verdana" w:cs="Arial Unicode MS" w:hAnsi="Verdana" w:eastAsia="Arial Unicode MS"/>
                <w:rtl w:val="0"/>
              </w:rPr>
              <w:t>ner de descubrimiento, puertos y servicios para auditor</w:t>
            </w:r>
            <w:r>
              <w:rPr>
                <w:rFonts w:ascii="Verdana" w:cs="Arial Unicode MS" w:hAnsi="Verdana" w:eastAsia="Arial Unicode MS" w:hint="default"/>
                <w:rtl w:val="0"/>
              </w:rPr>
              <w:t>í</w:t>
            </w:r>
            <w:r>
              <w:rPr>
                <w:rFonts w:ascii="Verdana" w:cs="Arial Unicode MS" w:hAnsi="Verdana" w:eastAsia="Arial Unicode MS"/>
                <w:rtl w:val="0"/>
              </w:rPr>
              <w:t>a pre/post</w:t>
            </w:r>
          </w:p>
        </w:tc>
      </w:tr>
      <w:tr>
        <w:tblPrEx>
          <w:shd w:val="clear" w:color="auto" w:fill="auto"/>
        </w:tblPrEx>
        <w:trPr>
          <w:trHeight w:val="487" w:hRule="atLeast"/>
        </w:trPr>
        <w:tc>
          <w:tcPr>
            <w:tcW w:type="dxa" w:w="2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Software</w:t>
            </w:r>
          </w:p>
        </w:tc>
        <w:tc>
          <w:tcPr>
            <w:tcW w:type="dxa" w:w="3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VirtualBox / VMware / KVM</w:t>
            </w:r>
          </w:p>
        </w:tc>
        <w:tc>
          <w:tcPr>
            <w:tcW w:type="dxa" w:w="3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Hipervisor para alojar y gestionar los nodos de laboratorio</w:t>
            </w:r>
          </w:p>
        </w:tc>
      </w:tr>
      <w:tr>
        <w:tblPrEx>
          <w:shd w:val="clear" w:color="auto" w:fill="auto"/>
        </w:tblPrEx>
        <w:trPr>
          <w:trHeight w:val="727" w:hRule="atLeast"/>
        </w:trPr>
        <w:tc>
          <w:tcPr>
            <w:tcW w:type="dxa" w:w="2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Hardware</w:t>
            </w:r>
          </w:p>
        </w:tc>
        <w:tc>
          <w:tcPr>
            <w:tcW w:type="dxa" w:w="314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Maquina personal del alumno</w:t>
            </w:r>
          </w:p>
        </w:tc>
        <w:tc>
          <w:tcPr>
            <w:tcW w:type="dxa" w:w="356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M</w:t>
            </w:r>
            <w:r>
              <w:rPr>
                <w:rFonts w:ascii="Verdana" w:cs="Arial Unicode MS" w:hAnsi="Verdana" w:eastAsia="Arial Unicode MS" w:hint="default"/>
                <w:rtl w:val="0"/>
              </w:rPr>
              <w:t>á</w:t>
            </w:r>
            <w:r>
              <w:rPr>
                <w:rFonts w:ascii="Verdana" w:cs="Arial Unicode MS" w:hAnsi="Verdana" w:eastAsia="Arial Unicode MS"/>
                <w:rtl w:val="0"/>
              </w:rPr>
              <w:t>quina con los recursos necesarios y suficientes para ejecutar el entorno virtual</w:t>
            </w:r>
          </w:p>
        </w:tc>
      </w:tr>
    </w:tbl>
    <w:p>
      <w:pPr>
        <w:pStyle w:val="Body"/>
        <w:jc w:val="both"/>
      </w:pPr>
    </w:p>
    <w:p>
      <w:pPr>
        <w:pStyle w:val="Body"/>
        <w:jc w:val="both"/>
      </w:pPr>
    </w:p>
    <w:p>
      <w:pPr>
        <w:pStyle w:val="Body"/>
        <w:jc w:val="both"/>
      </w:pPr>
      <w:r>
        <w:rPr>
          <w:rtl w:val="0"/>
          <w:lang w:val="es-ES_tradnl"/>
        </w:rPr>
        <w:t>Para esta segunda tabla, d</w:t>
      </w:r>
      <w:r>
        <w:rPr>
          <w:rtl w:val="0"/>
          <w:lang w:val="es-ES_tradnl"/>
        </w:rPr>
        <w:t xml:space="preserve">ado que el proyecto se basa </w:t>
      </w:r>
      <w:r>
        <w:rPr>
          <w:rtl w:val="0"/>
        </w:rPr>
        <w:t>í</w:t>
      </w:r>
      <w:r>
        <w:rPr>
          <w:rtl w:val="0"/>
          <w:lang w:val="es-ES_tradnl"/>
        </w:rPr>
        <w:t>ntegramente en herramientas de c</w:t>
      </w:r>
      <w:r>
        <w:rPr>
          <w:rtl w:val="0"/>
          <w:lang w:val="es-ES_tradnl"/>
        </w:rPr>
        <w:t>ó</w:t>
      </w:r>
      <w:r>
        <w:rPr>
          <w:rtl w:val="0"/>
          <w:lang w:val="es-ES_tradnl"/>
        </w:rPr>
        <w:t>digo abierto y en infraestructura propia, el coste econ</w:t>
      </w:r>
      <w:r>
        <w:rPr>
          <w:rtl w:val="0"/>
          <w:lang w:val="es-ES_tradnl"/>
        </w:rPr>
        <w:t>ó</w:t>
      </w:r>
      <w:r>
        <w:rPr>
          <w:rtl w:val="0"/>
          <w:lang w:val="es-ES_tradnl"/>
        </w:rPr>
        <w:t xml:space="preserve">mico directo es nulo. </w:t>
      </w:r>
      <w:r>
        <w:br w:type="textWrapping"/>
      </w:r>
      <w:r>
        <w:rPr>
          <w:rtl w:val="0"/>
          <w:lang w:val="es-ES_tradnl"/>
        </w:rPr>
        <w:t>A</w:t>
      </w:r>
      <w:r>
        <w:rPr>
          <w:rtl w:val="0"/>
          <w:lang w:val="es-ES_tradnl"/>
        </w:rPr>
        <w:t xml:space="preserve"> continuaci</w:t>
      </w:r>
      <w:r>
        <w:rPr>
          <w:rtl w:val="0"/>
          <w:lang w:val="es-ES_tradnl"/>
        </w:rPr>
        <w:t>ó</w:t>
      </w:r>
      <w:r>
        <w:rPr>
          <w:rtl w:val="0"/>
        </w:rPr>
        <w:t xml:space="preserve">n </w:t>
      </w:r>
      <w:r>
        <w:rPr>
          <w:rtl w:val="0"/>
          <w:lang w:val="es-ES_tradnl"/>
        </w:rPr>
        <w:t xml:space="preserve">se expone </w:t>
      </w:r>
      <w:r>
        <w:rPr>
          <w:rtl w:val="0"/>
          <w:lang w:val="es-ES_tradnl"/>
        </w:rPr>
        <w:t>una estimaci</w:t>
      </w:r>
      <w:r>
        <w:rPr>
          <w:rtl w:val="0"/>
          <w:lang w:val="es-ES_tradnl"/>
        </w:rPr>
        <w:t>ó</w:t>
      </w:r>
      <w:r>
        <w:rPr>
          <w:rtl w:val="0"/>
          <w:lang w:val="es-ES_tradnl"/>
        </w:rPr>
        <w:t>n orientativa del coste interno del proyecto</w:t>
      </w:r>
      <w:r>
        <w:rPr>
          <w:rtl w:val="0"/>
          <w:lang w:val="es-ES_tradnl"/>
        </w:rPr>
        <w:t>:</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Elemento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Coste aproximado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731"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Licencias y software</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r>
              <w:rPr>
                <w:rFonts w:ascii="Verdana" w:cs="Arial Unicode MS" w:hAnsi="Verdana"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Todas las herramientas que se trataran en el proyecto son de c</w:t>
            </w:r>
            <w:r>
              <w:rPr>
                <w:rFonts w:ascii="Verdana" w:cs="Arial Unicode MS" w:hAnsi="Verdana" w:eastAsia="Arial Unicode MS" w:hint="default"/>
                <w:rtl w:val="0"/>
              </w:rPr>
              <w:t>ó</w:t>
            </w:r>
            <w:r>
              <w:rPr>
                <w:rFonts w:ascii="Verdana" w:cs="Arial Unicode MS" w:hAnsi="Verdana" w:eastAsia="Arial Unicode MS"/>
                <w:rtl w:val="0"/>
              </w:rPr>
              <w:t>digo abierto y gratuitas</w:t>
            </w:r>
          </w:p>
        </w:tc>
      </w:tr>
      <w:tr>
        <w:tblPrEx>
          <w:shd w:val="clear" w:color="auto" w:fill="auto"/>
        </w:tblPrEx>
        <w:trPr>
          <w:trHeight w:val="96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Hardware</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r>
              <w:rPr>
                <w:rFonts w:ascii="Verdana" w:cs="Arial Unicode MS" w:hAnsi="Verdana"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El equipo utilizado es el propio personal, no existe ning</w:t>
            </w:r>
            <w:r>
              <w:rPr>
                <w:rFonts w:ascii="Verdana" w:cs="Arial Unicode MS" w:hAnsi="Verdana" w:eastAsia="Arial Unicode MS" w:hint="default"/>
                <w:rtl w:val="0"/>
              </w:rPr>
              <w:t>ú</w:t>
            </w:r>
            <w:r>
              <w:rPr>
                <w:rFonts w:ascii="Verdana" w:cs="Arial Unicode MS" w:hAnsi="Verdana" w:eastAsia="Arial Unicode MS"/>
                <w:rtl w:val="0"/>
              </w:rPr>
              <w:t>n coste de nuevo hardware</w:t>
            </w:r>
          </w:p>
        </w:tc>
      </w:tr>
      <w:tr>
        <w:tblPrEx>
          <w:shd w:val="clear" w:color="auto" w:fill="auto"/>
        </w:tblPrEx>
        <w:trPr>
          <w:trHeight w:val="96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Servicios Cloud o alojamiento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r>
              <w:rPr>
                <w:rFonts w:ascii="Verdana" w:cs="Arial Unicode MS" w:hAnsi="Verdana"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El entorno que se prepara es totalmente en local y no es necesario adquirir soluciones Cloud</w:t>
            </w:r>
          </w:p>
        </w:tc>
      </w:tr>
      <w:tr>
        <w:tblPrEx>
          <w:shd w:val="clear" w:color="auto" w:fill="auto"/>
        </w:tblPrEx>
        <w:trPr>
          <w:trHeight w:val="72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Dedicaci</w:t>
            </w:r>
            <w:r>
              <w:rPr>
                <w:rFonts w:ascii="Verdana" w:cs="Arial Unicode MS" w:hAnsi="Verdana" w:eastAsia="Arial Unicode MS" w:hint="default"/>
                <w:rtl w:val="0"/>
              </w:rPr>
              <w:t>ó</w:t>
            </w:r>
            <w:r>
              <w:rPr>
                <w:rFonts w:ascii="Verdana" w:cs="Arial Unicode MS" w:hAnsi="Verdana" w:eastAsia="Arial Unicode MS"/>
                <w:rtl w:val="0"/>
              </w:rPr>
              <w:t>n equipo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330 Horas x 10</w:t>
            </w:r>
            <w:r>
              <w:rPr>
                <w:rFonts w:ascii="Verdana" w:cs="Arial Unicode MS" w:hAnsi="Verdana" w:eastAsia="Arial Unicode MS" w:hint="default"/>
                <w:rtl w:val="0"/>
              </w:rPr>
              <w:t>€</w:t>
            </w:r>
            <w:r>
              <w:rPr>
                <w:rFonts w:ascii="Verdana" w:cs="Arial Unicode MS" w:hAnsi="Verdana" w:eastAsia="Arial Unicode MS"/>
                <w:rtl w:val="0"/>
              </w:rPr>
              <w:t>/H = 3.300</w:t>
            </w:r>
            <w:r>
              <w:rPr>
                <w:rFonts w:ascii="Verdana" w:cs="Arial Unicode MS" w:hAnsi="Verdana" w:eastAsia="Arial Unicode MS" w:hint="default"/>
                <w:rtl w:val="0"/>
              </w:rPr>
              <w:t>€</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 xml:space="preserve">Coste interno estimado, es orientativo a 30H por 11 semanas.  </w:t>
            </w:r>
          </w:p>
        </w:tc>
      </w:tr>
      <w:tr>
        <w:tblPrEx>
          <w:shd w:val="clear" w:color="auto" w:fill="auto"/>
        </w:tblPrEx>
        <w:trPr>
          <w:trHeight w:val="72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Otros costes adicionales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r>
              <w:rPr>
                <w:rFonts w:ascii="Verdana" w:cs="Arial Unicode MS" w:hAnsi="Verdana" w:eastAsia="Arial Unicode MS" w:hint="default"/>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 €</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No existe ning</w:t>
            </w:r>
            <w:r>
              <w:rPr>
                <w:rFonts w:ascii="Verdana" w:cs="Arial Unicode MS" w:hAnsi="Verdana" w:eastAsia="Arial Unicode MS" w:hint="default"/>
                <w:rtl w:val="0"/>
              </w:rPr>
              <w:t>ú</w:t>
            </w:r>
            <w:r>
              <w:rPr>
                <w:rFonts w:ascii="Verdana" w:cs="Arial Unicode MS" w:hAnsi="Verdana" w:eastAsia="Arial Unicode MS"/>
                <w:rtl w:val="0"/>
              </w:rPr>
              <w:t>n otro coste adicional que sea necesario para el proyecto</w:t>
            </w:r>
          </w:p>
        </w:tc>
      </w:tr>
    </w:tbl>
    <w:p>
      <w:pPr>
        <w:pStyle w:val="Body"/>
        <w:jc w:val="both"/>
      </w:pPr>
    </w:p>
    <w:p>
      <w:pPr>
        <w:pStyle w:val="Body"/>
        <w:jc w:val="both"/>
      </w:pPr>
    </w:p>
    <w:p>
      <w:pPr>
        <w:pStyle w:val="Body"/>
        <w:jc w:val="both"/>
      </w:pPr>
      <w:r>
        <w:rPr>
          <w:rtl w:val="0"/>
          <w:lang w:val="es-ES_tradnl"/>
        </w:rPr>
        <w:t>Como limitaciones que podemos encontrar en nuestro proyecto:</w:t>
      </w:r>
    </w:p>
    <w:p>
      <w:pPr>
        <w:pStyle w:val="Body"/>
        <w:jc w:val="both"/>
      </w:pPr>
    </w:p>
    <w:p>
      <w:pPr>
        <w:pStyle w:val="Body"/>
        <w:numPr>
          <w:ilvl w:val="0"/>
          <w:numId w:val="6"/>
        </w:numPr>
        <w:jc w:val="both"/>
        <w:rPr>
          <w:lang w:val="es-ES_tradnl"/>
        </w:rPr>
      </w:pPr>
      <w:r>
        <w:rPr>
          <w:rtl w:val="0"/>
          <w:lang w:val="es-ES_tradnl"/>
        </w:rPr>
        <w:t>Entorno exclusivamente simulado</w:t>
      </w:r>
      <w:r>
        <w:rPr>
          <w:rtl w:val="0"/>
          <w:lang w:val="es-ES_tradnl"/>
        </w:rPr>
        <w:t>:</w:t>
      </w:r>
    </w:p>
    <w:p>
      <w:pPr>
        <w:pStyle w:val="Body"/>
        <w:jc w:val="both"/>
      </w:pPr>
      <w:r>
        <w:rPr>
          <w:rtl w:val="0"/>
          <w:lang w:val="es-ES_tradnl"/>
        </w:rPr>
        <w:t xml:space="preserve">No se dispone </w:t>
      </w:r>
      <w:r>
        <w:rPr>
          <w:rtl w:val="0"/>
          <w:lang w:val="es-ES_tradnl"/>
        </w:rPr>
        <w:t>de acceso a infraestructura f</w:t>
      </w:r>
      <w:r>
        <w:rPr>
          <w:rtl w:val="0"/>
        </w:rPr>
        <w:t>í</w:t>
      </w:r>
      <w:r>
        <w:rPr>
          <w:rtl w:val="0"/>
          <w:lang w:val="pt-PT"/>
        </w:rPr>
        <w:t xml:space="preserve">sica real. </w:t>
      </w:r>
      <w:r>
        <w:br w:type="textWrapping"/>
      </w:r>
      <w:r>
        <w:rPr>
          <w:rtl w:val="0"/>
          <w:lang w:val="es-ES_tradnl"/>
        </w:rPr>
        <w:t>Todos los resultados se obtienen en un entorno de laboratorio virtualizado, lo que implica que valores de m</w:t>
      </w:r>
      <w:r>
        <w:rPr>
          <w:rtl w:val="0"/>
          <w:lang w:val="fr-FR"/>
        </w:rPr>
        <w:t>é</w:t>
      </w:r>
      <w:r>
        <w:rPr>
          <w:rtl w:val="0"/>
          <w:lang w:val="pt-PT"/>
        </w:rPr>
        <w:t xml:space="preserve">tricas </w:t>
      </w:r>
      <w:r>
        <w:rPr>
          <w:rtl w:val="0"/>
          <w:lang w:val="es-ES_tradnl"/>
        </w:rPr>
        <w:t xml:space="preserve">como </w:t>
      </w:r>
      <w:r>
        <w:rPr>
          <w:rtl w:val="0"/>
          <w:lang w:val="es-ES_tradnl"/>
        </w:rPr>
        <w:t>latencia, rendimiento, carga</w:t>
      </w:r>
      <w:r>
        <w:rPr>
          <w:rtl w:val="0"/>
          <w:lang w:val="es-ES_tradnl"/>
        </w:rPr>
        <w:t>, etc</w:t>
      </w:r>
      <w:r>
        <w:rPr>
          <w:rtl w:val="0"/>
          <w:lang w:val="es-ES_tradnl"/>
        </w:rPr>
        <w:t xml:space="preserve">… </w:t>
      </w:r>
      <w:r>
        <w:rPr>
          <w:rtl w:val="0"/>
          <w:lang w:val="es-ES_tradnl"/>
        </w:rPr>
        <w:t xml:space="preserve"> no son extrapolables directamente a un entorno de producci</w:t>
      </w:r>
      <w:r>
        <w:rPr>
          <w:rtl w:val="0"/>
          <w:lang w:val="es-ES_tradnl"/>
        </w:rPr>
        <w:t>ó</w:t>
      </w:r>
      <w:r>
        <w:rPr>
          <w:rtl w:val="0"/>
          <w:lang w:val="es-ES_tradnl"/>
        </w:rPr>
        <w:t>n real. Los resultados son v</w:t>
      </w:r>
      <w:r>
        <w:rPr>
          <w:rtl w:val="0"/>
        </w:rPr>
        <w:t>á</w:t>
      </w:r>
      <w:r>
        <w:rPr>
          <w:rtl w:val="0"/>
          <w:lang w:val="es-ES_tradnl"/>
        </w:rPr>
        <w:t>lidos a efectos de comparaci</w:t>
      </w:r>
      <w:r>
        <w:rPr>
          <w:rtl w:val="0"/>
          <w:lang w:val="es-ES_tradnl"/>
        </w:rPr>
        <w:t>ó</w:t>
      </w:r>
      <w:r>
        <w:rPr>
          <w:rtl w:val="0"/>
          <w:lang w:val="it-IT"/>
        </w:rPr>
        <w:t>n relativa pre/post</w:t>
      </w:r>
      <w:r>
        <w:rPr>
          <w:rtl w:val="0"/>
          <w:lang w:val="es-ES_tradnl"/>
        </w:rPr>
        <w:t xml:space="preserve">. </w:t>
      </w:r>
    </w:p>
    <w:p>
      <w:pPr>
        <w:pStyle w:val="Body"/>
        <w:jc w:val="both"/>
      </w:pPr>
    </w:p>
    <w:p>
      <w:pPr>
        <w:pStyle w:val="Body"/>
        <w:numPr>
          <w:ilvl w:val="0"/>
          <w:numId w:val="6"/>
        </w:numPr>
        <w:jc w:val="both"/>
        <w:rPr>
          <w:lang w:val="es-ES_tradnl"/>
        </w:rPr>
      </w:pPr>
      <w:r>
        <w:rPr>
          <w:rtl w:val="0"/>
          <w:lang w:val="es-ES_tradnl"/>
        </w:rPr>
        <w:t>Equipo de IT reducido en el escenario ficticio</w:t>
      </w:r>
      <w:r>
        <w:rPr>
          <w:rtl w:val="0"/>
          <w:lang w:val="es-ES_tradnl"/>
        </w:rPr>
        <w:t>:</w:t>
      </w:r>
    </w:p>
    <w:p>
      <w:pPr>
        <w:pStyle w:val="Body"/>
        <w:jc w:val="both"/>
      </w:pPr>
      <w:r>
        <w:rPr>
          <w:rtl w:val="0"/>
          <w:lang w:val="es-ES_tradnl"/>
        </w:rPr>
        <w:t>Legal JBA y Asesores cuenta con un perfil de IT reducido y sin especializaci</w:t>
      </w:r>
      <w:r>
        <w:rPr>
          <w:rtl w:val="0"/>
          <w:lang w:val="es-ES_tradnl"/>
        </w:rPr>
        <w:t>ó</w:t>
      </w:r>
      <w:r>
        <w:rPr>
          <w:rtl w:val="0"/>
          <w:lang w:val="es-ES_tradnl"/>
        </w:rPr>
        <w:t>n en seguridad, lo que limita la complejidad de las soluciones que se pueden proponer como implementables de forma aut</w:t>
      </w:r>
      <w:r>
        <w:rPr>
          <w:rtl w:val="0"/>
          <w:lang w:val="es-ES_tradnl"/>
        </w:rPr>
        <w:t>ó</w:t>
      </w:r>
      <w:r>
        <w:rPr>
          <w:rtl w:val="0"/>
          <w:lang w:val="es-ES_tradnl"/>
        </w:rPr>
        <w:t>noma por el despacho. Las soluciones elegidas priorizan la viabilidad operativa sobre la exhaustividad t</w:t>
      </w:r>
      <w:r>
        <w:rPr>
          <w:rtl w:val="0"/>
          <w:lang w:val="fr-FR"/>
        </w:rPr>
        <w:t>é</w:t>
      </w:r>
      <w:r>
        <w:rPr>
          <w:rtl w:val="0"/>
          <w:lang w:val="it-IT"/>
        </w:rPr>
        <w:t>cnica.</w:t>
      </w:r>
    </w:p>
    <w:p>
      <w:pPr>
        <w:pStyle w:val="Body"/>
        <w:jc w:val="both"/>
      </w:pPr>
    </w:p>
    <w:p>
      <w:pPr>
        <w:pStyle w:val="Body"/>
        <w:numPr>
          <w:ilvl w:val="0"/>
          <w:numId w:val="6"/>
        </w:numPr>
        <w:jc w:val="both"/>
        <w:rPr>
          <w:lang w:val="es-ES_tradnl"/>
        </w:rPr>
      </w:pPr>
      <w:r>
        <w:rPr>
          <w:rtl w:val="0"/>
          <w:lang w:val="es-ES_tradnl"/>
        </w:rPr>
        <w:t>Sin presupuesto para licencias comerciale</w:t>
      </w:r>
      <w:r>
        <w:rPr>
          <w:rtl w:val="0"/>
          <w:lang w:val="es-ES_tradnl"/>
        </w:rPr>
        <w:t xml:space="preserve">s: </w:t>
      </w:r>
    </w:p>
    <w:p>
      <w:pPr>
        <w:pStyle w:val="Body"/>
        <w:jc w:val="both"/>
      </w:pPr>
      <w:r>
        <w:rPr>
          <w:rtl w:val="0"/>
          <w:lang w:val="es-ES_tradnl"/>
        </w:rPr>
        <w:t>Todas las herramientas utilizadas son de c</w:t>
      </w:r>
      <w:r>
        <w:rPr>
          <w:rtl w:val="0"/>
          <w:lang w:val="es-ES_tradnl"/>
        </w:rPr>
        <w:t>ó</w:t>
      </w:r>
      <w:r>
        <w:rPr>
          <w:rtl w:val="0"/>
          <w:lang w:val="es-ES_tradnl"/>
        </w:rPr>
        <w:t>digo abierto y gratuitas. Quedan excluidas soluciones que requieran licencias de pago, suscripciones cloud o hardware espec</w:t>
      </w:r>
      <w:r>
        <w:rPr>
          <w:rtl w:val="0"/>
        </w:rPr>
        <w:t>í</w:t>
      </w:r>
      <w:r>
        <w:rPr>
          <w:rtl w:val="0"/>
          <w:lang w:val="pt-PT"/>
        </w:rPr>
        <w:t>fico de fabricante.</w:t>
      </w:r>
    </w:p>
    <w:p>
      <w:pPr>
        <w:pStyle w:val="Body"/>
        <w:jc w:val="both"/>
      </w:pPr>
    </w:p>
    <w:p>
      <w:pPr>
        <w:pStyle w:val="Body"/>
        <w:numPr>
          <w:ilvl w:val="0"/>
          <w:numId w:val="6"/>
        </w:numPr>
        <w:jc w:val="both"/>
        <w:rPr>
          <w:lang w:val="pt-PT"/>
        </w:rPr>
      </w:pPr>
      <w:r>
        <w:rPr>
          <w:rtl w:val="0"/>
          <w:lang w:val="pt-PT"/>
        </w:rPr>
        <w:t>Alcance acotado de Zero Trust</w:t>
      </w:r>
      <w:r>
        <w:rPr>
          <w:rtl w:val="0"/>
          <w:lang w:val="es-ES_tradnl"/>
        </w:rPr>
        <w:t>:</w:t>
      </w:r>
    </w:p>
    <w:p>
      <w:pPr>
        <w:pStyle w:val="Body"/>
        <w:jc w:val="both"/>
      </w:pPr>
      <w:r>
        <w:rPr>
          <w:rtl w:val="0"/>
          <w:lang w:val="es-ES_tradnl"/>
        </w:rPr>
        <w:t>Los principios Zero Trust se aplican de forma acotada al nivel de red: segmentaci</w:t>
      </w:r>
      <w:r>
        <w:rPr>
          <w:rtl w:val="0"/>
          <w:lang w:val="es-ES_tradnl"/>
        </w:rPr>
        <w:t>ó</w:t>
      </w:r>
      <w:r>
        <w:rPr>
          <w:rtl w:val="0"/>
        </w:rPr>
        <w:t>n, m</w:t>
      </w:r>
      <w:r>
        <w:rPr>
          <w:rtl w:val="0"/>
        </w:rPr>
        <w:t>í</w:t>
      </w:r>
      <w:r>
        <w:rPr>
          <w:rtl w:val="0"/>
          <w:lang w:val="es-ES_tradnl"/>
        </w:rPr>
        <w:t>nimo privilegio y control de acceso por VLANs. No se implementa</w:t>
      </w:r>
      <w:r>
        <w:rPr>
          <w:rtl w:val="0"/>
          <w:lang w:val="es-ES_tradnl"/>
        </w:rPr>
        <w:t>r</w:t>
      </w:r>
      <w:r>
        <w:rPr>
          <w:rtl w:val="0"/>
          <w:lang w:val="es-ES_tradnl"/>
        </w:rPr>
        <w:t>á</w:t>
      </w:r>
      <w:r>
        <w:rPr>
          <w:rtl w:val="0"/>
          <w:lang w:val="es-ES_tradnl"/>
        </w:rPr>
        <w:t>n</w:t>
      </w:r>
      <w:r>
        <w:rPr>
          <w:rtl w:val="0"/>
          <w:lang w:val="es-ES_tradnl"/>
        </w:rPr>
        <w:t xml:space="preserve"> otros </w:t>
      </w:r>
      <w:r>
        <w:rPr>
          <w:rtl w:val="0"/>
          <w:lang w:val="es-ES_tradnl"/>
        </w:rPr>
        <w:t>puntos</w:t>
      </w:r>
      <w:r>
        <w:rPr>
          <w:rtl w:val="0"/>
          <w:lang w:val="es-ES_tradnl"/>
        </w:rPr>
        <w:t xml:space="preserve"> de Zero Trust como verificaci</w:t>
      </w:r>
      <w:r>
        <w:rPr>
          <w:rtl w:val="0"/>
          <w:lang w:val="es-ES_tradnl"/>
        </w:rPr>
        <w:t>ó</w:t>
      </w:r>
      <w:r>
        <w:rPr>
          <w:rtl w:val="0"/>
          <w:lang w:val="es-ES_tradnl"/>
        </w:rPr>
        <w:t>n continua de identidad, inspecci</w:t>
      </w:r>
      <w:r>
        <w:rPr>
          <w:rtl w:val="0"/>
          <w:lang w:val="es-ES_tradnl"/>
        </w:rPr>
        <w:t>ó</w:t>
      </w:r>
      <w:r>
        <w:rPr>
          <w:rtl w:val="0"/>
          <w:lang w:val="pt-PT"/>
        </w:rPr>
        <w:t>n profunda de paquetes o gesti</w:t>
      </w:r>
      <w:r>
        <w:rPr>
          <w:rtl w:val="0"/>
          <w:lang w:val="es-ES_tradnl"/>
        </w:rPr>
        <w:t>ó</w:t>
      </w:r>
      <w:r>
        <w:rPr>
          <w:rtl w:val="0"/>
          <w:lang w:val="es-ES_tradnl"/>
        </w:rPr>
        <w:t>n de dispositivos endpoin</w:t>
      </w:r>
      <w:r>
        <w:rPr>
          <w:rtl w:val="0"/>
          <w:lang w:val="es-ES_tradnl"/>
        </w:rPr>
        <w:t>t entre otros.</w:t>
      </w:r>
    </w:p>
    <w:p>
      <w:pPr>
        <w:pStyle w:val="Body"/>
        <w:bidi w:val="0"/>
      </w:pPr>
    </w:p>
    <w:p>
      <w:pPr>
        <w:pStyle w:val="Heading 2"/>
        <w:jc w:val="both"/>
      </w:pPr>
      <w:bookmarkStart w:name="_Toc13" w:id="13"/>
      <w:r>
        <w:rPr>
          <w:rtl w:val="0"/>
          <w:lang w:val="es-ES_tradnl"/>
        </w:rPr>
        <w:t>2.5 Requisitos Funcionales y No funcionales</w:t>
      </w:r>
      <w:bookmarkEnd w:id="13"/>
    </w:p>
    <w:p>
      <w:pPr>
        <w:pStyle w:val="Body"/>
        <w:jc w:val="both"/>
      </w:pPr>
    </w:p>
    <w:p>
      <w:pPr>
        <w:pStyle w:val="Body"/>
        <w:jc w:val="both"/>
      </w:pPr>
      <w:r>
        <w:rPr>
          <w:rtl w:val="0"/>
          <w:lang w:val="es-ES_tradnl"/>
        </w:rPr>
        <w:t>Los requisitos funcionales describen qu</w:t>
      </w:r>
      <w:r>
        <w:rPr>
          <w:rtl w:val="0"/>
          <w:lang w:val="fr-FR"/>
        </w:rPr>
        <w:t xml:space="preserve">é </w:t>
      </w:r>
      <w:r>
        <w:rPr>
          <w:rtl w:val="0"/>
          <w:lang w:val="es-ES_tradnl"/>
        </w:rPr>
        <w:t>debe hacer el sistema para satisfacer las</w:t>
      </w:r>
      <w:r>
        <w:rPr>
          <w:rtl w:val="0"/>
          <w:lang w:val="es-ES_tradnl"/>
        </w:rPr>
        <w:t xml:space="preserve"> </w:t>
      </w:r>
      <w:r>
        <w:rPr>
          <w:rtl w:val="0"/>
          <w:lang w:val="es-ES_tradnl"/>
        </w:rPr>
        <w:t>necesidades identificadas. Se indica para cada uno el criterio que permitir</w:t>
      </w:r>
      <w:r>
        <w:rPr>
          <w:rtl w:val="0"/>
        </w:rPr>
        <w:t xml:space="preserve">á </w:t>
      </w:r>
      <w:r>
        <w:rPr>
          <w:rtl w:val="0"/>
          <w:lang w:val="es-ES_tradnl"/>
        </w:rPr>
        <w:t>verificar su cumplimiento</w:t>
      </w:r>
      <w:r>
        <w:rPr>
          <w:rtl w:val="0"/>
          <w:lang w:val="es-ES_tradnl"/>
        </w:rPr>
        <w:t>.</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053"/>
        <w:gridCol w:w="5367"/>
        <w:gridCol w:w="3210"/>
      </w:tblGrid>
      <w:tr>
        <w:tblPrEx>
          <w:shd w:val="clear" w:color="auto" w:fill="bdc0bf"/>
        </w:tblPrEx>
        <w:trPr>
          <w:trHeight w:val="295" w:hRule="atLeast"/>
          <w:tblHeader/>
        </w:trPr>
        <w:tc>
          <w:tcPr>
            <w:tcW w:type="dxa" w:w="105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w:t>
            </w:r>
          </w:p>
        </w:tc>
        <w:tc>
          <w:tcPr>
            <w:tcW w:type="dxa" w:w="536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Requisito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Criterio comprobaci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731" w:hRule="atLeast"/>
        </w:trPr>
        <w:tc>
          <w:tcPr>
            <w:tcW w:type="dxa" w:w="105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RF01</w:t>
            </w:r>
          </w:p>
        </w:tc>
        <w:tc>
          <w:tcPr>
            <w:tcW w:type="dxa" w:w="536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rPr>
                <w:rFonts w:ascii="Verdana" w:cs="Verdana" w:hAnsi="Verdana" w:eastAsia="Verdana"/>
                <w:sz w:val="20"/>
                <w:szCs w:val="20"/>
              </w:rPr>
            </w:pPr>
            <w:r>
              <w:rPr>
                <w:rFonts w:ascii="Verdana" w:hAnsi="Verdana"/>
                <w:sz w:val="20"/>
                <w:szCs w:val="20"/>
                <w:rtl w:val="0"/>
                <w:lang w:val="es-ES_tradnl"/>
              </w:rPr>
              <w:t>La red deber</w:t>
            </w:r>
            <w:r>
              <w:rPr>
                <w:rFonts w:ascii="Verdana" w:hAnsi="Verdana" w:hint="default"/>
                <w:sz w:val="20"/>
                <w:szCs w:val="20"/>
                <w:rtl w:val="0"/>
              </w:rPr>
              <w:t xml:space="preserve">á </w:t>
            </w:r>
            <w:r>
              <w:rPr>
                <w:rFonts w:ascii="Verdana" w:hAnsi="Verdana"/>
                <w:sz w:val="20"/>
                <w:szCs w:val="20"/>
                <w:rtl w:val="0"/>
                <w:lang w:val="es-ES_tradnl"/>
              </w:rPr>
              <w:t>dividirse en zonas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Verdana" w:hAnsi="Verdana"/>
                <w:sz w:val="20"/>
                <w:szCs w:val="20"/>
                <w:rtl w:val="0"/>
                <w:lang w:val="pt-PT"/>
              </w:rPr>
              <w:t xml:space="preserve">diferenciadas: </w:t>
            </w:r>
            <w:r>
              <w:rPr>
                <w:rFonts w:ascii="Verdana" w:hAnsi="Verdana"/>
                <w:sz w:val="20"/>
                <w:szCs w:val="20"/>
                <w:rtl w:val="0"/>
                <w:lang w:val="es-ES_tradnl"/>
              </w:rPr>
              <w:t>U</w:t>
            </w:r>
            <w:r>
              <w:rPr>
                <w:rFonts w:ascii="Verdana" w:hAnsi="Verdana"/>
                <w:sz w:val="20"/>
                <w:szCs w:val="20"/>
                <w:rtl w:val="0"/>
                <w:lang w:val="es-ES_tradnl"/>
              </w:rPr>
              <w:t>suarios, administraci</w:t>
            </w:r>
            <w:r>
              <w:rPr>
                <w:rFonts w:ascii="Verdana" w:hAnsi="Verdana" w:hint="default"/>
                <w:sz w:val="20"/>
                <w:szCs w:val="20"/>
                <w:rtl w:val="0"/>
                <w:lang w:val="es-ES_tradnl"/>
              </w:rPr>
              <w:t>ó</w:t>
            </w:r>
            <w:r>
              <w:rPr>
                <w:rFonts w:ascii="Verdana" w:hAnsi="Verdana"/>
                <w:sz w:val="20"/>
                <w:szCs w:val="20"/>
                <w:rtl w:val="0"/>
              </w:rPr>
              <w:t>n</w:t>
            </w:r>
            <w:r>
              <w:rPr>
                <w:rFonts w:ascii="Verdana" w:hAnsi="Verdana"/>
                <w:sz w:val="20"/>
                <w:szCs w:val="20"/>
                <w:rtl w:val="0"/>
                <w:lang w:val="es-ES_tradnl"/>
              </w:rPr>
              <w:t xml:space="preserve"> / IT, </w:t>
            </w:r>
            <w:r>
              <w:rPr>
                <w:rFonts w:ascii="Verdana" w:hAnsi="Verdana"/>
                <w:sz w:val="20"/>
                <w:szCs w:val="20"/>
                <w:rtl w:val="0"/>
                <w:lang w:val="es-ES_tradnl"/>
              </w:rPr>
              <w:t>invitado</w:t>
            </w:r>
            <w:r>
              <w:rPr>
                <w:rFonts w:ascii="Verdana" w:hAnsi="Verdana"/>
                <w:sz w:val="20"/>
                <w:szCs w:val="20"/>
                <w:rtl w:val="0"/>
                <w:lang w:val="es-ES_tradnl"/>
              </w:rPr>
              <w:t>s</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Diagrama de red final VLANs etiquetadas y reglas de comunicaci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727" w:hRule="atLeast"/>
        </w:trPr>
        <w:tc>
          <w:tcPr>
            <w:tcW w:type="dxa" w:w="10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RF02</w:t>
            </w:r>
          </w:p>
        </w:tc>
        <w:tc>
          <w:tcPr>
            <w:tcW w:type="dxa" w:w="5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El firewall deber</w:t>
            </w:r>
            <w:r>
              <w:rPr>
                <w:rFonts w:ascii="Verdana" w:cs="Arial Unicode MS" w:hAnsi="Verdana" w:eastAsia="Arial Unicode MS" w:hint="default"/>
                <w:rtl w:val="0"/>
              </w:rPr>
              <w:t xml:space="preserve">á </w:t>
            </w:r>
            <w:r>
              <w:rPr>
                <w:rFonts w:ascii="Verdana" w:cs="Arial Unicode MS" w:hAnsi="Verdana" w:eastAsia="Arial Unicode MS"/>
                <w:rtl w:val="0"/>
              </w:rPr>
              <w:t>aplicar reglas de filtrado entre zonas siguiendo el principio de m</w:t>
            </w:r>
            <w:r>
              <w:rPr>
                <w:rFonts w:ascii="Verdana" w:cs="Arial Unicode MS" w:hAnsi="Verdana" w:eastAsia="Arial Unicode MS" w:hint="default"/>
                <w:rtl w:val="0"/>
              </w:rPr>
              <w:t>í</w:t>
            </w:r>
            <w:r>
              <w:rPr>
                <w:rFonts w:ascii="Verdana" w:cs="Arial Unicode MS" w:hAnsi="Verdana" w:eastAsia="Arial Unicode MS"/>
                <w:rtl w:val="0"/>
              </w:rPr>
              <w:t>nimo privilegio. Permitiendo solo tr</w:t>
            </w:r>
            <w:r>
              <w:rPr>
                <w:rFonts w:ascii="Verdana" w:cs="Arial Unicode MS" w:hAnsi="Verdana" w:eastAsia="Arial Unicode MS" w:hint="default"/>
                <w:rtl w:val="0"/>
              </w:rPr>
              <w:t>á</w:t>
            </w:r>
            <w:r>
              <w:rPr>
                <w:rFonts w:ascii="Verdana" w:cs="Arial Unicode MS" w:hAnsi="Verdana" w:eastAsia="Arial Unicode MS"/>
                <w:rtl w:val="0"/>
              </w:rPr>
              <w:t>fico estrictamente necesario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Verdana" w:hAnsi="Verdana"/>
                <w:sz w:val="20"/>
                <w:szCs w:val="20"/>
                <w:rtl w:val="0"/>
              </w:rPr>
              <w:t>Tabla de reglas permitidas y bloqueadas, con pruebas de conectividad</w:t>
            </w:r>
          </w:p>
        </w:tc>
      </w:tr>
      <w:tr>
        <w:tblPrEx>
          <w:shd w:val="clear" w:color="auto" w:fill="auto"/>
        </w:tblPrEx>
        <w:trPr>
          <w:trHeight w:val="727" w:hRule="atLeast"/>
        </w:trPr>
        <w:tc>
          <w:tcPr>
            <w:tcW w:type="dxa" w:w="10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RF03</w:t>
            </w:r>
          </w:p>
        </w:tc>
        <w:tc>
          <w:tcPr>
            <w:tcW w:type="dxa" w:w="5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La red de invitados deber</w:t>
            </w:r>
            <w:r>
              <w:rPr>
                <w:rFonts w:ascii="Verdana" w:hAnsi="Verdana" w:hint="default"/>
                <w:sz w:val="20"/>
                <w:szCs w:val="20"/>
                <w:rtl w:val="0"/>
              </w:rPr>
              <w:t xml:space="preserve">á </w:t>
            </w:r>
            <w:r>
              <w:rPr>
                <w:rFonts w:ascii="Verdana" w:hAnsi="Verdana"/>
                <w:sz w:val="20"/>
                <w:szCs w:val="20"/>
                <w:rtl w:val="0"/>
              </w:rPr>
              <w:t xml:space="preserve">estar completamente aislada de la red corporativa, permitiendo </w:t>
            </w:r>
            <w:r>
              <w:rPr>
                <w:rFonts w:ascii="Verdana" w:hAnsi="Verdana" w:hint="default"/>
                <w:sz w:val="20"/>
                <w:szCs w:val="20"/>
                <w:rtl w:val="0"/>
              </w:rPr>
              <w:t>ú</w:t>
            </w:r>
            <w:r>
              <w:rPr>
                <w:rFonts w:ascii="Verdana" w:hAnsi="Verdana"/>
                <w:sz w:val="20"/>
                <w:szCs w:val="20"/>
                <w:rtl w:val="0"/>
              </w:rPr>
              <w:t>nicamente acceso a internet</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Prueba de conectividad desde la red de invitados hacia recursos internos: denegado</w:t>
            </w:r>
          </w:p>
        </w:tc>
      </w:tr>
      <w:tr>
        <w:tblPrEx>
          <w:shd w:val="clear" w:color="auto" w:fill="auto"/>
        </w:tblPrEx>
        <w:trPr>
          <w:trHeight w:val="727" w:hRule="atLeast"/>
        </w:trPr>
        <w:tc>
          <w:tcPr>
            <w:tcW w:type="dxa" w:w="10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RF04</w:t>
            </w:r>
          </w:p>
        </w:tc>
        <w:tc>
          <w:tcPr>
            <w:tcW w:type="dxa" w:w="5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El sistema IDS (Suricata) deber</w:t>
            </w:r>
            <w:r>
              <w:rPr>
                <w:rFonts w:ascii="Verdana" w:hAnsi="Verdana" w:hint="default"/>
                <w:sz w:val="20"/>
                <w:szCs w:val="20"/>
                <w:rtl w:val="0"/>
              </w:rPr>
              <w:t xml:space="preserve">á </w:t>
            </w:r>
            <w:r>
              <w:rPr>
                <w:rFonts w:ascii="Verdana" w:hAnsi="Verdana"/>
                <w:sz w:val="20"/>
                <w:szCs w:val="20"/>
                <w:rtl w:val="0"/>
              </w:rPr>
              <w:t>detectar y registrar tr</w:t>
            </w:r>
            <w:r>
              <w:rPr>
                <w:rFonts w:ascii="Verdana" w:hAnsi="Verdana" w:hint="default"/>
                <w:sz w:val="20"/>
                <w:szCs w:val="20"/>
                <w:rtl w:val="0"/>
              </w:rPr>
              <w:t>á</w:t>
            </w:r>
            <w:r>
              <w:rPr>
                <w:rFonts w:ascii="Verdana" w:hAnsi="Verdana"/>
                <w:sz w:val="20"/>
                <w:szCs w:val="20"/>
                <w:rtl w:val="0"/>
              </w:rPr>
              <w:t>fico sospechoso ante pruebas controladas de escaneo interno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Capturas de alertas generadas durante las pruebas de validaci</w:t>
            </w:r>
            <w:r>
              <w:rPr>
                <w:rFonts w:ascii="Verdana" w:hAnsi="Verdana" w:hint="default"/>
                <w:sz w:val="20"/>
                <w:szCs w:val="20"/>
                <w:rtl w:val="0"/>
              </w:rPr>
              <w:t>ó</w:t>
            </w:r>
            <w:r>
              <w:rPr>
                <w:rFonts w:ascii="Verdana" w:hAnsi="Verdana"/>
                <w:sz w:val="20"/>
                <w:szCs w:val="20"/>
                <w:rtl w:val="0"/>
              </w:rPr>
              <w:t>n</w:t>
            </w:r>
          </w:p>
        </w:tc>
      </w:tr>
      <w:tr>
        <w:tblPrEx>
          <w:shd w:val="clear" w:color="auto" w:fill="auto"/>
        </w:tblPrEx>
        <w:trPr>
          <w:trHeight w:val="727" w:hRule="atLeast"/>
        </w:trPr>
        <w:tc>
          <w:tcPr>
            <w:tcW w:type="dxa" w:w="10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RF05</w:t>
            </w:r>
          </w:p>
        </w:tc>
        <w:tc>
          <w:tcPr>
            <w:tcW w:type="dxa" w:w="536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La soluci</w:t>
            </w:r>
            <w:r>
              <w:rPr>
                <w:rFonts w:ascii="Verdana" w:hAnsi="Verdana" w:hint="default"/>
                <w:sz w:val="20"/>
                <w:szCs w:val="20"/>
                <w:rtl w:val="0"/>
              </w:rPr>
              <w:t>ó</w:t>
            </w:r>
            <w:r>
              <w:rPr>
                <w:rFonts w:ascii="Verdana" w:hAnsi="Verdana"/>
                <w:sz w:val="20"/>
                <w:szCs w:val="20"/>
                <w:rtl w:val="0"/>
              </w:rPr>
              <w:t>n deber</w:t>
            </w:r>
            <w:r>
              <w:rPr>
                <w:rFonts w:ascii="Verdana" w:hAnsi="Verdana" w:hint="default"/>
                <w:sz w:val="20"/>
                <w:szCs w:val="20"/>
                <w:rtl w:val="0"/>
              </w:rPr>
              <w:t xml:space="preserve">á </w:t>
            </w:r>
            <w:r>
              <w:rPr>
                <w:rFonts w:ascii="Verdana" w:hAnsi="Verdana"/>
                <w:sz w:val="20"/>
                <w:szCs w:val="20"/>
                <w:rtl w:val="0"/>
              </w:rPr>
              <w:t>incluir un mecanismo de acceso remoto reforzado para el personal que trabaja fuera de la oficina</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Evidencia de configuraci</w:t>
            </w:r>
            <w:r>
              <w:rPr>
                <w:rFonts w:ascii="Verdana" w:hAnsi="Verdana" w:hint="default"/>
                <w:sz w:val="20"/>
                <w:szCs w:val="20"/>
                <w:rtl w:val="0"/>
              </w:rPr>
              <w:t>ó</w:t>
            </w:r>
            <w:r>
              <w:rPr>
                <w:rFonts w:ascii="Verdana" w:hAnsi="Verdana"/>
                <w:sz w:val="20"/>
                <w:szCs w:val="20"/>
                <w:rtl w:val="0"/>
              </w:rPr>
              <w:t>n y prueba de acceso remoto con las medidas aplicadas</w:t>
            </w:r>
          </w:p>
        </w:tc>
      </w:tr>
    </w:tbl>
    <w:p>
      <w:pPr>
        <w:pStyle w:val="Body"/>
        <w:jc w:val="both"/>
      </w:pPr>
    </w:p>
    <w:p>
      <w:pPr>
        <w:pStyle w:val="Body"/>
        <w:jc w:val="both"/>
      </w:pPr>
    </w:p>
    <w:p>
      <w:pPr>
        <w:pStyle w:val="Body"/>
        <w:jc w:val="both"/>
      </w:pPr>
      <w:r>
        <w:rPr>
          <w:rtl w:val="0"/>
          <w:lang w:val="es-ES_tradnl"/>
        </w:rPr>
        <w:t>Los requisitos no funcionales describen las condiciones y restricciones bajo las cuales el sistema debe operar, independientemente de su funcionalidad espec</w:t>
      </w:r>
      <w:r>
        <w:rPr>
          <w:rtl w:val="0"/>
        </w:rPr>
        <w:t>í</w:t>
      </w:r>
      <w:r>
        <w:rPr>
          <w:rtl w:val="0"/>
          <w:lang w:val="it-IT"/>
        </w:rPr>
        <w:t>fica.</w:t>
      </w:r>
    </w:p>
    <w:p>
      <w:pPr>
        <w:pStyle w:val="Body"/>
        <w:jc w:val="both"/>
      </w:pPr>
    </w:p>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7"/>
        <w:gridCol w:w="5453"/>
        <w:gridCol w:w="3210"/>
      </w:tblGrid>
      <w:tr>
        <w:tblPrEx>
          <w:shd w:val="clear" w:color="auto" w:fill="bdc0bf"/>
        </w:tblPrEx>
        <w:trPr>
          <w:trHeight w:val="295" w:hRule="atLeast"/>
          <w:tblHeader/>
        </w:trPr>
        <w:tc>
          <w:tcPr>
            <w:tcW w:type="dxa" w:w="96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w:t>
            </w:r>
          </w:p>
        </w:tc>
        <w:tc>
          <w:tcPr>
            <w:tcW w:type="dxa" w:w="545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Requisito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Criterio comprobaci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731" w:hRule="atLeast"/>
        </w:trPr>
        <w:tc>
          <w:tcPr>
            <w:tcW w:type="dxa" w:w="96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RNF01</w:t>
            </w:r>
          </w:p>
        </w:tc>
        <w:tc>
          <w:tcPr>
            <w:tcW w:type="dxa" w:w="545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Verdana" w:hAnsi="Verdana"/>
                <w:sz w:val="20"/>
                <w:szCs w:val="20"/>
                <w:rtl w:val="0"/>
              </w:rPr>
              <w:t>La soluci</w:t>
            </w:r>
            <w:r>
              <w:rPr>
                <w:rFonts w:ascii="Verdana" w:hAnsi="Verdana" w:hint="default"/>
                <w:sz w:val="20"/>
                <w:szCs w:val="20"/>
                <w:rtl w:val="0"/>
              </w:rPr>
              <w:t>ó</w:t>
            </w:r>
            <w:r>
              <w:rPr>
                <w:rFonts w:ascii="Verdana" w:hAnsi="Verdana"/>
                <w:sz w:val="20"/>
                <w:szCs w:val="20"/>
                <w:rtl w:val="0"/>
              </w:rPr>
              <w:t>n deber</w:t>
            </w:r>
            <w:r>
              <w:rPr>
                <w:rFonts w:ascii="Verdana" w:hAnsi="Verdana" w:hint="default"/>
                <w:sz w:val="20"/>
                <w:szCs w:val="20"/>
                <w:rtl w:val="0"/>
              </w:rPr>
              <w:t xml:space="preserve">á </w:t>
            </w:r>
            <w:r>
              <w:rPr>
                <w:rFonts w:ascii="Verdana" w:hAnsi="Verdana"/>
                <w:sz w:val="20"/>
                <w:szCs w:val="20"/>
                <w:rtl w:val="0"/>
              </w:rPr>
              <w:t xml:space="preserve">implementarse </w:t>
            </w:r>
            <w:r>
              <w:rPr>
                <w:rFonts w:ascii="Verdana" w:hAnsi="Verdana" w:hint="default"/>
                <w:sz w:val="20"/>
                <w:szCs w:val="20"/>
                <w:rtl w:val="0"/>
              </w:rPr>
              <w:t>í</w:t>
            </w:r>
            <w:r>
              <w:rPr>
                <w:rFonts w:ascii="Verdana" w:hAnsi="Verdana"/>
                <w:sz w:val="20"/>
                <w:szCs w:val="20"/>
                <w:rtl w:val="0"/>
              </w:rPr>
              <w:t>ntegramente con herramientas de c</w:t>
            </w:r>
            <w:r>
              <w:rPr>
                <w:rFonts w:ascii="Verdana" w:hAnsi="Verdana" w:hint="default"/>
                <w:sz w:val="20"/>
                <w:szCs w:val="20"/>
                <w:rtl w:val="0"/>
              </w:rPr>
              <w:t>ó</w:t>
            </w:r>
            <w:r>
              <w:rPr>
                <w:rFonts w:ascii="Verdana" w:hAnsi="Verdana"/>
                <w:sz w:val="20"/>
                <w:szCs w:val="20"/>
                <w:rtl w:val="0"/>
              </w:rPr>
              <w:t>digo abierto, sin coste de licencias</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Inventario de las herramientas utilizadas</w:t>
            </w:r>
          </w:p>
        </w:tc>
      </w:tr>
      <w:tr>
        <w:tblPrEx>
          <w:shd w:val="clear" w:color="auto" w:fill="auto"/>
        </w:tblPrEx>
        <w:trPr>
          <w:trHeight w:val="727" w:hRule="atLeast"/>
        </w:trPr>
        <w:tc>
          <w:tcPr>
            <w:tcW w:type="dxa" w:w="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RNF02</w:t>
            </w:r>
          </w:p>
        </w:tc>
        <w:tc>
          <w:tcPr>
            <w:tcW w:type="dxa" w:w="5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El entorno de implementaci</w:t>
            </w:r>
            <w:r>
              <w:rPr>
                <w:rFonts w:ascii="Verdana" w:cs="Arial Unicode MS" w:hAnsi="Verdana" w:eastAsia="Arial Unicode MS" w:hint="default"/>
                <w:rtl w:val="0"/>
              </w:rPr>
              <w:t>ó</w:t>
            </w:r>
            <w:r>
              <w:rPr>
                <w:rFonts w:ascii="Verdana" w:cs="Arial Unicode MS" w:hAnsi="Verdana" w:eastAsia="Arial Unicode MS"/>
                <w:rtl w:val="0"/>
              </w:rPr>
              <w:t>n ser</w:t>
            </w:r>
            <w:r>
              <w:rPr>
                <w:rFonts w:ascii="Verdana" w:cs="Arial Unicode MS" w:hAnsi="Verdana" w:eastAsia="Arial Unicode MS" w:hint="default"/>
                <w:rtl w:val="0"/>
              </w:rPr>
              <w:t xml:space="preserve">á </w:t>
            </w:r>
            <w:r>
              <w:rPr>
                <w:rFonts w:ascii="Verdana" w:cs="Arial Unicode MS" w:hAnsi="Verdana" w:eastAsia="Arial Unicode MS"/>
                <w:rtl w:val="0"/>
              </w:rPr>
              <w:t>un laboratorio simulado. No se realizar</w:t>
            </w:r>
            <w:r>
              <w:rPr>
                <w:rFonts w:ascii="Verdana" w:cs="Arial Unicode MS" w:hAnsi="Verdana" w:eastAsia="Arial Unicode MS" w:hint="default"/>
                <w:rtl w:val="0"/>
              </w:rPr>
              <w:t xml:space="preserve">á </w:t>
            </w:r>
            <w:r>
              <w:rPr>
                <w:rFonts w:ascii="Verdana" w:cs="Arial Unicode MS" w:hAnsi="Verdana" w:eastAsia="Arial Unicode MS"/>
                <w:rtl w:val="0"/>
              </w:rPr>
              <w:t>ning</w:t>
            </w:r>
            <w:r>
              <w:rPr>
                <w:rFonts w:ascii="Verdana" w:cs="Arial Unicode MS" w:hAnsi="Verdana" w:eastAsia="Arial Unicode MS" w:hint="default"/>
                <w:rtl w:val="0"/>
              </w:rPr>
              <w:t>ú</w:t>
            </w:r>
            <w:r>
              <w:rPr>
                <w:rFonts w:ascii="Verdana" w:cs="Arial Unicode MS" w:hAnsi="Verdana" w:eastAsia="Arial Unicode MS"/>
                <w:rtl w:val="0"/>
              </w:rPr>
              <w:t>n despliegue sobre infraestructura real</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spacing w:before="0" w:line="240" w:lineRule="auto"/>
              <w:jc w:val="left"/>
            </w:pPr>
            <w:r>
              <w:rPr>
                <w:rFonts w:ascii="Verdana" w:hAnsi="Verdana"/>
                <w:sz w:val="20"/>
                <w:szCs w:val="20"/>
                <w:rtl w:val="0"/>
              </w:rPr>
              <w:t>Descripci</w:t>
            </w:r>
            <w:r>
              <w:rPr>
                <w:rFonts w:ascii="Verdana" w:hAnsi="Verdana" w:hint="default"/>
                <w:sz w:val="20"/>
                <w:szCs w:val="20"/>
                <w:rtl w:val="0"/>
              </w:rPr>
              <w:t>ó</w:t>
            </w:r>
            <w:r>
              <w:rPr>
                <w:rFonts w:ascii="Verdana" w:hAnsi="Verdana"/>
                <w:sz w:val="20"/>
                <w:szCs w:val="20"/>
                <w:rtl w:val="0"/>
              </w:rPr>
              <w:t>n del entorno utilizado y capturas de la topolog</w:t>
            </w:r>
            <w:r>
              <w:rPr>
                <w:rFonts w:ascii="Verdana" w:hAnsi="Verdana" w:hint="default"/>
                <w:sz w:val="20"/>
                <w:szCs w:val="20"/>
                <w:rtl w:val="0"/>
              </w:rPr>
              <w:t>í</w:t>
            </w:r>
            <w:r>
              <w:rPr>
                <w:rFonts w:ascii="Verdana" w:hAnsi="Verdana"/>
                <w:sz w:val="20"/>
                <w:szCs w:val="20"/>
                <w:rtl w:val="0"/>
              </w:rPr>
              <w:t>a</w:t>
            </w:r>
          </w:p>
        </w:tc>
      </w:tr>
      <w:tr>
        <w:tblPrEx>
          <w:shd w:val="clear" w:color="auto" w:fill="auto"/>
        </w:tblPrEx>
        <w:trPr>
          <w:trHeight w:val="727" w:hRule="atLeast"/>
        </w:trPr>
        <w:tc>
          <w:tcPr>
            <w:tcW w:type="dxa" w:w="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RNF03</w:t>
            </w:r>
          </w:p>
        </w:tc>
        <w:tc>
          <w:tcPr>
            <w:tcW w:type="dxa" w:w="5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La documentaci</w:t>
            </w:r>
            <w:r>
              <w:rPr>
                <w:rFonts w:ascii="Verdana" w:hAnsi="Verdana" w:hint="default"/>
                <w:sz w:val="20"/>
                <w:szCs w:val="20"/>
                <w:rtl w:val="0"/>
              </w:rPr>
              <w:t>ó</w:t>
            </w:r>
            <w:r>
              <w:rPr>
                <w:rFonts w:ascii="Verdana" w:hAnsi="Verdana"/>
                <w:sz w:val="20"/>
                <w:szCs w:val="20"/>
                <w:rtl w:val="0"/>
              </w:rPr>
              <w:t>n generada deber</w:t>
            </w:r>
            <w:r>
              <w:rPr>
                <w:rFonts w:ascii="Verdana" w:hAnsi="Verdana" w:hint="default"/>
                <w:sz w:val="20"/>
                <w:szCs w:val="20"/>
                <w:rtl w:val="0"/>
              </w:rPr>
              <w:t xml:space="preserve">á </w:t>
            </w:r>
            <w:r>
              <w:rPr>
                <w:rFonts w:ascii="Verdana" w:hAnsi="Verdana"/>
                <w:sz w:val="20"/>
                <w:szCs w:val="20"/>
                <w:rtl w:val="0"/>
              </w:rPr>
              <w:t>permitir reproducir la configuraci</w:t>
            </w:r>
            <w:r>
              <w:rPr>
                <w:rFonts w:ascii="Verdana" w:hAnsi="Verdana" w:hint="default"/>
                <w:sz w:val="20"/>
                <w:szCs w:val="20"/>
                <w:rtl w:val="0"/>
              </w:rPr>
              <w:t>ó</w:t>
            </w:r>
            <w:r>
              <w:rPr>
                <w:rFonts w:ascii="Verdana" w:hAnsi="Verdana"/>
                <w:sz w:val="20"/>
                <w:szCs w:val="20"/>
                <w:rtl w:val="0"/>
              </w:rPr>
              <w:t>n b</w:t>
            </w:r>
            <w:r>
              <w:rPr>
                <w:rFonts w:ascii="Verdana" w:hAnsi="Verdana" w:hint="default"/>
                <w:sz w:val="20"/>
                <w:szCs w:val="20"/>
                <w:rtl w:val="0"/>
              </w:rPr>
              <w:t>á</w:t>
            </w:r>
            <w:r>
              <w:rPr>
                <w:rFonts w:ascii="Verdana" w:hAnsi="Verdana"/>
                <w:sz w:val="20"/>
                <w:szCs w:val="20"/>
                <w:rtl w:val="0"/>
              </w:rPr>
              <w:t>sica de forma independiente</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Pasos de configuraci</w:t>
            </w:r>
            <w:r>
              <w:rPr>
                <w:rFonts w:ascii="Verdana" w:hAnsi="Verdana" w:hint="default"/>
                <w:sz w:val="20"/>
                <w:szCs w:val="20"/>
                <w:rtl w:val="0"/>
              </w:rPr>
              <w:t>ó</w:t>
            </w:r>
            <w:r>
              <w:rPr>
                <w:rFonts w:ascii="Verdana" w:hAnsi="Verdana"/>
                <w:sz w:val="20"/>
                <w:szCs w:val="20"/>
                <w:rtl w:val="0"/>
              </w:rPr>
              <w:t>n, capturas de pantalla y anexos t</w:t>
            </w:r>
            <w:r>
              <w:rPr>
                <w:rFonts w:ascii="Verdana" w:hAnsi="Verdana" w:hint="default"/>
                <w:sz w:val="20"/>
                <w:szCs w:val="20"/>
                <w:rtl w:val="0"/>
              </w:rPr>
              <w:t>é</w:t>
            </w:r>
            <w:r>
              <w:rPr>
                <w:rFonts w:ascii="Verdana" w:hAnsi="Verdana"/>
                <w:sz w:val="20"/>
                <w:szCs w:val="20"/>
                <w:rtl w:val="0"/>
              </w:rPr>
              <w:t>cnicos</w:t>
            </w:r>
          </w:p>
        </w:tc>
      </w:tr>
      <w:tr>
        <w:tblPrEx>
          <w:shd w:val="clear" w:color="auto" w:fill="auto"/>
        </w:tblPrEx>
        <w:trPr>
          <w:trHeight w:val="1207" w:hRule="atLeast"/>
        </w:trPr>
        <w:tc>
          <w:tcPr>
            <w:tcW w:type="dxa" w:w="96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RNF04</w:t>
            </w:r>
          </w:p>
        </w:tc>
        <w:tc>
          <w:tcPr>
            <w:tcW w:type="dxa" w:w="545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La evaluaci</w:t>
            </w:r>
            <w:r>
              <w:rPr>
                <w:rFonts w:ascii="Verdana" w:hAnsi="Verdana" w:hint="default"/>
                <w:sz w:val="20"/>
                <w:szCs w:val="20"/>
                <w:rtl w:val="0"/>
              </w:rPr>
              <w:t>ó</w:t>
            </w:r>
            <w:r>
              <w:rPr>
                <w:rFonts w:ascii="Verdana" w:hAnsi="Verdana"/>
                <w:sz w:val="20"/>
                <w:szCs w:val="20"/>
                <w:rtl w:val="0"/>
              </w:rPr>
              <w:t>n de la mejora de seguridad deber</w:t>
            </w:r>
            <w:r>
              <w:rPr>
                <w:rFonts w:ascii="Verdana" w:hAnsi="Verdana" w:hint="default"/>
                <w:sz w:val="20"/>
                <w:szCs w:val="20"/>
                <w:rtl w:val="0"/>
              </w:rPr>
              <w:t xml:space="preserve">á </w:t>
            </w:r>
            <w:r>
              <w:rPr>
                <w:rFonts w:ascii="Verdana" w:hAnsi="Verdana"/>
                <w:sz w:val="20"/>
                <w:szCs w:val="20"/>
                <w:rtl w:val="0"/>
              </w:rPr>
              <w:t>comparar el estado inicial y el estado final utilizando las mismas herramientas y m</w:t>
            </w:r>
            <w:r>
              <w:rPr>
                <w:rFonts w:ascii="Verdana" w:hAnsi="Verdana" w:hint="default"/>
                <w:sz w:val="20"/>
                <w:szCs w:val="20"/>
                <w:rtl w:val="0"/>
              </w:rPr>
              <w:t>é</w:t>
            </w:r>
            <w:r>
              <w:rPr>
                <w:rFonts w:ascii="Verdana" w:hAnsi="Verdana"/>
                <w:sz w:val="20"/>
                <w:szCs w:val="20"/>
                <w:rtl w:val="0"/>
              </w:rPr>
              <w:t>tricas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Tabla comparativa pre/post con m</w:t>
            </w:r>
            <w:r>
              <w:rPr>
                <w:rFonts w:ascii="Verdana" w:hAnsi="Verdana" w:hint="default"/>
                <w:sz w:val="20"/>
                <w:szCs w:val="20"/>
                <w:rtl w:val="0"/>
              </w:rPr>
              <w:t>é</w:t>
            </w:r>
            <w:r>
              <w:rPr>
                <w:rFonts w:ascii="Verdana" w:hAnsi="Verdana"/>
                <w:sz w:val="20"/>
                <w:szCs w:val="20"/>
                <w:rtl w:val="0"/>
              </w:rPr>
              <w:t>tricas equivalentes: puertos expuestos, debilidades de configuraci</w:t>
            </w:r>
            <w:r>
              <w:rPr>
                <w:rFonts w:ascii="Verdana" w:hAnsi="Verdana" w:hint="default"/>
                <w:sz w:val="20"/>
                <w:szCs w:val="20"/>
                <w:rtl w:val="0"/>
              </w:rPr>
              <w:t>ó</w:t>
            </w:r>
            <w:r>
              <w:rPr>
                <w:rFonts w:ascii="Verdana" w:hAnsi="Verdana"/>
                <w:sz w:val="20"/>
                <w:szCs w:val="20"/>
                <w:rtl w:val="0"/>
              </w:rPr>
              <w:t>n confirmadas, alertas</w:t>
            </w:r>
          </w:p>
        </w:tc>
      </w:tr>
    </w:tbl>
    <w:p>
      <w:pPr>
        <w:pStyle w:val="Body"/>
        <w:jc w:val="both"/>
      </w:pPr>
    </w:p>
    <w:p>
      <w:pPr>
        <w:pStyle w:val="Body"/>
        <w:jc w:val="both"/>
      </w:pPr>
    </w:p>
    <w:p>
      <w:pPr>
        <w:pStyle w:val="Heading 2"/>
        <w:jc w:val="both"/>
      </w:pPr>
      <w:bookmarkStart w:name="_Toc14" w:id="14"/>
      <w:r>
        <w:rPr>
          <w:rtl w:val="0"/>
          <w:lang w:val="es-ES_tradnl"/>
        </w:rPr>
        <w:t xml:space="preserve">2.6 </w:t>
      </w:r>
      <w:r>
        <w:rPr>
          <w:rtl w:val="0"/>
          <w:lang w:val="pt-PT"/>
        </w:rPr>
        <w:t>Objetivos SMART</w:t>
      </w:r>
      <w:r>
        <w:rPr>
          <w:rtl w:val="0"/>
          <w:lang w:val="es-ES_tradnl"/>
        </w:rPr>
        <w:t xml:space="preserve"> y OKR</w:t>
      </w:r>
      <w:bookmarkEnd w:id="14"/>
    </w:p>
    <w:p>
      <w:pPr>
        <w:pStyle w:val="Body"/>
        <w:jc w:val="both"/>
      </w:pPr>
    </w:p>
    <w:p>
      <w:pPr>
        <w:pStyle w:val="Heading 3"/>
        <w:jc w:val="both"/>
      </w:pPr>
      <w:r>
        <w:rPr>
          <w:rtl w:val="0"/>
          <w:lang w:val="es-ES_tradnl"/>
        </w:rPr>
        <w:t>Objetivo SMART</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OS01</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491"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Caracterizar la situaci</w:t>
            </w:r>
            <w:r>
              <w:rPr>
                <w:rFonts w:ascii="Verdana" w:cs="Arial Unicode MS" w:hAnsi="Verdana" w:eastAsia="Arial Unicode MS" w:hint="default"/>
                <w:rtl w:val="0"/>
              </w:rPr>
              <w:t>ó</w:t>
            </w:r>
            <w:r>
              <w:rPr>
                <w:rFonts w:ascii="Verdana" w:cs="Arial Unicode MS" w:hAnsi="Verdana" w:eastAsia="Arial Unicode MS"/>
                <w:rtl w:val="0"/>
              </w:rPr>
              <w:t>n inicial de la red de Legal JBA</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Diagrama de red base, inventario de activos y auditor</w:t>
            </w:r>
            <w:r>
              <w:rPr>
                <w:rFonts w:ascii="Verdana" w:cs="Arial Unicode MS" w:hAnsi="Verdana" w:eastAsia="Arial Unicode MS" w:hint="default"/>
                <w:rtl w:val="0"/>
              </w:rPr>
              <w:t>í</w:t>
            </w:r>
            <w:r>
              <w:rPr>
                <w:rFonts w:ascii="Verdana" w:cs="Arial Unicode MS" w:hAnsi="Verdana" w:eastAsia="Arial Unicode MS"/>
                <w:rtl w:val="0"/>
              </w:rPr>
              <w:t>a inicial</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Puertos, servicios y debilidades de configuraci</w:t>
            </w:r>
            <w:r>
              <w:rPr>
                <w:rFonts w:ascii="Verdana" w:cs="Arial Unicode MS" w:hAnsi="Verdana" w:eastAsia="Arial Unicode MS" w:hint="default"/>
                <w:rtl w:val="0"/>
              </w:rPr>
              <w:t>ó</w:t>
            </w:r>
            <w:r>
              <w:rPr>
                <w:rFonts w:ascii="Verdana" w:cs="Arial Unicode MS" w:hAnsi="Verdana" w:eastAsia="Arial Unicode MS"/>
                <w:rtl w:val="0"/>
              </w:rPr>
              <w:t>n detectadas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Con herramienta Nmap y verificaci</w:t>
            </w:r>
            <w:r>
              <w:rPr>
                <w:rFonts w:ascii="Verdana" w:hAnsi="Verdana" w:hint="default"/>
                <w:sz w:val="20"/>
                <w:szCs w:val="20"/>
                <w:rtl w:val="0"/>
              </w:rPr>
              <w:t>ó</w:t>
            </w:r>
            <w:r>
              <w:rPr>
                <w:rFonts w:ascii="Verdana" w:hAnsi="Verdana"/>
                <w:sz w:val="20"/>
                <w:szCs w:val="20"/>
                <w:rtl w:val="0"/>
              </w:rPr>
              <w:t>n manual en laboratorio controlado</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Nos marca una l</w:t>
            </w:r>
            <w:r>
              <w:rPr>
                <w:rFonts w:ascii="Verdana" w:cs="Arial Unicode MS" w:hAnsi="Verdana" w:eastAsia="Arial Unicode MS" w:hint="default"/>
                <w:rtl w:val="0"/>
              </w:rPr>
              <w:t>í</w:t>
            </w:r>
            <w:r>
              <w:rPr>
                <w:rFonts w:ascii="Verdana" w:cs="Arial Unicode MS" w:hAnsi="Verdana" w:eastAsia="Arial Unicode MS"/>
                <w:rtl w:val="0"/>
              </w:rPr>
              <w:t>nea de inicio base pre-implementaci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1</w:t>
            </w:r>
          </w:p>
        </w:tc>
      </w:tr>
    </w:tbl>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OS02</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295"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Dise</w:t>
            </w:r>
            <w:r>
              <w:rPr>
                <w:rFonts w:ascii="Verdana" w:cs="Arial Unicode MS" w:hAnsi="Verdana" w:eastAsia="Arial Unicode MS" w:hint="default"/>
                <w:rtl w:val="0"/>
              </w:rPr>
              <w:t>ñ</w:t>
            </w:r>
            <w:r>
              <w:rPr>
                <w:rFonts w:ascii="Verdana" w:cs="Arial Unicode MS" w:hAnsi="Verdana" w:eastAsia="Arial Unicode MS"/>
                <w:rtl w:val="0"/>
              </w:rPr>
              <w:t>o de una topolog</w:t>
            </w:r>
            <w:r>
              <w:rPr>
                <w:rFonts w:ascii="Verdana" w:cs="Arial Unicode MS" w:hAnsi="Verdana" w:eastAsia="Arial Unicode MS" w:hint="default"/>
                <w:rtl w:val="0"/>
              </w:rPr>
              <w:t>í</w:t>
            </w:r>
            <w:r>
              <w:rPr>
                <w:rFonts w:ascii="Verdana" w:cs="Arial Unicode MS" w:hAnsi="Verdana" w:eastAsia="Arial Unicode MS"/>
                <w:rtl w:val="0"/>
              </w:rPr>
              <w:t>a segmentada</w:t>
            </w:r>
          </w:p>
        </w:tc>
      </w:tr>
      <w:tr>
        <w:tblPrEx>
          <w:shd w:val="clear" w:color="auto" w:fill="auto"/>
        </w:tblPrEx>
        <w:trPr>
          <w:trHeight w:val="72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Creaci</w:t>
            </w:r>
            <w:r>
              <w:rPr>
                <w:rFonts w:ascii="Verdana" w:cs="Arial Unicode MS" w:hAnsi="Verdana" w:eastAsia="Arial Unicode MS" w:hint="default"/>
                <w:rtl w:val="0"/>
              </w:rPr>
              <w:t>ó</w:t>
            </w:r>
            <w:r>
              <w:rPr>
                <w:rFonts w:ascii="Verdana" w:cs="Arial Unicode MS" w:hAnsi="Verdana" w:eastAsia="Arial Unicode MS"/>
                <w:rtl w:val="0"/>
              </w:rPr>
              <w:t>n de al menos 4 zonas diferenciadas (usuarios, administraci</w:t>
            </w:r>
            <w:r>
              <w:rPr>
                <w:rFonts w:ascii="Verdana" w:cs="Arial Unicode MS" w:hAnsi="Verdana" w:eastAsia="Arial Unicode MS" w:hint="default"/>
                <w:rtl w:val="0"/>
              </w:rPr>
              <w:t>ó</w:t>
            </w:r>
            <w:r>
              <w:rPr>
                <w:rFonts w:ascii="Verdana" w:cs="Arial Unicode MS" w:hAnsi="Verdana" w:eastAsia="Arial Unicode MS"/>
                <w:rtl w:val="0"/>
              </w:rPr>
              <w:t>n/IT, servidores, invitados) con tabla de reglas entre zonas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Diagrama de red validado y tabla de comunicaciones</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Con implementaci</w:t>
            </w:r>
            <w:r>
              <w:rPr>
                <w:rFonts w:ascii="Verdana" w:hAnsi="Verdana" w:hint="default"/>
                <w:sz w:val="20"/>
                <w:szCs w:val="20"/>
                <w:rtl w:val="0"/>
              </w:rPr>
              <w:t>ó</w:t>
            </w:r>
            <w:r>
              <w:rPr>
                <w:rFonts w:ascii="Verdana" w:hAnsi="Verdana"/>
                <w:sz w:val="20"/>
                <w:szCs w:val="20"/>
                <w:rtl w:val="0"/>
              </w:rPr>
              <w:t>n en GNS3/EVE-NG</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Elimina la red plana actual y se establecen bases para las siguientes fases del proyecto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2-3</w:t>
            </w:r>
          </w:p>
        </w:tc>
      </w:tr>
    </w:tbl>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OS03</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491"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Implementar segmentaci</w:t>
            </w:r>
            <w:r>
              <w:rPr>
                <w:rFonts w:ascii="Verdana" w:hAnsi="Verdana" w:hint="default"/>
                <w:sz w:val="20"/>
                <w:szCs w:val="20"/>
                <w:rtl w:val="0"/>
              </w:rPr>
              <w:t>ó</w:t>
            </w:r>
            <w:r>
              <w:rPr>
                <w:rFonts w:ascii="Verdana" w:hAnsi="Verdana"/>
                <w:sz w:val="20"/>
                <w:szCs w:val="20"/>
                <w:rtl w:val="0"/>
              </w:rPr>
              <w:t>n y firewall por zonas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VLANs activas y reglas de firewall aplicando m</w:t>
            </w:r>
            <w:r>
              <w:rPr>
                <w:rFonts w:ascii="Verdana" w:cs="Arial Unicode MS" w:hAnsi="Verdana" w:eastAsia="Arial Unicode MS" w:hint="default"/>
                <w:rtl w:val="0"/>
              </w:rPr>
              <w:t>í</w:t>
            </w:r>
            <w:r>
              <w:rPr>
                <w:rFonts w:ascii="Verdana" w:cs="Arial Unicode MS" w:hAnsi="Verdana" w:eastAsia="Arial Unicode MS"/>
                <w:rtl w:val="0"/>
              </w:rPr>
              <w:t>nimo privilegio a nivel de red</w:t>
            </w:r>
          </w:p>
        </w:tc>
      </w:tr>
      <w:tr>
        <w:tblPrEx>
          <w:shd w:val="clear" w:color="auto" w:fill="auto"/>
        </w:tblPrEx>
        <w:trPr>
          <w:trHeight w:val="72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Pruebas de conectividad entre las diferentes zonas,  documentaci</w:t>
            </w:r>
            <w:r>
              <w:rPr>
                <w:rFonts w:ascii="Verdana" w:cs="Arial Unicode MS" w:hAnsi="Verdana" w:eastAsia="Arial Unicode MS" w:hint="default"/>
                <w:rtl w:val="0"/>
              </w:rPr>
              <w:t>ó</w:t>
            </w:r>
            <w:r>
              <w:rPr>
                <w:rFonts w:ascii="Verdana" w:cs="Arial Unicode MS" w:hAnsi="Verdana" w:eastAsia="Arial Unicode MS"/>
                <w:rtl w:val="0"/>
              </w:rPr>
              <w:t>n de accesos permitidos y denegados</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Con herramientas open source en laboratorio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Parte principal t</w:t>
            </w:r>
            <w:r>
              <w:rPr>
                <w:rFonts w:ascii="Verdana" w:cs="Arial Unicode MS" w:hAnsi="Verdana" w:eastAsia="Arial Unicode MS" w:hint="default"/>
                <w:rtl w:val="0"/>
              </w:rPr>
              <w:t>é</w:t>
            </w:r>
            <w:r>
              <w:rPr>
                <w:rFonts w:ascii="Verdana" w:cs="Arial Unicode MS" w:hAnsi="Verdana" w:eastAsia="Arial Unicode MS"/>
                <w:rtl w:val="0"/>
              </w:rPr>
              <w:t>cnica del proyecto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4</w:t>
            </w:r>
          </w:p>
        </w:tc>
      </w:tr>
    </w:tbl>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OS04</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295"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Desplegar soluci</w:t>
            </w:r>
            <w:r>
              <w:rPr>
                <w:rFonts w:ascii="Verdana" w:hAnsi="Verdana" w:hint="default"/>
                <w:sz w:val="20"/>
                <w:szCs w:val="20"/>
                <w:rtl w:val="0"/>
              </w:rPr>
              <w:t>ó</w:t>
            </w:r>
            <w:r>
              <w:rPr>
                <w:rFonts w:ascii="Verdana" w:hAnsi="Verdana"/>
                <w:sz w:val="20"/>
                <w:szCs w:val="20"/>
                <w:rtl w:val="0"/>
              </w:rPr>
              <w:t>n IDS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Desplegar IDS Suricata operativo y configurado en el entorno simulado</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Configuraci</w:t>
            </w:r>
            <w:r>
              <w:rPr>
                <w:rFonts w:ascii="Verdana" w:cs="Arial Unicode MS" w:hAnsi="Verdana" w:eastAsia="Arial Unicode MS" w:hint="default"/>
                <w:rtl w:val="0"/>
              </w:rPr>
              <w:t>ó</w:t>
            </w:r>
            <w:r>
              <w:rPr>
                <w:rFonts w:ascii="Verdana" w:cs="Arial Unicode MS" w:hAnsi="Verdana" w:eastAsia="Arial Unicode MS"/>
                <w:rtl w:val="0"/>
              </w:rPr>
              <w:t>n de alertas y registros ante pruebas controladas de escaneo interno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Herramienta open source Suricata</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Cubrir la necesidad de visibilidad del tr</w:t>
            </w:r>
            <w:r>
              <w:rPr>
                <w:rFonts w:ascii="Verdana" w:cs="Arial Unicode MS" w:hAnsi="Verdana" w:eastAsia="Arial Unicode MS" w:hint="default"/>
                <w:rtl w:val="0"/>
              </w:rPr>
              <w:t>á</w:t>
            </w:r>
            <w:r>
              <w:rPr>
                <w:rFonts w:ascii="Verdana" w:cs="Arial Unicode MS" w:hAnsi="Verdana" w:eastAsia="Arial Unicode MS"/>
                <w:rtl w:val="0"/>
              </w:rPr>
              <w:t>fico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5</w:t>
            </w:r>
          </w:p>
        </w:tc>
      </w:tr>
    </w:tbl>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OS05</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295"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Comparar m</w:t>
            </w:r>
            <w:r>
              <w:rPr>
                <w:rFonts w:ascii="Verdana" w:hAnsi="Verdana" w:hint="default"/>
                <w:sz w:val="20"/>
                <w:szCs w:val="20"/>
                <w:rtl w:val="0"/>
              </w:rPr>
              <w:t>é</w:t>
            </w:r>
            <w:r>
              <w:rPr>
                <w:rFonts w:ascii="Verdana" w:hAnsi="Verdana"/>
                <w:sz w:val="20"/>
                <w:szCs w:val="20"/>
                <w:rtl w:val="0"/>
              </w:rPr>
              <w:t>tricas de exposici</w:t>
            </w:r>
            <w:r>
              <w:rPr>
                <w:rFonts w:ascii="Verdana" w:hAnsi="Verdana" w:hint="default"/>
                <w:sz w:val="20"/>
                <w:szCs w:val="20"/>
                <w:rtl w:val="0"/>
              </w:rPr>
              <w:t>ó</w:t>
            </w:r>
            <w:r>
              <w:rPr>
                <w:rFonts w:ascii="Verdana" w:hAnsi="Verdana"/>
                <w:sz w:val="20"/>
                <w:szCs w:val="20"/>
                <w:rtl w:val="0"/>
              </w:rPr>
              <w:t>n pre/post</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Realizar comparaci</w:t>
            </w:r>
            <w:r>
              <w:rPr>
                <w:rFonts w:ascii="Verdana" w:cs="Arial Unicode MS" w:hAnsi="Verdana" w:eastAsia="Arial Unicode MS" w:hint="default"/>
                <w:rtl w:val="0"/>
              </w:rPr>
              <w:t>ó</w:t>
            </w:r>
            <w:r>
              <w:rPr>
                <w:rFonts w:ascii="Verdana" w:cs="Arial Unicode MS" w:hAnsi="Verdana" w:eastAsia="Arial Unicode MS"/>
                <w:rtl w:val="0"/>
              </w:rPr>
              <w:t>n con las mismas herramientas y m</w:t>
            </w:r>
            <w:r>
              <w:rPr>
                <w:rFonts w:ascii="Verdana" w:cs="Arial Unicode MS" w:hAnsi="Verdana" w:eastAsia="Arial Unicode MS" w:hint="default"/>
                <w:rtl w:val="0"/>
              </w:rPr>
              <w:t>é</w:t>
            </w:r>
            <w:r>
              <w:rPr>
                <w:rFonts w:ascii="Verdana" w:cs="Arial Unicode MS" w:hAnsi="Verdana" w:eastAsia="Arial Unicode MS"/>
                <w:rtl w:val="0"/>
              </w:rPr>
              <w:t>tricas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Reducci</w:t>
            </w:r>
            <w:r>
              <w:rPr>
                <w:rFonts w:ascii="Verdana" w:cs="Arial Unicode MS" w:hAnsi="Verdana" w:eastAsia="Arial Unicode MS" w:hint="default"/>
                <w:rtl w:val="0"/>
              </w:rPr>
              <w:t>ó</w:t>
            </w:r>
            <w:r>
              <w:rPr>
                <w:rFonts w:ascii="Verdana" w:cs="Arial Unicode MS" w:hAnsi="Verdana" w:eastAsia="Arial Unicode MS"/>
                <w:rtl w:val="0"/>
              </w:rPr>
              <w:t>n de puertos expuestos, debilidades de configuraci</w:t>
            </w:r>
            <w:r>
              <w:rPr>
                <w:rFonts w:ascii="Verdana" w:cs="Arial Unicode MS" w:hAnsi="Verdana" w:eastAsia="Arial Unicode MS" w:hint="default"/>
                <w:rtl w:val="0"/>
              </w:rPr>
              <w:t>ó</w:t>
            </w:r>
            <w:r>
              <w:rPr>
                <w:rFonts w:ascii="Verdana" w:cs="Arial Unicode MS" w:hAnsi="Verdana" w:eastAsia="Arial Unicode MS"/>
                <w:rtl w:val="0"/>
              </w:rPr>
              <w:t>n y accesos no autorizados</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Reproducible en laboratorio, con herramienta Nmap y verificaci</w:t>
            </w:r>
            <w:r>
              <w:rPr>
                <w:rFonts w:ascii="Verdana" w:hAnsi="Verdana" w:hint="default"/>
                <w:sz w:val="20"/>
                <w:szCs w:val="20"/>
                <w:rtl w:val="0"/>
              </w:rPr>
              <w:t>ó</w:t>
            </w:r>
            <w:r>
              <w:rPr>
                <w:rFonts w:ascii="Verdana" w:hAnsi="Verdana"/>
                <w:sz w:val="20"/>
                <w:szCs w:val="20"/>
                <w:rtl w:val="0"/>
              </w:rPr>
              <w:t>n manual</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Demostrar el valor real de la soluci</w:t>
            </w:r>
            <w:r>
              <w:rPr>
                <w:rFonts w:ascii="Verdana" w:cs="Arial Unicode MS" w:hAnsi="Verdana" w:eastAsia="Arial Unicode MS" w:hint="default"/>
                <w:rtl w:val="0"/>
              </w:rPr>
              <w:t>ó</w:t>
            </w:r>
            <w:r>
              <w:rPr>
                <w:rFonts w:ascii="Verdana" w:cs="Arial Unicode MS" w:hAnsi="Verdana" w:eastAsia="Arial Unicode MS"/>
                <w:rtl w:val="0"/>
              </w:rPr>
              <w:t xml:space="preserve">n ofrecida. </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6</w:t>
            </w:r>
          </w:p>
        </w:tc>
      </w:tr>
    </w:tbl>
    <w:p>
      <w:pPr>
        <w:pStyle w:val="Body"/>
        <w:jc w:val="both"/>
      </w:pP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 OS06</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597" w:hRule="atLeast"/>
        </w:trPr>
        <w:tc>
          <w:tcPr>
            <w:tcW w:type="dxa" w:w="4815"/>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tc>
        <w:tc>
          <w:tcPr>
            <w:tcW w:type="dxa" w:w="4815"/>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Documentar decisiones t</w:t>
            </w:r>
            <w:r>
              <w:rPr>
                <w:rFonts w:ascii="Verdana" w:hAnsi="Verdana" w:hint="default"/>
                <w:sz w:val="20"/>
                <w:szCs w:val="20"/>
                <w:rtl w:val="0"/>
              </w:rPr>
              <w:t>é</w:t>
            </w:r>
            <w:r>
              <w:rPr>
                <w:rFonts w:ascii="Verdana" w:hAnsi="Verdana"/>
                <w:sz w:val="20"/>
                <w:szCs w:val="20"/>
                <w:rtl w:val="0"/>
              </w:rPr>
              <w:t>cnicas y l</w:t>
            </w:r>
            <w:r>
              <w:rPr>
                <w:rFonts w:ascii="Verdana" w:hAnsi="Verdana" w:hint="default"/>
                <w:sz w:val="20"/>
                <w:szCs w:val="20"/>
                <w:rtl w:val="0"/>
              </w:rPr>
              <w:t>í</w:t>
            </w:r>
            <w:r>
              <w:rPr>
                <w:rFonts w:ascii="Verdana" w:hAnsi="Verdana"/>
                <w:sz w:val="20"/>
                <w:szCs w:val="20"/>
                <w:rtl w:val="0"/>
              </w:rPr>
              <w:t>neas futuras</w:t>
            </w:r>
          </w:p>
        </w:tc>
      </w:tr>
      <w:tr>
        <w:tblPrEx>
          <w:shd w:val="clear" w:color="auto" w:fill="auto"/>
        </w:tblPrEx>
        <w:trPr>
          <w:trHeight w:val="728"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Especifico</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Ofrecer una diferenciaci</w:t>
            </w:r>
            <w:r>
              <w:rPr>
                <w:rFonts w:ascii="Verdana" w:cs="Arial Unicode MS" w:hAnsi="Verdana" w:eastAsia="Arial Unicode MS" w:hint="default"/>
                <w:rtl w:val="0"/>
              </w:rPr>
              <w:t>ó</w:t>
            </w:r>
            <w:r>
              <w:rPr>
                <w:rFonts w:ascii="Verdana" w:cs="Arial Unicode MS" w:hAnsi="Verdana" w:eastAsia="Arial Unicode MS"/>
                <w:rtl w:val="0"/>
              </w:rPr>
              <w:t>n clara entre el alcance implementado y lo propuesto como mejora</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Medible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Apartados de limitaciones y mejoras futuras presentes en la memoria</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Default"/>
              <w:suppressAutoHyphens w:val="1"/>
              <w:spacing w:before="0" w:line="240" w:lineRule="auto"/>
            </w:pPr>
            <w:r>
              <w:rPr>
                <w:rFonts w:ascii="Verdana" w:hAnsi="Verdana"/>
                <w:sz w:val="20"/>
                <w:szCs w:val="20"/>
                <w:rtl w:val="0"/>
              </w:rPr>
              <w:t>Aportando documentaci</w:t>
            </w:r>
            <w:r>
              <w:rPr>
                <w:rFonts w:ascii="Verdana" w:hAnsi="Verdana" w:hint="default"/>
                <w:sz w:val="20"/>
                <w:szCs w:val="20"/>
                <w:rtl w:val="0"/>
              </w:rPr>
              <w:t>ó</w:t>
            </w:r>
            <w:r>
              <w:rPr>
                <w:rFonts w:ascii="Verdana" w:hAnsi="Verdana"/>
                <w:sz w:val="20"/>
                <w:szCs w:val="20"/>
                <w:rtl w:val="0"/>
              </w:rPr>
              <w:t>n necesaria</w:t>
            </w:r>
          </w:p>
        </w:tc>
      </w:tr>
      <w:tr>
        <w:tblPrEx>
          <w:shd w:val="clear" w:color="auto" w:fill="auto"/>
        </w:tblPrEx>
        <w:trPr>
          <w:trHeight w:val="506"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Relevante</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Ofrecer futuras lineas de ampliaci</w:t>
            </w:r>
            <w:r>
              <w:rPr>
                <w:rFonts w:ascii="Verdana" w:cs="Arial Unicode MS" w:hAnsi="Verdana" w:eastAsia="Arial Unicode MS" w:hint="default"/>
                <w:rtl w:val="0"/>
              </w:rPr>
              <w:t>ó</w:t>
            </w:r>
            <w:r>
              <w:rPr>
                <w:rFonts w:ascii="Verdana" w:cs="Arial Unicode MS" w:hAnsi="Verdana" w:eastAsia="Arial Unicode MS"/>
                <w:rtl w:val="0"/>
              </w:rPr>
              <w:t>n del proyecto</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Temporal</w:t>
            </w:r>
          </w:p>
        </w:tc>
        <w:tc>
          <w:tcPr>
            <w:tcW w:type="dxa" w:w="4815"/>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Fase 7</w:t>
            </w:r>
          </w:p>
        </w:tc>
      </w:tr>
    </w:tbl>
    <w:p>
      <w:pPr>
        <w:pStyle w:val="Body"/>
        <w:jc w:val="both"/>
      </w:pPr>
    </w:p>
    <w:p>
      <w:pPr>
        <w:pStyle w:val="Body"/>
        <w:jc w:val="both"/>
      </w:pPr>
    </w:p>
    <w:p>
      <w:pPr>
        <w:pStyle w:val="Heading 3"/>
        <w:jc w:val="both"/>
      </w:pPr>
      <w:r>
        <w:rPr>
          <w:rtl w:val="0"/>
          <w:lang w:val="es-ES_tradnl"/>
        </w:rPr>
        <w:t>Objetivo OKR</w:t>
      </w:r>
    </w:p>
    <w:p>
      <w:pPr>
        <w:pStyle w:val="Body"/>
        <w:jc w:val="both"/>
      </w:pPr>
      <w:r>
        <w:rPr>
          <w:rtl w:val="0"/>
          <w:lang w:val="es-ES_tradnl"/>
        </w:rPr>
        <w:t xml:space="preserve"> </w:t>
      </w:r>
    </w:p>
    <w:p>
      <w:pPr>
        <w:pStyle w:val="Body"/>
        <w:jc w:val="both"/>
      </w:pPr>
      <w:r>
        <w:rPr>
          <w:rtl w:val="0"/>
          <w:lang w:val="es-ES_tradnl"/>
        </w:rPr>
        <w:t>Mejorar la seguridad de la red de un despacho jur</w:t>
      </w:r>
      <w:r>
        <w:rPr>
          <w:rtl w:val="0"/>
        </w:rPr>
        <w:t>í</w:t>
      </w:r>
      <w:r>
        <w:rPr>
          <w:rtl w:val="0"/>
          <w:lang w:val="es-ES_tradnl"/>
        </w:rPr>
        <w:t>dico mediante una arquitectura segmentada con principios Zero Trust acotados, validada en entorno de laboratorio.</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90"/>
        <w:gridCol w:w="8640"/>
      </w:tblGrid>
      <w:tr>
        <w:tblPrEx>
          <w:shd w:val="clear" w:color="auto" w:fill="bdc0bf"/>
        </w:tblPrEx>
        <w:trPr>
          <w:trHeight w:val="295" w:hRule="atLeast"/>
          <w:tblHeader/>
        </w:trPr>
        <w:tc>
          <w:tcPr>
            <w:tcW w:type="dxa" w:w="99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w:t>
            </w:r>
          </w:p>
        </w:tc>
        <w:tc>
          <w:tcPr>
            <w:tcW w:type="dxa" w:w="864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M</w:t>
            </w:r>
            <w:r>
              <w:rPr>
                <w:rFonts w:ascii="Verdana" w:cs="Arial Unicode MS" w:hAnsi="Verdana" w:eastAsia="Arial Unicode MS" w:hint="default"/>
                <w:rtl w:val="0"/>
              </w:rPr>
              <w:t>é</w:t>
            </w:r>
            <w:r>
              <w:rPr>
                <w:rFonts w:ascii="Verdana" w:cs="Arial Unicode MS" w:hAnsi="Verdana" w:eastAsia="Arial Unicode MS"/>
                <w:rtl w:val="0"/>
              </w:rPr>
              <w:t>trica clave</w:t>
            </w:r>
          </w:p>
        </w:tc>
      </w:tr>
      <w:tr>
        <w:tblPrEx>
          <w:shd w:val="clear" w:color="auto" w:fill="auto"/>
        </w:tblPrEx>
        <w:trPr>
          <w:trHeight w:val="827" w:hRule="atLeast"/>
        </w:trPr>
        <w:tc>
          <w:tcPr>
            <w:tcW w:type="dxa" w:w="99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KR1</w:t>
            </w:r>
          </w:p>
        </w:tc>
        <w:tc>
          <w:tcPr>
            <w:tcW w:type="dxa" w:w="864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Reducir al menos un 70% el n</w:t>
            </w:r>
            <w:r>
              <w:rPr>
                <w:rFonts w:ascii="Verdana" w:hAnsi="Verdana" w:hint="default"/>
                <w:sz w:val="20"/>
                <w:szCs w:val="20"/>
                <w:rtl w:val="0"/>
              </w:rPr>
              <w:t>ú</w:t>
            </w:r>
            <w:r>
              <w:rPr>
                <w:rFonts w:ascii="Verdana" w:hAnsi="Verdana"/>
                <w:sz w:val="20"/>
                <w:szCs w:val="20"/>
                <w:rtl w:val="0"/>
              </w:rPr>
              <w:t>mero de puertos accesibles desde la red de invitados hacia la red corporativa, medido con Nmap antes y despu</w:t>
            </w:r>
            <w:r>
              <w:rPr>
                <w:rFonts w:ascii="Verdana" w:hAnsi="Verdana" w:hint="default"/>
                <w:sz w:val="20"/>
                <w:szCs w:val="20"/>
                <w:rtl w:val="0"/>
              </w:rPr>
              <w:t>é</w:t>
            </w:r>
            <w:r>
              <w:rPr>
                <w:rFonts w:ascii="Verdana" w:hAnsi="Verdana"/>
                <w:sz w:val="20"/>
                <w:szCs w:val="20"/>
                <w:rtl w:val="0"/>
              </w:rPr>
              <w:t>s de la implementaci</w:t>
            </w:r>
            <w:r>
              <w:rPr>
                <w:rFonts w:ascii="Verdana" w:hAnsi="Verdana" w:hint="default"/>
                <w:sz w:val="20"/>
                <w:szCs w:val="20"/>
                <w:rtl w:val="0"/>
              </w:rPr>
              <w:t>ó</w:t>
            </w:r>
            <w:r>
              <w:rPr>
                <w:rFonts w:ascii="Verdana" w:hAnsi="Verdana"/>
                <w:sz w:val="20"/>
                <w:szCs w:val="20"/>
                <w:rtl w:val="0"/>
              </w:rPr>
              <w:t>n</w:t>
            </w:r>
          </w:p>
        </w:tc>
      </w:tr>
      <w:tr>
        <w:tblPrEx>
          <w:shd w:val="clear" w:color="auto" w:fill="auto"/>
        </w:tblPrEx>
        <w:trPr>
          <w:trHeight w:val="823" w:hRule="atLeast"/>
        </w:trPr>
        <w:tc>
          <w:tcPr>
            <w:tcW w:type="dxa" w:w="9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KR2</w:t>
            </w:r>
          </w:p>
        </w:tc>
        <w:tc>
          <w:tcPr>
            <w:tcW w:type="dxa" w:w="8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Bloquear el 100% de las pruebas de conectividad no autorizada entre VLANs, documentando cada regla de firewall aplicada y el resultado de la prueba correspondiente</w:t>
            </w:r>
          </w:p>
        </w:tc>
      </w:tr>
      <w:tr>
        <w:tblPrEx>
          <w:shd w:val="clear" w:color="auto" w:fill="auto"/>
        </w:tblPrEx>
        <w:trPr>
          <w:trHeight w:val="823" w:hRule="atLeast"/>
        </w:trPr>
        <w:tc>
          <w:tcPr>
            <w:tcW w:type="dxa" w:w="9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KR3</w:t>
            </w:r>
          </w:p>
        </w:tc>
        <w:tc>
          <w:tcPr>
            <w:tcW w:type="dxa" w:w="8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Registrar al menos una alerta en Suricata por cada prueba de escaneo controlado ejecutada, con un tiempo de detecci</w:t>
            </w:r>
            <w:r>
              <w:rPr>
                <w:rFonts w:ascii="Verdana" w:hAnsi="Verdana" w:hint="default"/>
                <w:sz w:val="20"/>
                <w:szCs w:val="20"/>
                <w:rtl w:val="0"/>
              </w:rPr>
              <w:t>ó</w:t>
            </w:r>
            <w:r>
              <w:rPr>
                <w:rFonts w:ascii="Verdana" w:hAnsi="Verdana"/>
                <w:sz w:val="20"/>
                <w:szCs w:val="20"/>
                <w:rtl w:val="0"/>
              </w:rPr>
              <w:t>n inferior a 60 segundos desde el inicio del escaneo</w:t>
            </w:r>
          </w:p>
        </w:tc>
      </w:tr>
      <w:tr>
        <w:tblPrEx>
          <w:shd w:val="clear" w:color="auto" w:fill="auto"/>
        </w:tblPrEx>
        <w:trPr>
          <w:trHeight w:val="1111" w:hRule="atLeast"/>
        </w:trPr>
        <w:tc>
          <w:tcPr>
            <w:tcW w:type="dxa" w:w="9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KR4</w:t>
            </w:r>
          </w:p>
        </w:tc>
        <w:tc>
          <w:tcPr>
            <w:tcW w:type="dxa" w:w="8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Presentar una tabla comparativa pre/post con un m</w:t>
            </w:r>
            <w:r>
              <w:rPr>
                <w:rFonts w:ascii="Verdana" w:hAnsi="Verdana" w:hint="default"/>
                <w:sz w:val="20"/>
                <w:szCs w:val="20"/>
                <w:rtl w:val="0"/>
              </w:rPr>
              <w:t>í</w:t>
            </w:r>
            <w:r>
              <w:rPr>
                <w:rFonts w:ascii="Verdana" w:hAnsi="Verdana"/>
                <w:sz w:val="20"/>
                <w:szCs w:val="20"/>
                <w:rtl w:val="0"/>
              </w:rPr>
              <w:t>nimo de 4 m</w:t>
            </w:r>
            <w:r>
              <w:rPr>
                <w:rFonts w:ascii="Verdana" w:hAnsi="Verdana" w:hint="default"/>
                <w:sz w:val="20"/>
                <w:szCs w:val="20"/>
                <w:rtl w:val="0"/>
              </w:rPr>
              <w:t>é</w:t>
            </w:r>
            <w:r>
              <w:rPr>
                <w:rFonts w:ascii="Verdana" w:hAnsi="Verdana"/>
                <w:sz w:val="20"/>
                <w:szCs w:val="20"/>
                <w:rtl w:val="0"/>
              </w:rPr>
              <w:t>tricas equivalentes: puertos expuestos, servicios accesibles entre zonas no autorizadas, debilidades de configuraci</w:t>
            </w:r>
            <w:r>
              <w:rPr>
                <w:rFonts w:ascii="Verdana" w:hAnsi="Verdana" w:hint="default"/>
                <w:sz w:val="20"/>
                <w:szCs w:val="20"/>
                <w:rtl w:val="0"/>
              </w:rPr>
              <w:t>ó</w:t>
            </w:r>
            <w:r>
              <w:rPr>
                <w:rFonts w:ascii="Verdana" w:hAnsi="Verdana"/>
                <w:sz w:val="20"/>
                <w:szCs w:val="20"/>
                <w:rtl w:val="0"/>
              </w:rPr>
              <w:t>n confirmadas mediante Nmap, verificaci</w:t>
            </w:r>
            <w:r>
              <w:rPr>
                <w:rFonts w:ascii="Verdana" w:hAnsi="Verdana" w:hint="default"/>
                <w:sz w:val="20"/>
                <w:szCs w:val="20"/>
                <w:rtl w:val="0"/>
              </w:rPr>
              <w:t>ó</w:t>
            </w:r>
            <w:r>
              <w:rPr>
                <w:rFonts w:ascii="Verdana" w:hAnsi="Verdana"/>
                <w:sz w:val="20"/>
                <w:szCs w:val="20"/>
                <w:rtl w:val="0"/>
              </w:rPr>
              <w:t>n manual y alertas IDS generadas</w:t>
            </w:r>
          </w:p>
        </w:tc>
      </w:tr>
      <w:tr>
        <w:tblPrEx>
          <w:shd w:val="clear" w:color="auto" w:fill="auto"/>
        </w:tblPrEx>
        <w:trPr>
          <w:trHeight w:val="295" w:hRule="atLeast"/>
        </w:trPr>
        <w:tc>
          <w:tcPr>
            <w:tcW w:type="dxa" w:w="99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KR5</w:t>
            </w:r>
          </w:p>
        </w:tc>
        <w:tc>
          <w:tcPr>
            <w:tcW w:type="dxa" w:w="86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Documentar posibles l</w:t>
            </w:r>
            <w:r>
              <w:rPr>
                <w:rFonts w:ascii="Verdana" w:hAnsi="Verdana" w:hint="default"/>
                <w:sz w:val="20"/>
                <w:szCs w:val="20"/>
                <w:rtl w:val="0"/>
              </w:rPr>
              <w:t>í</w:t>
            </w:r>
            <w:r>
              <w:rPr>
                <w:rFonts w:ascii="Verdana" w:hAnsi="Verdana"/>
                <w:sz w:val="20"/>
                <w:szCs w:val="20"/>
                <w:rtl w:val="0"/>
              </w:rPr>
              <w:t>neas de mejora futura con justificaci</w:t>
            </w:r>
            <w:r>
              <w:rPr>
                <w:rFonts w:ascii="Verdana" w:hAnsi="Verdana" w:hint="default"/>
                <w:sz w:val="20"/>
                <w:szCs w:val="20"/>
                <w:rtl w:val="0"/>
              </w:rPr>
              <w:t>ó</w:t>
            </w:r>
            <w:r>
              <w:rPr>
                <w:rFonts w:ascii="Verdana" w:hAnsi="Verdana"/>
                <w:sz w:val="20"/>
                <w:szCs w:val="20"/>
                <w:rtl w:val="0"/>
              </w:rPr>
              <w:t>n t</w:t>
            </w:r>
            <w:r>
              <w:rPr>
                <w:rFonts w:ascii="Verdana" w:hAnsi="Verdana" w:hint="default"/>
                <w:sz w:val="20"/>
                <w:szCs w:val="20"/>
                <w:rtl w:val="0"/>
              </w:rPr>
              <w:t>é</w:t>
            </w:r>
            <w:r>
              <w:rPr>
                <w:rFonts w:ascii="Verdana" w:hAnsi="Verdana"/>
                <w:sz w:val="20"/>
                <w:szCs w:val="20"/>
                <w:rtl w:val="0"/>
              </w:rPr>
              <w:t>cnica</w:t>
            </w:r>
          </w:p>
        </w:tc>
      </w:tr>
    </w:tbl>
    <w:p>
      <w:pPr>
        <w:pStyle w:val="Body"/>
        <w:jc w:val="both"/>
      </w:pPr>
    </w:p>
    <w:p>
      <w:pPr>
        <w:pStyle w:val="Body"/>
        <w:bidi w:val="0"/>
      </w:pPr>
    </w:p>
    <w:p>
      <w:pPr>
        <w:pStyle w:val="Body"/>
        <w:bidi w:val="0"/>
      </w:pPr>
    </w:p>
    <w:p>
      <w:pPr>
        <w:pStyle w:val="Body"/>
        <w:bidi w:val="0"/>
      </w:pPr>
    </w:p>
    <w:p>
      <w:pPr>
        <w:pStyle w:val="Body"/>
        <w:bidi w:val="0"/>
      </w:pPr>
    </w:p>
    <w:p>
      <w:pPr>
        <w:pStyle w:val="Body"/>
        <w:bidi w:val="0"/>
      </w:pPr>
    </w:p>
    <w:p>
      <w:pPr>
        <w:pStyle w:val="Subtitle"/>
        <w:jc w:val="both"/>
      </w:pPr>
      <w:bookmarkStart w:name="_Toc15" w:id="15"/>
      <w:r>
        <w:rPr>
          <w:rtl w:val="0"/>
          <w:lang w:val="es-ES_tradnl"/>
        </w:rPr>
        <w:t>3</w:t>
      </w:r>
      <w:r>
        <w:rPr>
          <w:rtl w:val="0"/>
          <w:lang w:val="es-ES_tradnl"/>
        </w:rPr>
        <w:t>. Planificaci</w:t>
      </w:r>
      <w:r>
        <w:rPr>
          <w:rtl w:val="0"/>
          <w:lang w:val="es-ES_tradnl"/>
        </w:rPr>
        <w:t>ó</w:t>
      </w:r>
      <w:r>
        <w:rPr>
          <w:rtl w:val="0"/>
          <w:lang w:val="es-ES_tradnl"/>
        </w:rPr>
        <w:t>n del proyecto</w:t>
      </w:r>
      <w:bookmarkEnd w:id="15"/>
    </w:p>
    <w:p>
      <w:pPr>
        <w:pStyle w:val="Body"/>
        <w:jc w:val="both"/>
      </w:pPr>
    </w:p>
    <w:p>
      <w:pPr>
        <w:pStyle w:val="Heading 2"/>
        <w:jc w:val="both"/>
      </w:pPr>
      <w:bookmarkStart w:name="_Toc16" w:id="16"/>
      <w:r>
        <w:rPr>
          <w:rtl w:val="0"/>
          <w:lang w:val="es-ES_tradnl"/>
        </w:rPr>
        <w:t>3</w:t>
      </w:r>
      <w:r>
        <w:rPr>
          <w:rtl w:val="0"/>
          <w:lang w:val="pt-PT"/>
        </w:rPr>
        <w:t>.1. Lista de tareas e hitos</w:t>
      </w:r>
      <w:bookmarkEnd w:id="16"/>
    </w:p>
    <w:p>
      <w:pPr>
        <w:pStyle w:val="Body"/>
        <w:jc w:val="both"/>
      </w:pPr>
    </w:p>
    <w:p>
      <w:pPr>
        <w:pStyle w:val="Body"/>
        <w:jc w:val="both"/>
      </w:pPr>
      <w:r>
        <w:rPr>
          <w:rtl w:val="0"/>
          <w:lang w:val="es-ES_tradnl"/>
        </w:rPr>
        <w:t>El proyecto se estructura en</w:t>
      </w:r>
      <w:r>
        <w:rPr>
          <w:rtl w:val="0"/>
          <w:lang w:val="es-ES_tradnl"/>
        </w:rPr>
        <w:t xml:space="preserve"> diez fases</w:t>
      </w:r>
      <w:r>
        <w:rPr>
          <w:rtl w:val="0"/>
        </w:rPr>
        <w:t>,</w:t>
      </w:r>
      <w:r>
        <w:rPr>
          <w:rtl w:val="0"/>
          <w:lang w:val="es-ES_tradnl"/>
        </w:rPr>
        <w:t xml:space="preserve"> </w:t>
      </w:r>
      <w:r>
        <w:rPr>
          <w:rtl w:val="0"/>
          <w:lang w:val="es-ES_tradnl"/>
        </w:rPr>
        <w:t>con tareas concretas, duraci</w:t>
      </w:r>
      <w:r>
        <w:rPr>
          <w:rtl w:val="0"/>
          <w:lang w:val="es-ES_tradnl"/>
        </w:rPr>
        <w:t>ó</w:t>
      </w:r>
      <w:r>
        <w:rPr>
          <w:rtl w:val="0"/>
          <w:lang w:val="es-ES_tradnl"/>
        </w:rPr>
        <w:t>n estimada y un resultado tangible que act</w:t>
      </w:r>
      <w:r>
        <w:rPr>
          <w:rtl w:val="0"/>
        </w:rPr>
        <w:t>ú</w:t>
      </w:r>
      <w:r>
        <w:rPr>
          <w:rtl w:val="0"/>
          <w:lang w:val="es-ES_tradnl"/>
        </w:rPr>
        <w:t xml:space="preserve">a como criterio de cierre de fase. </w:t>
      </w:r>
      <w:r>
        <w:br w:type="textWrapping"/>
      </w:r>
      <w:r>
        <w:rPr>
          <w:rtl w:val="0"/>
          <w:lang w:val="es-ES_tradnl"/>
        </w:rPr>
        <w:t>Tambi</w:t>
      </w:r>
      <w:r>
        <w:rPr>
          <w:rtl w:val="0"/>
          <w:lang w:val="es-ES_tradnl"/>
        </w:rPr>
        <w:t>é</w:t>
      </w:r>
      <w:r>
        <w:rPr>
          <w:rtl w:val="0"/>
          <w:lang w:val="es-ES_tradnl"/>
        </w:rPr>
        <w:t>n s</w:t>
      </w:r>
      <w:r>
        <w:rPr>
          <w:rtl w:val="0"/>
        </w:rPr>
        <w:t>e se</w:t>
      </w:r>
      <w:r>
        <w:rPr>
          <w:rtl w:val="0"/>
          <w:lang w:val="es-ES_tradnl"/>
        </w:rPr>
        <w:t>ñ</w:t>
      </w:r>
      <w:r>
        <w:rPr>
          <w:rtl w:val="0"/>
        </w:rPr>
        <w:t xml:space="preserve">alan </w:t>
      </w:r>
      <w:r>
        <w:rPr>
          <w:rtl w:val="0"/>
          <w:lang w:val="es-ES_tradnl"/>
        </w:rPr>
        <w:t>hitos</w:t>
      </w:r>
      <w:r>
        <w:rPr>
          <w:rtl w:val="0"/>
          <w:lang w:val="es-ES_tradnl"/>
        </w:rPr>
        <w:t xml:space="preserve"> que marcan puntos de control </w:t>
      </w:r>
      <w:r>
        <w:rPr>
          <w:rtl w:val="0"/>
          <w:lang w:val="es-ES_tradnl"/>
        </w:rPr>
        <w:t>marcados</w:t>
      </w:r>
      <w:r>
        <w:rPr>
          <w:rtl w:val="0"/>
          <w:lang w:val="es-ES_tradnl"/>
        </w:rPr>
        <w:t xml:space="preserve"> en el desarrollo del trabajo.</w:t>
      </w:r>
    </w:p>
    <w:p>
      <w:pPr>
        <w:pStyle w:val="Default"/>
        <w:suppressAutoHyphens w:val="1"/>
        <w:spacing w:before="0" w:after="240" w:line="240" w:lineRule="auto"/>
        <w:jc w:val="both"/>
        <w:rPr>
          <w:rFonts w:ascii="Times Roman" w:cs="Times Roman" w:hAnsi="Times Roman" w:eastAsia="Times Roman"/>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695"/>
        <w:gridCol w:w="1738"/>
        <w:gridCol w:w="4335"/>
        <w:gridCol w:w="1320"/>
        <w:gridCol w:w="1542"/>
      </w:tblGrid>
      <w:tr>
        <w:tblPrEx>
          <w:shd w:val="clear" w:color="auto" w:fill="bdc0bf"/>
        </w:tblPrEx>
        <w:trPr>
          <w:trHeight w:val="491" w:hRule="atLeast"/>
          <w:tblHeader/>
        </w:trPr>
        <w:tc>
          <w:tcPr>
            <w:tcW w:type="dxa" w:w="69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w:t>
            </w:r>
          </w:p>
        </w:tc>
        <w:tc>
          <w:tcPr>
            <w:tcW w:type="dxa" w:w="173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Titulo</w:t>
            </w:r>
          </w:p>
        </w:tc>
        <w:tc>
          <w:tcPr>
            <w:tcW w:type="dxa" w:w="433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131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Tiempo estimado</w:t>
            </w:r>
          </w:p>
        </w:tc>
        <w:tc>
          <w:tcPr>
            <w:tcW w:type="dxa" w:w="154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Entrega asociada</w:t>
            </w:r>
          </w:p>
        </w:tc>
      </w:tr>
      <w:tr>
        <w:tblPrEx>
          <w:shd w:val="clear" w:color="auto" w:fill="auto"/>
        </w:tblPrEx>
        <w:trPr>
          <w:trHeight w:val="1019" w:hRule="atLeast"/>
        </w:trPr>
        <w:tc>
          <w:tcPr>
            <w:tcW w:type="dxa" w:w="69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w:t>
            </w:r>
          </w:p>
        </w:tc>
        <w:tc>
          <w:tcPr>
            <w:tcW w:type="dxa" w:w="173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Definir alcance del proyecto</w:t>
            </w:r>
          </w:p>
        </w:tc>
        <w:tc>
          <w:tcPr>
            <w:tcW w:type="dxa" w:w="433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Creaci</w:t>
            </w:r>
            <w:r>
              <w:rPr>
                <w:rFonts w:ascii="Verdana" w:cs="Arial Unicode MS" w:hAnsi="Verdana" w:eastAsia="Arial Unicode MS" w:hint="default"/>
                <w:rtl w:val="0"/>
              </w:rPr>
              <w:t>ó</w:t>
            </w:r>
            <w:r>
              <w:rPr>
                <w:rFonts w:ascii="Verdana" w:cs="Arial Unicode MS" w:hAnsi="Verdana" w:eastAsia="Arial Unicode MS"/>
                <w:rtl w:val="0"/>
              </w:rPr>
              <w:t>n de Legal JBA y Asesores, an</w:t>
            </w:r>
            <w:r>
              <w:rPr>
                <w:rFonts w:ascii="Verdana" w:cs="Arial Unicode MS" w:hAnsi="Verdana" w:eastAsia="Arial Unicode MS" w:hint="default"/>
                <w:rtl w:val="0"/>
              </w:rPr>
              <w:t>á</w:t>
            </w:r>
            <w:r>
              <w:rPr>
                <w:rFonts w:ascii="Verdana" w:cs="Arial Unicode MS" w:hAnsi="Verdana" w:eastAsia="Arial Unicode MS"/>
                <w:rtl w:val="0"/>
              </w:rPr>
              <w:t>lisis de la situaci</w:t>
            </w:r>
            <w:r>
              <w:rPr>
                <w:rFonts w:ascii="Verdana" w:cs="Arial Unicode MS" w:hAnsi="Verdana" w:eastAsia="Arial Unicode MS" w:hint="default"/>
                <w:rtl w:val="0"/>
              </w:rPr>
              <w:t>ó</w:t>
            </w:r>
            <w:r>
              <w:rPr>
                <w:rFonts w:ascii="Verdana" w:cs="Arial Unicode MS" w:hAnsi="Verdana" w:eastAsia="Arial Unicode MS"/>
                <w:rtl w:val="0"/>
              </w:rPr>
              <w:t>n inicial, necesidades, Design Thinking, diagramas Ishikawa y DAFO</w:t>
            </w:r>
          </w:p>
        </w:tc>
        <w:tc>
          <w:tcPr>
            <w:tcW w:type="dxa" w:w="131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1</w:t>
            </w:r>
          </w:p>
        </w:tc>
      </w:tr>
      <w:tr>
        <w:tblPrEx>
          <w:shd w:val="clear" w:color="auto" w:fill="auto"/>
        </w:tblPrEx>
        <w:trPr>
          <w:trHeight w:val="72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F2</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Marco te</w:t>
            </w:r>
            <w:r>
              <w:rPr>
                <w:rFonts w:ascii="Verdana" w:cs="Arial Unicode MS" w:hAnsi="Verdana" w:eastAsia="Arial Unicode MS" w:hint="default"/>
                <w:rtl w:val="0"/>
              </w:rPr>
              <w:t>ó</w:t>
            </w:r>
            <w:r>
              <w:rPr>
                <w:rFonts w:ascii="Verdana" w:cs="Arial Unicode MS" w:hAnsi="Verdana" w:eastAsia="Arial Unicode MS"/>
                <w:rtl w:val="0"/>
              </w:rPr>
              <w:t>rico</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Revisi</w:t>
            </w:r>
            <w:r>
              <w:rPr>
                <w:rFonts w:ascii="Verdana" w:cs="Arial Unicode MS" w:hAnsi="Verdana" w:eastAsia="Arial Unicode MS" w:hint="default"/>
                <w:rtl w:val="0"/>
              </w:rPr>
              <w:t>ó</w:t>
            </w:r>
            <w:r>
              <w:rPr>
                <w:rFonts w:ascii="Verdana" w:cs="Arial Unicode MS" w:hAnsi="Verdana" w:eastAsia="Arial Unicode MS"/>
                <w:rtl w:val="0"/>
              </w:rPr>
              <w:t>n de conceptos clave: Zero Trust, segmentaci</w:t>
            </w:r>
            <w:r>
              <w:rPr>
                <w:rFonts w:ascii="Verdana" w:cs="Arial Unicode MS" w:hAnsi="Verdana" w:eastAsia="Arial Unicode MS" w:hint="default"/>
                <w:rtl w:val="0"/>
              </w:rPr>
              <w:t>ó</w:t>
            </w:r>
            <w:r>
              <w:rPr>
                <w:rFonts w:ascii="Verdana" w:cs="Arial Unicode MS" w:hAnsi="Verdana" w:eastAsia="Arial Unicode MS"/>
                <w:rtl w:val="0"/>
              </w:rPr>
              <w:t>n de red, VLANs, IDS/IPS, auditor</w:t>
            </w:r>
            <w:r>
              <w:rPr>
                <w:rFonts w:ascii="Verdana" w:cs="Arial Unicode MS" w:hAnsi="Verdana" w:eastAsia="Arial Unicode MS" w:hint="default"/>
                <w:rtl w:val="0"/>
              </w:rPr>
              <w:t>í</w:t>
            </w:r>
            <w:r>
              <w:rPr>
                <w:rFonts w:ascii="Verdana" w:cs="Arial Unicode MS" w:hAnsi="Verdana" w:eastAsia="Arial Unicode MS"/>
                <w:rtl w:val="0"/>
              </w:rPr>
              <w:t>a de seguridad</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w:t>
            </w:r>
          </w:p>
        </w:tc>
      </w:tr>
      <w:tr>
        <w:tblPrEx>
          <w:shd w:val="clear" w:color="auto" w:fill="auto"/>
        </w:tblPrEx>
        <w:trPr>
          <w:trHeight w:val="96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F3</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Preparaci</w:t>
            </w:r>
            <w:r>
              <w:rPr>
                <w:rFonts w:ascii="Verdana" w:cs="Arial Unicode MS" w:hAnsi="Verdana" w:eastAsia="Arial Unicode MS" w:hint="default"/>
                <w:rtl w:val="0"/>
              </w:rPr>
              <w:t>ó</w:t>
            </w:r>
            <w:r>
              <w:rPr>
                <w:rFonts w:ascii="Verdana" w:cs="Arial Unicode MS" w:hAnsi="Verdana" w:eastAsia="Arial Unicode MS"/>
                <w:rtl w:val="0"/>
              </w:rPr>
              <w:t>n de la arquitectura</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Diagrama de red en situaci</w:t>
            </w:r>
            <w:r>
              <w:rPr>
                <w:rFonts w:ascii="Verdana" w:cs="Arial Unicode MS" w:hAnsi="Verdana" w:eastAsia="Arial Unicode MS" w:hint="default"/>
                <w:rtl w:val="0"/>
              </w:rPr>
              <w:t>ó</w:t>
            </w:r>
            <w:r>
              <w:rPr>
                <w:rFonts w:ascii="Verdana" w:cs="Arial Unicode MS" w:hAnsi="Verdana" w:eastAsia="Arial Unicode MS"/>
                <w:rtl w:val="0"/>
              </w:rPr>
              <w:t>n inicial  y diagrama de red objetivo. Tabla de VLANs, direccionamiento y reglas de comunicaci</w:t>
            </w:r>
            <w:r>
              <w:rPr>
                <w:rFonts w:ascii="Verdana" w:cs="Arial Unicode MS" w:hAnsi="Verdana" w:eastAsia="Arial Unicode MS" w:hint="default"/>
                <w:rtl w:val="0"/>
              </w:rPr>
              <w:t>ó</w:t>
            </w:r>
            <w:r>
              <w:rPr>
                <w:rFonts w:ascii="Verdana" w:cs="Arial Unicode MS" w:hAnsi="Verdana" w:eastAsia="Arial Unicode MS"/>
                <w:rtl w:val="0"/>
              </w:rPr>
              <w:t>n entre zonas</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w:t>
            </w:r>
          </w:p>
        </w:tc>
      </w:tr>
      <w:tr>
        <w:tblPrEx>
          <w:shd w:val="clear" w:color="auto" w:fill="auto"/>
        </w:tblPrEx>
        <w:trPr>
          <w:trHeight w:val="981"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F4</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Preparaci</w:t>
            </w:r>
            <w:r>
              <w:rPr>
                <w:rFonts w:ascii="Verdana" w:cs="Arial Unicode MS" w:hAnsi="Verdana" w:eastAsia="Arial Unicode MS" w:hint="default"/>
                <w:rtl w:val="0"/>
              </w:rPr>
              <w:t>ó</w:t>
            </w:r>
            <w:r>
              <w:rPr>
                <w:rFonts w:ascii="Verdana" w:cs="Arial Unicode MS" w:hAnsi="Verdana" w:eastAsia="Arial Unicode MS"/>
                <w:rtl w:val="0"/>
              </w:rPr>
              <w:t>n del laboratorio</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Instalaci</w:t>
            </w:r>
            <w:r>
              <w:rPr>
                <w:rFonts w:ascii="Verdana" w:cs="Arial Unicode MS" w:hAnsi="Verdana" w:eastAsia="Arial Unicode MS" w:hint="default"/>
                <w:rtl w:val="0"/>
              </w:rPr>
              <w:t>ó</w:t>
            </w:r>
            <w:r>
              <w:rPr>
                <w:rFonts w:ascii="Verdana" w:cs="Arial Unicode MS" w:hAnsi="Verdana" w:eastAsia="Arial Unicode MS"/>
                <w:rtl w:val="0"/>
              </w:rPr>
              <w:t>n y configuraci</w:t>
            </w:r>
            <w:r>
              <w:rPr>
                <w:rFonts w:ascii="Verdana" w:cs="Arial Unicode MS" w:hAnsi="Verdana" w:eastAsia="Arial Unicode MS" w:hint="default"/>
                <w:rtl w:val="0"/>
              </w:rPr>
              <w:t>ó</w:t>
            </w:r>
            <w:r>
              <w:rPr>
                <w:rFonts w:ascii="Verdana" w:cs="Arial Unicode MS" w:hAnsi="Verdana" w:eastAsia="Arial Unicode MS"/>
                <w:rtl w:val="0"/>
              </w:rPr>
              <w:t>n de GNS3/EVE-NG. Despliegue de switches, firewall y equipos representativos de cada segmento</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w:t>
            </w:r>
          </w:p>
        </w:tc>
      </w:tr>
      <w:tr>
        <w:tblPrEx>
          <w:shd w:val="clear" w:color="auto" w:fill="auto"/>
        </w:tblPrEx>
        <w:trPr>
          <w:trHeight w:val="72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F5</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Auditor</w:t>
            </w:r>
            <w:r>
              <w:rPr>
                <w:rFonts w:ascii="Verdana" w:cs="Arial Unicode MS" w:hAnsi="Verdana" w:eastAsia="Arial Unicode MS" w:hint="default"/>
                <w:rtl w:val="0"/>
              </w:rPr>
              <w:t>í</w:t>
            </w:r>
            <w:r>
              <w:rPr>
                <w:rFonts w:ascii="Verdana" w:cs="Arial Unicode MS" w:hAnsi="Verdana" w:eastAsia="Arial Unicode MS"/>
                <w:rtl w:val="0"/>
              </w:rPr>
              <w:t>a inicial</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Ejecuci</w:t>
            </w:r>
            <w:r>
              <w:rPr>
                <w:rFonts w:ascii="Verdana" w:cs="Arial Unicode MS" w:hAnsi="Verdana" w:eastAsia="Arial Unicode MS" w:hint="default"/>
                <w:rtl w:val="0"/>
              </w:rPr>
              <w:t>ó</w:t>
            </w:r>
            <w:r>
              <w:rPr>
                <w:rFonts w:ascii="Verdana" w:cs="Arial Unicode MS" w:hAnsi="Verdana" w:eastAsia="Arial Unicode MS"/>
                <w:rtl w:val="0"/>
              </w:rPr>
              <w:t>n de auditor</w:t>
            </w:r>
            <w:r>
              <w:rPr>
                <w:rFonts w:ascii="Verdana" w:cs="Arial Unicode MS" w:hAnsi="Verdana" w:eastAsia="Arial Unicode MS" w:hint="default"/>
                <w:rtl w:val="0"/>
              </w:rPr>
              <w:t>í</w:t>
            </w:r>
            <w:r>
              <w:rPr>
                <w:rFonts w:ascii="Verdana" w:cs="Arial Unicode MS" w:hAnsi="Verdana" w:eastAsia="Arial Unicode MS"/>
                <w:rtl w:val="0"/>
              </w:rPr>
              <w:t>a sobre la red plana inicial. Registro de puertos expuestos, servicios accesibles detectados</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2-4 dias</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w:t>
            </w:r>
          </w:p>
        </w:tc>
      </w:tr>
      <w:tr>
        <w:tblPrEx>
          <w:shd w:val="clear" w:color="auto" w:fill="auto"/>
        </w:tblPrEx>
        <w:trPr>
          <w:trHeight w:val="96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F6</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Implementaci</w:t>
            </w:r>
            <w:r>
              <w:rPr>
                <w:rFonts w:ascii="Verdana" w:cs="Arial Unicode MS" w:hAnsi="Verdana" w:eastAsia="Arial Unicode MS" w:hint="default"/>
                <w:rtl w:val="0"/>
              </w:rPr>
              <w:t>ó</w:t>
            </w:r>
            <w:r>
              <w:rPr>
                <w:rFonts w:ascii="Verdana" w:cs="Arial Unicode MS" w:hAnsi="Verdana" w:eastAsia="Arial Unicode MS"/>
                <w:rtl w:val="0"/>
              </w:rPr>
              <w:t>n principal</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Configuraci</w:t>
            </w:r>
            <w:r>
              <w:rPr>
                <w:rFonts w:ascii="Verdana" w:cs="Arial Unicode MS" w:hAnsi="Verdana" w:eastAsia="Arial Unicode MS" w:hint="default"/>
                <w:rtl w:val="0"/>
              </w:rPr>
              <w:t>ó</w:t>
            </w:r>
            <w:r>
              <w:rPr>
                <w:rFonts w:ascii="Verdana" w:cs="Arial Unicode MS" w:hAnsi="Verdana" w:eastAsia="Arial Unicode MS"/>
                <w:rtl w:val="0"/>
              </w:rPr>
              <w:t>n de VLANs, definici</w:t>
            </w:r>
            <w:r>
              <w:rPr>
                <w:rFonts w:ascii="Verdana" w:cs="Arial Unicode MS" w:hAnsi="Verdana" w:eastAsia="Arial Unicode MS" w:hint="default"/>
                <w:rtl w:val="0"/>
              </w:rPr>
              <w:t>ó</w:t>
            </w:r>
            <w:r>
              <w:rPr>
                <w:rFonts w:ascii="Verdana" w:cs="Arial Unicode MS" w:hAnsi="Verdana" w:eastAsia="Arial Unicode MS"/>
                <w:rtl w:val="0"/>
              </w:rPr>
              <w:t>n y aplicaci</w:t>
            </w:r>
            <w:r>
              <w:rPr>
                <w:rFonts w:ascii="Verdana" w:cs="Arial Unicode MS" w:hAnsi="Verdana" w:eastAsia="Arial Unicode MS" w:hint="default"/>
                <w:rtl w:val="0"/>
              </w:rPr>
              <w:t>ó</w:t>
            </w:r>
            <w:r>
              <w:rPr>
                <w:rFonts w:ascii="Verdana" w:cs="Arial Unicode MS" w:hAnsi="Verdana" w:eastAsia="Arial Unicode MS"/>
                <w:rtl w:val="0"/>
              </w:rPr>
              <w:t>n de reglas de firewall con m</w:t>
            </w:r>
            <w:r>
              <w:rPr>
                <w:rFonts w:ascii="Verdana" w:cs="Arial Unicode MS" w:hAnsi="Verdana" w:eastAsia="Arial Unicode MS" w:hint="default"/>
                <w:rtl w:val="0"/>
              </w:rPr>
              <w:t>í</w:t>
            </w:r>
            <w:r>
              <w:rPr>
                <w:rFonts w:ascii="Verdana" w:cs="Arial Unicode MS" w:hAnsi="Verdana" w:eastAsia="Arial Unicode MS"/>
                <w:rtl w:val="0"/>
              </w:rPr>
              <w:t>nimo privilegio entre segmentos. Pruebas de conectividad entre zonas</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w:t>
            </w:r>
          </w:p>
        </w:tc>
      </w:tr>
      <w:tr>
        <w:tblPrEx>
          <w:shd w:val="clear" w:color="auto" w:fill="auto"/>
        </w:tblPrEx>
        <w:trPr>
          <w:trHeight w:val="96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F7</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Acceso remoto</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Creaci</w:t>
            </w:r>
            <w:r>
              <w:rPr>
                <w:rFonts w:ascii="Verdana" w:cs="Arial Unicode MS" w:hAnsi="Verdana" w:eastAsia="Arial Unicode MS" w:hint="default"/>
                <w:rtl w:val="0"/>
              </w:rPr>
              <w:t>ó</w:t>
            </w:r>
            <w:r>
              <w:rPr>
                <w:rFonts w:ascii="Verdana" w:cs="Arial Unicode MS" w:hAnsi="Verdana" w:eastAsia="Arial Unicode MS"/>
                <w:rtl w:val="0"/>
              </w:rPr>
              <w:t>n de  VPN unificada. Configuraci</w:t>
            </w:r>
            <w:r>
              <w:rPr>
                <w:rFonts w:ascii="Verdana" w:cs="Arial Unicode MS" w:hAnsi="Verdana" w:eastAsia="Arial Unicode MS" w:hint="default"/>
                <w:rtl w:val="0"/>
              </w:rPr>
              <w:t>ó</w:t>
            </w:r>
            <w:r>
              <w:rPr>
                <w:rFonts w:ascii="Verdana" w:cs="Arial Unicode MS" w:hAnsi="Verdana" w:eastAsia="Arial Unicode MS"/>
                <w:rtl w:val="0"/>
              </w:rPr>
              <w:t>n de medidas m</w:t>
            </w:r>
            <w:r>
              <w:rPr>
                <w:rFonts w:ascii="Verdana" w:cs="Arial Unicode MS" w:hAnsi="Verdana" w:eastAsia="Arial Unicode MS" w:hint="default"/>
                <w:rtl w:val="0"/>
              </w:rPr>
              <w:t>í</w:t>
            </w:r>
            <w:r>
              <w:rPr>
                <w:rFonts w:ascii="Verdana" w:cs="Arial Unicode MS" w:hAnsi="Verdana" w:eastAsia="Arial Unicode MS"/>
                <w:rtl w:val="0"/>
              </w:rPr>
              <w:t>nimas de verificaci</w:t>
            </w:r>
            <w:r>
              <w:rPr>
                <w:rFonts w:ascii="Verdana" w:cs="Arial Unicode MS" w:hAnsi="Verdana" w:eastAsia="Arial Unicode MS" w:hint="default"/>
                <w:rtl w:val="0"/>
              </w:rPr>
              <w:t>ó</w:t>
            </w:r>
            <w:r>
              <w:rPr>
                <w:rFonts w:ascii="Verdana" w:cs="Arial Unicode MS" w:hAnsi="Verdana" w:eastAsia="Arial Unicode MS"/>
                <w:rtl w:val="0"/>
              </w:rPr>
              <w:t>n adicional para el acceso remoto</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2-4 dias</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2/3</w:t>
            </w:r>
          </w:p>
        </w:tc>
      </w:tr>
      <w:tr>
        <w:tblPrEx>
          <w:shd w:val="clear" w:color="auto" w:fill="auto"/>
        </w:tblPrEx>
        <w:trPr>
          <w:trHeight w:val="96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F8</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Implementaci</w:t>
            </w:r>
            <w:r>
              <w:rPr>
                <w:rFonts w:ascii="Verdana" w:cs="Arial Unicode MS" w:hAnsi="Verdana" w:eastAsia="Arial Unicode MS" w:hint="default"/>
                <w:rtl w:val="0"/>
              </w:rPr>
              <w:t>ó</w:t>
            </w:r>
            <w:r>
              <w:rPr>
                <w:rFonts w:ascii="Verdana" w:cs="Arial Unicode MS" w:hAnsi="Verdana" w:eastAsia="Arial Unicode MS"/>
                <w:rtl w:val="0"/>
              </w:rPr>
              <w:t>n IDS</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Instalaci</w:t>
            </w:r>
            <w:r>
              <w:rPr>
                <w:rFonts w:ascii="Verdana" w:cs="Arial Unicode MS" w:hAnsi="Verdana" w:eastAsia="Arial Unicode MS" w:hint="default"/>
                <w:rtl w:val="0"/>
              </w:rPr>
              <w:t>ó</w:t>
            </w:r>
            <w:r>
              <w:rPr>
                <w:rFonts w:ascii="Verdana" w:cs="Arial Unicode MS" w:hAnsi="Verdana" w:eastAsia="Arial Unicode MS"/>
                <w:rtl w:val="0"/>
              </w:rPr>
              <w:t>n y configuraci</w:t>
            </w:r>
            <w:r>
              <w:rPr>
                <w:rFonts w:ascii="Verdana" w:cs="Arial Unicode MS" w:hAnsi="Verdana" w:eastAsia="Arial Unicode MS" w:hint="default"/>
                <w:rtl w:val="0"/>
              </w:rPr>
              <w:t>ó</w:t>
            </w:r>
            <w:r>
              <w:rPr>
                <w:rFonts w:ascii="Verdana" w:cs="Arial Unicode MS" w:hAnsi="Verdana" w:eastAsia="Arial Unicode MS"/>
                <w:rtl w:val="0"/>
              </w:rPr>
              <w:t>n de Suricata en el entorno simulado. Ejecuci</w:t>
            </w:r>
            <w:r>
              <w:rPr>
                <w:rFonts w:ascii="Verdana" w:cs="Arial Unicode MS" w:hAnsi="Verdana" w:eastAsia="Arial Unicode MS" w:hint="default"/>
                <w:rtl w:val="0"/>
              </w:rPr>
              <w:t>ó</w:t>
            </w:r>
            <w:r>
              <w:rPr>
                <w:rFonts w:ascii="Verdana" w:cs="Arial Unicode MS" w:hAnsi="Verdana" w:eastAsia="Arial Unicode MS"/>
                <w:rtl w:val="0"/>
              </w:rPr>
              <w:t>n de pruebas controladas de escaneo interno. Registro y an</w:t>
            </w:r>
            <w:r>
              <w:rPr>
                <w:rFonts w:ascii="Verdana" w:cs="Arial Unicode MS" w:hAnsi="Verdana" w:eastAsia="Arial Unicode MS" w:hint="default"/>
                <w:rtl w:val="0"/>
              </w:rPr>
              <w:t>á</w:t>
            </w:r>
            <w:r>
              <w:rPr>
                <w:rFonts w:ascii="Verdana" w:cs="Arial Unicode MS" w:hAnsi="Verdana" w:eastAsia="Arial Unicode MS"/>
                <w:rtl w:val="0"/>
              </w:rPr>
              <w:t>lisis de alertas generadas</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2-4 dias</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2/3</w:t>
            </w:r>
          </w:p>
        </w:tc>
      </w:tr>
      <w:tr>
        <w:tblPrEx>
          <w:shd w:val="clear" w:color="auto" w:fill="auto"/>
        </w:tblPrEx>
        <w:trPr>
          <w:trHeight w:val="96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F9</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Auditor</w:t>
            </w:r>
            <w:r>
              <w:rPr>
                <w:rFonts w:ascii="Verdana" w:cs="Arial Unicode MS" w:hAnsi="Verdana" w:eastAsia="Arial Unicode MS" w:hint="default"/>
                <w:rtl w:val="0"/>
              </w:rPr>
              <w:t>í</w:t>
            </w:r>
            <w:r>
              <w:rPr>
                <w:rFonts w:ascii="Verdana" w:cs="Arial Unicode MS" w:hAnsi="Verdana" w:eastAsia="Arial Unicode MS"/>
                <w:rtl w:val="0"/>
              </w:rPr>
              <w:t>a final</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Ejecuci</w:t>
            </w:r>
            <w:r>
              <w:rPr>
                <w:rFonts w:ascii="Verdana" w:cs="Arial Unicode MS" w:hAnsi="Verdana" w:eastAsia="Arial Unicode MS" w:hint="default"/>
                <w:rtl w:val="0"/>
              </w:rPr>
              <w:t>ó</w:t>
            </w:r>
            <w:r>
              <w:rPr>
                <w:rFonts w:ascii="Verdana" w:cs="Arial Unicode MS" w:hAnsi="Verdana" w:eastAsia="Arial Unicode MS"/>
                <w:rtl w:val="0"/>
              </w:rPr>
              <w:t>n de segunda auditor</w:t>
            </w:r>
            <w:r>
              <w:rPr>
                <w:rFonts w:ascii="Verdana" w:cs="Arial Unicode MS" w:hAnsi="Verdana" w:eastAsia="Arial Unicode MS" w:hint="default"/>
                <w:rtl w:val="0"/>
              </w:rPr>
              <w:t>í</w:t>
            </w:r>
            <w:r>
              <w:rPr>
                <w:rFonts w:ascii="Verdana" w:cs="Arial Unicode MS" w:hAnsi="Verdana" w:eastAsia="Arial Unicode MS"/>
                <w:rtl w:val="0"/>
              </w:rPr>
              <w:t>a sobre la red segmentada final. Elaboraci</w:t>
            </w:r>
            <w:r>
              <w:rPr>
                <w:rFonts w:ascii="Verdana" w:cs="Arial Unicode MS" w:hAnsi="Verdana" w:eastAsia="Arial Unicode MS" w:hint="default"/>
                <w:rtl w:val="0"/>
              </w:rPr>
              <w:t>ó</w:t>
            </w:r>
            <w:r>
              <w:rPr>
                <w:rFonts w:ascii="Verdana" w:cs="Arial Unicode MS" w:hAnsi="Verdana" w:eastAsia="Arial Unicode MS"/>
                <w:rtl w:val="0"/>
              </w:rPr>
              <w:t>n de la tabla comparativa con las mismas m</w:t>
            </w:r>
            <w:r>
              <w:rPr>
                <w:rFonts w:ascii="Verdana" w:cs="Arial Unicode MS" w:hAnsi="Verdana" w:eastAsia="Arial Unicode MS" w:hint="default"/>
                <w:rtl w:val="0"/>
              </w:rPr>
              <w:t>é</w:t>
            </w:r>
            <w:r>
              <w:rPr>
                <w:rFonts w:ascii="Verdana" w:cs="Arial Unicode MS" w:hAnsi="Verdana" w:eastAsia="Arial Unicode MS"/>
                <w:rtl w:val="0"/>
              </w:rPr>
              <w:t>tricas que la auditor</w:t>
            </w:r>
            <w:r>
              <w:rPr>
                <w:rFonts w:ascii="Verdana" w:cs="Arial Unicode MS" w:hAnsi="Verdana" w:eastAsia="Arial Unicode MS" w:hint="default"/>
                <w:rtl w:val="0"/>
              </w:rPr>
              <w:t>í</w:t>
            </w:r>
            <w:r>
              <w:rPr>
                <w:rFonts w:ascii="Verdana" w:cs="Arial Unicode MS" w:hAnsi="Verdana" w:eastAsia="Arial Unicode MS"/>
                <w:rtl w:val="0"/>
              </w:rPr>
              <w:t>a inicial</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 semana</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3</w:t>
            </w:r>
          </w:p>
        </w:tc>
      </w:tr>
      <w:tr>
        <w:tblPrEx>
          <w:shd w:val="clear" w:color="auto" w:fill="auto"/>
        </w:tblPrEx>
        <w:trPr>
          <w:trHeight w:val="727" w:hRule="atLeast"/>
        </w:trPr>
        <w:tc>
          <w:tcPr>
            <w:tcW w:type="dxa" w:w="69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F10</w:t>
            </w:r>
          </w:p>
        </w:tc>
        <w:tc>
          <w:tcPr>
            <w:tcW w:type="dxa" w:w="173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Redacci</w:t>
            </w:r>
            <w:r>
              <w:rPr>
                <w:rFonts w:ascii="Verdana" w:cs="Arial Unicode MS" w:hAnsi="Verdana" w:eastAsia="Arial Unicode MS" w:hint="default"/>
                <w:rtl w:val="0"/>
              </w:rPr>
              <w:t>ó</w:t>
            </w:r>
            <w:r>
              <w:rPr>
                <w:rFonts w:ascii="Verdana" w:cs="Arial Unicode MS" w:hAnsi="Verdana" w:eastAsia="Arial Unicode MS"/>
                <w:rtl w:val="0"/>
              </w:rPr>
              <w:t>n final</w:t>
            </w:r>
          </w:p>
        </w:tc>
        <w:tc>
          <w:tcPr>
            <w:tcW w:type="dxa" w:w="433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Redacci</w:t>
            </w:r>
            <w:r>
              <w:rPr>
                <w:rFonts w:ascii="Verdana" w:cs="Arial Unicode MS" w:hAnsi="Verdana" w:eastAsia="Arial Unicode MS" w:hint="default"/>
                <w:rtl w:val="0"/>
              </w:rPr>
              <w:t>ó</w:t>
            </w:r>
            <w:r>
              <w:rPr>
                <w:rFonts w:ascii="Verdana" w:cs="Arial Unicode MS" w:hAnsi="Verdana" w:eastAsia="Arial Unicode MS"/>
                <w:rtl w:val="0"/>
              </w:rPr>
              <w:t>n de la memoria final, revisi</w:t>
            </w:r>
            <w:r>
              <w:rPr>
                <w:rFonts w:ascii="Verdana" w:cs="Arial Unicode MS" w:hAnsi="Verdana" w:eastAsia="Arial Unicode MS" w:hint="default"/>
                <w:rtl w:val="0"/>
              </w:rPr>
              <w:t>ó</w:t>
            </w:r>
            <w:r>
              <w:rPr>
                <w:rFonts w:ascii="Verdana" w:cs="Arial Unicode MS" w:hAnsi="Verdana" w:eastAsia="Arial Unicode MS"/>
                <w:rtl w:val="0"/>
              </w:rPr>
              <w:t>n de contenidos, entrega del TFB y preparaci</w:t>
            </w:r>
            <w:r>
              <w:rPr>
                <w:rFonts w:ascii="Verdana" w:cs="Arial Unicode MS" w:hAnsi="Verdana" w:eastAsia="Arial Unicode MS" w:hint="default"/>
                <w:rtl w:val="0"/>
              </w:rPr>
              <w:t>ó</w:t>
            </w:r>
            <w:r>
              <w:rPr>
                <w:rFonts w:ascii="Verdana" w:cs="Arial Unicode MS" w:hAnsi="Verdana" w:eastAsia="Arial Unicode MS"/>
                <w:rtl w:val="0"/>
              </w:rPr>
              <w:t>n de defensa</w:t>
            </w:r>
          </w:p>
        </w:tc>
        <w:tc>
          <w:tcPr>
            <w:tcW w:type="dxa" w:w="13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3 semanas</w:t>
            </w:r>
          </w:p>
        </w:tc>
        <w:tc>
          <w:tcPr>
            <w:tcW w:type="dxa" w:w="154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3</w:t>
            </w:r>
          </w:p>
        </w:tc>
      </w:tr>
    </w:tbl>
    <w:p>
      <w:pPr>
        <w:pStyle w:val="Default"/>
        <w:suppressAutoHyphens w:val="1"/>
        <w:spacing w:before="0" w:after="240" w:line="240" w:lineRule="auto"/>
        <w:jc w:val="both"/>
        <w:rPr>
          <w:rFonts w:ascii="Times Roman" w:cs="Times Roman" w:hAnsi="Times Roman" w:eastAsia="Times Roman"/>
        </w:rPr>
      </w:pPr>
    </w:p>
    <w:p>
      <w:pPr>
        <w:pStyle w:val="Body"/>
        <w:jc w:val="both"/>
      </w:pPr>
      <w:r>
        <w:rPr>
          <w:rtl w:val="0"/>
          <w:lang w:val="es-ES_tradnl"/>
        </w:rPr>
        <w:t xml:space="preserve">A partir de las </w:t>
      </w:r>
      <w:r>
        <w:rPr>
          <w:rtl w:val="0"/>
          <w:lang w:val="es-ES_tradnl"/>
        </w:rPr>
        <w:t xml:space="preserve">anteriores </w:t>
      </w:r>
      <w:r>
        <w:rPr>
          <w:rtl w:val="0"/>
          <w:lang w:val="es-ES_tradnl"/>
        </w:rPr>
        <w:t xml:space="preserve">fases, se identifican los hitos principales. </w:t>
      </w:r>
    </w:p>
    <w:p>
      <w:pPr>
        <w:pStyle w:val="Body"/>
        <w:jc w:val="both"/>
      </w:pPr>
      <w:r>
        <w:rPr>
          <w:rtl w:val="0"/>
          <w:lang w:val="es-ES_tradnl"/>
        </w:rPr>
        <w:t xml:space="preserve">Un hito representa un punto de control concreto y </w:t>
      </w:r>
      <w:r>
        <w:rPr>
          <w:rtl w:val="0"/>
          <w:lang w:val="es-ES_tradnl"/>
        </w:rPr>
        <w:t>que se pueda verificar,</w:t>
      </w:r>
      <w:r>
        <w:rPr>
          <w:rtl w:val="0"/>
          <w:lang w:val="es-ES_tradnl"/>
        </w:rPr>
        <w:t xml:space="preserve"> que </w:t>
      </w:r>
      <w:r>
        <w:rPr>
          <w:rtl w:val="0"/>
          <w:lang w:val="es-ES_tradnl"/>
        </w:rPr>
        <w:t>permita</w:t>
      </w:r>
      <w:r>
        <w:rPr>
          <w:rtl w:val="0"/>
          <w:lang w:val="es-ES_tradnl"/>
        </w:rPr>
        <w:t xml:space="preserve"> confirmar que una fase o conjunto de fases ha producido el resultado esperado antes de continuar con la siguiente etapa.</w:t>
      </w:r>
    </w:p>
    <w:p>
      <w:pPr>
        <w:pStyle w:val="Body"/>
        <w:jc w:val="both"/>
      </w:pPr>
    </w:p>
    <w:p>
      <w:pPr>
        <w:pStyle w:val="Body"/>
        <w:jc w:val="both"/>
      </w:pPr>
      <w:r>
        <w:rPr>
          <w:rtl w:val="0"/>
          <w:lang w:val="es-ES_tradnl"/>
        </w:rPr>
        <w:t>Es importante se</w:t>
      </w:r>
      <w:r>
        <w:rPr>
          <w:rtl w:val="0"/>
          <w:lang w:val="es-ES_tradnl"/>
        </w:rPr>
        <w:t>ñ</w:t>
      </w:r>
      <w:r>
        <w:rPr>
          <w:rtl w:val="0"/>
          <w:lang w:val="es-ES_tradnl"/>
        </w:rPr>
        <w:t>alar que las fases F2 y F3 pueden ejecutarse en paralelo durante la misma semana, al no tener dependencia entre s</w:t>
      </w:r>
      <w:r>
        <w:rPr>
          <w:rtl w:val="0"/>
        </w:rPr>
        <w:t>í</w:t>
      </w:r>
      <w:r>
        <w:rPr>
          <w:rtl w:val="0"/>
          <w:lang w:val="es-ES_tradnl"/>
        </w:rPr>
        <w:t>. Del mismo modo, las fases F7 y F8 tambi</w:t>
      </w:r>
      <w:r>
        <w:rPr>
          <w:rtl w:val="0"/>
          <w:lang w:val="fr-FR"/>
        </w:rPr>
        <w:t>é</w:t>
      </w:r>
      <w:r>
        <w:rPr>
          <w:rtl w:val="0"/>
          <w:lang w:val="es-ES_tradnl"/>
        </w:rPr>
        <w:t>n pueden desarrollarse simult</w:t>
      </w:r>
      <w:r>
        <w:rPr>
          <w:rtl w:val="0"/>
        </w:rPr>
        <w:t>á</w:t>
      </w:r>
      <w:r>
        <w:rPr>
          <w:rtl w:val="0"/>
          <w:lang w:val="es-ES_tradnl"/>
        </w:rPr>
        <w:t xml:space="preserve">neamente una vez completada la F6. </w:t>
      </w:r>
    </w:p>
    <w:p>
      <w:pPr>
        <w:pStyle w:val="Body"/>
        <w:jc w:val="both"/>
      </w:pPr>
      <w:r>
        <w:rPr>
          <w:rtl w:val="0"/>
          <w:lang w:val="it-IT"/>
        </w:rPr>
        <w:t>La fase F6 Implementaci</w:t>
      </w:r>
      <w:r>
        <w:rPr>
          <w:rtl w:val="0"/>
          <w:lang w:val="es-ES_tradnl"/>
        </w:rPr>
        <w:t>ó</w:t>
      </w:r>
      <w:r>
        <w:rPr>
          <w:rtl w:val="0"/>
          <w:lang w:val="es-ES_tradnl"/>
        </w:rPr>
        <w:t>n principal act</w:t>
      </w:r>
      <w:r>
        <w:rPr>
          <w:rtl w:val="0"/>
        </w:rPr>
        <w:t>ú</w:t>
      </w:r>
      <w:r>
        <w:rPr>
          <w:rtl w:val="0"/>
          <w:lang w:val="es-ES_tradnl"/>
        </w:rPr>
        <w:t>a como punto cr</w:t>
      </w:r>
      <w:r>
        <w:rPr>
          <w:rtl w:val="0"/>
        </w:rPr>
        <w:t>í</w:t>
      </w:r>
      <w:r>
        <w:rPr>
          <w:rtl w:val="0"/>
          <w:lang w:val="es-ES_tradnl"/>
        </w:rPr>
        <w:t>tico del proyecto: cualquier retraso en esta fase afecta directamente a F7, F8 y, en consecuencia, a toda la planificaci</w:t>
      </w:r>
      <w:r>
        <w:rPr>
          <w:rtl w:val="0"/>
          <w:lang w:val="es-ES_tradnl"/>
        </w:rPr>
        <w:t>ó</w:t>
      </w:r>
      <w:r>
        <w:rPr>
          <w:rtl w:val="0"/>
          <w:lang w:val="pt-PT"/>
        </w:rPr>
        <w:t>n posterior.</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ID</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Alcanzable</w:t>
            </w:r>
          </w:p>
        </w:tc>
      </w:tr>
      <w:tr>
        <w:tblPrEx>
          <w:shd w:val="clear" w:color="auto" w:fill="auto"/>
        </w:tblPrEx>
        <w:trPr>
          <w:trHeight w:val="491"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H1</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Entregable 1 realizado y entregado</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left"/>
            </w:pPr>
            <w:r>
              <w:rPr>
                <w:rFonts w:ascii="Verdana" w:hAnsi="Verdana"/>
                <w:rtl w:val="0"/>
              </w:rPr>
              <w:t>22/06/2026 - 28/06/2026</w:t>
            </w:r>
          </w:p>
        </w:tc>
      </w:tr>
      <w:tr>
        <w:tblPrEx>
          <w:shd w:val="clear" w:color="auto" w:fill="auto"/>
        </w:tblPrEx>
        <w:trPr>
          <w:trHeight w:val="618"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H2</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Arquitectura dise</w:t>
            </w:r>
            <w:r>
              <w:rPr>
                <w:rFonts w:ascii="Verdana" w:cs="Arial Unicode MS" w:hAnsi="Verdana" w:eastAsia="Arial Unicode MS" w:hint="default"/>
                <w:rtl w:val="0"/>
              </w:rPr>
              <w:t>ñ</w:t>
            </w:r>
            <w:r>
              <w:rPr>
                <w:rFonts w:ascii="Verdana" w:cs="Arial Unicode MS" w:hAnsi="Verdana" w:eastAsia="Arial Unicode MS"/>
                <w:rtl w:val="0"/>
              </w:rPr>
              <w:t>ada y validada</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05/07/2026</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H3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Creaci</w:t>
            </w:r>
            <w:r>
              <w:rPr>
                <w:rFonts w:ascii="Verdana" w:cs="Arial Unicode MS" w:hAnsi="Verdana" w:eastAsia="Arial Unicode MS" w:hint="default"/>
                <w:rtl w:val="0"/>
              </w:rPr>
              <w:t>ó</w:t>
            </w:r>
            <w:r>
              <w:rPr>
                <w:rFonts w:ascii="Verdana" w:cs="Arial Unicode MS" w:hAnsi="Verdana" w:eastAsia="Arial Unicode MS"/>
                <w:rtl w:val="0"/>
              </w:rPr>
              <w:t>n de entorno de laboratorio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12/07/2026</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H4</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Auditor</w:t>
            </w:r>
            <w:r>
              <w:rPr>
                <w:rFonts w:ascii="Verdana" w:cs="Arial Unicode MS" w:hAnsi="Verdana" w:eastAsia="Arial Unicode MS" w:hint="default"/>
                <w:rtl w:val="0"/>
              </w:rPr>
              <w:t>í</w:t>
            </w:r>
            <w:r>
              <w:rPr>
                <w:rFonts w:ascii="Verdana" w:cs="Arial Unicode MS" w:hAnsi="Verdana" w:eastAsia="Arial Unicode MS"/>
                <w:rtl w:val="0"/>
              </w:rPr>
              <w:t>a inicial</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15/07/2026</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H5</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Segmentaci</w:t>
            </w:r>
            <w:r>
              <w:rPr>
                <w:rFonts w:ascii="Verdana" w:cs="Arial Unicode MS" w:hAnsi="Verdana" w:eastAsia="Arial Unicode MS" w:hint="default"/>
                <w:rtl w:val="0"/>
              </w:rPr>
              <w:t>ó</w:t>
            </w:r>
            <w:r>
              <w:rPr>
                <w:rFonts w:ascii="Verdana" w:cs="Arial Unicode MS" w:hAnsi="Verdana" w:eastAsia="Arial Unicode MS"/>
                <w:rtl w:val="0"/>
              </w:rPr>
              <w:t>n finalizada con firewall operativo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19/07/2026</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H6</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Implementaci</w:t>
            </w:r>
            <w:r>
              <w:rPr>
                <w:rFonts w:ascii="Verdana" w:cs="Arial Unicode MS" w:hAnsi="Verdana" w:eastAsia="Arial Unicode MS" w:hint="default"/>
                <w:rtl w:val="0"/>
              </w:rPr>
              <w:t>ó</w:t>
            </w:r>
            <w:r>
              <w:rPr>
                <w:rFonts w:ascii="Verdana" w:cs="Arial Unicode MS" w:hAnsi="Verdana" w:eastAsia="Arial Unicode MS"/>
                <w:rtl w:val="0"/>
              </w:rPr>
              <w:t>n completa (VPN,  IDS, Wi-Fi)</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1"/>
              <w:jc w:val="left"/>
            </w:pPr>
            <w:r>
              <w:rPr>
                <w:rFonts w:ascii="Verdana" w:hAnsi="Verdana"/>
                <w:rtl w:val="0"/>
              </w:rPr>
              <w:t>20/07/2026 - 26/07/2026</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H7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Comparativa pre/post completada</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09/08/2026</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H8</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Entrega de TFB</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31/08/2026 - 06/09/2026</w:t>
            </w:r>
          </w:p>
        </w:tc>
      </w:tr>
    </w:tbl>
    <w:p>
      <w:pPr>
        <w:pStyle w:val="Default"/>
        <w:suppressAutoHyphens w:val="1"/>
        <w:spacing w:before="0" w:after="240" w:line="240" w:lineRule="auto"/>
        <w:jc w:val="both"/>
        <w:rPr>
          <w:rFonts w:ascii="Times Roman" w:cs="Times Roman" w:hAnsi="Times Roman" w:eastAsia="Times Roman"/>
        </w:rPr>
      </w:pPr>
    </w:p>
    <w:p>
      <w:pPr>
        <w:pStyle w:val="Default"/>
        <w:suppressAutoHyphens w:val="1"/>
        <w:spacing w:before="0" w:after="240" w:line="240" w:lineRule="auto"/>
        <w:jc w:val="both"/>
        <w:rPr>
          <w:rFonts w:ascii="Times Roman" w:cs="Times Roman" w:hAnsi="Times Roman" w:eastAsia="Times Roman"/>
        </w:rPr>
      </w:pPr>
    </w:p>
    <w:p>
      <w:pPr>
        <w:pStyle w:val="Heading 2"/>
        <w:jc w:val="both"/>
      </w:pPr>
      <w:bookmarkStart w:name="_Toc17" w:id="17"/>
      <w:r>
        <w:rPr>
          <w:rtl w:val="0"/>
          <w:lang w:val="es-ES_tradnl"/>
        </w:rPr>
        <w:t>3</w:t>
      </w:r>
      <w:r>
        <w:rPr>
          <w:rtl w:val="0"/>
          <w:lang w:val="es-ES_tradnl"/>
        </w:rPr>
        <w:t>.2. Dependencias entre tareas</w:t>
      </w:r>
      <w:bookmarkEnd w:id="17"/>
    </w:p>
    <w:p>
      <w:pPr>
        <w:pStyle w:val="Body"/>
        <w:jc w:val="both"/>
      </w:pPr>
    </w:p>
    <w:p>
      <w:pPr>
        <w:pStyle w:val="Body"/>
        <w:jc w:val="both"/>
      </w:pPr>
      <w:r>
        <w:rPr>
          <w:rtl w:val="0"/>
          <w:lang w:val="es-ES_tradnl"/>
        </w:rPr>
        <w:t>Con l</w:t>
      </w:r>
      <w:r>
        <w:rPr>
          <w:rtl w:val="0"/>
          <w:lang w:val="es-ES_tradnl"/>
        </w:rPr>
        <w:t xml:space="preserve">a siguiente tabla </w:t>
      </w:r>
      <w:r>
        <w:rPr>
          <w:rtl w:val="0"/>
          <w:lang w:val="es-ES_tradnl"/>
        </w:rPr>
        <w:t xml:space="preserve">buscamos exponer </w:t>
      </w:r>
      <w:r>
        <w:rPr>
          <w:rtl w:val="0"/>
          <w:lang w:val="es-ES_tradnl"/>
        </w:rPr>
        <w:t xml:space="preserve">las relaciones de dependencia </w:t>
      </w:r>
      <w:r>
        <w:rPr>
          <w:rtl w:val="0"/>
          <w:lang w:val="es-ES_tradnl"/>
        </w:rPr>
        <w:t xml:space="preserve">que existen </w:t>
      </w:r>
      <w:r>
        <w:rPr>
          <w:rtl w:val="0"/>
          <w:lang w:val="pt-PT"/>
        </w:rPr>
        <w:t xml:space="preserve">entre fases. </w:t>
      </w:r>
      <w:r>
        <w:br w:type="textWrapping"/>
      </w:r>
      <w:r>
        <w:rPr>
          <w:rtl w:val="0"/>
          <w:lang w:val="es-ES_tradnl"/>
        </w:rPr>
        <w:t>De forma general, u</w:t>
      </w:r>
      <w:r>
        <w:rPr>
          <w:rtl w:val="0"/>
          <w:lang w:val="es-ES_tradnl"/>
        </w:rPr>
        <w:t xml:space="preserve">na fase no puede iniciarse hasta que la </w:t>
      </w:r>
      <w:r>
        <w:rPr>
          <w:rtl w:val="0"/>
          <w:lang w:val="es-ES_tradnl"/>
        </w:rPr>
        <w:t xml:space="preserve">anterior </w:t>
      </w:r>
      <w:r>
        <w:rPr>
          <w:rtl w:val="0"/>
          <w:lang w:val="es-ES_tradnl"/>
        </w:rPr>
        <w:t xml:space="preserve">fase o fases de las que depende </w:t>
      </w:r>
      <w:r>
        <w:rPr>
          <w:rtl w:val="0"/>
          <w:lang w:val="es-ES_tradnl"/>
        </w:rPr>
        <w:t>no est</w:t>
      </w:r>
      <w:r>
        <w:rPr>
          <w:rtl w:val="0"/>
          <w:lang w:val="es-ES_tradnl"/>
        </w:rPr>
        <w:t>é</w:t>
      </w:r>
      <w:r>
        <w:rPr>
          <w:rtl w:val="0"/>
          <w:lang w:val="es-ES_tradnl"/>
        </w:rPr>
        <w:t>n completadas.</w:t>
      </w:r>
    </w:p>
    <w:p>
      <w:pPr>
        <w:pStyle w:val="Body"/>
        <w:jc w:val="both"/>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1663"/>
        <w:gridCol w:w="4757"/>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Fase</w:t>
            </w:r>
          </w:p>
        </w:tc>
        <w:tc>
          <w:tcPr>
            <w:tcW w:type="dxa" w:w="166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Dependencia</w:t>
            </w:r>
          </w:p>
        </w:tc>
        <w:tc>
          <w:tcPr>
            <w:tcW w:type="dxa" w:w="475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491"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 Definir alcance del proyecto</w:t>
            </w:r>
          </w:p>
        </w:tc>
        <w:tc>
          <w:tcPr>
            <w:tcW w:type="dxa" w:w="166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475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Punto inicial</w:t>
            </w:r>
          </w:p>
        </w:tc>
      </w:tr>
      <w:tr>
        <w:tblPrEx>
          <w:shd w:val="clear" w:color="auto" w:fill="auto"/>
        </w:tblPrEx>
        <w:trPr>
          <w:trHeight w:val="76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F2. Marco te</w:t>
            </w:r>
            <w:r>
              <w:rPr>
                <w:rFonts w:ascii="Verdana" w:cs="Arial Unicode MS" w:hAnsi="Verdana" w:eastAsia="Arial Unicode MS" w:hint="default"/>
                <w:rtl w:val="0"/>
              </w:rPr>
              <w:t>ó</w:t>
            </w:r>
            <w:r>
              <w:rPr>
                <w:rFonts w:ascii="Verdana" w:cs="Arial Unicode MS" w:hAnsi="Verdana" w:eastAsia="Arial Unicode MS"/>
                <w:rtl w:val="0"/>
              </w:rPr>
              <w:t>rico</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Necesitamos saber previamente que trabajaremos para determinar los conceptos necesarios</w:t>
            </w:r>
          </w:p>
        </w:tc>
      </w:tr>
      <w:tr>
        <w:tblPrEx>
          <w:shd w:val="clear" w:color="auto" w:fill="auto"/>
        </w:tblPrEx>
        <w:trPr>
          <w:trHeight w:val="531"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F3. Preparaci</w:t>
            </w:r>
            <w:r>
              <w:rPr>
                <w:rFonts w:ascii="Verdana" w:cs="Arial Unicode MS" w:hAnsi="Verdana" w:eastAsia="Arial Unicode MS" w:hint="default"/>
                <w:rtl w:val="0"/>
              </w:rPr>
              <w:t>ó</w:t>
            </w:r>
            <w:r>
              <w:rPr>
                <w:rFonts w:ascii="Verdana" w:cs="Arial Unicode MS" w:hAnsi="Verdana" w:eastAsia="Arial Unicode MS"/>
                <w:rtl w:val="0"/>
              </w:rPr>
              <w:t>n de la arquitectura</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Requiere saber el escenario inicial</w:t>
            </w:r>
          </w:p>
        </w:tc>
      </w:tr>
      <w:tr>
        <w:tblPrEx>
          <w:shd w:val="clear" w:color="auto" w:fill="auto"/>
        </w:tblPrEx>
        <w:trPr>
          <w:trHeight w:val="526"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F4. Preparaci</w:t>
            </w:r>
            <w:r>
              <w:rPr>
                <w:rFonts w:ascii="Verdana" w:cs="Arial Unicode MS" w:hAnsi="Verdana" w:eastAsia="Arial Unicode MS" w:hint="default"/>
                <w:rtl w:val="0"/>
              </w:rPr>
              <w:t>ó</w:t>
            </w:r>
            <w:r>
              <w:rPr>
                <w:rFonts w:ascii="Verdana" w:cs="Arial Unicode MS" w:hAnsi="Verdana" w:eastAsia="Arial Unicode MS"/>
                <w:rtl w:val="0"/>
              </w:rPr>
              <w:t>n del laboratorio</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F3</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Configuramos el laboratorio en base a F3</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F5. Auditor</w:t>
            </w:r>
            <w:r>
              <w:rPr>
                <w:rFonts w:ascii="Verdana" w:cs="Arial Unicode MS" w:hAnsi="Verdana" w:eastAsia="Arial Unicode MS" w:hint="default"/>
                <w:rtl w:val="0"/>
              </w:rPr>
              <w:t>í</w:t>
            </w:r>
            <w:r>
              <w:rPr>
                <w:rFonts w:ascii="Verdana" w:cs="Arial Unicode MS" w:hAnsi="Verdana" w:eastAsia="Arial Unicode MS"/>
                <w:rtl w:val="0"/>
              </w:rPr>
              <w:t>a inicial</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F4</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Auditor</w:t>
            </w:r>
            <w:r>
              <w:rPr>
                <w:rFonts w:ascii="Verdana" w:cs="Arial Unicode MS" w:hAnsi="Verdana" w:eastAsia="Arial Unicode MS" w:hint="default"/>
                <w:rtl w:val="0"/>
              </w:rPr>
              <w:t>í</w:t>
            </w:r>
            <w:r>
              <w:rPr>
                <w:rFonts w:ascii="Verdana" w:cs="Arial Unicode MS" w:hAnsi="Verdana" w:eastAsia="Arial Unicode MS"/>
                <w:rtl w:val="0"/>
              </w:rPr>
              <w:t>a realizada sobre el laboratorio creado en la anterior fase</w:t>
            </w:r>
          </w:p>
        </w:tc>
      </w:tr>
      <w:tr>
        <w:tblPrEx>
          <w:shd w:val="clear" w:color="auto" w:fill="auto"/>
        </w:tblPrEx>
        <w:trPr>
          <w:trHeight w:val="1003"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F6. Implementaci</w:t>
            </w:r>
            <w:r>
              <w:rPr>
                <w:rFonts w:ascii="Verdana" w:cs="Arial Unicode MS" w:hAnsi="Verdana" w:eastAsia="Arial Unicode MS" w:hint="default"/>
                <w:rtl w:val="0"/>
              </w:rPr>
              <w:t>ó</w:t>
            </w:r>
            <w:r>
              <w:rPr>
                <w:rFonts w:ascii="Verdana" w:cs="Arial Unicode MS" w:hAnsi="Verdana" w:eastAsia="Arial Unicode MS"/>
                <w:rtl w:val="0"/>
              </w:rPr>
              <w:t>n principal</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F5</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Para establecer la implementaci</w:t>
            </w:r>
            <w:r>
              <w:rPr>
                <w:rFonts w:ascii="Verdana" w:cs="Arial Unicode MS" w:hAnsi="Verdana" w:eastAsia="Arial Unicode MS" w:hint="default"/>
                <w:rtl w:val="0"/>
              </w:rPr>
              <w:t>ó</w:t>
            </w:r>
            <w:r>
              <w:rPr>
                <w:rFonts w:ascii="Verdana" w:cs="Arial Unicode MS" w:hAnsi="Verdana" w:eastAsia="Arial Unicode MS"/>
                <w:rtl w:val="0"/>
              </w:rPr>
              <w:t>n principal necesitamos antes saber de que partimos, tanto a nivel arquitectura como tambi</w:t>
            </w:r>
            <w:r>
              <w:rPr>
                <w:rFonts w:ascii="Verdana" w:cs="Arial Unicode MS" w:hAnsi="Verdana" w:eastAsia="Arial Unicode MS" w:hint="default"/>
                <w:rtl w:val="0"/>
              </w:rPr>
              <w:t>é</w:t>
            </w:r>
            <w:r>
              <w:rPr>
                <w:rFonts w:ascii="Verdana" w:cs="Arial Unicode MS" w:hAnsi="Verdana" w:eastAsia="Arial Unicode MS"/>
                <w:rtl w:val="0"/>
              </w:rPr>
              <w:t>n vulnerabilidades</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F7. Acceso remoto</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F6</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Integraci</w:t>
            </w:r>
            <w:r>
              <w:rPr>
                <w:rFonts w:ascii="Verdana" w:cs="Arial Unicode MS" w:hAnsi="Verdana" w:eastAsia="Arial Unicode MS" w:hint="default"/>
                <w:rtl w:val="0"/>
              </w:rPr>
              <w:t>ó</w:t>
            </w:r>
            <w:r>
              <w:rPr>
                <w:rFonts w:ascii="Verdana" w:cs="Arial Unicode MS" w:hAnsi="Verdana" w:eastAsia="Arial Unicode MS"/>
                <w:rtl w:val="0"/>
              </w:rPr>
              <w:t>n necesaria una vez tenemos los elementos principales configurados</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F8. Implementaci</w:t>
            </w:r>
            <w:r>
              <w:rPr>
                <w:rFonts w:ascii="Verdana" w:cs="Arial Unicode MS" w:hAnsi="Verdana" w:eastAsia="Arial Unicode MS" w:hint="default"/>
                <w:rtl w:val="0"/>
              </w:rPr>
              <w:t>ó</w:t>
            </w:r>
            <w:r>
              <w:rPr>
                <w:rFonts w:ascii="Verdana" w:cs="Arial Unicode MS" w:hAnsi="Verdana" w:eastAsia="Arial Unicode MS"/>
                <w:rtl w:val="0"/>
              </w:rPr>
              <w:t>n IDS</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F6</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Integraci</w:t>
            </w:r>
            <w:r>
              <w:rPr>
                <w:rFonts w:ascii="Verdana" w:cs="Arial Unicode MS" w:hAnsi="Verdana" w:eastAsia="Arial Unicode MS" w:hint="default"/>
                <w:rtl w:val="0"/>
              </w:rPr>
              <w:t>ó</w:t>
            </w:r>
            <w:r>
              <w:rPr>
                <w:rFonts w:ascii="Verdana" w:cs="Arial Unicode MS" w:hAnsi="Verdana" w:eastAsia="Arial Unicode MS"/>
                <w:rtl w:val="0"/>
              </w:rPr>
              <w:t>n que necesita la parte principal configurada</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F9. Auditor</w:t>
            </w:r>
            <w:r>
              <w:rPr>
                <w:rFonts w:ascii="Verdana" w:cs="Arial Unicode MS" w:hAnsi="Verdana" w:eastAsia="Arial Unicode MS" w:hint="default"/>
                <w:rtl w:val="0"/>
              </w:rPr>
              <w:t>í</w:t>
            </w:r>
            <w:r>
              <w:rPr>
                <w:rFonts w:ascii="Verdana" w:cs="Arial Unicode MS" w:hAnsi="Verdana" w:eastAsia="Arial Unicode MS"/>
                <w:rtl w:val="0"/>
              </w:rPr>
              <w:t>a final</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F7 y F8</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 requiere que todos los elementos de la soluci</w:t>
            </w:r>
            <w:r>
              <w:rPr>
                <w:rFonts w:ascii="Verdana" w:cs="Arial Unicode MS" w:hAnsi="Verdana" w:eastAsia="Arial Unicode MS" w:hint="default"/>
                <w:rtl w:val="0"/>
              </w:rPr>
              <w:t>ó</w:t>
            </w:r>
            <w:r>
              <w:rPr>
                <w:rFonts w:ascii="Verdana" w:cs="Arial Unicode MS" w:hAnsi="Verdana" w:eastAsia="Arial Unicode MS"/>
                <w:rtl w:val="0"/>
              </w:rPr>
              <w:t>n est</w:t>
            </w:r>
            <w:r>
              <w:rPr>
                <w:rFonts w:ascii="Verdana" w:cs="Arial Unicode MS" w:hAnsi="Verdana" w:eastAsia="Arial Unicode MS" w:hint="default"/>
                <w:rtl w:val="0"/>
              </w:rPr>
              <w:t>é</w:t>
            </w:r>
            <w:r>
              <w:rPr>
                <w:rFonts w:ascii="Verdana" w:cs="Arial Unicode MS" w:hAnsi="Verdana" w:eastAsia="Arial Unicode MS"/>
                <w:rtl w:val="0"/>
              </w:rPr>
              <w:t>n implementados</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F10. Redacci</w:t>
            </w:r>
            <w:r>
              <w:rPr>
                <w:rFonts w:ascii="Verdana" w:cs="Arial Unicode MS" w:hAnsi="Verdana" w:eastAsia="Arial Unicode MS" w:hint="default"/>
                <w:rtl w:val="0"/>
              </w:rPr>
              <w:t>ó</w:t>
            </w:r>
            <w:r>
              <w:rPr>
                <w:rFonts w:ascii="Verdana" w:cs="Arial Unicode MS" w:hAnsi="Verdana" w:eastAsia="Arial Unicode MS"/>
                <w:rtl w:val="0"/>
              </w:rPr>
              <w:t>n final</w:t>
            </w:r>
          </w:p>
        </w:tc>
        <w:tc>
          <w:tcPr>
            <w:tcW w:type="dxa" w:w="166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 xml:space="preserve">F9 </w:t>
            </w:r>
          </w:p>
        </w:tc>
        <w:tc>
          <w:tcPr>
            <w:tcW w:type="dxa" w:w="47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Para la memoria final necesitamos integrar todos los resultados, incluida la comparativa</w:t>
            </w:r>
          </w:p>
        </w:tc>
      </w:tr>
    </w:tbl>
    <w:p>
      <w:pPr>
        <w:pStyle w:val="Body"/>
        <w:jc w:val="both"/>
      </w:pPr>
    </w:p>
    <w:p>
      <w:pPr>
        <w:pStyle w:val="Body"/>
        <w:jc w:val="both"/>
      </w:pPr>
    </w:p>
    <w:p>
      <w:pPr>
        <w:pStyle w:val="Heading 2"/>
        <w:jc w:val="both"/>
      </w:pPr>
      <w:bookmarkStart w:name="_Toc18" w:id="18"/>
      <w:r>
        <w:rPr>
          <w:rtl w:val="0"/>
          <w:lang w:val="es-ES_tradnl"/>
        </w:rPr>
        <w:t>3</w:t>
      </w:r>
      <w:r>
        <w:rPr>
          <w:rtl w:val="0"/>
          <w:lang w:val="pt-PT"/>
        </w:rPr>
        <w:t>.3. Diagrama de Gantt</w:t>
      </w:r>
      <w:bookmarkEnd w:id="18"/>
    </w:p>
    <w:p>
      <w:pPr>
        <w:pStyle w:val="Body"/>
        <w:jc w:val="both"/>
      </w:pPr>
    </w:p>
    <w:p>
      <w:pPr>
        <w:pStyle w:val="Body"/>
        <w:jc w:val="both"/>
      </w:pPr>
      <w:r>
        <w:rPr>
          <w:rtl w:val="0"/>
          <w:lang w:val="es-ES_tradnl"/>
        </w:rPr>
        <w:t xml:space="preserve">Para establecer una correcta </w:t>
      </w:r>
      <w:r>
        <w:rPr>
          <w:rtl w:val="0"/>
        </w:rPr>
        <w:t>planif</w:t>
      </w:r>
      <w:r>
        <w:rPr>
          <w:rtl w:val="0"/>
          <w:lang w:val="es-ES_tradnl"/>
        </w:rPr>
        <w:t>icaci</w:t>
      </w:r>
      <w:r>
        <w:rPr>
          <w:rtl w:val="0"/>
          <w:lang w:val="es-ES_tradnl"/>
        </w:rPr>
        <w:t>ó</w:t>
      </w:r>
      <w:r>
        <w:rPr>
          <w:rtl w:val="0"/>
          <w:lang w:val="es-ES_tradnl"/>
        </w:rPr>
        <w:t>n</w:t>
      </w:r>
      <w:r>
        <w:rPr>
          <w:rtl w:val="0"/>
          <w:lang w:val="es-ES_tradnl"/>
        </w:rPr>
        <w:t xml:space="preserve"> del proyecto </w:t>
      </w:r>
      <w:r>
        <w:rPr>
          <w:rtl w:val="0"/>
          <w:lang w:val="es-ES_tradnl"/>
        </w:rPr>
        <w:t xml:space="preserve">y que sea </w:t>
      </w:r>
      <w:r>
        <w:rPr>
          <w:rtl w:val="0"/>
          <w:lang w:val="es-ES_tradnl"/>
        </w:rPr>
        <w:t xml:space="preserve">de forma organizada y </w:t>
      </w:r>
      <w:r>
        <w:rPr>
          <w:rtl w:val="0"/>
          <w:lang w:val="es-ES_tradnl"/>
        </w:rPr>
        <w:t xml:space="preserve">poder </w:t>
      </w:r>
      <w:r>
        <w:rPr>
          <w:rtl w:val="0"/>
          <w:lang w:val="es-ES_tradnl"/>
        </w:rPr>
        <w:t xml:space="preserve">garantizar el cumplimiento de los plazos, se ha elaborado </w:t>
      </w:r>
      <w:r>
        <w:rPr>
          <w:rtl w:val="0"/>
          <w:lang w:val="es-ES_tradnl"/>
        </w:rPr>
        <w:t xml:space="preserve">el siguiente </w:t>
      </w:r>
      <w:r>
        <w:rPr>
          <w:rtl w:val="0"/>
          <w:lang w:val="pt-PT"/>
        </w:rPr>
        <w:t xml:space="preserve">diagrama de Gantt. </w:t>
      </w:r>
      <w:r>
        <w:br w:type="textWrapping"/>
      </w:r>
      <w:r>
        <w:rPr>
          <w:rtl w:val="0"/>
          <w:lang w:val="fr-FR"/>
        </w:rPr>
        <w:t xml:space="preserve">En </w:t>
      </w:r>
      <w:r>
        <w:rPr>
          <w:rtl w:val="0"/>
          <w:lang w:val="fr-FR"/>
        </w:rPr>
        <w:t>é</w:t>
      </w:r>
      <w:r>
        <w:rPr>
          <w:rtl w:val="0"/>
          <w:lang w:val="es-ES_tradnl"/>
        </w:rPr>
        <w:t>l se representan las principales fases, hitos</w:t>
      </w:r>
      <w:r>
        <w:rPr>
          <w:rtl w:val="0"/>
          <w:lang w:val="es-ES_tradnl"/>
        </w:rPr>
        <w:t>, fecha entregables</w:t>
      </w:r>
      <w:r>
        <w:rPr>
          <w:rtl w:val="0"/>
          <w:lang w:val="es-ES_tradnl"/>
        </w:rPr>
        <w:t xml:space="preserve"> y </w:t>
      </w:r>
      <w:r>
        <w:rPr>
          <w:rtl w:val="0"/>
          <w:lang w:val="es-ES_tradnl"/>
        </w:rPr>
        <w:t>la</w:t>
      </w:r>
      <w:r>
        <w:rPr>
          <w:rtl w:val="0"/>
          <w:lang w:val="it-IT"/>
        </w:rPr>
        <w:t xml:space="preserve"> distribuci</w:t>
      </w:r>
      <w:r>
        <w:rPr>
          <w:rtl w:val="0"/>
          <w:lang w:val="es-ES_tradnl"/>
        </w:rPr>
        <w:t>ó</w:t>
      </w:r>
      <w:r>
        <w:rPr>
          <w:rtl w:val="0"/>
          <w:lang w:val="es-ES_tradnl"/>
        </w:rPr>
        <w:t>n temporal, permitiendo visualizar la secuencia de actividades necesarias para el dise</w:t>
      </w:r>
      <w:r>
        <w:rPr>
          <w:rtl w:val="0"/>
          <w:lang w:val="es-ES_tradnl"/>
        </w:rPr>
        <w:t>ñ</w:t>
      </w:r>
      <w:r>
        <w:rPr>
          <w:rtl w:val="0"/>
          <w:lang w:val="es-ES_tradnl"/>
        </w:rPr>
        <w:t>o, implementaci</w:t>
      </w:r>
      <w:r>
        <w:rPr>
          <w:rtl w:val="0"/>
          <w:lang w:val="es-ES_tradnl"/>
        </w:rPr>
        <w:t>ó</w:t>
      </w:r>
      <w:r>
        <w:rPr>
          <w:rtl w:val="0"/>
          <w:lang w:val="es-ES_tradnl"/>
        </w:rPr>
        <w:t>n y validaci</w:t>
      </w:r>
      <w:r>
        <w:rPr>
          <w:rtl w:val="0"/>
          <w:lang w:val="es-ES_tradnl"/>
        </w:rPr>
        <w:t>ó</w:t>
      </w:r>
      <w:r>
        <w:rPr>
          <w:rtl w:val="0"/>
          <w:lang w:val="es-ES_tradnl"/>
        </w:rPr>
        <w:t>n de la soluci</w:t>
      </w:r>
      <w:r>
        <w:rPr>
          <w:rtl w:val="0"/>
          <w:lang w:val="es-ES_tradnl"/>
        </w:rPr>
        <w:t>ó</w:t>
      </w:r>
      <w:r>
        <w:rPr>
          <w:rtl w:val="0"/>
          <w:lang w:val="es-ES_tradnl"/>
        </w:rPr>
        <w:t>n propuesta.</w:t>
      </w:r>
      <w:r>
        <mc:AlternateContent>
          <mc:Choice Requires="wpg">
            <w:drawing xmlns:a="http://schemas.openxmlformats.org/drawingml/2006/main">
              <wp:anchor distT="152400" distB="152400" distL="152400" distR="152400" simplePos="0" relativeHeight="251661312" behindDoc="0" locked="0" layoutInCell="1" allowOverlap="1">
                <wp:simplePos x="0" y="0"/>
                <wp:positionH relativeFrom="margin">
                  <wp:posOffset>-316171</wp:posOffset>
                </wp:positionH>
                <wp:positionV relativeFrom="line">
                  <wp:posOffset>290569</wp:posOffset>
                </wp:positionV>
                <wp:extent cx="6752401" cy="2008595"/>
                <wp:effectExtent l="0" t="0" r="0" b="0"/>
                <wp:wrapTopAndBottom distT="152400" distB="152400"/>
                <wp:docPr id="1073741837" name="officeArt object" descr="Group"/>
                <wp:cNvGraphicFramePr/>
                <a:graphic xmlns:a="http://schemas.openxmlformats.org/drawingml/2006/main">
                  <a:graphicData uri="http://schemas.microsoft.com/office/word/2010/wordprocessingGroup">
                    <wpg:wgp>
                      <wpg:cNvGrpSpPr/>
                      <wpg:grpSpPr>
                        <a:xfrm>
                          <a:off x="0" y="0"/>
                          <a:ext cx="6752401" cy="2008595"/>
                          <a:chOff x="0" y="0"/>
                          <a:chExt cx="6752400" cy="2008594"/>
                        </a:xfrm>
                      </wpg:grpSpPr>
                      <pic:pic xmlns:pic="http://schemas.openxmlformats.org/drawingml/2006/picture">
                        <pic:nvPicPr>
                          <pic:cNvPr id="1073741835" name="gantt.drawio.png" descr="gantt.drawio.png"/>
                          <pic:cNvPicPr>
                            <a:picLocks noChangeAspect="1"/>
                          </pic:cNvPicPr>
                        </pic:nvPicPr>
                        <pic:blipFill>
                          <a:blip r:embed="rId7">
                            <a:extLst/>
                          </a:blip>
                          <a:stretch>
                            <a:fillRect/>
                          </a:stretch>
                        </pic:blipFill>
                        <pic:spPr>
                          <a:xfrm>
                            <a:off x="0" y="0"/>
                            <a:ext cx="6752401" cy="1662393"/>
                          </a:xfrm>
                          <a:prstGeom prst="rect">
                            <a:avLst/>
                          </a:prstGeom>
                          <a:ln w="12700" cap="flat">
                            <a:noFill/>
                            <a:miter lim="400000"/>
                          </a:ln>
                          <a:effectLst/>
                        </pic:spPr>
                      </pic:pic>
                      <wps:wsp>
                        <wps:cNvPr id="1073741836" name="Caption"/>
                        <wps:cNvSpPr/>
                        <wps:spPr>
                          <a:xfrm>
                            <a:off x="0" y="1763992"/>
                            <a:ext cx="6752401"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Figura 3.</w:t>
                              </w:r>
                              <w:r>
                                <w:rPr>
                                  <w:rtl w:val="0"/>
                                  <w:lang w:val="pt-PT"/>
                                </w:rPr>
                                <w:t xml:space="preserve"> Diagrama de Gantt.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34" style="visibility:visible;position:absolute;margin-left:-24.9pt;margin-top:22.9pt;width:531.7pt;height:158.2pt;z-index:251661312;mso-position-horizontal:absolute;mso-position-horizontal-relative:margin;mso-position-vertical:absolute;mso-position-vertical-relative:line;mso-wrap-distance-left:12.0pt;mso-wrap-distance-top:12.0pt;mso-wrap-distance-right:12.0pt;mso-wrap-distance-bottom:12.0pt;" coordorigin="0,0" coordsize="6752400,2008595">
                <w10:wrap type="topAndBottom" side="bothSides" anchorx="margin"/>
                <v:shape id="_x0000_s1035" type="#_x0000_t75" style="position:absolute;left:0;top:0;width:6752400;height:1662393;">
                  <v:imagedata r:id="rId7" o:title="gantt.drawio.png"/>
                </v:shape>
                <v:roundrect id="_x0000_s1036" style="position:absolute;left:0;top:1763993;width:6752400;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Figura 3.</w:t>
                        </w:r>
                        <w:r>
                          <w:rPr>
                            <w:rtl w:val="0"/>
                            <w:lang w:val="pt-PT"/>
                          </w:rPr>
                          <w:t xml:space="preserve"> Diagrama de Gantt.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Body"/>
        <w:jc w:val="both"/>
      </w:pPr>
    </w:p>
    <w:p>
      <w:pPr>
        <w:pStyle w:val="Heading 2"/>
        <w:jc w:val="both"/>
      </w:pPr>
      <w:bookmarkStart w:name="_Toc19" w:id="19"/>
      <w:r>
        <w:rPr>
          <w:rtl w:val="0"/>
          <w:lang w:val="es-ES_tradnl"/>
        </w:rPr>
        <w:t>3</w:t>
      </w:r>
      <w:r>
        <w:rPr>
          <w:rtl w:val="0"/>
        </w:rPr>
        <w:t xml:space="preserve">.4. </w:t>
      </w:r>
      <w:r>
        <w:rPr>
          <w:rtl w:val="0"/>
          <w:lang w:val="es-ES_tradnl"/>
        </w:rPr>
        <w:t xml:space="preserve">Diagrama </w:t>
      </w:r>
      <w:r>
        <w:rPr>
          <w:rtl w:val="0"/>
          <w:lang w:val="de-DE"/>
        </w:rPr>
        <w:t>PER</w:t>
      </w:r>
      <w:r>
        <w:rPr>
          <w:rtl w:val="0"/>
          <w:lang w:val="es-ES_tradnl"/>
        </w:rPr>
        <w:t>T o camino cr</w:t>
      </w:r>
      <w:r>
        <w:rPr>
          <w:rtl w:val="0"/>
          <w:lang w:val="es-ES_tradnl"/>
        </w:rPr>
        <w:t>í</w:t>
      </w:r>
      <w:r>
        <w:rPr>
          <w:rtl w:val="0"/>
          <w:lang w:val="es-ES_tradnl"/>
        </w:rPr>
        <w:t>tico</w:t>
      </w:r>
      <w:bookmarkEnd w:id="19"/>
    </w:p>
    <w:p>
      <w:pPr>
        <w:pStyle w:val="Body"/>
        <w:jc w:val="both"/>
      </w:pPr>
    </w:p>
    <w:p>
      <w:pPr>
        <w:pStyle w:val="Body"/>
        <w:jc w:val="both"/>
      </w:pPr>
      <w:r>
        <w:rPr>
          <w:rtl w:val="0"/>
          <w:lang w:val="es-ES_tradnl"/>
        </w:rPr>
        <w:t>Con el objetivo de identificar la secuencia l</w:t>
      </w:r>
      <w:r>
        <w:rPr>
          <w:rtl w:val="0"/>
          <w:lang w:val="es-ES_tradnl"/>
        </w:rPr>
        <w:t>ó</w:t>
      </w:r>
      <w:r>
        <w:rPr>
          <w:rtl w:val="0"/>
          <w:lang w:val="es-ES_tradnl"/>
        </w:rPr>
        <w:t>gica de ejecuci</w:t>
      </w:r>
      <w:r>
        <w:rPr>
          <w:rtl w:val="0"/>
          <w:lang w:val="es-ES_tradnl"/>
        </w:rPr>
        <w:t>ó</w:t>
      </w:r>
      <w:r>
        <w:rPr>
          <w:rtl w:val="0"/>
          <w:lang w:val="es-ES_tradnl"/>
        </w:rPr>
        <w:t xml:space="preserve">n del proyecto y las dependencias </w:t>
      </w:r>
      <w:r>
        <w:rPr>
          <w:rtl w:val="0"/>
          <w:lang w:val="es-ES_tradnl"/>
        </w:rPr>
        <w:t>que existen</w:t>
      </w:r>
      <w:r>
        <w:rPr>
          <w:rtl w:val="0"/>
          <w:lang w:val="es-ES_tradnl"/>
        </w:rPr>
        <w:t xml:space="preserve"> entre las diferentes fases, se ha elaborado el siguiente diagrama PERT.</w:t>
      </w:r>
    </w:p>
    <w:p>
      <w:pPr>
        <w:pStyle w:val="Body"/>
        <w:jc w:val="both"/>
      </w:pPr>
    </w:p>
    <w:p>
      <w:pPr>
        <w:pStyle w:val="Body"/>
        <w:jc w:val="both"/>
      </w:pPr>
      <w:r>
        <w:rPr>
          <w:rtl w:val="0"/>
          <w:lang w:val="es-ES_tradnl"/>
        </w:rPr>
        <w:t xml:space="preserve">Este diagrama representa las relaciones de precedencia entre las </w:t>
      </w:r>
      <w:r>
        <w:rPr>
          <w:rtl w:val="0"/>
          <w:lang w:val="es-ES_tradnl"/>
        </w:rPr>
        <w:t xml:space="preserve">diferentes </w:t>
      </w:r>
      <w:r>
        <w:rPr>
          <w:rtl w:val="0"/>
          <w:lang w:val="es-ES_tradnl"/>
        </w:rPr>
        <w:t xml:space="preserve">tareas principales, permitiendo </w:t>
      </w:r>
      <w:r>
        <w:rPr>
          <w:rtl w:val="0"/>
          <w:lang w:val="es-ES_tradnl"/>
        </w:rPr>
        <w:t>ver</w:t>
      </w:r>
      <w:r>
        <w:rPr>
          <w:rtl w:val="0"/>
          <w:lang w:val="es-ES_tradnl"/>
        </w:rPr>
        <w:t xml:space="preserve"> el camino de ejecuci</w:t>
      </w:r>
      <w:r>
        <w:rPr>
          <w:rtl w:val="0"/>
          <w:lang w:val="es-ES_tradnl"/>
        </w:rPr>
        <w:t>ó</w:t>
      </w:r>
      <w:r>
        <w:rPr>
          <w:rtl w:val="0"/>
          <w:lang w:val="es-ES_tradnl"/>
        </w:rPr>
        <w:t>n del proyecto y aquellas actividades cuya finalizaci</w:t>
      </w:r>
      <w:r>
        <w:rPr>
          <w:rtl w:val="0"/>
          <w:lang w:val="es-ES_tradnl"/>
        </w:rPr>
        <w:t>ó</w:t>
      </w:r>
      <w:r>
        <w:rPr>
          <w:rtl w:val="0"/>
          <w:lang w:val="es-ES_tradnl"/>
        </w:rPr>
        <w:t>n condiciona el inicio de las fases posteriores. De este modo, facilita la planificaci</w:t>
      </w:r>
      <w:r>
        <w:rPr>
          <w:rtl w:val="0"/>
          <w:lang w:val="es-ES_tradnl"/>
        </w:rPr>
        <w:t>ó</w:t>
      </w:r>
      <w:r>
        <w:rPr>
          <w:rtl w:val="0"/>
          <w:lang w:val="es-ES_tradnl"/>
        </w:rPr>
        <w:t>n, el seguimiento del proyecto y la identificaci</w:t>
      </w:r>
      <w:r>
        <w:rPr>
          <w:rtl w:val="0"/>
          <w:lang w:val="es-ES_tradnl"/>
        </w:rPr>
        <w:t>ó</w:t>
      </w:r>
      <w:r>
        <w:rPr>
          <w:rtl w:val="0"/>
          <w:lang w:val="es-ES_tradnl"/>
        </w:rPr>
        <w:t>n de los puntos cr</w:t>
      </w:r>
      <w:r>
        <w:rPr>
          <w:rtl w:val="0"/>
        </w:rPr>
        <w:t>í</w:t>
      </w:r>
      <w:r>
        <w:rPr>
          <w:rtl w:val="0"/>
          <w:lang w:val="es-ES_tradnl"/>
        </w:rPr>
        <w:t>ticos durante su desarrollo.</w:t>
      </w:r>
    </w:p>
    <w:p>
      <w:pPr>
        <w:pStyle w:val="Body"/>
        <w:jc w:val="both"/>
      </w:pPr>
      <w:r>
        <mc:AlternateContent>
          <mc:Choice Requires="wpg">
            <w:drawing xmlns:a="http://schemas.openxmlformats.org/drawingml/2006/main">
              <wp:anchor distT="152400" distB="152400" distL="152400" distR="152400" simplePos="0" relativeHeight="251662336" behindDoc="0" locked="0" layoutInCell="1" allowOverlap="1">
                <wp:simplePos x="0" y="0"/>
                <wp:positionH relativeFrom="margin">
                  <wp:posOffset>0</wp:posOffset>
                </wp:positionH>
                <wp:positionV relativeFrom="line">
                  <wp:posOffset>198120</wp:posOffset>
                </wp:positionV>
                <wp:extent cx="6120057" cy="2600960"/>
                <wp:effectExtent l="0" t="0" r="0" b="0"/>
                <wp:wrapTopAndBottom distT="152400" distB="152400"/>
                <wp:docPr id="1073741840" name="officeArt object" descr="Group"/>
                <wp:cNvGraphicFramePr/>
                <a:graphic xmlns:a="http://schemas.openxmlformats.org/drawingml/2006/main">
                  <a:graphicData uri="http://schemas.microsoft.com/office/word/2010/wordprocessingGroup">
                    <wpg:wgp>
                      <wpg:cNvGrpSpPr/>
                      <wpg:grpSpPr>
                        <a:xfrm>
                          <a:off x="0" y="0"/>
                          <a:ext cx="6120057" cy="2600960"/>
                          <a:chOff x="0" y="0"/>
                          <a:chExt cx="6120056" cy="2600959"/>
                        </a:xfrm>
                      </wpg:grpSpPr>
                      <pic:pic xmlns:pic="http://schemas.openxmlformats.org/drawingml/2006/picture">
                        <pic:nvPicPr>
                          <pic:cNvPr id="1073741838" name="Pert.drawio.png" descr="Pert.drawio.png"/>
                          <pic:cNvPicPr>
                            <a:picLocks noChangeAspect="1"/>
                          </pic:cNvPicPr>
                        </pic:nvPicPr>
                        <pic:blipFill>
                          <a:blip r:embed="rId8">
                            <a:extLst/>
                          </a:blip>
                          <a:stretch>
                            <a:fillRect/>
                          </a:stretch>
                        </pic:blipFill>
                        <pic:spPr>
                          <a:xfrm>
                            <a:off x="0" y="0"/>
                            <a:ext cx="6120057" cy="2254758"/>
                          </a:xfrm>
                          <a:prstGeom prst="rect">
                            <a:avLst/>
                          </a:prstGeom>
                          <a:ln w="12700" cap="flat">
                            <a:noFill/>
                            <a:miter lim="400000"/>
                          </a:ln>
                          <a:effectLst/>
                        </pic:spPr>
                      </pic:pic>
                      <wps:wsp>
                        <wps:cNvPr id="1073741839" name="Caption"/>
                        <wps:cNvSpPr/>
                        <wps:spPr>
                          <a:xfrm>
                            <a:off x="0" y="2356357"/>
                            <a:ext cx="6120057"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 xml:space="preserve">Figura </w:t>
                              </w:r>
                              <w:r>
                                <w:rPr>
                                  <w:b w:val="1"/>
                                  <w:bCs w:val="1"/>
                                  <w:rtl w:val="0"/>
                                  <w:lang w:val="es-ES_tradnl"/>
                                </w:rPr>
                                <w:t>4</w:t>
                              </w:r>
                              <w:r>
                                <w:rPr>
                                  <w:b w:val="1"/>
                                  <w:bCs w:val="1"/>
                                  <w:rtl w:val="0"/>
                                </w:rPr>
                                <w:t>.</w:t>
                              </w:r>
                              <w:r>
                                <w:rPr>
                                  <w:rtl w:val="0"/>
                                  <w:lang w:val="pt-PT"/>
                                </w:rPr>
                                <w:t xml:space="preserve"> Diagrama de </w:t>
                              </w:r>
                              <w:r>
                                <w:rPr>
                                  <w:rtl w:val="0"/>
                                </w:rPr>
                                <w:t>PERT</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37" style="visibility:visible;position:absolute;margin-left:0.0pt;margin-top:15.6pt;width:481.9pt;height:204.8pt;z-index:251662336;mso-position-horizontal:absolute;mso-position-horizontal-relative:margin;mso-position-vertical:absolute;mso-position-vertical-relative:line;mso-wrap-distance-left:12.0pt;mso-wrap-distance-top:12.0pt;mso-wrap-distance-right:12.0pt;mso-wrap-distance-bottom:12.0pt;" coordorigin="0,0" coordsize="6120056,2600960">
                <w10:wrap type="topAndBottom" side="bothSides" anchorx="margin"/>
                <v:shape id="_x0000_s1038" type="#_x0000_t75" style="position:absolute;left:0;top:0;width:6120056;height:2254758;">
                  <v:imagedata r:id="rId8" o:title="Pert.drawio.png"/>
                </v:shape>
                <v:roundrect id="_x0000_s1039" style="position:absolute;left:0;top:2356358;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 xml:space="preserve">Figura </w:t>
                        </w:r>
                        <w:r>
                          <w:rPr>
                            <w:b w:val="1"/>
                            <w:bCs w:val="1"/>
                            <w:rtl w:val="0"/>
                            <w:lang w:val="es-ES_tradnl"/>
                          </w:rPr>
                          <w:t>4</w:t>
                        </w:r>
                        <w:r>
                          <w:rPr>
                            <w:b w:val="1"/>
                            <w:bCs w:val="1"/>
                            <w:rtl w:val="0"/>
                          </w:rPr>
                          <w:t>.</w:t>
                        </w:r>
                        <w:r>
                          <w:rPr>
                            <w:rtl w:val="0"/>
                            <w:lang w:val="pt-PT"/>
                          </w:rPr>
                          <w:t xml:space="preserve"> Diagrama de </w:t>
                        </w:r>
                        <w:r>
                          <w:rPr>
                            <w:rtl w:val="0"/>
                          </w:rPr>
                          <w:t>PERT</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Body"/>
        <w:jc w:val="both"/>
      </w:pPr>
      <w:r>
        <w:rPr>
          <w:rtl w:val="0"/>
          <w:lang w:val="es-ES_tradnl"/>
        </w:rPr>
        <w:t>Como puede observarse, el camino cr</w:t>
      </w:r>
      <w:r>
        <w:rPr>
          <w:rtl w:val="0"/>
        </w:rPr>
        <w:t>í</w:t>
      </w:r>
      <w:r>
        <w:rPr>
          <w:rtl w:val="0"/>
          <w:lang w:val="es-ES_tradnl"/>
        </w:rPr>
        <w:t>tico del proyecto est</w:t>
      </w:r>
      <w:r>
        <w:rPr>
          <w:rtl w:val="0"/>
        </w:rPr>
        <w:t xml:space="preserve">á </w:t>
      </w:r>
      <w:r>
        <w:rPr>
          <w:rtl w:val="0"/>
          <w:lang w:val="es-ES_tradnl"/>
        </w:rPr>
        <w:t xml:space="preserve">formado </w:t>
      </w:r>
      <w:r>
        <w:rPr>
          <w:rtl w:val="0"/>
          <w:lang w:val="es-ES_tradnl"/>
        </w:rPr>
        <w:t xml:space="preserve">en casi su totalidad </w:t>
      </w:r>
      <w:r>
        <w:rPr>
          <w:rtl w:val="0"/>
          <w:lang w:val="es-ES_tradnl"/>
        </w:rPr>
        <w:t xml:space="preserve">por </w:t>
      </w:r>
      <w:r>
        <w:rPr>
          <w:rtl w:val="0"/>
          <w:lang w:val="es-ES_tradnl"/>
        </w:rPr>
        <w:t>fases</w:t>
      </w:r>
      <w:r>
        <w:rPr>
          <w:rtl w:val="0"/>
          <w:lang w:val="es-ES_tradnl"/>
        </w:rPr>
        <w:t xml:space="preserve"> cuya </w:t>
      </w:r>
      <w:r>
        <w:rPr>
          <w:rtl w:val="0"/>
          <w:lang w:val="es-ES_tradnl"/>
        </w:rPr>
        <w:t>finalizaci</w:t>
      </w:r>
      <w:r>
        <w:rPr>
          <w:rtl w:val="0"/>
          <w:lang w:val="es-ES_tradnl"/>
        </w:rPr>
        <w:t>ó</w:t>
      </w:r>
      <w:r>
        <w:rPr>
          <w:rtl w:val="0"/>
          <w:lang w:val="es-ES_tradnl"/>
        </w:rPr>
        <w:t xml:space="preserve">n es necesaria para poder ejecutar la siguiente. </w:t>
      </w:r>
      <w:r>
        <w:rPr>
          <w:rtl w:val="0"/>
          <w:lang w:val="es-ES_tradnl"/>
        </w:rPr>
        <w:t>Cualquier retraso en estas tareas afectar</w:t>
      </w:r>
      <w:r>
        <w:rPr>
          <w:rtl w:val="0"/>
        </w:rPr>
        <w:t>í</w:t>
      </w:r>
      <w:r>
        <w:rPr>
          <w:rtl w:val="0"/>
          <w:lang w:val="es-ES_tradnl"/>
        </w:rPr>
        <w:t>a directamente al calendario previsto, por lo que requieren un seguimiento prioritario durante el desarrollo del proyecto.</w:t>
      </w:r>
    </w:p>
    <w:p>
      <w:pPr>
        <w:pStyle w:val="Body"/>
        <w:jc w:val="both"/>
      </w:pPr>
      <w:r>
        <w:rPr>
          <w:rtl w:val="0"/>
          <w:lang w:val="es-ES_tradnl"/>
        </w:rPr>
        <w:t xml:space="preserve">La </w:t>
      </w:r>
      <w:r>
        <w:rPr>
          <w:rtl w:val="0"/>
          <w:lang w:val="es-ES_tradnl"/>
        </w:rPr>
        <w:t>ú</w:t>
      </w:r>
      <w:r>
        <w:rPr>
          <w:rtl w:val="0"/>
          <w:lang w:val="es-ES_tradnl"/>
        </w:rPr>
        <w:t>nica fase que se podr</w:t>
      </w:r>
      <w:r>
        <w:rPr>
          <w:rtl w:val="0"/>
          <w:lang w:val="es-ES_tradnl"/>
        </w:rPr>
        <w:t>í</w:t>
      </w:r>
      <w:r>
        <w:rPr>
          <w:rtl w:val="0"/>
          <w:lang w:val="es-ES_tradnl"/>
        </w:rPr>
        <w:t>a permitir un breve retraso es F2 Marco te</w:t>
      </w:r>
      <w:r>
        <w:rPr>
          <w:rtl w:val="0"/>
          <w:lang w:val="es-ES_tradnl"/>
        </w:rPr>
        <w:t>ó</w:t>
      </w:r>
      <w:r>
        <w:rPr>
          <w:rtl w:val="0"/>
          <w:lang w:val="es-ES_tradnl"/>
        </w:rPr>
        <w:t>rico, siendo no aconsejable ya que, obtener una buena base te</w:t>
      </w:r>
      <w:r>
        <w:rPr>
          <w:rtl w:val="0"/>
          <w:lang w:val="es-ES_tradnl"/>
        </w:rPr>
        <w:t>ó</w:t>
      </w:r>
      <w:r>
        <w:rPr>
          <w:rtl w:val="0"/>
          <w:lang w:val="es-ES_tradnl"/>
        </w:rPr>
        <w:t>rica permite que las siguientes fases puedan ser ejecutada con mayor precisi</w:t>
      </w:r>
      <w:r>
        <w:rPr>
          <w:rtl w:val="0"/>
          <w:lang w:val="es-ES_tradnl"/>
        </w:rPr>
        <w:t>ó</w:t>
      </w:r>
      <w:r>
        <w:rPr>
          <w:rtl w:val="0"/>
          <w:lang w:val="es-ES_tradnl"/>
        </w:rPr>
        <w:t xml:space="preserve">n. </w:t>
      </w:r>
    </w:p>
    <w:p>
      <w:pPr>
        <w:pStyle w:val="Body"/>
        <w:jc w:val="both"/>
      </w:pPr>
      <w:r>
        <w:rPr>
          <w:rtl w:val="0"/>
          <w:lang w:val="es-ES_tradnl"/>
        </w:rPr>
        <w:t xml:space="preserve">Por </w:t>
      </w:r>
      <w:r>
        <w:rPr>
          <w:rtl w:val="0"/>
          <w:lang w:val="es-ES_tradnl"/>
        </w:rPr>
        <w:t>ú</w:t>
      </w:r>
      <w:r>
        <w:rPr>
          <w:rtl w:val="0"/>
          <w:lang w:val="es-ES_tradnl"/>
        </w:rPr>
        <w:t>ltimo, en el case de F7 Implementaci</w:t>
      </w:r>
      <w:r>
        <w:rPr>
          <w:rtl w:val="0"/>
          <w:lang w:val="es-ES_tradnl"/>
        </w:rPr>
        <w:t>ó</w:t>
      </w:r>
      <w:r>
        <w:rPr>
          <w:rtl w:val="0"/>
          <w:lang w:val="es-ES_tradnl"/>
        </w:rPr>
        <w:t>n VPN y F8 Implementaci</w:t>
      </w:r>
      <w:r>
        <w:rPr>
          <w:rtl w:val="0"/>
          <w:lang w:val="es-ES_tradnl"/>
        </w:rPr>
        <w:t>ó</w:t>
      </w:r>
      <w:r>
        <w:rPr>
          <w:rtl w:val="0"/>
          <w:lang w:val="es-ES_tradnl"/>
        </w:rPr>
        <w:t xml:space="preserve">n IDS, son las </w:t>
      </w:r>
      <w:r>
        <w:rPr>
          <w:rtl w:val="0"/>
          <w:lang w:val="es-ES_tradnl"/>
        </w:rPr>
        <w:t>ú</w:t>
      </w:r>
      <w:r>
        <w:rPr>
          <w:rtl w:val="0"/>
          <w:lang w:val="es-ES_tradnl"/>
        </w:rPr>
        <w:t xml:space="preserve">nicas que no tienen dependencia una de otra, pudiendo ejecutarse en paralelo. </w:t>
      </w: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jc w:val="both"/>
      </w:pPr>
    </w:p>
    <w:p>
      <w:pPr>
        <w:pStyle w:val="Body"/>
        <w:bidi w:val="0"/>
      </w:pPr>
    </w:p>
    <w:p>
      <w:pPr>
        <w:pStyle w:val="Body"/>
        <w:bidi w:val="0"/>
      </w:pPr>
    </w:p>
    <w:p>
      <w:pPr>
        <w:pStyle w:val="Subtitle"/>
        <w:bidi w:val="0"/>
      </w:pPr>
      <w:bookmarkStart w:name="_Toc20" w:id="20"/>
      <w:r>
        <w:rPr>
          <w:rFonts w:cs="Arial Unicode MS" w:eastAsia="Arial Unicode MS"/>
          <w:rtl w:val="0"/>
          <w:lang w:val="es-ES_tradnl"/>
        </w:rPr>
        <w:t>4. Marco te</w:t>
      </w:r>
      <w:r>
        <w:rPr>
          <w:rFonts w:cs="Arial Unicode MS" w:eastAsia="Arial Unicode MS" w:hint="default"/>
          <w:rtl w:val="0"/>
          <w:lang w:val="es-ES_tradnl"/>
        </w:rPr>
        <w:t>ó</w:t>
      </w:r>
      <w:r>
        <w:rPr>
          <w:rFonts w:cs="Arial Unicode MS" w:eastAsia="Arial Unicode MS"/>
          <w:rtl w:val="0"/>
          <w:lang w:val="es-ES_tradnl"/>
        </w:rPr>
        <w:t>rico</w:t>
      </w:r>
      <w:bookmarkEnd w:id="20"/>
    </w:p>
    <w:p>
      <w:pPr>
        <w:pStyle w:val="Body"/>
        <w:bidi w:val="0"/>
      </w:pPr>
    </w:p>
    <w:p>
      <w:pPr>
        <w:pStyle w:val="Body"/>
        <w:bidi w:val="0"/>
      </w:pPr>
      <w:r>
        <w:rPr>
          <w:rFonts w:cs="Arial Unicode MS" w:eastAsia="Arial Unicode MS"/>
          <w:rtl w:val="0"/>
          <w:lang w:val="es-ES_tradnl"/>
        </w:rPr>
        <w:t>Antes de abordar el dise</w:t>
      </w:r>
      <w:r>
        <w:rPr>
          <w:rFonts w:cs="Arial Unicode MS" w:eastAsia="Arial Unicode MS" w:hint="default"/>
          <w:rtl w:val="0"/>
          <w:lang w:val="es-ES_tradnl"/>
        </w:rPr>
        <w:t>ñ</w:t>
      </w:r>
      <w:r>
        <w:rPr>
          <w:rFonts w:cs="Arial Unicode MS" w:eastAsia="Arial Unicode MS"/>
          <w:rtl w:val="0"/>
          <w:lang w:val="es-ES_tradnl"/>
        </w:rPr>
        <w:t>o de la arquitectura de red, se presentan a continuaci</w:t>
      </w:r>
      <w:r>
        <w:rPr>
          <w:rFonts w:cs="Arial Unicode MS" w:eastAsia="Arial Unicode MS" w:hint="default"/>
          <w:rtl w:val="0"/>
          <w:lang w:val="es-ES_tradnl"/>
        </w:rPr>
        <w:t>ó</w:t>
      </w:r>
      <w:r>
        <w:rPr>
          <w:rFonts w:cs="Arial Unicode MS" w:eastAsia="Arial Unicode MS"/>
          <w:rtl w:val="0"/>
          <w:lang w:val="es-ES_tradnl"/>
        </w:rPr>
        <w:t>n los conceptos y tecnolog</w:t>
      </w:r>
      <w:r>
        <w:rPr>
          <w:rFonts w:cs="Arial Unicode MS" w:eastAsia="Arial Unicode MS" w:hint="default"/>
          <w:rtl w:val="0"/>
        </w:rPr>
        <w:t>í</w:t>
      </w:r>
      <w:r>
        <w:rPr>
          <w:rFonts w:cs="Arial Unicode MS" w:eastAsia="Arial Unicode MS"/>
          <w:rtl w:val="0"/>
          <w:lang w:val="es-ES_tradnl"/>
        </w:rPr>
        <w:t>as en los que se fundamenta la soluci</w:t>
      </w:r>
      <w:r>
        <w:rPr>
          <w:rFonts w:cs="Arial Unicode MS" w:eastAsia="Arial Unicode MS" w:hint="default"/>
          <w:rtl w:val="0"/>
          <w:lang w:val="es-ES_tradnl"/>
        </w:rPr>
        <w:t>ó</w:t>
      </w:r>
      <w:r>
        <w:rPr>
          <w:rFonts w:cs="Arial Unicode MS" w:eastAsia="Arial Unicode MS"/>
          <w:rtl w:val="0"/>
          <w:lang w:val="es-ES_tradnl"/>
        </w:rPr>
        <w:t>n propuesta</w:t>
      </w:r>
      <w:r>
        <w:rPr>
          <w:rFonts w:cs="Arial Unicode MS" w:eastAsia="Arial Unicode MS"/>
          <w:rtl w:val="0"/>
          <w:lang w:val="es-ES_tradnl"/>
        </w:rPr>
        <w:t>.</w:t>
      </w:r>
      <w:r>
        <w:rPr>
          <w:rFonts w:cs="Arial Unicode MS" w:eastAsia="Arial Unicode MS"/>
          <w:rtl w:val="0"/>
        </w:rPr>
        <w:t xml:space="preserve"> </w:t>
      </w:r>
      <w:r>
        <w:br w:type="textWrapping"/>
      </w:r>
    </w:p>
    <w:p>
      <w:pPr>
        <w:pStyle w:val="Body"/>
        <w:bidi w:val="0"/>
      </w:pPr>
      <w:r>
        <w:rPr>
          <w:rFonts w:cs="Arial Unicode MS" w:eastAsia="Arial Unicode MS"/>
          <w:rtl w:val="0"/>
          <w:lang w:val="es-ES_tradnl"/>
        </w:rPr>
        <w:t>E</w:t>
      </w:r>
      <w:r>
        <w:rPr>
          <w:rFonts w:cs="Arial Unicode MS" w:eastAsia="Arial Unicode MS"/>
          <w:rtl w:val="0"/>
          <w:lang w:val="es-ES_tradnl"/>
        </w:rPr>
        <w:t>l paradigma de seguridad Zero Trust como marco de referencia, la segmentaci</w:t>
      </w:r>
      <w:r>
        <w:rPr>
          <w:rFonts w:cs="Arial Unicode MS" w:eastAsia="Arial Unicode MS" w:hint="default"/>
          <w:rtl w:val="0"/>
          <w:lang w:val="es-ES_tradnl"/>
        </w:rPr>
        <w:t>ó</w:t>
      </w:r>
      <w:r>
        <w:rPr>
          <w:rFonts w:cs="Arial Unicode MS" w:eastAsia="Arial Unicode MS"/>
          <w:rtl w:val="0"/>
          <w:lang w:val="es-ES_tradnl"/>
        </w:rPr>
        <w:t>n de redes mediante VLANs como mecanismo de aislamiento, los cortafuegos de nueva generaci</w:t>
      </w:r>
      <w:r>
        <w:rPr>
          <w:rFonts w:cs="Arial Unicode MS" w:eastAsia="Arial Unicode MS" w:hint="default"/>
          <w:rtl w:val="0"/>
          <w:lang w:val="es-ES_tradnl"/>
        </w:rPr>
        <w:t>ó</w:t>
      </w:r>
      <w:r>
        <w:rPr>
          <w:rFonts w:cs="Arial Unicode MS" w:eastAsia="Arial Unicode MS"/>
          <w:rtl w:val="0"/>
          <w:lang w:val="es-ES_tradnl"/>
        </w:rPr>
        <w:t>n y los sistemas de detecci</w:t>
      </w:r>
      <w:r>
        <w:rPr>
          <w:rFonts w:cs="Arial Unicode MS" w:eastAsia="Arial Unicode MS" w:hint="default"/>
          <w:rtl w:val="0"/>
          <w:lang w:val="es-ES_tradnl"/>
        </w:rPr>
        <w:t>ó</w:t>
      </w:r>
      <w:r>
        <w:rPr>
          <w:rFonts w:cs="Arial Unicode MS" w:eastAsia="Arial Unicode MS"/>
          <w:rtl w:val="0"/>
          <w:lang w:val="es-ES_tradnl"/>
        </w:rPr>
        <w:t xml:space="preserve">n de intrusiones como elementos de control y visibilidad, herramientas </w:t>
      </w:r>
      <w:r>
        <w:rPr>
          <w:rFonts w:cs="Arial Unicode MS" w:eastAsia="Arial Unicode MS"/>
          <w:rtl w:val="0"/>
          <w:lang w:val="es-ES_tradnl"/>
        </w:rPr>
        <w:t>b</w:t>
      </w:r>
      <w:r>
        <w:rPr>
          <w:rFonts w:cs="Arial Unicode MS" w:eastAsia="Arial Unicode MS" w:hint="default"/>
          <w:rtl w:val="0"/>
          <w:lang w:val="es-ES_tradnl"/>
        </w:rPr>
        <w:t>á</w:t>
      </w:r>
      <w:r>
        <w:rPr>
          <w:rFonts w:cs="Arial Unicode MS" w:eastAsia="Arial Unicode MS"/>
          <w:rtl w:val="0"/>
          <w:lang w:val="es-ES_tradnl"/>
        </w:rPr>
        <w:t xml:space="preserve">sicas </w:t>
      </w:r>
      <w:r>
        <w:rPr>
          <w:rFonts w:cs="Arial Unicode MS" w:eastAsia="Arial Unicode MS"/>
          <w:rtl w:val="0"/>
          <w:lang w:val="pt-PT"/>
        </w:rPr>
        <w:t>de auditor</w:t>
      </w:r>
      <w:r>
        <w:rPr>
          <w:rFonts w:cs="Arial Unicode MS" w:eastAsia="Arial Unicode MS" w:hint="default"/>
          <w:rtl w:val="0"/>
        </w:rPr>
        <w:t>í</w:t>
      </w:r>
      <w:r>
        <w:rPr>
          <w:rFonts w:cs="Arial Unicode MS" w:eastAsia="Arial Unicode MS"/>
          <w:rtl w:val="0"/>
          <w:lang w:val="es-ES_tradnl"/>
        </w:rPr>
        <w:t>a y emulaci</w:t>
      </w:r>
      <w:r>
        <w:rPr>
          <w:rFonts w:cs="Arial Unicode MS" w:eastAsia="Arial Unicode MS" w:hint="default"/>
          <w:rtl w:val="0"/>
          <w:lang w:val="es-ES_tradnl"/>
        </w:rPr>
        <w:t>ó</w:t>
      </w:r>
      <w:r>
        <w:rPr>
          <w:rFonts w:cs="Arial Unicode MS" w:eastAsia="Arial Unicode MS"/>
          <w:rtl w:val="0"/>
          <w:lang w:val="es-ES_tradnl"/>
        </w:rPr>
        <w:t>n de redes empleadas para validar la soluci</w:t>
      </w:r>
      <w:r>
        <w:rPr>
          <w:rFonts w:cs="Arial Unicode MS" w:eastAsia="Arial Unicode MS" w:hint="default"/>
          <w:rtl w:val="0"/>
          <w:lang w:val="es-ES_tradnl"/>
        </w:rPr>
        <w:t>ó</w:t>
      </w:r>
      <w:r>
        <w:rPr>
          <w:rFonts w:cs="Arial Unicode MS" w:eastAsia="Arial Unicode MS"/>
          <w:rtl w:val="0"/>
          <w:lang w:val="es-ES_tradnl"/>
        </w:rPr>
        <w:t>n en un entorno de laboratorio.</w:t>
      </w:r>
    </w:p>
    <w:p>
      <w:pPr>
        <w:pStyle w:val="Body"/>
        <w:bidi w:val="0"/>
      </w:pPr>
    </w:p>
    <w:p>
      <w:pPr>
        <w:pStyle w:val="Heading 2"/>
        <w:bidi w:val="0"/>
      </w:pPr>
      <w:bookmarkStart w:name="_Toc21" w:id="21"/>
      <w:r>
        <w:rPr>
          <w:rFonts w:cs="Arial Unicode MS" w:eastAsia="Arial Unicode MS"/>
          <w:rtl w:val="0"/>
          <w:lang w:val="es-ES_tradnl"/>
        </w:rPr>
        <w:t xml:space="preserve">4.1 </w:t>
      </w:r>
      <w:r>
        <w:rPr>
          <w:rFonts w:cs="Arial Unicode MS" w:eastAsia="Arial Unicode MS"/>
          <w:rtl w:val="0"/>
          <w:lang w:val="pt-PT"/>
        </w:rPr>
        <w:t>Arquitectura Zero Trust</w:t>
      </w:r>
      <w:bookmarkEnd w:id="21"/>
    </w:p>
    <w:p>
      <w:pPr>
        <w:pStyle w:val="Body"/>
        <w:bidi w:val="0"/>
      </w:pPr>
    </w:p>
    <w:p>
      <w:pPr>
        <w:pStyle w:val="Body"/>
        <w:bidi w:val="0"/>
      </w:pPr>
      <w:r>
        <w:rPr>
          <w:rFonts w:cs="Arial Unicode MS" w:eastAsia="Arial Unicode MS"/>
          <w:rtl w:val="0"/>
          <w:lang w:val="es-ES_tradnl"/>
        </w:rPr>
        <w:t>El modelo de seguridad perimetral tradicional parte de la premisa de que todo lo que se encuentra dentro de la red corporativa es de confianza, y que la principal barrera de protecci</w:t>
      </w:r>
      <w:r>
        <w:rPr>
          <w:rFonts w:cs="Arial Unicode MS" w:eastAsia="Arial Unicode MS" w:hint="default"/>
          <w:rtl w:val="0"/>
          <w:lang w:val="es-ES_tradnl"/>
        </w:rPr>
        <w:t>ó</w:t>
      </w:r>
      <w:r>
        <w:rPr>
          <w:rFonts w:cs="Arial Unicode MS" w:eastAsia="Arial Unicode MS"/>
          <w:rtl w:val="0"/>
          <w:lang w:val="es-ES_tradnl"/>
        </w:rPr>
        <w:t>n es el per</w:t>
      </w:r>
      <w:r>
        <w:rPr>
          <w:rFonts w:cs="Arial Unicode MS" w:eastAsia="Arial Unicode MS" w:hint="default"/>
          <w:rtl w:val="0"/>
        </w:rPr>
        <w:t>í</w:t>
      </w:r>
      <w:r>
        <w:rPr>
          <w:rFonts w:cs="Arial Unicode MS" w:eastAsia="Arial Unicode MS"/>
          <w:rtl w:val="0"/>
          <w:lang w:val="es-ES_tradnl"/>
        </w:rPr>
        <w:t>metro</w:t>
      </w:r>
      <w:r>
        <w:rPr>
          <w:rFonts w:cs="Arial Unicode MS" w:eastAsia="Arial Unicode MS"/>
          <w:rtl w:val="0"/>
          <w:lang w:val="es-ES_tradnl"/>
        </w:rPr>
        <w:t xml:space="preserve">, con un </w:t>
      </w:r>
      <w:r>
        <w:rPr>
          <w:rFonts w:cs="Arial Unicode MS" w:eastAsia="Arial Unicode MS"/>
          <w:rtl w:val="0"/>
          <w:lang w:val="en-US"/>
        </w:rPr>
        <w:t xml:space="preserve">firewall </w:t>
      </w:r>
      <w:r>
        <w:rPr>
          <w:rFonts w:cs="Arial Unicode MS" w:eastAsia="Arial Unicode MS"/>
          <w:rtl w:val="0"/>
          <w:lang w:val="es-ES_tradnl"/>
        </w:rPr>
        <w:t xml:space="preserve">justo antes de la salida </w:t>
      </w:r>
      <w:r>
        <w:rPr>
          <w:rFonts w:cs="Arial Unicode MS" w:eastAsia="Arial Unicode MS"/>
          <w:rtl w:val="0"/>
        </w:rPr>
        <w:t xml:space="preserve">a internet. </w:t>
      </w:r>
      <w:r>
        <w:br w:type="textWrapping"/>
      </w:r>
      <w:r>
        <w:rPr>
          <w:rFonts w:cs="Arial Unicode MS" w:eastAsia="Arial Unicode MS"/>
          <w:rtl w:val="0"/>
          <w:lang w:val="es-ES_tradnl"/>
        </w:rPr>
        <w:t>Este enfoque presenta una debilidad estructural</w:t>
      </w:r>
      <w:r>
        <w:rPr>
          <w:rFonts w:cs="Arial Unicode MS" w:eastAsia="Arial Unicode MS"/>
          <w:rtl w:val="0"/>
          <w:lang w:val="es-ES_tradnl"/>
        </w:rPr>
        <w:t>,</w:t>
      </w:r>
      <w:r>
        <w:rPr>
          <w:rFonts w:cs="Arial Unicode MS" w:eastAsia="Arial Unicode MS"/>
          <w:rtl w:val="0"/>
          <w:lang w:val="es-ES_tradnl"/>
        </w:rPr>
        <w:t xml:space="preserve"> una vez que un atacante o un dispositivo comprometido consigue acceso a la red interna </w:t>
      </w:r>
      <w:r>
        <w:rPr>
          <w:rFonts w:cs="Arial Unicode MS" w:eastAsia="Arial Unicode MS"/>
          <w:rtl w:val="0"/>
          <w:lang w:val="es-ES_tradnl"/>
        </w:rPr>
        <w:t xml:space="preserve">se </w:t>
      </w:r>
      <w:r>
        <w:rPr>
          <w:rFonts w:cs="Arial Unicode MS" w:eastAsia="Arial Unicode MS"/>
          <w:rtl w:val="0"/>
          <w:lang w:val="es-ES_tradnl"/>
        </w:rPr>
        <w:t>encuentra habitualmente muy pocas restricciones para moverse lateralmente hacia otros sistemas, precisamente la situaci</w:t>
      </w:r>
      <w:r>
        <w:rPr>
          <w:rFonts w:cs="Arial Unicode MS" w:eastAsia="Arial Unicode MS" w:hint="default"/>
          <w:rtl w:val="0"/>
          <w:lang w:val="es-ES_tradnl"/>
        </w:rPr>
        <w:t>ó</w:t>
      </w:r>
      <w:r>
        <w:rPr>
          <w:rFonts w:cs="Arial Unicode MS" w:eastAsia="Arial Unicode MS"/>
          <w:rtl w:val="0"/>
          <w:lang w:val="es-ES_tradnl"/>
        </w:rPr>
        <w:t>n descrita en el diagn</w:t>
      </w:r>
      <w:r>
        <w:rPr>
          <w:rFonts w:cs="Arial Unicode MS" w:eastAsia="Arial Unicode MS" w:hint="default"/>
          <w:rtl w:val="0"/>
          <w:lang w:val="es-ES_tradnl"/>
        </w:rPr>
        <w:t>ó</w:t>
      </w:r>
      <w:r>
        <w:rPr>
          <w:rFonts w:cs="Arial Unicode MS" w:eastAsia="Arial Unicode MS"/>
          <w:rtl w:val="0"/>
          <w:lang w:val="pt-PT"/>
        </w:rPr>
        <w:t>stico inicial</w:t>
      </w:r>
      <w:r>
        <w:rPr>
          <w:rFonts w:cs="Arial Unicode MS" w:eastAsia="Arial Unicode MS"/>
          <w:rtl w:val="0"/>
          <w:lang w:val="es-ES_tradnl"/>
        </w:rPr>
        <w:t xml:space="preserve"> de este trabajo.</w:t>
      </w:r>
    </w:p>
    <w:p>
      <w:pPr>
        <w:pStyle w:val="Body"/>
        <w:bidi w:val="0"/>
      </w:pPr>
    </w:p>
    <w:p>
      <w:pPr>
        <w:pStyle w:val="Body"/>
        <w:bidi w:val="0"/>
      </w:pPr>
      <w:r>
        <w:rPr>
          <w:rFonts w:cs="Arial Unicode MS" w:eastAsia="Arial Unicode MS"/>
          <w:rtl w:val="0"/>
          <w:lang w:val="es-ES_tradnl"/>
        </w:rPr>
        <w:t>Frente a este modelo, el NIST Special Publication 800-207, Zero Trust Architecture (2020), formaliza un conjunto de principios que parten de la premisa contraria</w:t>
      </w:r>
      <w:r>
        <w:rPr>
          <w:rFonts w:cs="Arial Unicode MS" w:eastAsia="Arial Unicode MS"/>
          <w:rtl w:val="0"/>
          <w:lang w:val="es-ES_tradnl"/>
        </w:rPr>
        <w:t xml:space="preserve">, </w:t>
      </w:r>
      <w:r>
        <w:rPr>
          <w:rFonts w:cs="Arial Unicode MS" w:eastAsia="Arial Unicode MS"/>
          <w:rtl w:val="0"/>
          <w:lang w:val="es-ES_tradnl"/>
        </w:rPr>
        <w:t>ninguna solicitud de acceso se considera de confianza por el mero hecho de originarse dentro de la red corporativa</w:t>
      </w:r>
      <w:r>
        <w:rPr>
          <w:rFonts w:cs="Arial Unicode MS" w:eastAsia="Arial Unicode MS"/>
          <w:rtl w:val="0"/>
          <w:lang w:val="es-ES_tradnl"/>
        </w:rPr>
        <w:t>,</w:t>
      </w:r>
      <w:r>
        <w:rPr>
          <w:rFonts w:cs="Arial Unicode MS" w:eastAsia="Arial Unicode MS"/>
          <w:rtl w:val="0"/>
          <w:lang w:val="es-ES_tradnl"/>
        </w:rPr>
        <w:t xml:space="preserve"> toda comunicaci</w:t>
      </w:r>
      <w:r>
        <w:rPr>
          <w:rFonts w:cs="Arial Unicode MS" w:eastAsia="Arial Unicode MS" w:hint="default"/>
          <w:rtl w:val="0"/>
          <w:lang w:val="es-ES_tradnl"/>
        </w:rPr>
        <w:t>ó</w:t>
      </w:r>
      <w:r>
        <w:rPr>
          <w:rFonts w:cs="Arial Unicode MS" w:eastAsia="Arial Unicode MS"/>
          <w:rtl w:val="0"/>
          <w:lang w:val="es-ES_tradnl"/>
        </w:rPr>
        <w:t>n debe ser autenticada, autorizada y limitada al m</w:t>
      </w:r>
      <w:r>
        <w:rPr>
          <w:rFonts w:cs="Arial Unicode MS" w:eastAsia="Arial Unicode MS" w:hint="default"/>
          <w:rtl w:val="0"/>
        </w:rPr>
        <w:t>í</w:t>
      </w:r>
      <w:r>
        <w:rPr>
          <w:rFonts w:cs="Arial Unicode MS" w:eastAsia="Arial Unicode MS"/>
          <w:rtl w:val="0"/>
          <w:lang w:val="es-ES_tradnl"/>
        </w:rPr>
        <w:t xml:space="preserve">nimo privilegio necesario, con independencia de su origen. </w:t>
      </w:r>
    </w:p>
    <w:p>
      <w:pPr>
        <w:pStyle w:val="Body"/>
        <w:bidi w:val="0"/>
      </w:pPr>
      <w:r>
        <w:rPr>
          <w:rFonts w:cs="Arial Unicode MS" w:eastAsia="Arial Unicode MS"/>
          <w:rtl w:val="0"/>
          <w:lang w:val="es-ES_tradnl"/>
        </w:rPr>
        <w:t>Entre los principios que recoge esta publicaci</w:t>
      </w:r>
      <w:r>
        <w:rPr>
          <w:rFonts w:cs="Arial Unicode MS" w:eastAsia="Arial Unicode MS" w:hint="default"/>
          <w:rtl w:val="0"/>
          <w:lang w:val="es-ES_tradnl"/>
        </w:rPr>
        <w:t>ó</w:t>
      </w:r>
      <w:r>
        <w:rPr>
          <w:rFonts w:cs="Arial Unicode MS" w:eastAsia="Arial Unicode MS"/>
          <w:rtl w:val="0"/>
          <w:lang w:val="es-ES_tradnl"/>
        </w:rPr>
        <w:t>n, y que resultan directamente aplicables a este proyecto, destacan:</w:t>
      </w:r>
    </w:p>
    <w:p>
      <w:pPr>
        <w:pStyle w:val="Body"/>
        <w:numPr>
          <w:ilvl w:val="1"/>
          <w:numId w:val="6"/>
        </w:numPr>
        <w:bidi w:val="0"/>
      </w:pP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lang w:val="es-ES_tradnl"/>
        </w:rPr>
        <w:t>n expl</w:t>
      </w:r>
      <w:r>
        <w:rPr>
          <w:rFonts w:cs="Arial Unicode MS" w:eastAsia="Arial Unicode MS" w:hint="default"/>
          <w:rtl w:val="0"/>
        </w:rPr>
        <w:t>í</w:t>
      </w:r>
      <w:r>
        <w:rPr>
          <w:rFonts w:cs="Arial Unicode MS" w:eastAsia="Arial Unicode MS"/>
          <w:rtl w:val="0"/>
          <w:lang w:val="es-ES_tradnl"/>
        </w:rPr>
        <w:t>cita: cada solicitud de acceso se eval</w:t>
      </w:r>
      <w:r>
        <w:rPr>
          <w:rFonts w:cs="Arial Unicode MS" w:eastAsia="Arial Unicode MS" w:hint="default"/>
          <w:rtl w:val="0"/>
        </w:rPr>
        <w:t>ú</w:t>
      </w:r>
      <w:r>
        <w:rPr>
          <w:rFonts w:cs="Arial Unicode MS" w:eastAsia="Arial Unicode MS"/>
          <w:rtl w:val="0"/>
          <w:lang w:val="es-ES_tradnl"/>
        </w:rPr>
        <w:t>a de forma individual, no se asume confianza por pertenecer a la misma red.</w:t>
      </w:r>
    </w:p>
    <w:p>
      <w:pPr>
        <w:pStyle w:val="Body"/>
        <w:numPr>
          <w:ilvl w:val="1"/>
          <w:numId w:val="6"/>
        </w:numPr>
        <w:bidi w:val="0"/>
      </w:pPr>
      <w:r>
        <w:rPr>
          <w:rFonts w:cs="Arial Unicode MS" w:eastAsia="Arial Unicode MS"/>
          <w:rtl w:val="0"/>
        </w:rPr>
        <w:t>M</w:t>
      </w:r>
      <w:r>
        <w:rPr>
          <w:rFonts w:cs="Arial Unicode MS" w:eastAsia="Arial Unicode MS" w:hint="default"/>
          <w:rtl w:val="0"/>
        </w:rPr>
        <w:t>í</w:t>
      </w:r>
      <w:r>
        <w:rPr>
          <w:rFonts w:cs="Arial Unicode MS" w:eastAsia="Arial Unicode MS"/>
          <w:rtl w:val="0"/>
          <w:lang w:val="it-IT"/>
        </w:rPr>
        <w:t xml:space="preserve">nimo privilegio: cada usuario o sistema accede </w:t>
      </w:r>
      <w:r>
        <w:rPr>
          <w:rFonts w:cs="Arial Unicode MS" w:eastAsia="Arial Unicode MS" w:hint="default"/>
          <w:rtl w:val="0"/>
        </w:rPr>
        <w:t>ú</w:t>
      </w:r>
      <w:r>
        <w:rPr>
          <w:rFonts w:cs="Arial Unicode MS" w:eastAsia="Arial Unicode MS"/>
          <w:rtl w:val="0"/>
          <w:lang w:val="es-ES_tradnl"/>
        </w:rPr>
        <w:t>nicamente a los recursos estrictamente necesarios para su funci</w:t>
      </w:r>
      <w:r>
        <w:rPr>
          <w:rFonts w:cs="Arial Unicode MS" w:eastAsia="Arial Unicode MS" w:hint="default"/>
          <w:rtl w:val="0"/>
          <w:lang w:val="es-ES_tradnl"/>
        </w:rPr>
        <w:t>ó</w:t>
      </w:r>
      <w:r>
        <w:rPr>
          <w:rFonts w:cs="Arial Unicode MS" w:eastAsia="Arial Unicode MS"/>
          <w:rtl w:val="0"/>
        </w:rPr>
        <w:t>n.</w:t>
      </w:r>
    </w:p>
    <w:p>
      <w:pPr>
        <w:pStyle w:val="Body"/>
        <w:numPr>
          <w:ilvl w:val="1"/>
          <w:numId w:val="6"/>
        </w:numPr>
        <w:bidi w:val="0"/>
      </w:pPr>
      <w:r>
        <w:rPr>
          <w:rFonts w:cs="Arial Unicode MS" w:eastAsia="Arial Unicode MS"/>
          <w:rtl w:val="0"/>
          <w:lang w:val="es-ES_tradnl"/>
        </w:rPr>
        <w:t>Segmentaci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rtl w:val="0"/>
          <w:lang w:val="es-ES_tradnl"/>
        </w:rPr>
        <w:t xml:space="preserve">o </w:t>
      </w:r>
      <w:r>
        <w:rPr>
          <w:rFonts w:cs="Arial Unicode MS" w:eastAsia="Arial Unicode MS"/>
          <w:rtl w:val="0"/>
          <w:lang w:val="it-IT"/>
        </w:rPr>
        <w:t>microsegmentaci</w:t>
      </w:r>
      <w:r>
        <w:rPr>
          <w:rFonts w:cs="Arial Unicode MS" w:eastAsia="Arial Unicode MS" w:hint="default"/>
          <w:rtl w:val="0"/>
          <w:lang w:val="es-ES_tradnl"/>
        </w:rPr>
        <w:t>ó</w:t>
      </w:r>
      <w:r>
        <w:rPr>
          <w:rFonts w:cs="Arial Unicode MS" w:eastAsia="Arial Unicode MS"/>
          <w:rtl w:val="0"/>
          <w:lang w:val="es-ES_tradnl"/>
        </w:rPr>
        <w:t>n: la red se divide en zonas reducidas y aisladas entre s</w:t>
      </w:r>
      <w:r>
        <w:rPr>
          <w:rFonts w:cs="Arial Unicode MS" w:eastAsia="Arial Unicode MS" w:hint="default"/>
          <w:rtl w:val="0"/>
        </w:rPr>
        <w:t>í</w:t>
      </w:r>
      <w:r>
        <w:rPr>
          <w:rFonts w:cs="Arial Unicode MS" w:eastAsia="Arial Unicode MS"/>
          <w:rtl w:val="0"/>
          <w:lang w:val="es-ES_tradnl"/>
        </w:rPr>
        <w:t>, de forma que el compromiso de una zona no implique el compromiso del resto.</w:t>
      </w:r>
    </w:p>
    <w:p>
      <w:pPr>
        <w:pStyle w:val="Body"/>
        <w:bidi w:val="0"/>
      </w:pPr>
    </w:p>
    <w:p>
      <w:pPr>
        <w:pStyle w:val="Body"/>
        <w:bidi w:val="0"/>
      </w:pPr>
      <w:r>
        <w:rPr>
          <w:rFonts w:cs="Arial Unicode MS" w:eastAsia="Arial Unicode MS"/>
          <w:rtl w:val="0"/>
          <w:lang w:val="es-ES_tradnl"/>
        </w:rPr>
        <w:t>Este proyecto no implementa una arquitectura Zero Trust completa en el sentido estricto de la publicaci</w:t>
      </w:r>
      <w:r>
        <w:rPr>
          <w:rFonts w:cs="Arial Unicode MS" w:eastAsia="Arial Unicode MS" w:hint="default"/>
          <w:rtl w:val="0"/>
          <w:lang w:val="es-ES_tradnl"/>
        </w:rPr>
        <w:t>ó</w:t>
      </w:r>
      <w:r>
        <w:rPr>
          <w:rFonts w:cs="Arial Unicode MS" w:eastAsia="Arial Unicode MS"/>
          <w:rtl w:val="0"/>
          <w:lang w:val="de-DE"/>
        </w:rPr>
        <w:t>n NIST</w:t>
      </w:r>
      <w:r>
        <w:rPr>
          <w:rFonts w:cs="Arial Unicode MS" w:eastAsia="Arial Unicode MS"/>
          <w:rtl w:val="0"/>
          <w:lang w:val="es-ES_tradnl"/>
        </w:rPr>
        <w:t xml:space="preserve">, donde vemos que se contemplan otros elementos mucho mas sofisticados como </w:t>
      </w:r>
      <w:r>
        <w:rPr>
          <w:rFonts w:cs="Arial Unicode MS" w:eastAsia="Arial Unicode MS"/>
          <w:rtl w:val="0"/>
          <w:lang w:val="pt-PT"/>
        </w:rPr>
        <w:t>motores de pol</w:t>
      </w:r>
      <w:r>
        <w:rPr>
          <w:rFonts w:cs="Arial Unicode MS" w:eastAsia="Arial Unicode MS" w:hint="default"/>
          <w:rtl w:val="0"/>
        </w:rPr>
        <w:t>í</w:t>
      </w:r>
      <w:r>
        <w:rPr>
          <w:rFonts w:cs="Arial Unicode MS" w:eastAsia="Arial Unicode MS"/>
          <w:rtl w:val="0"/>
          <w:lang w:val="pt-PT"/>
        </w:rPr>
        <w:t>ticas din</w:t>
      </w:r>
      <w:r>
        <w:rPr>
          <w:rFonts w:cs="Arial Unicode MS" w:eastAsia="Arial Unicode MS" w:hint="default"/>
          <w:rtl w:val="0"/>
        </w:rPr>
        <w:t>á</w:t>
      </w:r>
      <w:r>
        <w:rPr>
          <w:rFonts w:cs="Arial Unicode MS" w:eastAsia="Arial Unicode MS"/>
          <w:rtl w:val="0"/>
          <w:lang w:val="pt-PT"/>
        </w:rPr>
        <w:t xml:space="preserve">micas </w:t>
      </w:r>
      <w:r>
        <w:rPr>
          <w:rFonts w:cs="Arial Unicode MS" w:eastAsia="Arial Unicode MS"/>
          <w:rtl w:val="0"/>
          <w:lang w:val="es-ES_tradnl"/>
        </w:rPr>
        <w:t xml:space="preserve">o </w:t>
      </w: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lang w:val="es-ES_tradnl"/>
        </w:rPr>
        <w:t>n continua de identidad a nivel de sesi</w:t>
      </w:r>
      <w:r>
        <w:rPr>
          <w:rFonts w:cs="Arial Unicode MS" w:eastAsia="Arial Unicode MS" w:hint="default"/>
          <w:rtl w:val="0"/>
          <w:lang w:val="es-ES_tradnl"/>
        </w:rPr>
        <w:t>ó</w:t>
      </w:r>
      <w:r>
        <w:rPr>
          <w:rFonts w:cs="Arial Unicode MS" w:eastAsia="Arial Unicode MS"/>
          <w:rtl w:val="0"/>
          <w:lang w:val="es-ES_tradnl"/>
        </w:rPr>
        <w:t xml:space="preserve">n, sino </w:t>
      </w:r>
      <w:r>
        <w:rPr>
          <w:rFonts w:cs="Arial Unicode MS" w:eastAsia="Arial Unicode MS"/>
          <w:rtl w:val="0"/>
          <w:lang w:val="es-ES_tradnl"/>
        </w:rPr>
        <w:t xml:space="preserve">que busca establecer unas bases y </w:t>
      </w:r>
      <w:r>
        <w:rPr>
          <w:rFonts w:cs="Arial Unicode MS" w:eastAsia="Arial Unicode MS"/>
          <w:rtl w:val="0"/>
          <w:lang w:val="es-ES_tradnl"/>
        </w:rPr>
        <w:t>una aplicaci</w:t>
      </w:r>
      <w:r>
        <w:rPr>
          <w:rFonts w:cs="Arial Unicode MS" w:eastAsia="Arial Unicode MS" w:hint="default"/>
          <w:rtl w:val="0"/>
          <w:lang w:val="es-ES_tradnl"/>
        </w:rPr>
        <w:t>ó</w:t>
      </w:r>
      <w:r>
        <w:rPr>
          <w:rFonts w:cs="Arial Unicode MS" w:eastAsia="Arial Unicode MS"/>
          <w:rtl w:val="0"/>
          <w:lang w:val="es-ES_tradnl"/>
        </w:rPr>
        <w:t>n acotada de sus principios mediante los mecanismos disponibles en un entorno de laboratorio con herramientas open source</w:t>
      </w:r>
      <w:r>
        <w:rPr>
          <w:rFonts w:cs="Arial Unicode MS" w:eastAsia="Arial Unicode MS"/>
          <w:rtl w:val="0"/>
          <w:lang w:val="es-ES_tradnl"/>
        </w:rPr>
        <w:t xml:space="preserve">, </w:t>
      </w:r>
      <w:r>
        <w:rPr>
          <w:rFonts w:cs="Arial Unicode MS" w:eastAsia="Arial Unicode MS"/>
          <w:rtl w:val="0"/>
        </w:rPr>
        <w:t>segmentaci</w:t>
      </w:r>
      <w:r>
        <w:rPr>
          <w:rFonts w:cs="Arial Unicode MS" w:eastAsia="Arial Unicode MS" w:hint="default"/>
          <w:rtl w:val="0"/>
          <w:lang w:val="es-ES_tradnl"/>
        </w:rPr>
        <w:t>ó</w:t>
      </w:r>
      <w:r>
        <w:rPr>
          <w:rFonts w:cs="Arial Unicode MS" w:eastAsia="Arial Unicode MS"/>
          <w:rtl w:val="0"/>
          <w:lang w:val="es-ES_tradnl"/>
        </w:rPr>
        <w:t>n por VLANs, control de acceso mediante reglas de firewall con l</w:t>
      </w:r>
      <w:r>
        <w:rPr>
          <w:rFonts w:cs="Arial Unicode MS" w:eastAsia="Arial Unicode MS" w:hint="default"/>
          <w:rtl w:val="0"/>
          <w:lang w:val="es-ES_tradnl"/>
        </w:rPr>
        <w:t>ó</w:t>
      </w:r>
      <w:r>
        <w:rPr>
          <w:rFonts w:cs="Arial Unicode MS" w:eastAsia="Arial Unicode MS"/>
          <w:rtl w:val="0"/>
          <w:lang w:val="es-ES_tradnl"/>
        </w:rPr>
        <w:t>gica deny-by-default, y monitorizaci</w:t>
      </w:r>
      <w:r>
        <w:rPr>
          <w:rFonts w:cs="Arial Unicode MS" w:eastAsia="Arial Unicode MS" w:hint="default"/>
          <w:rtl w:val="0"/>
          <w:lang w:val="es-ES_tradnl"/>
        </w:rPr>
        <w:t>ó</w:t>
      </w:r>
      <w:r>
        <w:rPr>
          <w:rFonts w:cs="Arial Unicode MS" w:eastAsia="Arial Unicode MS"/>
          <w:rtl w:val="0"/>
          <w:lang w:val="es-ES_tradnl"/>
        </w:rPr>
        <w:t>n mediante un sistema de detecci</w:t>
      </w:r>
      <w:r>
        <w:rPr>
          <w:rFonts w:cs="Arial Unicode MS" w:eastAsia="Arial Unicode MS" w:hint="default"/>
          <w:rtl w:val="0"/>
          <w:lang w:val="es-ES_tradnl"/>
        </w:rPr>
        <w:t>ó</w:t>
      </w:r>
      <w:r>
        <w:rPr>
          <w:rFonts w:cs="Arial Unicode MS" w:eastAsia="Arial Unicode MS"/>
          <w:rtl w:val="0"/>
          <w:lang w:val="es-ES_tradnl"/>
        </w:rPr>
        <w:t xml:space="preserve">n de intrusiones. </w:t>
      </w:r>
    </w:p>
    <w:p>
      <w:pPr>
        <w:pStyle w:val="Body"/>
        <w:bidi w:val="0"/>
      </w:pPr>
    </w:p>
    <w:p>
      <w:pPr>
        <w:pStyle w:val="Body"/>
        <w:bidi w:val="0"/>
      </w:pPr>
      <w:r>
        <w:rPr>
          <w:rFonts w:cs="Arial Unicode MS" w:eastAsia="Arial Unicode MS"/>
          <w:rtl w:val="0"/>
          <w:lang w:val="es-ES_tradnl"/>
        </w:rPr>
        <w:t>Esta acotaci</w:t>
      </w:r>
      <w:r>
        <w:rPr>
          <w:rFonts w:cs="Arial Unicode MS" w:eastAsia="Arial Unicode MS" w:hint="default"/>
          <w:rtl w:val="0"/>
          <w:lang w:val="es-ES_tradnl"/>
        </w:rPr>
        <w:t>ó</w:t>
      </w:r>
      <w:r>
        <w:rPr>
          <w:rFonts w:cs="Arial Unicode MS" w:eastAsia="Arial Unicode MS"/>
          <w:rtl w:val="0"/>
          <w:lang w:val="es-ES_tradnl"/>
        </w:rPr>
        <w:t>n queda reflejada expl</w:t>
      </w:r>
      <w:r>
        <w:rPr>
          <w:rFonts w:cs="Arial Unicode MS" w:eastAsia="Arial Unicode MS" w:hint="default"/>
          <w:rtl w:val="0"/>
        </w:rPr>
        <w:t>í</w:t>
      </w:r>
      <w:r>
        <w:rPr>
          <w:rFonts w:cs="Arial Unicode MS" w:eastAsia="Arial Unicode MS"/>
          <w:rtl w:val="0"/>
          <w:lang w:val="es-ES_tradnl"/>
        </w:rPr>
        <w:t xml:space="preserve">citamente en el alcance del proyecto (apartado 2) y en el propio objetivo OKR, que se refiere a </w:t>
      </w:r>
      <w:r>
        <w:rPr>
          <w:rFonts w:cs="Arial Unicode MS" w:eastAsia="Arial Unicode MS"/>
          <w:i w:val="1"/>
          <w:iCs w:val="1"/>
          <w:rtl w:val="0"/>
          <w:lang w:val="es-ES_tradnl"/>
        </w:rPr>
        <w:t>"una arquitectura segmentada con principios Zero Trust acotados"</w:t>
      </w:r>
      <w:r>
        <w:rPr>
          <w:rFonts w:cs="Arial Unicode MS" w:eastAsia="Arial Unicode MS"/>
          <w:rtl w:val="0"/>
        </w:rPr>
        <w:t>.</w:t>
      </w:r>
    </w:p>
    <w:p>
      <w:pPr>
        <w:pStyle w:val="Body"/>
        <w:bidi w:val="0"/>
      </w:pPr>
    </w:p>
    <w:p>
      <w:pPr>
        <w:pStyle w:val="Heading 2"/>
        <w:bidi w:val="0"/>
      </w:pPr>
      <w:bookmarkStart w:name="_Toc22" w:id="22"/>
      <w:r>
        <w:rPr>
          <w:rFonts w:cs="Arial Unicode MS" w:eastAsia="Arial Unicode MS"/>
          <w:rtl w:val="0"/>
          <w:lang w:val="es-ES_tradnl"/>
        </w:rPr>
        <w:t xml:space="preserve">4.2 </w:t>
      </w:r>
      <w:r>
        <w:rPr>
          <w:rFonts w:cs="Arial Unicode MS" w:eastAsia="Arial Unicode MS"/>
          <w:rtl w:val="0"/>
          <w:lang w:val="es-ES_tradnl"/>
        </w:rPr>
        <w:t>Segmentaci</w:t>
      </w:r>
      <w:r>
        <w:rPr>
          <w:rFonts w:cs="Arial Unicode MS" w:eastAsia="Arial Unicode MS" w:hint="default"/>
          <w:rtl w:val="0"/>
          <w:lang w:val="es-ES_tradnl"/>
        </w:rPr>
        <w:t>ó</w:t>
      </w:r>
      <w:r>
        <w:rPr>
          <w:rFonts w:cs="Arial Unicode MS" w:eastAsia="Arial Unicode MS"/>
          <w:rtl w:val="0"/>
          <w:lang w:val="es-ES_tradnl"/>
        </w:rPr>
        <w:t>n de redes mediante VLANs</w:t>
      </w:r>
      <w:bookmarkEnd w:id="22"/>
    </w:p>
    <w:p>
      <w:pPr>
        <w:pStyle w:val="Body"/>
        <w:bidi w:val="0"/>
      </w:pPr>
    </w:p>
    <w:p>
      <w:pPr>
        <w:pStyle w:val="Body"/>
        <w:bidi w:val="0"/>
      </w:pPr>
      <w:r>
        <w:rPr>
          <w:rFonts w:cs="Arial Unicode MS" w:eastAsia="Arial Unicode MS"/>
          <w:rtl w:val="0"/>
          <w:lang w:val="it-IT"/>
        </w:rPr>
        <w:t>Una VLAN (</w:t>
      </w:r>
      <w:r>
        <w:rPr>
          <w:rFonts w:cs="Arial Unicode MS" w:eastAsia="Arial Unicode MS"/>
          <w:i w:val="1"/>
          <w:iCs w:val="1"/>
          <w:rtl w:val="0"/>
          <w:lang w:val="en-US"/>
        </w:rPr>
        <w:t>Virtual Local Area Network</w:t>
      </w:r>
      <w:r>
        <w:rPr>
          <w:rFonts w:cs="Arial Unicode MS" w:eastAsia="Arial Unicode MS"/>
          <w:rtl w:val="0"/>
          <w:lang w:val="es-ES_tradnl"/>
        </w:rPr>
        <w:t>) es un mecanismo que permite dividir una misma infraestructura f</w:t>
      </w:r>
      <w:r>
        <w:rPr>
          <w:rFonts w:cs="Arial Unicode MS" w:eastAsia="Arial Unicode MS" w:hint="default"/>
          <w:rtl w:val="0"/>
        </w:rPr>
        <w:t>í</w:t>
      </w:r>
      <w:r>
        <w:rPr>
          <w:rFonts w:cs="Arial Unicode MS" w:eastAsia="Arial Unicode MS"/>
          <w:rtl w:val="0"/>
          <w:lang w:val="es-ES_tradnl"/>
        </w:rPr>
        <w:t>sica de red en m</w:t>
      </w:r>
      <w:r>
        <w:rPr>
          <w:rFonts w:cs="Arial Unicode MS" w:eastAsia="Arial Unicode MS" w:hint="default"/>
          <w:rtl w:val="0"/>
        </w:rPr>
        <w:t>ú</w:t>
      </w:r>
      <w:r>
        <w:rPr>
          <w:rFonts w:cs="Arial Unicode MS" w:eastAsia="Arial Unicode MS"/>
          <w:rtl w:val="0"/>
          <w:lang w:val="es-ES_tradnl"/>
        </w:rPr>
        <w:t>ltiples dominios de difusi</w:t>
      </w:r>
      <w:r>
        <w:rPr>
          <w:rFonts w:cs="Arial Unicode MS" w:eastAsia="Arial Unicode MS" w:hint="default"/>
          <w:rtl w:val="0"/>
          <w:lang w:val="es-ES_tradnl"/>
        </w:rPr>
        <w:t>ó</w:t>
      </w:r>
      <w:r>
        <w:rPr>
          <w:rFonts w:cs="Arial Unicode MS" w:eastAsia="Arial Unicode MS"/>
          <w:rtl w:val="0"/>
        </w:rPr>
        <w:t>n l</w:t>
      </w:r>
      <w:r>
        <w:rPr>
          <w:rFonts w:cs="Arial Unicode MS" w:eastAsia="Arial Unicode MS" w:hint="default"/>
          <w:rtl w:val="0"/>
          <w:lang w:val="es-ES_tradnl"/>
        </w:rPr>
        <w:t>ó</w:t>
      </w:r>
      <w:r>
        <w:rPr>
          <w:rFonts w:cs="Arial Unicode MS" w:eastAsia="Arial Unicode MS"/>
          <w:rtl w:val="0"/>
          <w:lang w:val="es-ES_tradnl"/>
        </w:rPr>
        <w:t>gicamente independientes, sin necesidad de desplegar cableado ni conmutadores separados para cada uno. El est</w:t>
      </w:r>
      <w:r>
        <w:rPr>
          <w:rFonts w:cs="Arial Unicode MS" w:eastAsia="Arial Unicode MS" w:hint="default"/>
          <w:rtl w:val="0"/>
        </w:rPr>
        <w:t>á</w:t>
      </w:r>
      <w:r>
        <w:rPr>
          <w:rFonts w:cs="Arial Unicode MS" w:eastAsia="Arial Unicode MS"/>
          <w:rtl w:val="0"/>
          <w:lang w:val="es-ES_tradnl"/>
        </w:rPr>
        <w:t>ndar que define este etiquetado de tr</w:t>
      </w:r>
      <w:r>
        <w:rPr>
          <w:rFonts w:cs="Arial Unicode MS" w:eastAsia="Arial Unicode MS" w:hint="default"/>
          <w:rtl w:val="0"/>
        </w:rPr>
        <w:t>á</w:t>
      </w:r>
      <w:r>
        <w:rPr>
          <w:rFonts w:cs="Arial Unicode MS" w:eastAsia="Arial Unicode MS"/>
          <w:rtl w:val="0"/>
          <w:lang w:val="es-ES_tradnl"/>
        </w:rPr>
        <w:t xml:space="preserve">fico es IEEE 802.1Q, </w:t>
      </w:r>
      <w:r>
        <w:rPr>
          <w:rFonts w:cs="Arial Unicode MS" w:eastAsia="Arial Unicode MS"/>
          <w:rtl w:val="0"/>
          <w:lang w:val="es-ES_tradnl"/>
        </w:rPr>
        <w:t xml:space="preserve">donde se </w:t>
      </w:r>
      <w:r>
        <w:rPr>
          <w:rFonts w:cs="Arial Unicode MS" w:eastAsia="Arial Unicode MS"/>
          <w:rtl w:val="0"/>
        </w:rPr>
        <w:t xml:space="preserve"> a</w:t>
      </w:r>
      <w:r>
        <w:rPr>
          <w:rFonts w:cs="Arial Unicode MS" w:eastAsia="Arial Unicode MS" w:hint="default"/>
          <w:rtl w:val="0"/>
          <w:lang w:val="es-ES_tradnl"/>
        </w:rPr>
        <w:t>ñ</w:t>
      </w:r>
      <w:r>
        <w:rPr>
          <w:rFonts w:cs="Arial Unicode MS" w:eastAsia="Arial Unicode MS"/>
          <w:rtl w:val="0"/>
          <w:lang w:val="es-ES_tradnl"/>
        </w:rPr>
        <w:t>ade una marca (</w:t>
      </w:r>
      <w:r>
        <w:rPr>
          <w:rFonts w:cs="Arial Unicode MS" w:eastAsia="Arial Unicode MS"/>
          <w:i w:val="1"/>
          <w:iCs w:val="1"/>
          <w:rtl w:val="0"/>
        </w:rPr>
        <w:t>tag</w:t>
      </w:r>
      <w:r>
        <w:rPr>
          <w:rFonts w:cs="Arial Unicode MS" w:eastAsia="Arial Unicode MS"/>
          <w:rtl w:val="0"/>
          <w:lang w:val="it-IT"/>
        </w:rPr>
        <w:t>) a cada trama Ethernet indicando a qu</w:t>
      </w:r>
      <w:r>
        <w:rPr>
          <w:rFonts w:cs="Arial Unicode MS" w:eastAsia="Arial Unicode MS" w:hint="default"/>
          <w:rtl w:val="0"/>
          <w:lang w:val="fr-FR"/>
        </w:rPr>
        <w:t xml:space="preserve">é </w:t>
      </w:r>
      <w:r>
        <w:rPr>
          <w:rFonts w:cs="Arial Unicode MS" w:eastAsia="Arial Unicode MS"/>
          <w:rtl w:val="0"/>
          <w:lang w:val="es-ES_tradnl"/>
        </w:rPr>
        <w:t>VLAN pertenece, permitiendo que un mismo enlace f</w:t>
      </w:r>
      <w:r>
        <w:rPr>
          <w:rFonts w:cs="Arial Unicode MS" w:eastAsia="Arial Unicode MS" w:hint="default"/>
          <w:rtl w:val="0"/>
        </w:rPr>
        <w:t>í</w:t>
      </w:r>
      <w:r>
        <w:rPr>
          <w:rFonts w:cs="Arial Unicode MS" w:eastAsia="Arial Unicode MS"/>
          <w:rtl w:val="0"/>
          <w:lang w:val="it-IT"/>
        </w:rPr>
        <w:t>sico (</w:t>
      </w:r>
      <w:r>
        <w:rPr>
          <w:rFonts w:cs="Arial Unicode MS" w:eastAsia="Arial Unicode MS"/>
          <w:i w:val="1"/>
          <w:iCs w:val="1"/>
          <w:rtl w:val="0"/>
        </w:rPr>
        <w:t>trunk</w:t>
      </w:r>
      <w:r>
        <w:rPr>
          <w:rFonts w:cs="Arial Unicode MS" w:eastAsia="Arial Unicode MS"/>
          <w:rtl w:val="0"/>
          <w:lang w:val="es-ES_tradnl"/>
        </w:rPr>
        <w:t>) transporte el tr</w:t>
      </w:r>
      <w:r>
        <w:rPr>
          <w:rFonts w:cs="Arial Unicode MS" w:eastAsia="Arial Unicode MS" w:hint="default"/>
          <w:rtl w:val="0"/>
        </w:rPr>
        <w:t>á</w:t>
      </w:r>
      <w:r>
        <w:rPr>
          <w:rFonts w:cs="Arial Unicode MS" w:eastAsia="Arial Unicode MS"/>
          <w:rtl w:val="0"/>
          <w:lang w:val="pt-PT"/>
        </w:rPr>
        <w:t>fico de varias VLANs de forma simult</w:t>
      </w:r>
      <w:r>
        <w:rPr>
          <w:rFonts w:cs="Arial Unicode MS" w:eastAsia="Arial Unicode MS" w:hint="default"/>
          <w:rtl w:val="0"/>
        </w:rPr>
        <w:t>á</w:t>
      </w:r>
      <w:r>
        <w:rPr>
          <w:rFonts w:cs="Arial Unicode MS" w:eastAsia="Arial Unicode MS"/>
          <w:rtl w:val="0"/>
          <w:lang w:val="es-ES_tradnl"/>
        </w:rPr>
        <w:t>nea y aislada.</w:t>
      </w:r>
    </w:p>
    <w:p>
      <w:pPr>
        <w:pStyle w:val="Body"/>
        <w:bidi w:val="0"/>
      </w:pPr>
    </w:p>
    <w:p>
      <w:pPr>
        <w:pStyle w:val="Body"/>
        <w:bidi w:val="0"/>
      </w:pPr>
      <w:r>
        <w:rPr>
          <w:rFonts w:cs="Arial Unicode MS" w:eastAsia="Arial Unicode MS"/>
          <w:rtl w:val="0"/>
          <w:lang w:val="es-ES_tradnl"/>
        </w:rPr>
        <w:t>Desde el punto de vista de la seguridad, la segmentaci</w:t>
      </w:r>
      <w:r>
        <w:rPr>
          <w:rFonts w:cs="Arial Unicode MS" w:eastAsia="Arial Unicode MS" w:hint="default"/>
          <w:rtl w:val="0"/>
          <w:lang w:val="es-ES_tradnl"/>
        </w:rPr>
        <w:t>ó</w:t>
      </w:r>
      <w:r>
        <w:rPr>
          <w:rFonts w:cs="Arial Unicode MS" w:eastAsia="Arial Unicode MS"/>
          <w:rtl w:val="0"/>
          <w:lang w:val="es-ES_tradnl"/>
        </w:rPr>
        <w:t>n mediante VLANs es el mecanismo t</w:t>
      </w:r>
      <w:r>
        <w:rPr>
          <w:rFonts w:cs="Arial Unicode MS" w:eastAsia="Arial Unicode MS" w:hint="default"/>
          <w:rtl w:val="0"/>
          <w:lang w:val="fr-FR"/>
        </w:rPr>
        <w:t>é</w:t>
      </w:r>
      <w:r>
        <w:rPr>
          <w:rFonts w:cs="Arial Unicode MS" w:eastAsia="Arial Unicode MS"/>
          <w:rtl w:val="0"/>
          <w:lang w:val="es-ES_tradnl"/>
        </w:rPr>
        <w:t>cnico que hace posible aplicar en la pr</w:t>
      </w:r>
      <w:r>
        <w:rPr>
          <w:rFonts w:cs="Arial Unicode MS" w:eastAsia="Arial Unicode MS" w:hint="default"/>
          <w:rtl w:val="0"/>
        </w:rPr>
        <w:t>á</w:t>
      </w:r>
      <w:r>
        <w:rPr>
          <w:rFonts w:cs="Arial Unicode MS" w:eastAsia="Arial Unicode MS"/>
          <w:rtl w:val="0"/>
          <w:lang w:val="es-ES_tradnl"/>
        </w:rPr>
        <w:t>ctica los principios de m</w:t>
      </w:r>
      <w:r>
        <w:rPr>
          <w:rFonts w:cs="Arial Unicode MS" w:eastAsia="Arial Unicode MS" w:hint="default"/>
          <w:rtl w:val="0"/>
        </w:rPr>
        <w:t>í</w:t>
      </w:r>
      <w:r>
        <w:rPr>
          <w:rFonts w:cs="Arial Unicode MS" w:eastAsia="Arial Unicode MS"/>
          <w:rtl w:val="0"/>
          <w:lang w:val="es-ES_tradnl"/>
        </w:rPr>
        <w:t>nimo privilegio y microsegmentaci</w:t>
      </w:r>
      <w:r>
        <w:rPr>
          <w:rFonts w:cs="Arial Unicode MS" w:eastAsia="Arial Unicode MS" w:hint="default"/>
          <w:rtl w:val="0"/>
          <w:lang w:val="es-ES_tradnl"/>
        </w:rPr>
        <w:t>ó</w:t>
      </w:r>
      <w:r>
        <w:rPr>
          <w:rFonts w:cs="Arial Unicode MS" w:eastAsia="Arial Unicode MS"/>
          <w:rtl w:val="0"/>
          <w:lang w:val="es-ES_tradnl"/>
        </w:rPr>
        <w:t>n descritos en el apartado 4.1</w:t>
      </w:r>
      <w:r>
        <w:rPr>
          <w:rFonts w:cs="Arial Unicode MS" w:eastAsia="Arial Unicode MS"/>
          <w:rtl w:val="0"/>
          <w:lang w:val="es-ES_tradnl"/>
        </w:rPr>
        <w:t>,</w:t>
      </w:r>
      <w:r>
        <w:rPr>
          <w:rFonts w:cs="Arial Unicode MS" w:eastAsia="Arial Unicode MS"/>
          <w:rtl w:val="0"/>
          <w:lang w:val="es-ES_tradnl"/>
        </w:rPr>
        <w:t xml:space="preserve"> al situar cada zona funcional en un dominio de difusi</w:t>
      </w:r>
      <w:r>
        <w:rPr>
          <w:rFonts w:cs="Arial Unicode MS" w:eastAsia="Arial Unicode MS" w:hint="default"/>
          <w:rtl w:val="0"/>
          <w:lang w:val="es-ES_tradnl"/>
        </w:rPr>
        <w:t>ó</w:t>
      </w:r>
      <w:r>
        <w:rPr>
          <w:rFonts w:cs="Arial Unicode MS" w:eastAsia="Arial Unicode MS"/>
          <w:rtl w:val="0"/>
          <w:lang w:val="es-ES_tradnl"/>
        </w:rPr>
        <w:t>n independiente, ning</w:t>
      </w:r>
      <w:r>
        <w:rPr>
          <w:rFonts w:cs="Arial Unicode MS" w:eastAsia="Arial Unicode MS" w:hint="default"/>
          <w:rtl w:val="0"/>
        </w:rPr>
        <w:t>ú</w:t>
      </w:r>
      <w:r>
        <w:rPr>
          <w:rFonts w:cs="Arial Unicode MS" w:eastAsia="Arial Unicode MS"/>
          <w:rtl w:val="0"/>
          <w:lang w:val="es-ES_tradnl"/>
        </w:rPr>
        <w:t xml:space="preserve">n dispositivo puede comunicarse con otro fuera de su VLAN sin pasar obligatoriamente por </w:t>
      </w:r>
      <w:r>
        <w:rPr>
          <w:rFonts w:cs="Arial Unicode MS" w:eastAsia="Arial Unicode MS"/>
          <w:rtl w:val="0"/>
          <w:lang w:val="es-ES_tradnl"/>
        </w:rPr>
        <w:t>un</w:t>
      </w:r>
      <w:r>
        <w:rPr>
          <w:rFonts w:cs="Arial Unicode MS" w:eastAsia="Arial Unicode MS"/>
          <w:rtl w:val="0"/>
          <w:lang w:val="pt-PT"/>
        </w:rPr>
        <w:t xml:space="preserve"> elemento que </w:t>
      </w:r>
      <w:r>
        <w:rPr>
          <w:rFonts w:cs="Arial Unicode MS" w:eastAsia="Arial Unicode MS"/>
          <w:rtl w:val="0"/>
          <w:lang w:val="es-ES_tradnl"/>
        </w:rPr>
        <w:t>enrute</w:t>
      </w:r>
      <w:r>
        <w:rPr>
          <w:rFonts w:cs="Arial Unicode MS" w:eastAsia="Arial Unicode MS"/>
          <w:rtl w:val="0"/>
          <w:lang w:val="es-ES_tradnl"/>
        </w:rPr>
        <w:t xml:space="preserve"> entre ellas</w:t>
      </w:r>
      <w:r>
        <w:rPr>
          <w:rFonts w:cs="Arial Unicode MS" w:eastAsia="Arial Unicode MS"/>
          <w:rtl w:val="0"/>
          <w:lang w:val="es-ES_tradnl"/>
        </w:rPr>
        <w:t>. E</w:t>
      </w:r>
      <w:r>
        <w:rPr>
          <w:rFonts w:cs="Arial Unicode MS" w:eastAsia="Arial Unicode MS"/>
          <w:rtl w:val="0"/>
        </w:rPr>
        <w:t xml:space="preserve">n </w:t>
      </w:r>
      <w:r>
        <w:rPr>
          <w:rFonts w:cs="Arial Unicode MS" w:eastAsia="Arial Unicode MS"/>
          <w:rtl w:val="0"/>
          <w:lang w:val="es-ES_tradnl"/>
        </w:rPr>
        <w:t xml:space="preserve">el caso de </w:t>
      </w:r>
      <w:r>
        <w:rPr>
          <w:rFonts w:cs="Arial Unicode MS" w:eastAsia="Arial Unicode MS"/>
          <w:rtl w:val="0"/>
          <w:lang w:val="es-ES_tradnl"/>
        </w:rPr>
        <w:t xml:space="preserve">este proyecto </w:t>
      </w:r>
      <w:r>
        <w:rPr>
          <w:rFonts w:cs="Arial Unicode MS" w:eastAsia="Arial Unicode MS"/>
          <w:rtl w:val="0"/>
          <w:lang w:val="es-ES_tradnl"/>
        </w:rPr>
        <w:t>con el</w:t>
      </w:r>
      <w:r>
        <w:rPr>
          <w:rFonts w:cs="Arial Unicode MS" w:eastAsia="Arial Unicode MS"/>
          <w:rtl w:val="0"/>
          <w:lang w:val="en-US"/>
        </w:rPr>
        <w:t xml:space="preserve"> firewall OPNsense</w:t>
      </w:r>
      <w:r>
        <w:rPr>
          <w:rFonts w:cs="Arial Unicode MS" w:eastAsia="Arial Unicode MS"/>
          <w:rtl w:val="0"/>
          <w:lang w:val="es-ES_tradnl"/>
        </w:rPr>
        <w:t>,</w:t>
      </w:r>
      <w:r>
        <w:rPr>
          <w:rFonts w:cs="Arial Unicode MS" w:eastAsia="Arial Unicode MS"/>
          <w:rtl w:val="0"/>
          <w:lang w:val="es-ES_tradnl"/>
        </w:rPr>
        <w:t xml:space="preserve"> que es donde se </w:t>
      </w:r>
      <w:r>
        <w:rPr>
          <w:rFonts w:cs="Arial Unicode MS" w:eastAsia="Arial Unicode MS"/>
          <w:rtl w:val="0"/>
          <w:lang w:val="es-ES_tradnl"/>
        </w:rPr>
        <w:t>aplicaran</w:t>
      </w:r>
      <w:r>
        <w:rPr>
          <w:rFonts w:cs="Arial Unicode MS" w:eastAsia="Arial Unicode MS"/>
          <w:rtl w:val="0"/>
          <w:lang w:val="es-ES_tradnl"/>
        </w:rPr>
        <w:t xml:space="preserve"> las reglas de control de acceso</w:t>
      </w:r>
      <w:r>
        <w:rPr>
          <w:rFonts w:cs="Arial Unicode MS" w:eastAsia="Arial Unicode MS"/>
          <w:rtl w:val="0"/>
          <w:lang w:val="es-ES_tradnl"/>
        </w:rPr>
        <w:t xml:space="preserve">. </w:t>
      </w:r>
    </w:p>
    <w:p>
      <w:pPr>
        <w:pStyle w:val="Body"/>
        <w:bidi w:val="0"/>
      </w:pPr>
      <w:r>
        <w:rPr>
          <w:rFonts w:cs="Arial Unicode MS" w:eastAsia="Arial Unicode MS"/>
          <w:rtl w:val="0"/>
          <w:lang w:val="es-ES_tradnl"/>
        </w:rPr>
        <w:t>Esta es precisamente la transformaci</w:t>
      </w:r>
      <w:r>
        <w:rPr>
          <w:rFonts w:cs="Arial Unicode MS" w:eastAsia="Arial Unicode MS" w:hint="default"/>
          <w:rtl w:val="0"/>
          <w:lang w:val="es-ES_tradnl"/>
        </w:rPr>
        <w:t>ó</w:t>
      </w:r>
      <w:r>
        <w:rPr>
          <w:rFonts w:cs="Arial Unicode MS" w:eastAsia="Arial Unicode MS"/>
          <w:rtl w:val="0"/>
          <w:lang w:val="es-ES_tradnl"/>
        </w:rPr>
        <w:t xml:space="preserve">n central que </w:t>
      </w:r>
      <w:r>
        <w:rPr>
          <w:rFonts w:cs="Arial Unicode MS" w:eastAsia="Arial Unicode MS"/>
          <w:rtl w:val="0"/>
          <w:lang w:val="es-ES_tradnl"/>
        </w:rPr>
        <w:t>busca</w:t>
      </w:r>
      <w:r>
        <w:rPr>
          <w:rFonts w:cs="Arial Unicode MS" w:eastAsia="Arial Unicode MS"/>
          <w:rtl w:val="0"/>
          <w:lang w:val="es-ES_tradnl"/>
        </w:rPr>
        <w:t xml:space="preserve"> el dise</w:t>
      </w:r>
      <w:r>
        <w:rPr>
          <w:rFonts w:cs="Arial Unicode MS" w:eastAsia="Arial Unicode MS" w:hint="default"/>
          <w:rtl w:val="0"/>
          <w:lang w:val="es-ES_tradnl"/>
        </w:rPr>
        <w:t>ñ</w:t>
      </w:r>
      <w:r>
        <w:rPr>
          <w:rFonts w:cs="Arial Unicode MS" w:eastAsia="Arial Unicode MS"/>
          <w:rtl w:val="0"/>
          <w:lang w:val="es-ES_tradnl"/>
        </w:rPr>
        <w:t xml:space="preserve">o de red del </w:t>
      </w:r>
      <w:r>
        <w:rPr>
          <w:rFonts w:cs="Arial Unicode MS" w:eastAsia="Arial Unicode MS"/>
          <w:rtl w:val="0"/>
          <w:lang w:val="es-ES_tradnl"/>
        </w:rPr>
        <w:t xml:space="preserve">siguiente </w:t>
      </w:r>
      <w:r>
        <w:rPr>
          <w:rFonts w:cs="Arial Unicode MS" w:eastAsia="Arial Unicode MS"/>
          <w:rtl w:val="0"/>
          <w:lang w:val="es-ES_tradnl"/>
        </w:rPr>
        <w:t>apartado 5</w:t>
      </w:r>
      <w:r>
        <w:rPr>
          <w:rFonts w:cs="Arial Unicode MS" w:eastAsia="Arial Unicode MS"/>
          <w:rtl w:val="0"/>
          <w:lang w:val="es-ES_tradnl"/>
        </w:rPr>
        <w:t>,</w:t>
      </w:r>
      <w:r>
        <w:rPr>
          <w:rFonts w:cs="Arial Unicode MS" w:eastAsia="Arial Unicode MS"/>
          <w:rtl w:val="0"/>
          <w:lang w:val="es-ES_tradnl"/>
        </w:rPr>
        <w:t xml:space="preserve"> pasar de la situaci</w:t>
      </w:r>
      <w:r>
        <w:rPr>
          <w:rFonts w:cs="Arial Unicode MS" w:eastAsia="Arial Unicode MS" w:hint="default"/>
          <w:rtl w:val="0"/>
          <w:lang w:val="es-ES_tradnl"/>
        </w:rPr>
        <w:t>ó</w:t>
      </w:r>
      <w:r>
        <w:rPr>
          <w:rFonts w:cs="Arial Unicode MS" w:eastAsia="Arial Unicode MS"/>
          <w:rtl w:val="0"/>
          <w:lang w:val="es-ES_tradnl"/>
        </w:rPr>
        <w:t>n inicial</w:t>
      </w:r>
      <w:r>
        <w:rPr>
          <w:rFonts w:cs="Arial Unicode MS" w:eastAsia="Arial Unicode MS"/>
          <w:rtl w:val="0"/>
          <w:lang w:val="es-ES_tradnl"/>
        </w:rPr>
        <w:t xml:space="preserve"> con</w:t>
      </w:r>
      <w:r>
        <w:rPr>
          <w:rFonts w:cs="Arial Unicode MS" w:eastAsia="Arial Unicode MS"/>
          <w:rtl w:val="0"/>
          <w:lang w:val="it-IT"/>
        </w:rPr>
        <w:t xml:space="preserve"> un </w:t>
      </w:r>
      <w:r>
        <w:rPr>
          <w:rFonts w:cs="Arial Unicode MS" w:eastAsia="Arial Unicode MS" w:hint="default"/>
          <w:rtl w:val="0"/>
        </w:rPr>
        <w:t>ú</w:t>
      </w:r>
      <w:r>
        <w:rPr>
          <w:rFonts w:cs="Arial Unicode MS" w:eastAsia="Arial Unicode MS"/>
          <w:rtl w:val="0"/>
          <w:lang w:val="es-ES_tradnl"/>
        </w:rPr>
        <w:t>nico dominio de difusi</w:t>
      </w:r>
      <w:r>
        <w:rPr>
          <w:rFonts w:cs="Arial Unicode MS" w:eastAsia="Arial Unicode MS" w:hint="default"/>
          <w:rtl w:val="0"/>
          <w:lang w:val="es-ES_tradnl"/>
        </w:rPr>
        <w:t>ó</w:t>
      </w:r>
      <w:r>
        <w:rPr>
          <w:rFonts w:cs="Arial Unicode MS" w:eastAsia="Arial Unicode MS"/>
          <w:rtl w:val="0"/>
          <w:lang w:val="es-ES_tradnl"/>
        </w:rPr>
        <w:t>n sin ninguna separaci</w:t>
      </w:r>
      <w:r>
        <w:rPr>
          <w:rFonts w:cs="Arial Unicode MS" w:eastAsia="Arial Unicode MS" w:hint="default"/>
          <w:rtl w:val="0"/>
          <w:lang w:val="es-ES_tradnl"/>
        </w:rPr>
        <w:t>ó</w:t>
      </w:r>
      <w:r>
        <w:rPr>
          <w:rFonts w:cs="Arial Unicode MS" w:eastAsia="Arial Unicode MS"/>
          <w:rtl w:val="0"/>
          <w:lang w:val="fr-FR"/>
        </w:rPr>
        <w:t xml:space="preserve">n entre </w:t>
      </w:r>
      <w:r>
        <w:rPr>
          <w:rFonts w:cs="Arial Unicode MS" w:eastAsia="Arial Unicode MS" w:hint="default"/>
          <w:rtl w:val="0"/>
        </w:rPr>
        <w:t>á</w:t>
      </w:r>
      <w:r>
        <w:rPr>
          <w:rFonts w:cs="Arial Unicode MS" w:eastAsia="Arial Unicode MS"/>
          <w:rtl w:val="0"/>
          <w:lang w:val="es-ES_tradnl"/>
        </w:rPr>
        <w:t xml:space="preserve">reas, a una arquitectura donde cada </w:t>
      </w:r>
      <w:r>
        <w:rPr>
          <w:rFonts w:cs="Arial Unicode MS" w:eastAsia="Arial Unicode MS" w:hint="default"/>
          <w:rtl w:val="0"/>
        </w:rPr>
        <w:t>á</w:t>
      </w:r>
      <w:r>
        <w:rPr>
          <w:rFonts w:cs="Arial Unicode MS" w:eastAsia="Arial Unicode MS"/>
          <w:rtl w:val="0"/>
        </w:rPr>
        <w:t>rea jur</w:t>
      </w:r>
      <w:r>
        <w:rPr>
          <w:rFonts w:cs="Arial Unicode MS" w:eastAsia="Arial Unicode MS" w:hint="default"/>
          <w:rtl w:val="0"/>
        </w:rPr>
        <w:t>í</w:t>
      </w:r>
      <w:r>
        <w:rPr>
          <w:rFonts w:cs="Arial Unicode MS" w:eastAsia="Arial Unicode MS"/>
          <w:rtl w:val="0"/>
          <w:lang w:val="es-ES_tradnl"/>
        </w:rPr>
        <w:t>dica, la zona de IT, la infraestructura de gesti</w:t>
      </w:r>
      <w:r>
        <w:rPr>
          <w:rFonts w:cs="Arial Unicode MS" w:eastAsia="Arial Unicode MS" w:hint="default"/>
          <w:rtl w:val="0"/>
          <w:lang w:val="es-ES_tradnl"/>
        </w:rPr>
        <w:t>ó</w:t>
      </w:r>
      <w:r>
        <w:rPr>
          <w:rFonts w:cs="Arial Unicode MS" w:eastAsia="Arial Unicode MS"/>
          <w:rtl w:val="0"/>
          <w:lang w:val="es-ES_tradnl"/>
        </w:rPr>
        <w:t>n y la red de invitados constituyen VLANs independientes, eliminando la posibilidad de movimiento lateral directo entre ellas.</w:t>
      </w:r>
    </w:p>
    <w:p>
      <w:pPr>
        <w:pStyle w:val="Body"/>
        <w:bidi w:val="0"/>
      </w:pPr>
    </w:p>
    <w:p>
      <w:pPr>
        <w:pStyle w:val="Body"/>
        <w:bidi w:val="0"/>
      </w:pPr>
      <w:r>
        <w:rPr>
          <w:rFonts w:cs="Arial Unicode MS" w:eastAsia="Arial Unicode MS"/>
          <w:rtl w:val="0"/>
          <w:lang w:val="es-ES_tradnl"/>
        </w:rPr>
        <w:t>La configuraci</w:t>
      </w:r>
      <w:r>
        <w:rPr>
          <w:rFonts w:cs="Arial Unicode MS" w:eastAsia="Arial Unicode MS" w:hint="default"/>
          <w:rtl w:val="0"/>
          <w:lang w:val="es-ES_tradnl"/>
        </w:rPr>
        <w:t>ó</w:t>
      </w:r>
      <w:r>
        <w:rPr>
          <w:rFonts w:cs="Arial Unicode MS" w:eastAsia="Arial Unicode MS"/>
          <w:rtl w:val="0"/>
          <w:lang w:val="es-ES_tradnl"/>
        </w:rPr>
        <w:t>n de VLANs sobre firewalls basados en FreeBSD como pfSense y OPNsense sigue un patr</w:t>
      </w:r>
      <w:r>
        <w:rPr>
          <w:rFonts w:cs="Arial Unicode MS" w:eastAsia="Arial Unicode MS" w:hint="default"/>
          <w:rtl w:val="0"/>
          <w:lang w:val="es-ES_tradnl"/>
        </w:rPr>
        <w:t>ó</w:t>
      </w:r>
      <w:r>
        <w:rPr>
          <w:rFonts w:cs="Arial Unicode MS" w:eastAsia="Arial Unicode MS"/>
          <w:rtl w:val="0"/>
          <w:lang w:val="it-IT"/>
        </w:rPr>
        <w:t>n com</w:t>
      </w:r>
      <w:r>
        <w:rPr>
          <w:rFonts w:cs="Arial Unicode MS" w:eastAsia="Arial Unicode MS" w:hint="default"/>
          <w:rtl w:val="0"/>
        </w:rPr>
        <w:t>ú</w:t>
      </w:r>
      <w:r>
        <w:rPr>
          <w:rFonts w:cs="Arial Unicode MS" w:eastAsia="Arial Unicode MS"/>
          <w:rtl w:val="0"/>
        </w:rPr>
        <w:t>n</w:t>
      </w:r>
      <w:r>
        <w:rPr>
          <w:rFonts w:cs="Arial Unicode MS" w:eastAsia="Arial Unicode MS"/>
          <w:rtl w:val="0"/>
          <w:lang w:val="es-ES_tradnl"/>
        </w:rPr>
        <w:t>,</w:t>
      </w:r>
      <w:r>
        <w:rPr>
          <w:rFonts w:cs="Arial Unicode MS" w:eastAsia="Arial Unicode MS"/>
          <w:rtl w:val="0"/>
          <w:lang w:val="es-ES_tradnl"/>
        </w:rPr>
        <w:t xml:space="preserve"> se crean interfaces virtuales (subinterfaces) sobre una interfaz f</w:t>
      </w:r>
      <w:r>
        <w:rPr>
          <w:rFonts w:cs="Arial Unicode MS" w:eastAsia="Arial Unicode MS" w:hint="default"/>
          <w:rtl w:val="0"/>
        </w:rPr>
        <w:t>í</w:t>
      </w:r>
      <w:r>
        <w:rPr>
          <w:rFonts w:cs="Arial Unicode MS" w:eastAsia="Arial Unicode MS"/>
          <w:rtl w:val="0"/>
          <w:lang w:val="es-ES_tradnl"/>
        </w:rPr>
        <w:t>sica, cada una asociada a un identificador de VLAN (VLAN ID) y con su propia configuraci</w:t>
      </w:r>
      <w:r>
        <w:rPr>
          <w:rFonts w:cs="Arial Unicode MS" w:eastAsia="Arial Unicode MS" w:hint="default"/>
          <w:rtl w:val="0"/>
          <w:lang w:val="es-ES_tradnl"/>
        </w:rPr>
        <w:t>ó</w:t>
      </w:r>
      <w:r>
        <w:rPr>
          <w:rFonts w:cs="Arial Unicode MS" w:eastAsia="Arial Unicode MS"/>
          <w:rtl w:val="0"/>
          <w:lang w:val="es-ES_tradnl"/>
        </w:rPr>
        <w:t>n de red, tal como se detalla en la documentaci</w:t>
      </w:r>
      <w:r>
        <w:rPr>
          <w:rFonts w:cs="Arial Unicode MS" w:eastAsia="Arial Unicode MS" w:hint="default"/>
          <w:rtl w:val="0"/>
          <w:lang w:val="es-ES_tradnl"/>
        </w:rPr>
        <w:t>ó</w:t>
      </w:r>
      <w:r>
        <w:rPr>
          <w:rFonts w:cs="Arial Unicode MS" w:eastAsia="Arial Unicode MS"/>
          <w:rtl w:val="0"/>
          <w:lang w:val="es-ES_tradnl"/>
        </w:rPr>
        <w:t>n oficial de ambos proyectos.</w:t>
      </w:r>
    </w:p>
    <w:p>
      <w:pPr>
        <w:pStyle w:val="Body"/>
        <w:bidi w:val="0"/>
      </w:pPr>
    </w:p>
    <w:p>
      <w:pPr>
        <w:pStyle w:val="Heading 2"/>
        <w:bidi w:val="0"/>
      </w:pPr>
      <w:bookmarkStart w:name="_Toc23" w:id="23"/>
      <w:r>
        <w:rPr>
          <w:rFonts w:cs="Arial Unicode MS" w:eastAsia="Arial Unicode MS"/>
          <w:rtl w:val="0"/>
          <w:lang w:val="es-ES_tradnl"/>
        </w:rPr>
        <w:t>4.3 Firewall</w:t>
      </w:r>
      <w:r>
        <w:rPr>
          <w:rFonts w:cs="Arial Unicode MS" w:eastAsia="Arial Unicode MS"/>
          <w:rtl w:val="0"/>
          <w:lang w:val="es-ES_tradnl"/>
        </w:rPr>
        <w:t xml:space="preserve"> de nueva generaci</w:t>
      </w:r>
      <w:r>
        <w:rPr>
          <w:rFonts w:cs="Arial Unicode MS" w:eastAsia="Arial Unicode MS" w:hint="default"/>
          <w:rtl w:val="0"/>
          <w:lang w:val="es-ES_tradnl"/>
        </w:rPr>
        <w:t>ó</w:t>
      </w:r>
      <w:r>
        <w:rPr>
          <w:rFonts w:cs="Arial Unicode MS" w:eastAsia="Arial Unicode MS"/>
          <w:rtl w:val="0"/>
        </w:rPr>
        <w:t>n</w:t>
      </w:r>
      <w:bookmarkEnd w:id="23"/>
    </w:p>
    <w:p>
      <w:pPr>
        <w:pStyle w:val="Body"/>
        <w:bidi w:val="0"/>
      </w:pPr>
    </w:p>
    <w:p>
      <w:pPr>
        <w:pStyle w:val="Body"/>
        <w:bidi w:val="0"/>
      </w:pPr>
      <w:r>
        <w:rPr>
          <w:rFonts w:cs="Arial Unicode MS" w:eastAsia="Arial Unicode MS"/>
          <w:rtl w:val="0"/>
          <w:lang w:val="it-IT"/>
        </w:rPr>
        <w:t xml:space="preserve">Un </w:t>
      </w:r>
      <w:r>
        <w:rPr>
          <w:rFonts w:cs="Arial Unicode MS" w:eastAsia="Arial Unicode MS"/>
          <w:rtl w:val="0"/>
          <w:lang w:val="es-ES_tradnl"/>
        </w:rPr>
        <w:t>firewall</w:t>
      </w:r>
      <w:r>
        <w:rPr>
          <w:rFonts w:cs="Arial Unicode MS" w:eastAsia="Arial Unicode MS"/>
          <w:rtl w:val="0"/>
          <w:lang w:val="es-ES_tradnl"/>
        </w:rPr>
        <w:t xml:space="preserve"> es el elemento de red encargado de inspeccionar el tr</w:t>
      </w:r>
      <w:r>
        <w:rPr>
          <w:rFonts w:cs="Arial Unicode MS" w:eastAsia="Arial Unicode MS" w:hint="default"/>
          <w:rtl w:val="0"/>
        </w:rPr>
        <w:t>á</w:t>
      </w:r>
      <w:r>
        <w:rPr>
          <w:rFonts w:cs="Arial Unicode MS" w:eastAsia="Arial Unicode MS"/>
          <w:rtl w:val="0"/>
          <w:lang w:val="es-ES_tradnl"/>
        </w:rPr>
        <w:t>fico que atraviesa un punto de la infraestructura y decidir, en funci</w:t>
      </w:r>
      <w:r>
        <w:rPr>
          <w:rFonts w:cs="Arial Unicode MS" w:eastAsia="Arial Unicode MS" w:hint="default"/>
          <w:rtl w:val="0"/>
          <w:lang w:val="es-ES_tradnl"/>
        </w:rPr>
        <w:t>ó</w:t>
      </w:r>
      <w:r>
        <w:rPr>
          <w:rFonts w:cs="Arial Unicode MS" w:eastAsia="Arial Unicode MS"/>
          <w:rtl w:val="0"/>
          <w:lang w:val="es-ES_tradnl"/>
        </w:rPr>
        <w:t>n de un conjunto de reglas, qu</w:t>
      </w:r>
      <w:r>
        <w:rPr>
          <w:rFonts w:cs="Arial Unicode MS" w:eastAsia="Arial Unicode MS" w:hint="default"/>
          <w:rtl w:val="0"/>
          <w:lang w:val="fr-FR"/>
        </w:rPr>
        <w:t xml:space="preserve">é </w:t>
      </w:r>
      <w:r>
        <w:rPr>
          <w:rFonts w:cs="Arial Unicode MS" w:eastAsia="Arial Unicode MS"/>
          <w:rtl w:val="0"/>
          <w:lang w:val="es-ES_tradnl"/>
        </w:rPr>
        <w:t>comunicaciones se permiten y cu</w:t>
      </w:r>
      <w:r>
        <w:rPr>
          <w:rFonts w:cs="Arial Unicode MS" w:eastAsia="Arial Unicode MS" w:hint="default"/>
          <w:rtl w:val="0"/>
        </w:rPr>
        <w:t>á</w:t>
      </w:r>
      <w:r>
        <w:rPr>
          <w:rFonts w:cs="Arial Unicode MS" w:eastAsia="Arial Unicode MS"/>
          <w:rtl w:val="0"/>
          <w:lang w:val="es-ES_tradnl"/>
        </w:rPr>
        <w:t>les se bloquean. Los cortafuegos tradicionales basan esta decisi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hint="default"/>
          <w:rtl w:val="0"/>
        </w:rPr>
        <w:t>ú</w:t>
      </w:r>
      <w:r>
        <w:rPr>
          <w:rFonts w:cs="Arial Unicode MS" w:eastAsia="Arial Unicode MS"/>
          <w:rtl w:val="0"/>
          <w:lang w:val="es-ES_tradnl"/>
        </w:rPr>
        <w:t>nicamente en direcciones IP y puertos</w:t>
      </w:r>
      <w:r>
        <w:rPr>
          <w:rFonts w:cs="Arial Unicode MS" w:eastAsia="Arial Unicode MS"/>
          <w:rtl w:val="0"/>
          <w:lang w:val="es-ES_tradnl"/>
        </w:rPr>
        <w:t xml:space="preserve"> pero</w:t>
      </w:r>
      <w:r>
        <w:rPr>
          <w:rFonts w:cs="Arial Unicode MS" w:eastAsia="Arial Unicode MS"/>
          <w:rtl w:val="0"/>
          <w:lang w:val="es-ES_tradnl"/>
        </w:rPr>
        <w:t xml:space="preserve"> los denominados </w:t>
      </w:r>
      <w:r>
        <w:rPr>
          <w:rFonts w:cs="Arial Unicode MS" w:eastAsia="Arial Unicode MS"/>
          <w:rtl w:val="0"/>
          <w:lang w:val="es-ES_tradnl"/>
        </w:rPr>
        <w:t>firewalls</w:t>
      </w:r>
      <w:r>
        <w:rPr>
          <w:rFonts w:cs="Arial Unicode MS" w:eastAsia="Arial Unicode MS"/>
          <w:rtl w:val="0"/>
          <w:lang w:val="es-ES_tradnl"/>
        </w:rPr>
        <w:t xml:space="preserve"> de nueva generaci</w:t>
      </w:r>
      <w:r>
        <w:rPr>
          <w:rFonts w:cs="Arial Unicode MS" w:eastAsia="Arial Unicode MS" w:hint="default"/>
          <w:rtl w:val="0"/>
          <w:lang w:val="es-ES_tradnl"/>
        </w:rPr>
        <w:t>ó</w:t>
      </w:r>
      <w:r>
        <w:rPr>
          <w:rFonts w:cs="Arial Unicode MS" w:eastAsia="Arial Unicode MS"/>
          <w:rtl w:val="0"/>
        </w:rPr>
        <w:t>n (</w:t>
      </w:r>
      <w:r>
        <w:rPr>
          <w:rFonts w:cs="Arial Unicode MS" w:eastAsia="Arial Unicode MS"/>
          <w:i w:val="1"/>
          <w:iCs w:val="1"/>
          <w:rtl w:val="0"/>
          <w:lang w:val="en-US"/>
        </w:rPr>
        <w:t>Next-Generation Firewall</w:t>
      </w:r>
      <w:r>
        <w:rPr>
          <w:rFonts w:cs="Arial Unicode MS" w:eastAsia="Arial Unicode MS"/>
          <w:rtl w:val="0"/>
          <w:lang w:val="en-US"/>
        </w:rPr>
        <w:t>, NGFW) ampl</w:t>
      </w:r>
      <w:r>
        <w:rPr>
          <w:rFonts w:cs="Arial Unicode MS" w:eastAsia="Arial Unicode MS" w:hint="default"/>
          <w:rtl w:val="0"/>
        </w:rPr>
        <w:t>í</w:t>
      </w:r>
      <w:r>
        <w:rPr>
          <w:rFonts w:cs="Arial Unicode MS" w:eastAsia="Arial Unicode MS"/>
          <w:rtl w:val="0"/>
          <w:lang w:val="es-ES_tradnl"/>
        </w:rPr>
        <w:t>an esta inspecci</w:t>
      </w:r>
      <w:r>
        <w:rPr>
          <w:rFonts w:cs="Arial Unicode MS" w:eastAsia="Arial Unicode MS" w:hint="default"/>
          <w:rtl w:val="0"/>
          <w:lang w:val="es-ES_tradnl"/>
        </w:rPr>
        <w:t>ó</w:t>
      </w:r>
      <w:r>
        <w:rPr>
          <w:rFonts w:cs="Arial Unicode MS" w:eastAsia="Arial Unicode MS"/>
          <w:rtl w:val="0"/>
          <w:lang w:val="es-ES_tradnl"/>
        </w:rPr>
        <w:t>n incorporando funcionalidades adicionales sobre la misma plataforma</w:t>
      </w:r>
      <w:r>
        <w:rPr>
          <w:rFonts w:cs="Arial Unicode MS" w:eastAsia="Arial Unicode MS"/>
          <w:rtl w:val="0"/>
          <w:lang w:val="es-ES_tradnl"/>
        </w:rPr>
        <w:t>,</w:t>
      </w:r>
      <w:r>
        <w:rPr>
          <w:rFonts w:cs="Arial Unicode MS" w:eastAsia="Arial Unicode MS"/>
          <w:rtl w:val="0"/>
          <w:lang w:val="es-ES_tradnl"/>
        </w:rPr>
        <w:t xml:space="preserve"> filtrado con estado de las conexiones, reglas organizadas por zonas o interfaces, traducci</w:t>
      </w:r>
      <w:r>
        <w:rPr>
          <w:rFonts w:cs="Arial Unicode MS" w:eastAsia="Arial Unicode MS" w:hint="default"/>
          <w:rtl w:val="0"/>
          <w:lang w:val="es-ES_tradnl"/>
        </w:rPr>
        <w:t>ó</w:t>
      </w:r>
      <w:r>
        <w:rPr>
          <w:rFonts w:cs="Arial Unicode MS" w:eastAsia="Arial Unicode MS"/>
          <w:rtl w:val="0"/>
          <w:lang w:val="es-ES_tradnl"/>
        </w:rPr>
        <w:t>n de direcciones (NAT), redes privadas virtuales (VPN), integraci</w:t>
      </w:r>
      <w:r>
        <w:rPr>
          <w:rFonts w:cs="Arial Unicode MS" w:eastAsia="Arial Unicode MS" w:hint="default"/>
          <w:rtl w:val="0"/>
          <w:lang w:val="es-ES_tradnl"/>
        </w:rPr>
        <w:t>ó</w:t>
      </w:r>
      <w:r>
        <w:rPr>
          <w:rFonts w:cs="Arial Unicode MS" w:eastAsia="Arial Unicode MS"/>
          <w:rtl w:val="0"/>
          <w:lang w:val="es-ES_tradnl"/>
        </w:rPr>
        <w:t>n con sistemas de detecci</w:t>
      </w:r>
      <w:r>
        <w:rPr>
          <w:rFonts w:cs="Arial Unicode MS" w:eastAsia="Arial Unicode MS" w:hint="default"/>
          <w:rtl w:val="0"/>
          <w:lang w:val="es-ES_tradnl"/>
        </w:rPr>
        <w:t>ó</w:t>
      </w:r>
      <w:r>
        <w:rPr>
          <w:rFonts w:cs="Arial Unicode MS" w:eastAsia="Arial Unicode MS"/>
          <w:rtl w:val="0"/>
          <w:lang w:val="es-ES_tradnl"/>
        </w:rPr>
        <w:t>n de intrusiones</w:t>
      </w:r>
      <w:r>
        <w:rPr>
          <w:rFonts w:cs="Arial Unicode MS" w:eastAsia="Arial Unicode MS" w:hint="default"/>
          <w:rtl w:val="0"/>
          <w:lang w:val="es-ES_tradnl"/>
        </w:rPr>
        <w:t>…</w:t>
      </w:r>
      <w:r>
        <w:rPr>
          <w:rFonts w:cs="Arial Unicode MS" w:eastAsia="Arial Unicode MS"/>
          <w:rtl w:val="0"/>
          <w:lang w:val="pt-PT"/>
        </w:rPr>
        <w:t xml:space="preserve"> evitando as</w:t>
      </w:r>
      <w:r>
        <w:rPr>
          <w:rFonts w:cs="Arial Unicode MS" w:eastAsia="Arial Unicode MS" w:hint="default"/>
          <w:rtl w:val="0"/>
        </w:rPr>
        <w:t xml:space="preserve">í </w:t>
      </w:r>
      <w:r>
        <w:rPr>
          <w:rFonts w:cs="Arial Unicode MS" w:eastAsia="Arial Unicode MS"/>
          <w:rtl w:val="0"/>
          <w:lang w:val="es-ES_tradnl"/>
        </w:rPr>
        <w:t>desplegar un dispositivo independiente para cada funci</w:t>
      </w:r>
      <w:r>
        <w:rPr>
          <w:rFonts w:cs="Arial Unicode MS" w:eastAsia="Arial Unicode MS" w:hint="default"/>
          <w:rtl w:val="0"/>
          <w:lang w:val="es-ES_tradnl"/>
        </w:rPr>
        <w:t>ó</w:t>
      </w:r>
      <w:r>
        <w:rPr>
          <w:rFonts w:cs="Arial Unicode MS" w:eastAsia="Arial Unicode MS"/>
          <w:rtl w:val="0"/>
        </w:rPr>
        <w:t>n.</w:t>
      </w:r>
    </w:p>
    <w:p>
      <w:pPr>
        <w:pStyle w:val="Body"/>
        <w:bidi w:val="0"/>
      </w:pPr>
    </w:p>
    <w:p>
      <w:pPr>
        <w:pStyle w:val="Body"/>
        <w:bidi w:val="0"/>
      </w:pPr>
      <w:r>
        <w:rPr>
          <w:rFonts w:cs="Arial Unicode MS" w:eastAsia="Arial Unicode MS"/>
          <w:rtl w:val="0"/>
          <w:lang w:val="es-ES_tradnl"/>
        </w:rPr>
        <w:t>En este proyecto se emplea OPNsense, un cortafuegos de nueva generaci</w:t>
      </w:r>
      <w:r>
        <w:rPr>
          <w:rFonts w:cs="Arial Unicode MS" w:eastAsia="Arial Unicode MS" w:hint="default"/>
          <w:rtl w:val="0"/>
          <w:lang w:val="es-ES_tradnl"/>
        </w:rPr>
        <w:t>ó</w:t>
      </w:r>
      <w:r>
        <w:rPr>
          <w:rFonts w:cs="Arial Unicode MS" w:eastAsia="Arial Unicode MS"/>
          <w:rtl w:val="0"/>
          <w:lang w:val="fr-FR"/>
        </w:rPr>
        <w:t>n de c</w:t>
      </w:r>
      <w:r>
        <w:rPr>
          <w:rFonts w:cs="Arial Unicode MS" w:eastAsia="Arial Unicode MS" w:hint="default"/>
          <w:rtl w:val="0"/>
          <w:lang w:val="es-ES_tradnl"/>
        </w:rPr>
        <w:t>ó</w:t>
      </w:r>
      <w:r>
        <w:rPr>
          <w:rFonts w:cs="Arial Unicode MS" w:eastAsia="Arial Unicode MS"/>
          <w:rtl w:val="0"/>
          <w:lang w:val="es-ES_tradnl"/>
        </w:rPr>
        <w:t>digo abierto basado en FreeBSD, derivado del proyecto pfSense. Se ha optado por OPNsense frente a pfSense por dos motivos principales: por un lado, su modelo de desarrollo permite ciclos de actualizaci</w:t>
      </w:r>
      <w:r>
        <w:rPr>
          <w:rFonts w:cs="Arial Unicode MS" w:eastAsia="Arial Unicode MS" w:hint="default"/>
          <w:rtl w:val="0"/>
          <w:lang w:val="es-ES_tradnl"/>
        </w:rPr>
        <w:t>ó</w:t>
      </w:r>
      <w:r>
        <w:rPr>
          <w:rFonts w:cs="Arial Unicode MS" w:eastAsia="Arial Unicode MS"/>
          <w:rtl w:val="0"/>
        </w:rPr>
        <w:t>n m</w:t>
      </w:r>
      <w:r>
        <w:rPr>
          <w:rFonts w:cs="Arial Unicode MS" w:eastAsia="Arial Unicode MS" w:hint="default"/>
          <w:rtl w:val="0"/>
        </w:rPr>
        <w:t>á</w:t>
      </w:r>
      <w:r>
        <w:rPr>
          <w:rFonts w:cs="Arial Unicode MS" w:eastAsia="Arial Unicode MS"/>
          <w:rtl w:val="0"/>
          <w:lang w:val="es-ES_tradnl"/>
        </w:rPr>
        <w:t>s frecuentes</w:t>
      </w:r>
      <w:r>
        <w:rPr>
          <w:rFonts w:cs="Arial Unicode MS" w:eastAsia="Arial Unicode MS"/>
          <w:rtl w:val="0"/>
          <w:lang w:val="es-ES_tradnl"/>
        </w:rPr>
        <w:t xml:space="preserve"> y</w:t>
      </w:r>
      <w:r>
        <w:rPr>
          <w:rFonts w:cs="Arial Unicode MS" w:eastAsia="Arial Unicode MS"/>
          <w:rtl w:val="0"/>
          <w:lang w:val="es-ES_tradnl"/>
        </w:rPr>
        <w:t xml:space="preserve"> por otro, incorpora de forma nativa el paquete de integraci</w:t>
      </w:r>
      <w:r>
        <w:rPr>
          <w:rFonts w:cs="Arial Unicode MS" w:eastAsia="Arial Unicode MS" w:hint="default"/>
          <w:rtl w:val="0"/>
          <w:lang w:val="es-ES_tradnl"/>
        </w:rPr>
        <w:t>ó</w:t>
      </w:r>
      <w:r>
        <w:rPr>
          <w:rFonts w:cs="Arial Unicode MS" w:eastAsia="Arial Unicode MS"/>
          <w:rtl w:val="0"/>
          <w:lang w:val="es-ES_tradnl"/>
        </w:rPr>
        <w:t>n con Suricata que se utiliza como sistema de detecci</w:t>
      </w:r>
      <w:r>
        <w:rPr>
          <w:rFonts w:cs="Arial Unicode MS" w:eastAsia="Arial Unicode MS" w:hint="default"/>
          <w:rtl w:val="0"/>
          <w:lang w:val="es-ES_tradnl"/>
        </w:rPr>
        <w:t>ó</w:t>
      </w:r>
      <w:r>
        <w:rPr>
          <w:rFonts w:cs="Arial Unicode MS" w:eastAsia="Arial Unicode MS"/>
          <w:rtl w:val="0"/>
          <w:lang w:val="es-ES_tradnl"/>
        </w:rPr>
        <w:t>n de intrusiones, evitando as</w:t>
      </w:r>
      <w:r>
        <w:rPr>
          <w:rFonts w:cs="Arial Unicode MS" w:eastAsia="Arial Unicode MS" w:hint="default"/>
          <w:rtl w:val="0"/>
        </w:rPr>
        <w:t xml:space="preserve">í </w:t>
      </w:r>
      <w:r>
        <w:rPr>
          <w:rFonts w:cs="Arial Unicode MS" w:eastAsia="Arial Unicode MS"/>
          <w:rtl w:val="0"/>
          <w:lang w:val="es-ES_tradnl"/>
        </w:rPr>
        <w:t>desplegar un sensor IDS como elemento adicional separado del propio cortafuegos.</w:t>
      </w:r>
    </w:p>
    <w:p>
      <w:pPr>
        <w:pStyle w:val="Body"/>
        <w:bidi w:val="0"/>
      </w:pPr>
    </w:p>
    <w:p>
      <w:pPr>
        <w:pStyle w:val="Body"/>
        <w:bidi w:val="0"/>
      </w:pPr>
      <w:r>
        <w:rPr>
          <w:rFonts w:cs="Arial Unicode MS" w:eastAsia="Arial Unicode MS"/>
          <w:rtl w:val="0"/>
          <w:lang w:val="fr-FR"/>
        </w:rPr>
        <w:t>La pol</w:t>
      </w:r>
      <w:r>
        <w:rPr>
          <w:rFonts w:cs="Arial Unicode MS" w:eastAsia="Arial Unicode MS" w:hint="default"/>
          <w:rtl w:val="0"/>
        </w:rPr>
        <w:t>í</w:t>
      </w:r>
      <w:r>
        <w:rPr>
          <w:rFonts w:cs="Arial Unicode MS" w:eastAsia="Arial Unicode MS"/>
          <w:rtl w:val="0"/>
          <w:lang w:val="es-ES_tradnl"/>
        </w:rPr>
        <w:t xml:space="preserve">tica de seguridad aplicada sigue el principio </w:t>
      </w:r>
      <w:r>
        <w:rPr>
          <w:rFonts w:cs="Arial Unicode MS" w:eastAsia="Arial Unicode MS"/>
          <w:rtl w:val="0"/>
          <w:lang w:val="es-ES_tradnl"/>
        </w:rPr>
        <w:t xml:space="preserve">descrito en el apartado 4.1 del modelo Zero Trust, el </w:t>
      </w:r>
      <w:r>
        <w:rPr>
          <w:rFonts w:cs="Arial Unicode MS" w:eastAsia="Arial Unicode MS"/>
          <w:rtl w:val="0"/>
          <w:lang w:val="en-US"/>
        </w:rPr>
        <w:t>deny-by-default</w:t>
      </w:r>
      <w:r>
        <w:rPr>
          <w:rFonts w:cs="Arial Unicode MS" w:eastAsia="Arial Unicode MS"/>
          <w:rtl w:val="0"/>
          <w:lang w:val="es-ES_tradnl"/>
        </w:rPr>
        <w:t xml:space="preserve"> donde </w:t>
      </w:r>
      <w:r>
        <w:rPr>
          <w:rFonts w:cs="Arial Unicode MS" w:eastAsia="Arial Unicode MS"/>
          <w:rtl w:val="0"/>
          <w:lang w:val="es-ES_tradnl"/>
        </w:rPr>
        <w:t>por defecto, ninguna comunicaci</w:t>
      </w:r>
      <w:r>
        <w:rPr>
          <w:rFonts w:cs="Arial Unicode MS" w:eastAsia="Arial Unicode MS" w:hint="default"/>
          <w:rtl w:val="0"/>
          <w:lang w:val="es-ES_tradnl"/>
        </w:rPr>
        <w:t>ó</w:t>
      </w:r>
      <w:r>
        <w:rPr>
          <w:rFonts w:cs="Arial Unicode MS" w:eastAsia="Arial Unicode MS"/>
          <w:rtl w:val="0"/>
          <w:lang w:val="pt-PT"/>
        </w:rPr>
        <w:t>n entre zonas est</w:t>
      </w:r>
      <w:r>
        <w:rPr>
          <w:rFonts w:cs="Arial Unicode MS" w:eastAsia="Arial Unicode MS" w:hint="default"/>
          <w:rtl w:val="0"/>
        </w:rPr>
        <w:t xml:space="preserve">á </w:t>
      </w:r>
      <w:r>
        <w:rPr>
          <w:rFonts w:cs="Arial Unicode MS" w:eastAsia="Arial Unicode MS"/>
          <w:rtl w:val="0"/>
          <w:lang w:val="pt-PT"/>
        </w:rPr>
        <w:t>permitida</w:t>
      </w:r>
      <w:r>
        <w:rPr>
          <w:rFonts w:cs="Arial Unicode MS" w:eastAsia="Arial Unicode MS"/>
          <w:rtl w:val="0"/>
          <w:lang w:val="es-ES_tradnl"/>
        </w:rPr>
        <w:t xml:space="preserve"> y</w:t>
      </w:r>
      <w:r>
        <w:rPr>
          <w:rFonts w:cs="Arial Unicode MS" w:eastAsia="Arial Unicode MS" w:hint="default"/>
          <w:rtl w:val="0"/>
        </w:rPr>
        <w:t xml:space="preserve"> ú</w:t>
      </w:r>
      <w:r>
        <w:rPr>
          <w:rFonts w:cs="Arial Unicode MS" w:eastAsia="Arial Unicode MS"/>
          <w:rtl w:val="0"/>
          <w:lang w:val="es-ES_tradnl"/>
        </w:rPr>
        <w:t xml:space="preserve">nicamente se habilita </w:t>
      </w:r>
      <w:r>
        <w:rPr>
          <w:rFonts w:cs="Arial Unicode MS" w:eastAsia="Arial Unicode MS"/>
          <w:rtl w:val="0"/>
          <w:lang w:val="es-ES_tradnl"/>
        </w:rPr>
        <w:t xml:space="preserve">y permite </w:t>
      </w:r>
      <w:r>
        <w:rPr>
          <w:rFonts w:cs="Arial Unicode MS" w:eastAsia="Arial Unicode MS"/>
          <w:rtl w:val="0"/>
          <w:lang w:val="es-ES_tradnl"/>
        </w:rPr>
        <w:t>el tr</w:t>
      </w:r>
      <w:r>
        <w:rPr>
          <w:rFonts w:cs="Arial Unicode MS" w:eastAsia="Arial Unicode MS" w:hint="default"/>
          <w:rtl w:val="0"/>
        </w:rPr>
        <w:t>á</w:t>
      </w:r>
      <w:r>
        <w:rPr>
          <w:rFonts w:cs="Arial Unicode MS" w:eastAsia="Arial Unicode MS"/>
          <w:rtl w:val="0"/>
          <w:lang w:val="es-ES_tradnl"/>
        </w:rPr>
        <w:t>fico que ha sido expl</w:t>
      </w:r>
      <w:r>
        <w:rPr>
          <w:rFonts w:cs="Arial Unicode MS" w:eastAsia="Arial Unicode MS" w:hint="default"/>
          <w:rtl w:val="0"/>
        </w:rPr>
        <w:t>í</w:t>
      </w:r>
      <w:r>
        <w:rPr>
          <w:rFonts w:cs="Arial Unicode MS" w:eastAsia="Arial Unicode MS"/>
          <w:rtl w:val="0"/>
          <w:lang w:val="es-ES_tradnl"/>
        </w:rPr>
        <w:t>citamente autorizado mediante una regla, evaluada en orden</w:t>
      </w:r>
      <w:r>
        <w:rPr>
          <w:rFonts w:cs="Arial Unicode MS" w:eastAsia="Arial Unicode MS"/>
          <w:rtl w:val="0"/>
          <w:lang w:val="es-ES_tradnl"/>
        </w:rPr>
        <w:t>,</w:t>
      </w:r>
      <w:r>
        <w:rPr>
          <w:rFonts w:cs="Arial Unicode MS" w:eastAsia="Arial Unicode MS"/>
          <w:rtl w:val="0"/>
          <w:lang w:val="es-ES_tradnl"/>
        </w:rPr>
        <w:t xml:space="preserve"> de la m</w:t>
      </w:r>
      <w:r>
        <w:rPr>
          <w:rFonts w:cs="Arial Unicode MS" w:eastAsia="Arial Unicode MS" w:hint="default"/>
          <w:rtl w:val="0"/>
        </w:rPr>
        <w:t>á</w:t>
      </w:r>
      <w:r>
        <w:rPr>
          <w:rFonts w:cs="Arial Unicode MS" w:eastAsia="Arial Unicode MS"/>
          <w:rtl w:val="0"/>
          <w:lang w:val="es-ES_tradnl"/>
        </w:rPr>
        <w:t>s espec</w:t>
      </w:r>
      <w:r>
        <w:rPr>
          <w:rFonts w:cs="Arial Unicode MS" w:eastAsia="Arial Unicode MS" w:hint="default"/>
          <w:rtl w:val="0"/>
        </w:rPr>
        <w:t>í</w:t>
      </w:r>
      <w:r>
        <w:rPr>
          <w:rFonts w:cs="Arial Unicode MS" w:eastAsia="Arial Unicode MS"/>
          <w:rtl w:val="0"/>
          <w:lang w:val="es-ES_tradnl"/>
        </w:rPr>
        <w:t>fica a la m</w:t>
      </w:r>
      <w:r>
        <w:rPr>
          <w:rFonts w:cs="Arial Unicode MS" w:eastAsia="Arial Unicode MS" w:hint="default"/>
          <w:rtl w:val="0"/>
        </w:rPr>
        <w:t>á</w:t>
      </w:r>
      <w:r>
        <w:rPr>
          <w:rFonts w:cs="Arial Unicode MS" w:eastAsia="Arial Unicode MS"/>
          <w:rtl w:val="0"/>
          <w:lang w:val="de-DE"/>
        </w:rPr>
        <w:t>s general</w:t>
      </w:r>
      <w:r>
        <w:rPr>
          <w:rFonts w:cs="Arial Unicode MS" w:eastAsia="Arial Unicode MS"/>
          <w:rtl w:val="0"/>
          <w:lang w:val="es-ES_tradnl"/>
        </w:rPr>
        <w:t xml:space="preserve">, </w:t>
      </w:r>
      <w:r>
        <w:rPr>
          <w:rFonts w:cs="Arial Unicode MS" w:eastAsia="Arial Unicode MS"/>
          <w:rtl w:val="0"/>
          <w:lang w:val="es-ES_tradnl"/>
        </w:rPr>
        <w:t>hasta llegar a una regla de cierre final que bloquea cualquier tr</w:t>
      </w:r>
      <w:r>
        <w:rPr>
          <w:rFonts w:cs="Arial Unicode MS" w:eastAsia="Arial Unicode MS" w:hint="default"/>
          <w:rtl w:val="0"/>
        </w:rPr>
        <w:t>á</w:t>
      </w:r>
      <w:r>
        <w:rPr>
          <w:rFonts w:cs="Arial Unicode MS" w:eastAsia="Arial Unicode MS"/>
          <w:rtl w:val="0"/>
          <w:lang w:val="pt-PT"/>
        </w:rPr>
        <w:t xml:space="preserve">fico no contemplado. </w:t>
      </w:r>
      <w:r>
        <w:rPr>
          <w:rFonts w:cs="Arial Unicode MS" w:eastAsia="Arial Unicode MS"/>
          <w:rtl w:val="0"/>
          <w:lang w:val="es-ES_tradnl"/>
        </w:rPr>
        <w:t xml:space="preserve">Siendo este </w:t>
      </w:r>
      <w:r>
        <w:rPr>
          <w:rFonts w:cs="Arial Unicode MS" w:eastAsia="Arial Unicode MS"/>
          <w:rtl w:val="0"/>
          <w:lang w:val="es-ES_tradnl"/>
        </w:rPr>
        <w:t>el criterio que se ha dise</w:t>
      </w:r>
      <w:r>
        <w:rPr>
          <w:rFonts w:cs="Arial Unicode MS" w:eastAsia="Arial Unicode MS" w:hint="default"/>
          <w:rtl w:val="0"/>
          <w:lang w:val="es-ES_tradnl"/>
        </w:rPr>
        <w:t>ñ</w:t>
      </w:r>
      <w:r>
        <w:rPr>
          <w:rFonts w:cs="Arial Unicode MS" w:eastAsia="Arial Unicode MS"/>
          <w:rtl w:val="0"/>
          <w:lang w:val="es-ES_tradnl"/>
        </w:rPr>
        <w:t xml:space="preserve">ado </w:t>
      </w:r>
      <w:r>
        <w:rPr>
          <w:rFonts w:cs="Arial Unicode MS" w:eastAsia="Arial Unicode MS"/>
          <w:rtl w:val="0"/>
          <w:lang w:val="es-ES_tradnl"/>
        </w:rPr>
        <w:t xml:space="preserve">para </w:t>
      </w:r>
      <w:r>
        <w:rPr>
          <w:rFonts w:cs="Arial Unicode MS" w:eastAsia="Arial Unicode MS"/>
          <w:rtl w:val="0"/>
          <w:lang w:val="es-ES_tradnl"/>
        </w:rPr>
        <w:t>la matriz de comunicaci</w:t>
      </w:r>
      <w:r>
        <w:rPr>
          <w:rFonts w:cs="Arial Unicode MS" w:eastAsia="Arial Unicode MS" w:hint="default"/>
          <w:rtl w:val="0"/>
          <w:lang w:val="es-ES_tradnl"/>
        </w:rPr>
        <w:t>ó</w:t>
      </w:r>
      <w:r>
        <w:rPr>
          <w:rFonts w:cs="Arial Unicode MS" w:eastAsia="Arial Unicode MS"/>
          <w:rtl w:val="0"/>
          <w:lang w:val="es-ES_tradnl"/>
        </w:rPr>
        <w:t>n entre zonas y su traducci</w:t>
      </w:r>
      <w:r>
        <w:rPr>
          <w:rFonts w:cs="Arial Unicode MS" w:eastAsia="Arial Unicode MS" w:hint="default"/>
          <w:rtl w:val="0"/>
          <w:lang w:val="es-ES_tradnl"/>
        </w:rPr>
        <w:t>ó</w:t>
      </w:r>
      <w:r>
        <w:rPr>
          <w:rFonts w:cs="Arial Unicode MS" w:eastAsia="Arial Unicode MS"/>
          <w:rtl w:val="0"/>
          <w:lang w:val="es-ES_tradnl"/>
        </w:rPr>
        <w:t>n a reglas concretas de firewall (reglas R01 a R12</w:t>
      </w:r>
      <w:r>
        <w:rPr>
          <w:rFonts w:cs="Arial Unicode MS" w:eastAsia="Arial Unicode MS"/>
          <w:rtl w:val="0"/>
          <w:lang w:val="es-ES_tradnl"/>
        </w:rPr>
        <w:t xml:space="preserve"> del </w:t>
      </w:r>
      <w:r>
        <w:rPr>
          <w:rFonts w:cs="Arial Unicode MS" w:eastAsia="Arial Unicode MS"/>
          <w:rtl w:val="0"/>
          <w:lang w:val="pt-PT"/>
        </w:rPr>
        <w:t>apartado 5.5).</w:t>
      </w:r>
    </w:p>
    <w:p>
      <w:pPr>
        <w:pStyle w:val="Body"/>
        <w:bidi w:val="0"/>
      </w:pPr>
      <w:r>
        <w:rPr>
          <w:rFonts w:cs="Arial Unicode MS" w:eastAsia="Arial Unicode MS"/>
          <w:rtl w:val="0"/>
          <w:lang w:val="pt-PT"/>
        </w:rPr>
        <w:t xml:space="preserve">Adicionalmente, OPNsense </w:t>
      </w:r>
      <w:r>
        <w:rPr>
          <w:rFonts w:cs="Arial Unicode MS" w:eastAsia="Arial Unicode MS"/>
          <w:rtl w:val="0"/>
          <w:lang w:val="es-ES_tradnl"/>
        </w:rPr>
        <w:t>puede actuar</w:t>
      </w:r>
      <w:r>
        <w:rPr>
          <w:rFonts w:cs="Arial Unicode MS" w:eastAsia="Arial Unicode MS"/>
          <w:rtl w:val="0"/>
          <w:lang w:val="es-ES_tradnl"/>
        </w:rPr>
        <w:t xml:space="preserve"> como servidor de DHCP para las distintas VLANs y realiza la funci</w:t>
      </w:r>
      <w:r>
        <w:rPr>
          <w:rFonts w:cs="Arial Unicode MS" w:eastAsia="Arial Unicode MS" w:hint="default"/>
          <w:rtl w:val="0"/>
          <w:lang w:val="es-ES_tradnl"/>
        </w:rPr>
        <w:t>ó</w:t>
      </w:r>
      <w:r>
        <w:rPr>
          <w:rFonts w:cs="Arial Unicode MS" w:eastAsia="Arial Unicode MS"/>
          <w:rtl w:val="0"/>
          <w:lang w:val="es-ES_tradnl"/>
        </w:rPr>
        <w:t>n de NAT (traducci</w:t>
      </w:r>
      <w:r>
        <w:rPr>
          <w:rFonts w:cs="Arial Unicode MS" w:eastAsia="Arial Unicode MS" w:hint="default"/>
          <w:rtl w:val="0"/>
          <w:lang w:val="es-ES_tradnl"/>
        </w:rPr>
        <w:t>ó</w:t>
      </w:r>
      <w:r>
        <w:rPr>
          <w:rFonts w:cs="Arial Unicode MS" w:eastAsia="Arial Unicode MS"/>
          <w:rtl w:val="0"/>
          <w:lang w:val="es-ES_tradnl"/>
        </w:rPr>
        <w:t xml:space="preserve">n de direcciones de red) para permitir la salida a internet de los equipos internos utilizando una </w:t>
      </w:r>
      <w:r>
        <w:rPr>
          <w:rFonts w:cs="Arial Unicode MS" w:eastAsia="Arial Unicode MS" w:hint="default"/>
          <w:rtl w:val="0"/>
        </w:rPr>
        <w:t>ú</w:t>
      </w:r>
      <w:r>
        <w:rPr>
          <w:rFonts w:cs="Arial Unicode MS" w:eastAsia="Arial Unicode MS"/>
          <w:rtl w:val="0"/>
          <w:lang w:val="es-ES_tradnl"/>
        </w:rPr>
        <w:t>nica direcci</w:t>
      </w:r>
      <w:r>
        <w:rPr>
          <w:rFonts w:cs="Arial Unicode MS" w:eastAsia="Arial Unicode MS" w:hint="default"/>
          <w:rtl w:val="0"/>
          <w:lang w:val="es-ES_tradnl"/>
        </w:rPr>
        <w:t>ó</w:t>
      </w:r>
      <w:r>
        <w:rPr>
          <w:rFonts w:cs="Arial Unicode MS" w:eastAsia="Arial Unicode MS"/>
          <w:rtl w:val="0"/>
        </w:rPr>
        <w:t>n p</w:t>
      </w:r>
      <w:r>
        <w:rPr>
          <w:rFonts w:cs="Arial Unicode MS" w:eastAsia="Arial Unicode MS" w:hint="default"/>
          <w:rtl w:val="0"/>
        </w:rPr>
        <w:t>ú</w:t>
      </w:r>
      <w:r>
        <w:rPr>
          <w:rFonts w:cs="Arial Unicode MS" w:eastAsia="Arial Unicode MS"/>
          <w:rtl w:val="0"/>
          <w:lang w:val="es-ES_tradnl"/>
        </w:rPr>
        <w:t>blica, sin necesidad de que estos dispongan de direccionamiento enrutable directamente.</w:t>
      </w:r>
    </w:p>
    <w:p>
      <w:pPr>
        <w:pStyle w:val="Body"/>
        <w:bidi w:val="0"/>
      </w:pPr>
    </w:p>
    <w:p>
      <w:pPr>
        <w:pStyle w:val="Heading 2"/>
        <w:bidi w:val="0"/>
      </w:pPr>
      <w:bookmarkStart w:name="_Toc24" w:id="24"/>
      <w:r>
        <w:rPr>
          <w:rFonts w:cs="Arial Unicode MS" w:eastAsia="Arial Unicode MS"/>
          <w:rtl w:val="0"/>
          <w:lang w:val="es-ES_tradnl"/>
        </w:rPr>
        <w:t xml:space="preserve">4.4 </w:t>
      </w:r>
      <w:r>
        <w:rPr>
          <w:rFonts w:cs="Arial Unicode MS" w:eastAsia="Arial Unicode MS"/>
          <w:rtl w:val="0"/>
          <w:lang w:val="es-ES_tradnl"/>
        </w:rPr>
        <w:t>Sistemas de detecci</w:t>
      </w:r>
      <w:r>
        <w:rPr>
          <w:rFonts w:cs="Arial Unicode MS" w:eastAsia="Arial Unicode MS" w:hint="default"/>
          <w:rtl w:val="0"/>
          <w:lang w:val="es-ES_tradnl"/>
        </w:rPr>
        <w:t>ó</w:t>
      </w:r>
      <w:r>
        <w:rPr>
          <w:rFonts w:cs="Arial Unicode MS" w:eastAsia="Arial Unicode MS"/>
          <w:rtl w:val="0"/>
          <w:lang w:val="es-ES_tradnl"/>
        </w:rPr>
        <w:t>n de intrusiones</w:t>
      </w:r>
      <w:r>
        <w:rPr>
          <w:rFonts w:cs="Arial Unicode MS" w:eastAsia="Arial Unicode MS"/>
          <w:rtl w:val="0"/>
          <w:lang w:val="es-ES_tradnl"/>
        </w:rPr>
        <w:t xml:space="preserve"> (IDS)</w:t>
      </w:r>
      <w:bookmarkEnd w:id="24"/>
    </w:p>
    <w:p>
      <w:pPr>
        <w:pStyle w:val="Body"/>
        <w:bidi w:val="0"/>
      </w:pPr>
    </w:p>
    <w:p>
      <w:pPr>
        <w:pStyle w:val="Body"/>
        <w:bidi w:val="0"/>
      </w:pPr>
      <w:r>
        <w:rPr>
          <w:rFonts w:cs="Arial Unicode MS" w:eastAsia="Arial Unicode MS"/>
          <w:rtl w:val="0"/>
          <w:lang w:val="es-ES_tradnl"/>
        </w:rPr>
        <w:t>Un sistema de detecci</w:t>
      </w:r>
      <w:r>
        <w:rPr>
          <w:rFonts w:cs="Arial Unicode MS" w:eastAsia="Arial Unicode MS" w:hint="default"/>
          <w:rtl w:val="0"/>
          <w:lang w:val="es-ES_tradnl"/>
        </w:rPr>
        <w:t>ó</w:t>
      </w:r>
      <w:r>
        <w:rPr>
          <w:rFonts w:cs="Arial Unicode MS" w:eastAsia="Arial Unicode MS"/>
          <w:rtl w:val="0"/>
          <w:lang w:val="es-ES_tradnl"/>
        </w:rPr>
        <w:t>n de intrusiones (</w:t>
      </w:r>
      <w:r>
        <w:rPr>
          <w:rFonts w:cs="Arial Unicode MS" w:eastAsia="Arial Unicode MS"/>
          <w:i w:val="1"/>
          <w:iCs w:val="1"/>
          <w:rtl w:val="0"/>
          <w:lang w:val="en-US"/>
        </w:rPr>
        <w:t>Intrusion Detection System</w:t>
      </w:r>
      <w:r>
        <w:rPr>
          <w:rFonts w:cs="Arial Unicode MS" w:eastAsia="Arial Unicode MS"/>
          <w:rtl w:val="0"/>
          <w:lang w:val="es-ES_tradnl"/>
        </w:rPr>
        <w:t>, IDS) es un elemento que analiza el tr</w:t>
      </w:r>
      <w:r>
        <w:rPr>
          <w:rFonts w:cs="Arial Unicode MS" w:eastAsia="Arial Unicode MS" w:hint="default"/>
          <w:rtl w:val="0"/>
        </w:rPr>
        <w:t>á</w:t>
      </w:r>
      <w:r>
        <w:rPr>
          <w:rFonts w:cs="Arial Unicode MS" w:eastAsia="Arial Unicode MS"/>
          <w:rtl w:val="0"/>
          <w:lang w:val="es-ES_tradnl"/>
        </w:rPr>
        <w:t>fico de red en busca de patrones asociados a actividad maliciosa o an</w:t>
      </w:r>
      <w:r>
        <w:rPr>
          <w:rFonts w:cs="Arial Unicode MS" w:eastAsia="Arial Unicode MS" w:hint="default"/>
          <w:rtl w:val="0"/>
          <w:lang w:val="es-ES_tradnl"/>
        </w:rPr>
        <w:t>ó</w:t>
      </w:r>
      <w:r>
        <w:rPr>
          <w:rFonts w:cs="Arial Unicode MS" w:eastAsia="Arial Unicode MS"/>
          <w:rtl w:val="0"/>
        </w:rPr>
        <w:t xml:space="preserve">mala </w:t>
      </w:r>
      <w:r>
        <w:rPr>
          <w:rFonts w:cs="Arial Unicode MS" w:eastAsia="Arial Unicode MS"/>
          <w:rtl w:val="0"/>
          <w:lang w:val="es-ES_tradnl"/>
        </w:rPr>
        <w:t>como pueden ser</w:t>
      </w:r>
      <w:r>
        <w:rPr>
          <w:rFonts w:cs="Arial Unicode MS" w:eastAsia="Arial Unicode MS"/>
          <w:rtl w:val="0"/>
          <w:lang w:val="es-ES_tradnl"/>
        </w:rPr>
        <w:t xml:space="preserve"> escaneos de puertos, explotaci</w:t>
      </w:r>
      <w:r>
        <w:rPr>
          <w:rFonts w:cs="Arial Unicode MS" w:eastAsia="Arial Unicode MS" w:hint="default"/>
          <w:rtl w:val="0"/>
          <w:lang w:val="es-ES_tradnl"/>
        </w:rPr>
        <w:t>ó</w:t>
      </w:r>
      <w:r>
        <w:rPr>
          <w:rFonts w:cs="Arial Unicode MS" w:eastAsia="Arial Unicode MS"/>
          <w:rtl w:val="0"/>
          <w:lang w:val="es-ES_tradnl"/>
        </w:rPr>
        <w:t>n de vulnerabilidades conocidas</w:t>
      </w:r>
      <w:r>
        <w:rPr>
          <w:rFonts w:cs="Arial Unicode MS" w:eastAsia="Arial Unicode MS"/>
          <w:rtl w:val="0"/>
          <w:lang w:val="es-ES_tradnl"/>
        </w:rPr>
        <w:t xml:space="preserve"> o</w:t>
      </w:r>
      <w:r>
        <w:rPr>
          <w:rFonts w:cs="Arial Unicode MS" w:eastAsia="Arial Unicode MS"/>
          <w:rtl w:val="0"/>
        </w:rPr>
        <w:t xml:space="preserve"> tr</w:t>
      </w:r>
      <w:r>
        <w:rPr>
          <w:rFonts w:cs="Arial Unicode MS" w:eastAsia="Arial Unicode MS" w:hint="default"/>
          <w:rtl w:val="0"/>
        </w:rPr>
        <w:t>á</w:t>
      </w:r>
      <w:r>
        <w:rPr>
          <w:rFonts w:cs="Arial Unicode MS" w:eastAsia="Arial Unicode MS"/>
          <w:rtl w:val="0"/>
          <w:lang w:val="es-ES_tradnl"/>
        </w:rPr>
        <w:t>fico hacia dominios maliciosos entre otros</w:t>
      </w:r>
      <w:r>
        <w:rPr>
          <w:rFonts w:cs="Arial Unicode MS" w:eastAsia="Arial Unicode MS"/>
          <w:rtl w:val="0"/>
          <w:lang w:val="es-ES_tradnl"/>
        </w:rPr>
        <w:t xml:space="preserve">, </w:t>
      </w:r>
      <w:r>
        <w:rPr>
          <w:rFonts w:cs="Arial Unicode MS" w:eastAsia="Arial Unicode MS"/>
          <w:rtl w:val="0"/>
          <w:lang w:val="es-ES_tradnl"/>
        </w:rPr>
        <w:t>generando alertas cuando los detecta. Conviene distinguirlo de un sistema de prevenci</w:t>
      </w:r>
      <w:r>
        <w:rPr>
          <w:rFonts w:cs="Arial Unicode MS" w:eastAsia="Arial Unicode MS" w:hint="default"/>
          <w:rtl w:val="0"/>
          <w:lang w:val="es-ES_tradnl"/>
        </w:rPr>
        <w:t>ó</w:t>
      </w:r>
      <w:r>
        <w:rPr>
          <w:rFonts w:cs="Arial Unicode MS" w:eastAsia="Arial Unicode MS"/>
          <w:rtl w:val="0"/>
          <w:lang w:val="es-ES_tradnl"/>
        </w:rPr>
        <w:t>n de intrusiones (</w:t>
      </w:r>
      <w:r>
        <w:rPr>
          <w:rFonts w:cs="Arial Unicode MS" w:eastAsia="Arial Unicode MS"/>
          <w:i w:val="1"/>
          <w:iCs w:val="1"/>
          <w:rtl w:val="0"/>
          <w:lang w:val="en-US"/>
        </w:rPr>
        <w:t>Intrusion Prevention System</w:t>
      </w:r>
      <w:r>
        <w:rPr>
          <w:rFonts w:cs="Arial Unicode MS" w:eastAsia="Arial Unicode MS"/>
          <w:rtl w:val="0"/>
          <w:lang w:val="pt-PT"/>
        </w:rPr>
        <w:t>, IPS)</w:t>
      </w:r>
      <w:r>
        <w:rPr>
          <w:rFonts w:cs="Arial Unicode MS" w:eastAsia="Arial Unicode MS"/>
          <w:rtl w:val="0"/>
          <w:lang w:val="es-ES_tradnl"/>
        </w:rPr>
        <w:t xml:space="preserve"> ya que, aunque puedan parecer lo mismo existen diferencias entre ellos. El</w:t>
      </w:r>
      <w:r>
        <w:rPr>
          <w:rFonts w:cs="Arial Unicode MS" w:eastAsia="Arial Unicode MS"/>
          <w:rtl w:val="0"/>
          <w:lang w:val="es-ES_tradnl"/>
        </w:rPr>
        <w:t xml:space="preserve"> IDS opera de forma pasiva, limit</w:t>
      </w:r>
      <w:r>
        <w:rPr>
          <w:rFonts w:cs="Arial Unicode MS" w:eastAsia="Arial Unicode MS" w:hint="default"/>
          <w:rtl w:val="0"/>
        </w:rPr>
        <w:t>á</w:t>
      </w:r>
      <w:r>
        <w:rPr>
          <w:rFonts w:cs="Arial Unicode MS" w:eastAsia="Arial Unicode MS"/>
          <w:rtl w:val="0"/>
          <w:lang w:val="es-ES_tradnl"/>
        </w:rPr>
        <w:t>ndose a observar y alertar, un IPS se sit</w:t>
      </w:r>
      <w:r>
        <w:rPr>
          <w:rFonts w:cs="Arial Unicode MS" w:eastAsia="Arial Unicode MS" w:hint="default"/>
          <w:rtl w:val="0"/>
        </w:rPr>
        <w:t>ú</w:t>
      </w:r>
      <w:r>
        <w:rPr>
          <w:rFonts w:cs="Arial Unicode MS" w:eastAsia="Arial Unicode MS"/>
          <w:rtl w:val="0"/>
          <w:lang w:val="es-ES_tradnl"/>
        </w:rPr>
        <w:t>a en l</w:t>
      </w:r>
      <w:r>
        <w:rPr>
          <w:rFonts w:cs="Arial Unicode MS" w:eastAsia="Arial Unicode MS" w:hint="default"/>
          <w:rtl w:val="0"/>
        </w:rPr>
        <w:t>í</w:t>
      </w:r>
      <w:r>
        <w:rPr>
          <w:rFonts w:cs="Arial Unicode MS" w:eastAsia="Arial Unicode MS"/>
          <w:rtl w:val="0"/>
          <w:lang w:val="es-ES_tradnl"/>
        </w:rPr>
        <w:t>nea con el tr</w:t>
      </w:r>
      <w:r>
        <w:rPr>
          <w:rFonts w:cs="Arial Unicode MS" w:eastAsia="Arial Unicode MS" w:hint="default"/>
          <w:rtl w:val="0"/>
        </w:rPr>
        <w:t>á</w:t>
      </w:r>
      <w:r>
        <w:rPr>
          <w:rFonts w:cs="Arial Unicode MS" w:eastAsia="Arial Unicode MS"/>
          <w:rtl w:val="0"/>
          <w:lang w:val="es-ES_tradnl"/>
        </w:rPr>
        <w:t xml:space="preserve">fico y tiene capacidad de bloquearlo activamente. Ambos modos suelen implementarse sobre el mismo motor de software, variando </w:t>
      </w:r>
      <w:r>
        <w:rPr>
          <w:rFonts w:cs="Arial Unicode MS" w:eastAsia="Arial Unicode MS" w:hint="default"/>
          <w:rtl w:val="0"/>
        </w:rPr>
        <w:t>ú</w:t>
      </w:r>
      <w:r>
        <w:rPr>
          <w:rFonts w:cs="Arial Unicode MS" w:eastAsia="Arial Unicode MS"/>
          <w:rtl w:val="0"/>
          <w:lang w:val="es-ES_tradnl"/>
        </w:rPr>
        <w:t>nicamente su modo de despliegue (pasivo mediante espejo de tr</w:t>
      </w:r>
      <w:r>
        <w:rPr>
          <w:rFonts w:cs="Arial Unicode MS" w:eastAsia="Arial Unicode MS" w:hint="default"/>
          <w:rtl w:val="0"/>
        </w:rPr>
        <w:t>á</w:t>
      </w:r>
      <w:r>
        <w:rPr>
          <w:rFonts w:cs="Arial Unicode MS" w:eastAsia="Arial Unicode MS"/>
          <w:rtl w:val="0"/>
          <w:lang w:val="es-ES_tradnl"/>
        </w:rPr>
        <w:t>fico, o en l</w:t>
      </w:r>
      <w:r>
        <w:rPr>
          <w:rFonts w:cs="Arial Unicode MS" w:eastAsia="Arial Unicode MS" w:hint="default"/>
          <w:rtl w:val="0"/>
        </w:rPr>
        <w:t>í</w:t>
      </w:r>
      <w:r>
        <w:rPr>
          <w:rFonts w:cs="Arial Unicode MS" w:eastAsia="Arial Unicode MS"/>
          <w:rtl w:val="0"/>
        </w:rPr>
        <w:t>nea).</w:t>
      </w:r>
    </w:p>
    <w:p>
      <w:pPr>
        <w:pStyle w:val="Body"/>
        <w:bidi w:val="0"/>
      </w:pPr>
      <w:r>
        <w:rPr>
          <w:rFonts w:cs="Arial Unicode MS" w:eastAsia="Arial Unicode MS"/>
          <w:rtl w:val="0"/>
          <w:lang w:val="es-ES_tradnl"/>
        </w:rPr>
        <w:t>En este proyecto se emplea Suricata, un motor de detecci</w:t>
      </w:r>
      <w:r>
        <w:rPr>
          <w:rFonts w:cs="Arial Unicode MS" w:eastAsia="Arial Unicode MS" w:hint="default"/>
          <w:rtl w:val="0"/>
          <w:lang w:val="es-ES_tradnl"/>
        </w:rPr>
        <w:t>ó</w:t>
      </w:r>
      <w:r>
        <w:rPr>
          <w:rFonts w:cs="Arial Unicode MS" w:eastAsia="Arial Unicode MS"/>
          <w:rtl w:val="0"/>
          <w:lang w:val="es-ES_tradnl"/>
        </w:rPr>
        <w:t>n de intrusiones de c</w:t>
      </w:r>
      <w:r>
        <w:rPr>
          <w:rFonts w:cs="Arial Unicode MS" w:eastAsia="Arial Unicode MS" w:hint="default"/>
          <w:rtl w:val="0"/>
          <w:lang w:val="es-ES_tradnl"/>
        </w:rPr>
        <w:t>ó</w:t>
      </w:r>
      <w:r>
        <w:rPr>
          <w:rFonts w:cs="Arial Unicode MS" w:eastAsia="Arial Unicode MS"/>
          <w:rtl w:val="0"/>
          <w:lang w:val="es-ES_tradnl"/>
        </w:rPr>
        <w:t>digo abierto desarrollado por Open Information Security Foundation (OISF), que analiza el tr</w:t>
      </w:r>
      <w:r>
        <w:rPr>
          <w:rFonts w:cs="Arial Unicode MS" w:eastAsia="Arial Unicode MS" w:hint="default"/>
          <w:rtl w:val="0"/>
        </w:rPr>
        <w:t>á</w:t>
      </w:r>
      <w:r>
        <w:rPr>
          <w:rFonts w:cs="Arial Unicode MS" w:eastAsia="Arial Unicode MS"/>
          <w:rtl w:val="0"/>
          <w:lang w:val="es-ES_tradnl"/>
        </w:rPr>
        <w:t>fico de red contra un conjunto de reglas (</w:t>
      </w:r>
      <w:r>
        <w:rPr>
          <w:rFonts w:cs="Arial Unicode MS" w:eastAsia="Arial Unicode MS"/>
          <w:i w:val="1"/>
          <w:iCs w:val="1"/>
          <w:rtl w:val="0"/>
          <w:lang w:val="en-US"/>
        </w:rPr>
        <w:t>rulesets</w:t>
      </w:r>
      <w:r>
        <w:rPr>
          <w:rFonts w:cs="Arial Unicode MS" w:eastAsia="Arial Unicode MS"/>
          <w:rtl w:val="0"/>
          <w:lang w:val="es-ES_tradnl"/>
        </w:rPr>
        <w:t>) que describen firmas de amenazas conocidas, el conjunto de reglas abierto ET Open (Emerging Threats). Suricata se ha desplegado en modo de detecci</w:t>
      </w:r>
      <w:r>
        <w:rPr>
          <w:rFonts w:cs="Arial Unicode MS" w:eastAsia="Arial Unicode MS" w:hint="default"/>
          <w:rtl w:val="0"/>
          <w:lang w:val="es-ES_tradnl"/>
        </w:rPr>
        <w:t>ó</w:t>
      </w:r>
      <w:r>
        <w:rPr>
          <w:rFonts w:cs="Arial Unicode MS" w:eastAsia="Arial Unicode MS"/>
          <w:rtl w:val="0"/>
          <w:lang w:val="es-ES_tradnl"/>
        </w:rPr>
        <w:t>n (IDS), integrado directamente en el per</w:t>
      </w:r>
      <w:r>
        <w:rPr>
          <w:rFonts w:cs="Arial Unicode MS" w:eastAsia="Arial Unicode MS" w:hint="default"/>
          <w:rtl w:val="0"/>
        </w:rPr>
        <w:t>í</w:t>
      </w:r>
      <w:r>
        <w:rPr>
          <w:rFonts w:cs="Arial Unicode MS" w:eastAsia="Arial Unicode MS"/>
          <w:rtl w:val="0"/>
          <w:lang w:val="es-ES_tradnl"/>
        </w:rPr>
        <w:t>metro definido por el cortafuegos OPNsense, en lugar de como sensor independiente</w:t>
      </w:r>
      <w:r>
        <w:rPr>
          <w:rFonts w:cs="Arial Unicode MS" w:eastAsia="Arial Unicode MS"/>
          <w:rtl w:val="0"/>
          <w:lang w:val="es-ES_tradnl"/>
        </w:rPr>
        <w:t xml:space="preserve">, permitiendo </w:t>
      </w:r>
      <w:r>
        <w:rPr>
          <w:rFonts w:cs="Arial Unicode MS" w:eastAsia="Arial Unicode MS"/>
          <w:rtl w:val="0"/>
          <w:lang w:val="es-ES_tradnl"/>
        </w:rPr>
        <w:t>que Suricata inspeccione el tr</w:t>
      </w:r>
      <w:r>
        <w:rPr>
          <w:rFonts w:cs="Arial Unicode MS" w:eastAsia="Arial Unicode MS" w:hint="default"/>
          <w:rtl w:val="0"/>
        </w:rPr>
        <w:t>á</w:t>
      </w:r>
      <w:r>
        <w:rPr>
          <w:rFonts w:cs="Arial Unicode MS" w:eastAsia="Arial Unicode MS"/>
          <w:rtl w:val="0"/>
          <w:lang w:val="es-ES_tradnl"/>
        </w:rPr>
        <w:t>fico que atraviesa las distintas zonas sin necesidad de configurar un puerto espejo (SPAN) adicional ni desplegar un nodo dedicado.</w:t>
      </w:r>
    </w:p>
    <w:p>
      <w:pPr>
        <w:pStyle w:val="Body"/>
        <w:bidi w:val="0"/>
      </w:pPr>
    </w:p>
    <w:p>
      <w:pPr>
        <w:pStyle w:val="Body"/>
        <w:bidi w:val="0"/>
      </w:pPr>
      <w:r>
        <w:rPr>
          <w:rFonts w:cs="Arial Unicode MS" w:eastAsia="Arial Unicode MS"/>
          <w:rtl w:val="0"/>
          <w:lang w:val="es-ES_tradnl"/>
        </w:rPr>
        <w:t>El prop</w:t>
      </w:r>
      <w:r>
        <w:rPr>
          <w:rFonts w:cs="Arial Unicode MS" w:eastAsia="Arial Unicode MS" w:hint="default"/>
          <w:rtl w:val="0"/>
          <w:lang w:val="es-ES_tradnl"/>
        </w:rPr>
        <w:t>ó</w:t>
      </w:r>
      <w:r>
        <w:rPr>
          <w:rFonts w:cs="Arial Unicode MS" w:eastAsia="Arial Unicode MS"/>
          <w:rtl w:val="0"/>
          <w:lang w:val="es-ES_tradnl"/>
        </w:rPr>
        <w:t>sito de Suricata dentro de la arquitectura no es sustituir a las reglas de firewall como mecanismo de control de acceso, sino aportar una capa de visibilidad y verificaci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 M</w:t>
      </w:r>
      <w:r>
        <w:rPr>
          <w:rFonts w:cs="Arial Unicode MS" w:eastAsia="Arial Unicode MS"/>
          <w:rtl w:val="0"/>
          <w:lang w:val="es-ES_tradnl"/>
        </w:rPr>
        <w:t>ientras que las reglas de firewall determinan qu</w:t>
      </w:r>
      <w:r>
        <w:rPr>
          <w:rFonts w:cs="Arial Unicode MS" w:eastAsia="Arial Unicode MS" w:hint="default"/>
          <w:rtl w:val="0"/>
          <w:lang w:val="fr-FR"/>
        </w:rPr>
        <w:t xml:space="preserve">é </w:t>
      </w:r>
      <w:r>
        <w:rPr>
          <w:rFonts w:cs="Arial Unicode MS" w:eastAsia="Arial Unicode MS"/>
          <w:rtl w:val="0"/>
        </w:rPr>
        <w:t>tr</w:t>
      </w:r>
      <w:r>
        <w:rPr>
          <w:rFonts w:cs="Arial Unicode MS" w:eastAsia="Arial Unicode MS" w:hint="default"/>
          <w:rtl w:val="0"/>
        </w:rPr>
        <w:t>á</w:t>
      </w:r>
      <w:r>
        <w:rPr>
          <w:rFonts w:cs="Arial Unicode MS" w:eastAsia="Arial Unicode MS"/>
          <w:rtl w:val="0"/>
          <w:lang w:val="pt-PT"/>
        </w:rPr>
        <w:t>fico est</w:t>
      </w:r>
      <w:r>
        <w:rPr>
          <w:rFonts w:cs="Arial Unicode MS" w:eastAsia="Arial Unicode MS" w:hint="default"/>
          <w:rtl w:val="0"/>
        </w:rPr>
        <w:t xml:space="preserve">á </w:t>
      </w:r>
      <w:r>
        <w:rPr>
          <w:rFonts w:cs="Arial Unicode MS" w:eastAsia="Arial Unicode MS"/>
          <w:rtl w:val="0"/>
          <w:lang w:val="es-ES_tradnl"/>
        </w:rPr>
        <w:t>permitido o bloqueado, Suricata permite comprobar, mediante la generaci</w:t>
      </w:r>
      <w:r>
        <w:rPr>
          <w:rFonts w:cs="Arial Unicode MS" w:eastAsia="Arial Unicode MS" w:hint="default"/>
          <w:rtl w:val="0"/>
          <w:lang w:val="es-ES_tradnl"/>
        </w:rPr>
        <w:t>ó</w:t>
      </w:r>
      <w:r>
        <w:rPr>
          <w:rFonts w:cs="Arial Unicode MS" w:eastAsia="Arial Unicode MS"/>
          <w:rtl w:val="0"/>
          <w:lang w:val="es-ES_tradnl"/>
        </w:rPr>
        <w:t>n de alertas, si efectivamente se est</w:t>
      </w:r>
      <w:r>
        <w:rPr>
          <w:rFonts w:cs="Arial Unicode MS" w:eastAsia="Arial Unicode MS" w:hint="default"/>
          <w:rtl w:val="0"/>
        </w:rPr>
        <w:t>á</w:t>
      </w:r>
      <w:r>
        <w:rPr>
          <w:rFonts w:cs="Arial Unicode MS" w:eastAsia="Arial Unicode MS"/>
          <w:rtl w:val="0"/>
          <w:lang w:val="es-ES_tradnl"/>
        </w:rPr>
        <w:t>n produciendo intentos de tr</w:t>
      </w:r>
      <w:r>
        <w:rPr>
          <w:rFonts w:cs="Arial Unicode MS" w:eastAsia="Arial Unicode MS" w:hint="default"/>
          <w:rtl w:val="0"/>
        </w:rPr>
        <w:t>á</w:t>
      </w:r>
      <w:r>
        <w:rPr>
          <w:rFonts w:cs="Arial Unicode MS" w:eastAsia="Arial Unicode MS"/>
          <w:rtl w:val="0"/>
          <w:lang w:val="pt-PT"/>
        </w:rPr>
        <w:t>fico no autorizado</w:t>
      </w:r>
      <w:r>
        <w:rPr>
          <w:rFonts w:cs="Arial Unicode MS" w:eastAsia="Arial Unicode MS"/>
          <w:rtl w:val="0"/>
          <w:lang w:val="es-ES_tradnl"/>
        </w:rPr>
        <w:t>.</w:t>
      </w:r>
      <w:r>
        <w:rPr>
          <w:rFonts w:cs="Arial Unicode MS" w:eastAsia="Arial Unicode MS"/>
          <w:rtl w:val="0"/>
        </w:rPr>
        <w:t xml:space="preserve"> </w:t>
      </w:r>
      <w:r>
        <w:br w:type="textWrapping"/>
      </w:r>
      <w:r>
        <w:rPr>
          <w:rFonts w:cs="Arial Unicode MS" w:eastAsia="Arial Unicode MS"/>
          <w:rtl w:val="0"/>
          <w:lang w:val="es-ES_tradnl"/>
        </w:rPr>
        <w:t>P</w:t>
      </w:r>
      <w:r>
        <w:rPr>
          <w:rFonts w:cs="Arial Unicode MS" w:eastAsia="Arial Unicode MS"/>
          <w:rtl w:val="0"/>
          <w:lang w:val="es-ES_tradnl"/>
        </w:rPr>
        <w:t xml:space="preserve">or ejemplo, un intento de escaneo de puertos desde la VLAN de invitados hacia otra </w:t>
      </w:r>
      <w:r>
        <w:rPr>
          <w:rFonts w:cs="Arial Unicode MS" w:eastAsia="Arial Unicode MS"/>
          <w:rtl w:val="0"/>
          <w:lang w:val="es-ES_tradnl"/>
        </w:rPr>
        <w:t xml:space="preserve">zona, </w:t>
      </w:r>
      <w:r>
        <w:rPr>
          <w:rFonts w:cs="Arial Unicode MS" w:eastAsia="Arial Unicode MS"/>
          <w:rtl w:val="0"/>
          <w:lang w:val="es-ES_tradnl"/>
        </w:rPr>
        <w:t>con independencia de que dicho intento haya sido o no bloqueado por el firewall. Esta capacidad es la que sustenta la m</w:t>
      </w:r>
      <w:r>
        <w:rPr>
          <w:rFonts w:cs="Arial Unicode MS" w:eastAsia="Arial Unicode MS" w:hint="default"/>
          <w:rtl w:val="0"/>
          <w:lang w:val="fr-FR"/>
        </w:rPr>
        <w:t>é</w:t>
      </w:r>
      <w:r>
        <w:rPr>
          <w:rFonts w:cs="Arial Unicode MS" w:eastAsia="Arial Unicode MS"/>
          <w:rtl w:val="0"/>
          <w:lang w:val="es-ES_tradnl"/>
        </w:rPr>
        <w:t>trica de "alertas IDS generadas" contemplada en el KR4 como parte de la comparativa pre/post.</w:t>
      </w:r>
    </w:p>
    <w:p>
      <w:pPr>
        <w:pStyle w:val="Body"/>
        <w:bidi w:val="0"/>
      </w:pPr>
    </w:p>
    <w:p>
      <w:pPr>
        <w:pStyle w:val="Heading 2"/>
        <w:bidi w:val="0"/>
      </w:pPr>
      <w:bookmarkStart w:name="_Toc25" w:id="25"/>
      <w:r>
        <w:rPr>
          <w:rFonts w:cs="Arial Unicode MS" w:eastAsia="Arial Unicode MS"/>
          <w:rtl w:val="0"/>
          <w:lang w:val="es-ES_tradnl"/>
        </w:rPr>
        <w:t xml:space="preserve">4.5 </w:t>
      </w:r>
      <w:r>
        <w:rPr>
          <w:rFonts w:cs="Arial Unicode MS" w:eastAsia="Arial Unicode MS"/>
          <w:rtl w:val="0"/>
          <w:lang w:val="it-IT"/>
        </w:rPr>
        <w:t>Auditor</w:t>
      </w:r>
      <w:r>
        <w:rPr>
          <w:rFonts w:cs="Arial Unicode MS" w:eastAsia="Arial Unicode MS" w:hint="default"/>
          <w:rtl w:val="0"/>
        </w:rPr>
        <w:t>í</w:t>
      </w:r>
      <w:r>
        <w:rPr>
          <w:rFonts w:cs="Arial Unicode MS" w:eastAsia="Arial Unicode MS"/>
          <w:rtl w:val="0"/>
          <w:lang w:val="es-ES_tradnl"/>
        </w:rPr>
        <w:t>a de seguridad mediante escaneo de puertos</w:t>
      </w:r>
      <w:bookmarkEnd w:id="25"/>
    </w:p>
    <w:p>
      <w:pPr>
        <w:pStyle w:val="Body"/>
        <w:bidi w:val="0"/>
      </w:pPr>
    </w:p>
    <w:p>
      <w:pPr>
        <w:pStyle w:val="Body"/>
        <w:bidi w:val="0"/>
      </w:pPr>
      <w:r>
        <w:rPr>
          <w:rFonts w:cs="Arial Unicode MS" w:eastAsia="Arial Unicode MS"/>
          <w:rtl w:val="0"/>
          <w:lang w:val="es-ES_tradnl"/>
        </w:rPr>
        <w:t>La auditor</w:t>
      </w:r>
      <w:r>
        <w:rPr>
          <w:rFonts w:cs="Arial Unicode MS" w:eastAsia="Arial Unicode MS" w:hint="default"/>
          <w:rtl w:val="0"/>
        </w:rPr>
        <w:t>í</w:t>
      </w:r>
      <w:r>
        <w:rPr>
          <w:rFonts w:cs="Arial Unicode MS" w:eastAsia="Arial Unicode MS"/>
          <w:rtl w:val="0"/>
          <w:lang w:val="es-ES_tradnl"/>
        </w:rPr>
        <w:t>a de exposici</w:t>
      </w:r>
      <w:r>
        <w:rPr>
          <w:rFonts w:cs="Arial Unicode MS" w:eastAsia="Arial Unicode MS" w:hint="default"/>
          <w:rtl w:val="0"/>
          <w:lang w:val="es-ES_tradnl"/>
        </w:rPr>
        <w:t>ó</w:t>
      </w:r>
      <w:r>
        <w:rPr>
          <w:rFonts w:cs="Arial Unicode MS" w:eastAsia="Arial Unicode MS"/>
          <w:rtl w:val="0"/>
          <w:lang w:val="es-ES_tradnl"/>
        </w:rPr>
        <w:t>n de red es el proceso de identificar, desde la perspectiva de un atacante, qu</w:t>
      </w:r>
      <w:r>
        <w:rPr>
          <w:rFonts w:cs="Arial Unicode MS" w:eastAsia="Arial Unicode MS" w:hint="default"/>
          <w:rtl w:val="0"/>
          <w:lang w:val="fr-FR"/>
        </w:rPr>
        <w:t xml:space="preserve">é </w:t>
      </w:r>
      <w:r>
        <w:rPr>
          <w:rFonts w:cs="Arial Unicode MS" w:eastAsia="Arial Unicode MS"/>
          <w:rtl w:val="0"/>
          <w:lang w:val="es-ES_tradnl"/>
        </w:rPr>
        <w:t>dispositivos son alcanzables en una red, qu</w:t>
      </w:r>
      <w:r>
        <w:rPr>
          <w:rFonts w:cs="Arial Unicode MS" w:eastAsia="Arial Unicode MS" w:hint="default"/>
          <w:rtl w:val="0"/>
          <w:lang w:val="fr-FR"/>
        </w:rPr>
        <w:t xml:space="preserve">é </w:t>
      </w:r>
      <w:r>
        <w:rPr>
          <w:rFonts w:cs="Arial Unicode MS" w:eastAsia="Arial Unicode MS"/>
          <w:rtl w:val="0"/>
          <w:lang w:val="es-ES_tradnl"/>
        </w:rPr>
        <w:t>puertos tienen abiertos y qu</w:t>
      </w:r>
      <w:r>
        <w:rPr>
          <w:rFonts w:cs="Arial Unicode MS" w:eastAsia="Arial Unicode MS" w:hint="default"/>
          <w:rtl w:val="0"/>
          <w:lang w:val="fr-FR"/>
        </w:rPr>
        <w:t xml:space="preserve">é </w:t>
      </w:r>
      <w:r>
        <w:rPr>
          <w:rFonts w:cs="Arial Unicode MS" w:eastAsia="Arial Unicode MS"/>
          <w:rtl w:val="0"/>
          <w:lang w:val="es-ES_tradnl"/>
        </w:rPr>
        <w:t>servicios exponen en ellos</w:t>
      </w:r>
      <w:r>
        <w:rPr>
          <w:rFonts w:cs="Arial Unicode MS" w:eastAsia="Arial Unicode MS"/>
          <w:rtl w:val="0"/>
          <w:lang w:val="es-ES_tradnl"/>
        </w:rPr>
        <w:t>,</w:t>
      </w:r>
      <w:r>
        <w:rPr>
          <w:rFonts w:cs="Arial Unicode MS" w:eastAsia="Arial Unicode MS"/>
          <w:rtl w:val="0"/>
        </w:rPr>
        <w:t xml:space="preserve"> informaci</w:t>
      </w:r>
      <w:r>
        <w:rPr>
          <w:rFonts w:cs="Arial Unicode MS" w:eastAsia="Arial Unicode MS" w:hint="default"/>
          <w:rtl w:val="0"/>
          <w:lang w:val="es-ES_tradnl"/>
        </w:rPr>
        <w:t>ó</w:t>
      </w:r>
      <w:r>
        <w:rPr>
          <w:rFonts w:cs="Arial Unicode MS" w:eastAsia="Arial Unicode MS"/>
          <w:rtl w:val="0"/>
          <w:lang w:val="es-ES_tradnl"/>
        </w:rPr>
        <w:t>n que constituye la superficie de ataque real de la infraestructura. A diferencia de un an</w:t>
      </w:r>
      <w:r>
        <w:rPr>
          <w:rFonts w:cs="Arial Unicode MS" w:eastAsia="Arial Unicode MS" w:hint="default"/>
          <w:rtl w:val="0"/>
        </w:rPr>
        <w:t>á</w:t>
      </w:r>
      <w:r>
        <w:rPr>
          <w:rFonts w:cs="Arial Unicode MS" w:eastAsia="Arial Unicode MS"/>
          <w:rtl w:val="0"/>
          <w:lang w:val="es-ES_tradnl"/>
        </w:rPr>
        <w:t xml:space="preserve">lisis de vulnerabilidades exhaustivo </w:t>
      </w:r>
      <w:r>
        <w:rPr>
          <w:rFonts w:cs="Arial Unicode MS" w:eastAsia="Arial Unicode MS"/>
          <w:rtl w:val="0"/>
          <w:lang w:val="es-ES_tradnl"/>
        </w:rPr>
        <w:t xml:space="preserve">donde se busca </w:t>
      </w:r>
      <w:r>
        <w:rPr>
          <w:rFonts w:cs="Arial Unicode MS" w:eastAsia="Arial Unicode MS"/>
          <w:rtl w:val="0"/>
          <w:lang w:val="es-ES_tradnl"/>
        </w:rPr>
        <w:t>correlaciona</w:t>
      </w:r>
      <w:r>
        <w:rPr>
          <w:rFonts w:cs="Arial Unicode MS" w:eastAsia="Arial Unicode MS"/>
          <w:rtl w:val="0"/>
          <w:lang w:val="es-ES_tradnl"/>
        </w:rPr>
        <w:t>r</w:t>
      </w:r>
      <w:r>
        <w:rPr>
          <w:rFonts w:cs="Arial Unicode MS" w:eastAsia="Arial Unicode MS"/>
          <w:rtl w:val="0"/>
          <w:lang w:val="es-ES_tradnl"/>
        </w:rPr>
        <w:t xml:space="preserve"> los servicios detectados contra bases de datos de fallos conocidos, CVE, y les asigna una severidad, el escaneo de puertos se centra en responder una pregunta m</w:t>
      </w:r>
      <w:r>
        <w:rPr>
          <w:rFonts w:cs="Arial Unicode MS" w:eastAsia="Arial Unicode MS" w:hint="default"/>
          <w:rtl w:val="0"/>
        </w:rPr>
        <w:t>á</w:t>
      </w:r>
      <w:r>
        <w:rPr>
          <w:rFonts w:cs="Arial Unicode MS" w:eastAsia="Arial Unicode MS"/>
          <w:rtl w:val="0"/>
        </w:rPr>
        <w:t>s b</w:t>
      </w:r>
      <w:r>
        <w:rPr>
          <w:rFonts w:cs="Arial Unicode MS" w:eastAsia="Arial Unicode MS" w:hint="default"/>
          <w:rtl w:val="0"/>
        </w:rPr>
        <w:t>á</w:t>
      </w:r>
      <w:r>
        <w:rPr>
          <w:rFonts w:cs="Arial Unicode MS" w:eastAsia="Arial Unicode MS"/>
          <w:rtl w:val="0"/>
          <w:lang w:val="es-ES_tradnl"/>
        </w:rPr>
        <w:t>sica pero igualmente cr</w:t>
      </w:r>
      <w:r>
        <w:rPr>
          <w:rFonts w:cs="Arial Unicode MS" w:eastAsia="Arial Unicode MS" w:hint="default"/>
          <w:rtl w:val="0"/>
        </w:rPr>
        <w:t>í</w:t>
      </w:r>
      <w:r>
        <w:rPr>
          <w:rFonts w:cs="Arial Unicode MS" w:eastAsia="Arial Unicode MS"/>
          <w:rtl w:val="0"/>
          <w:lang w:val="it-IT"/>
        </w:rPr>
        <w:t xml:space="preserve">tica: </w:t>
      </w:r>
      <w:r>
        <w:rPr>
          <w:rFonts w:cs="Arial Unicode MS" w:eastAsia="Arial Unicode MS" w:hint="default"/>
          <w:rtl w:val="0"/>
          <w:lang w:val="es-ES_tradnl"/>
        </w:rPr>
        <w:t>“</w:t>
      </w:r>
      <w:r>
        <w:rPr>
          <w:rFonts w:cs="Arial Unicode MS" w:eastAsia="Arial Unicode MS"/>
          <w:i w:val="1"/>
          <w:iCs w:val="1"/>
          <w:rtl w:val="0"/>
          <w:lang w:val="es-ES_tradnl"/>
        </w:rPr>
        <w:t>qu</w:t>
      </w:r>
      <w:r>
        <w:rPr>
          <w:rFonts w:cs="Arial Unicode MS" w:eastAsia="Arial Unicode MS" w:hint="default"/>
          <w:i w:val="1"/>
          <w:iCs w:val="1"/>
          <w:rtl w:val="0"/>
          <w:lang w:val="fr-FR"/>
        </w:rPr>
        <w:t xml:space="preserve">é </w:t>
      </w:r>
      <w:r>
        <w:rPr>
          <w:rFonts w:cs="Arial Unicode MS" w:eastAsia="Arial Unicode MS"/>
          <w:i w:val="1"/>
          <w:iCs w:val="1"/>
          <w:rtl w:val="0"/>
          <w:lang w:val="es-ES_tradnl"/>
        </w:rPr>
        <w:t>es visible y accesible</w:t>
      </w:r>
      <w:r>
        <w:rPr>
          <w:rFonts w:cs="Arial Unicode MS" w:eastAsia="Arial Unicode MS" w:hint="default"/>
          <w:i w:val="1"/>
          <w:iCs w:val="1"/>
          <w:rtl w:val="0"/>
          <w:lang w:val="es-ES_tradnl"/>
        </w:rPr>
        <w:t>”</w:t>
      </w:r>
      <w:r>
        <w:rPr>
          <w:rFonts w:cs="Arial Unicode MS" w:eastAsia="Arial Unicode MS"/>
          <w:rtl w:val="0"/>
          <w:lang w:val="es-ES_tradnl"/>
        </w:rPr>
        <w:t>, con independencia de si el software instalado tiene o no vulnerabilidades espec</w:t>
      </w:r>
      <w:r>
        <w:rPr>
          <w:rFonts w:cs="Arial Unicode MS" w:eastAsia="Arial Unicode MS" w:hint="default"/>
          <w:rtl w:val="0"/>
        </w:rPr>
        <w:t>í</w:t>
      </w:r>
      <w:r>
        <w:rPr>
          <w:rFonts w:cs="Arial Unicode MS" w:eastAsia="Arial Unicode MS"/>
          <w:rtl w:val="0"/>
          <w:lang w:val="pt-PT"/>
        </w:rPr>
        <w:t>ficas.</w:t>
      </w:r>
    </w:p>
    <w:p>
      <w:pPr>
        <w:pStyle w:val="Body"/>
        <w:bidi w:val="0"/>
      </w:pPr>
    </w:p>
    <w:p>
      <w:pPr>
        <w:pStyle w:val="Body"/>
        <w:bidi w:val="0"/>
      </w:pPr>
      <w:r>
        <w:rPr>
          <w:rFonts w:cs="Arial Unicode MS" w:eastAsia="Arial Unicode MS"/>
          <w:rtl w:val="0"/>
          <w:lang w:val="es-ES_tradnl"/>
        </w:rPr>
        <w:t>La herramienta empleada para esta auditor</w:t>
      </w:r>
      <w:r>
        <w:rPr>
          <w:rFonts w:cs="Arial Unicode MS" w:eastAsia="Arial Unicode MS" w:hint="default"/>
          <w:rtl w:val="0"/>
        </w:rPr>
        <w:t>í</w:t>
      </w:r>
      <w:r>
        <w:rPr>
          <w:rFonts w:cs="Arial Unicode MS" w:eastAsia="Arial Unicode MS"/>
          <w:rtl w:val="0"/>
          <w:lang w:val="it-IT"/>
        </w:rPr>
        <w:t>a es Nmap (Network Mapper), un esc</w:t>
      </w:r>
      <w:r>
        <w:rPr>
          <w:rFonts w:cs="Arial Unicode MS" w:eastAsia="Arial Unicode MS" w:hint="default"/>
          <w:rtl w:val="0"/>
        </w:rPr>
        <w:t>á</w:t>
      </w:r>
      <w:r>
        <w:rPr>
          <w:rFonts w:cs="Arial Unicode MS" w:eastAsia="Arial Unicode MS"/>
          <w:rtl w:val="0"/>
          <w:lang w:val="es-ES_tradnl"/>
        </w:rPr>
        <w:t>ner de red de c</w:t>
      </w:r>
      <w:r>
        <w:rPr>
          <w:rFonts w:cs="Arial Unicode MS" w:eastAsia="Arial Unicode MS" w:hint="default"/>
          <w:rtl w:val="0"/>
          <w:lang w:val="es-ES_tradnl"/>
        </w:rPr>
        <w:t>ó</w:t>
      </w:r>
      <w:r>
        <w:rPr>
          <w:rFonts w:cs="Arial Unicode MS" w:eastAsia="Arial Unicode MS"/>
          <w:rtl w:val="0"/>
          <w:lang w:val="es-ES_tradnl"/>
        </w:rPr>
        <w:t>digo abierto que constituye el est</w:t>
      </w:r>
      <w:r>
        <w:rPr>
          <w:rFonts w:cs="Arial Unicode MS" w:eastAsia="Arial Unicode MS" w:hint="default"/>
          <w:rtl w:val="0"/>
        </w:rPr>
        <w:t>á</w:t>
      </w:r>
      <w:r>
        <w:rPr>
          <w:rFonts w:cs="Arial Unicode MS" w:eastAsia="Arial Unicode MS"/>
          <w:rtl w:val="0"/>
          <w:lang w:val="es-ES_tradnl"/>
        </w:rPr>
        <w:t>ndar de facto para este tipo de tareas. Nmap permite, entre otras funciones:</w:t>
      </w:r>
    </w:p>
    <w:p>
      <w:pPr>
        <w:pStyle w:val="Body"/>
        <w:numPr>
          <w:ilvl w:val="1"/>
          <w:numId w:val="6"/>
        </w:numPr>
        <w:bidi w:val="0"/>
      </w:pPr>
      <w:r>
        <w:rPr>
          <w:rFonts w:cs="Arial Unicode MS" w:eastAsia="Arial Unicode MS"/>
          <w:rtl w:val="0"/>
          <w:lang w:val="es-ES_tradnl"/>
        </w:rPr>
        <w:t>Descubrimiento de hosts: determinar qu</w:t>
      </w:r>
      <w:r>
        <w:rPr>
          <w:rFonts w:cs="Arial Unicode MS" w:eastAsia="Arial Unicode MS" w:hint="default"/>
          <w:rtl w:val="0"/>
          <w:lang w:val="fr-FR"/>
        </w:rPr>
        <w:t xml:space="preserve">é </w:t>
      </w:r>
      <w:r>
        <w:rPr>
          <w:rFonts w:cs="Arial Unicode MS" w:eastAsia="Arial Unicode MS"/>
          <w:rtl w:val="0"/>
          <w:lang w:val="es-ES_tradnl"/>
        </w:rPr>
        <w:t>direcciones IP de un rango dado corresponden a dispositivos activos, mediante t</w:t>
      </w:r>
      <w:r>
        <w:rPr>
          <w:rFonts w:cs="Arial Unicode MS" w:eastAsia="Arial Unicode MS" w:hint="default"/>
          <w:rtl w:val="0"/>
          <w:lang w:val="fr-FR"/>
        </w:rPr>
        <w:t>é</w:t>
      </w:r>
      <w:r>
        <w:rPr>
          <w:rFonts w:cs="Arial Unicode MS" w:eastAsia="Arial Unicode MS"/>
          <w:rtl w:val="0"/>
          <w:lang w:val="es-ES_tradnl"/>
        </w:rPr>
        <w:t>cnicas como el escaneo ARP (en redes locales) o el env</w:t>
      </w:r>
      <w:r>
        <w:rPr>
          <w:rFonts w:cs="Arial Unicode MS" w:eastAsia="Arial Unicode MS" w:hint="default"/>
          <w:rtl w:val="0"/>
        </w:rPr>
        <w:t>í</w:t>
      </w:r>
      <w:r>
        <w:rPr>
          <w:rFonts w:cs="Arial Unicode MS" w:eastAsia="Arial Unicode MS"/>
          <w:rtl w:val="0"/>
          <w:lang w:val="pt-PT"/>
        </w:rPr>
        <w:t>o de paquetes ICMP/TCP.</w:t>
      </w:r>
    </w:p>
    <w:p>
      <w:pPr>
        <w:pStyle w:val="Body"/>
        <w:numPr>
          <w:ilvl w:val="1"/>
          <w:numId w:val="6"/>
        </w:numPr>
        <w:bidi w:val="0"/>
      </w:pPr>
      <w:r>
        <w:rPr>
          <w:rFonts w:cs="Arial Unicode MS" w:eastAsia="Arial Unicode MS"/>
          <w:rtl w:val="0"/>
          <w:lang w:val="es-ES_tradnl"/>
        </w:rPr>
        <w:t>Escaneo de puertos: identificar, para cada host activo, qu</w:t>
      </w:r>
      <w:r>
        <w:rPr>
          <w:rFonts w:cs="Arial Unicode MS" w:eastAsia="Arial Unicode MS" w:hint="default"/>
          <w:rtl w:val="0"/>
          <w:lang w:val="fr-FR"/>
        </w:rPr>
        <w:t xml:space="preserve">é </w:t>
      </w:r>
      <w:r>
        <w:rPr>
          <w:rFonts w:cs="Arial Unicode MS" w:eastAsia="Arial Unicode MS"/>
          <w:rtl w:val="0"/>
          <w:lang w:val="es-ES_tradnl"/>
        </w:rPr>
        <w:t>puertos TCP/UDP se encuentran en estado abierto, cerrado o filtrado.</w:t>
      </w:r>
    </w:p>
    <w:p>
      <w:pPr>
        <w:pStyle w:val="Body"/>
        <w:numPr>
          <w:ilvl w:val="1"/>
          <w:numId w:val="6"/>
        </w:numPr>
        <w:bidi w:val="0"/>
      </w:pPr>
      <w:r>
        <w:rPr>
          <w:rFonts w:cs="Arial Unicode MS" w:eastAsia="Arial Unicode MS"/>
          <w:rtl w:val="0"/>
          <w:lang w:val="es-ES_tradnl"/>
        </w:rPr>
        <w:t>Detecci</w:t>
      </w:r>
      <w:r>
        <w:rPr>
          <w:rFonts w:cs="Arial Unicode MS" w:eastAsia="Arial Unicode MS" w:hint="default"/>
          <w:rtl w:val="0"/>
          <w:lang w:val="es-ES_tradnl"/>
        </w:rPr>
        <w:t>ó</w:t>
      </w:r>
      <w:r>
        <w:rPr>
          <w:rFonts w:cs="Arial Unicode MS" w:eastAsia="Arial Unicode MS"/>
          <w:rtl w:val="0"/>
          <w:lang w:val="nl-NL"/>
        </w:rPr>
        <w:t>n de versi</w:t>
      </w:r>
      <w:r>
        <w:rPr>
          <w:rFonts w:cs="Arial Unicode MS" w:eastAsia="Arial Unicode MS" w:hint="default"/>
          <w:rtl w:val="0"/>
          <w:lang w:val="es-ES_tradnl"/>
        </w:rPr>
        <w:t>ó</w:t>
      </w:r>
      <w:r>
        <w:rPr>
          <w:rFonts w:cs="Arial Unicode MS" w:eastAsia="Arial Unicode MS"/>
          <w:rtl w:val="0"/>
          <w:lang w:val="es-ES_tradnl"/>
        </w:rPr>
        <w:t>n de servicio (-sV): identificar, mediante el an</w:t>
      </w:r>
      <w:r>
        <w:rPr>
          <w:rFonts w:cs="Arial Unicode MS" w:eastAsia="Arial Unicode MS" w:hint="default"/>
          <w:rtl w:val="0"/>
        </w:rPr>
        <w:t>á</w:t>
      </w:r>
      <w:r>
        <w:rPr>
          <w:rFonts w:cs="Arial Unicode MS" w:eastAsia="Arial Unicode MS"/>
          <w:rtl w:val="0"/>
          <w:lang w:val="es-ES_tradnl"/>
        </w:rPr>
        <w:t>lisis de las respuestas del servicio, qu</w:t>
      </w:r>
      <w:r>
        <w:rPr>
          <w:rFonts w:cs="Arial Unicode MS" w:eastAsia="Arial Unicode MS" w:hint="default"/>
          <w:rtl w:val="0"/>
          <w:lang w:val="fr-FR"/>
        </w:rPr>
        <w:t xml:space="preserve">é </w:t>
      </w:r>
      <w:r>
        <w:rPr>
          <w:rFonts w:cs="Arial Unicode MS" w:eastAsia="Arial Unicode MS"/>
          <w:rtl w:val="0"/>
          <w:lang w:val="es-ES_tradnl"/>
        </w:rPr>
        <w:t>software y qu</w:t>
      </w:r>
      <w:r>
        <w:rPr>
          <w:rFonts w:cs="Arial Unicode MS" w:eastAsia="Arial Unicode MS" w:hint="default"/>
          <w:rtl w:val="0"/>
          <w:lang w:val="fr-FR"/>
        </w:rPr>
        <w:t xml:space="preserve">é </w:t>
      </w:r>
      <w:r>
        <w:rPr>
          <w:rFonts w:cs="Arial Unicode MS" w:eastAsia="Arial Unicode MS"/>
          <w:rtl w:val="0"/>
        </w:rPr>
        <w:t>versi</w:t>
      </w:r>
      <w:r>
        <w:rPr>
          <w:rFonts w:cs="Arial Unicode MS" w:eastAsia="Arial Unicode MS" w:hint="default"/>
          <w:rtl w:val="0"/>
          <w:lang w:val="es-ES_tradnl"/>
        </w:rPr>
        <w:t>ó</w:t>
      </w:r>
      <w:r>
        <w:rPr>
          <w:rFonts w:cs="Arial Unicode MS" w:eastAsia="Arial Unicode MS"/>
          <w:rtl w:val="0"/>
          <w:lang w:val="es-ES_tradnl"/>
        </w:rPr>
        <w:t>n concreta est</w:t>
      </w:r>
      <w:r>
        <w:rPr>
          <w:rFonts w:cs="Arial Unicode MS" w:eastAsia="Arial Unicode MS" w:hint="default"/>
          <w:rtl w:val="0"/>
        </w:rPr>
        <w:t xml:space="preserve">á </w:t>
      </w:r>
      <w:r>
        <w:rPr>
          <w:rFonts w:cs="Arial Unicode MS" w:eastAsia="Arial Unicode MS"/>
          <w:rtl w:val="0"/>
          <w:lang w:val="es-ES_tradnl"/>
        </w:rPr>
        <w:t>operando detr</w:t>
      </w:r>
      <w:r>
        <w:rPr>
          <w:rFonts w:cs="Arial Unicode MS" w:eastAsia="Arial Unicode MS" w:hint="default"/>
          <w:rtl w:val="0"/>
        </w:rPr>
        <w:t>á</w:t>
      </w:r>
      <w:r>
        <w:rPr>
          <w:rFonts w:cs="Arial Unicode MS" w:eastAsia="Arial Unicode MS"/>
          <w:rtl w:val="0"/>
          <w:lang w:val="es-ES_tradnl"/>
        </w:rPr>
        <w:t>s de un puerto abierto</w:t>
      </w:r>
      <w:r>
        <w:rPr>
          <w:rFonts w:cs="Arial Unicode MS" w:eastAsia="Arial Unicode MS"/>
          <w:rtl w:val="0"/>
          <w:lang w:val="es-ES_tradnl"/>
        </w:rPr>
        <w:t>, i</w:t>
      </w:r>
      <w:r>
        <w:rPr>
          <w:rFonts w:cs="Arial Unicode MS" w:eastAsia="Arial Unicode MS"/>
          <w:rtl w:val="0"/>
        </w:rPr>
        <w:t>nformaci</w:t>
      </w:r>
      <w:r>
        <w:rPr>
          <w:rFonts w:cs="Arial Unicode MS" w:eastAsia="Arial Unicode MS" w:hint="default"/>
          <w:rtl w:val="0"/>
          <w:lang w:val="es-ES_tradnl"/>
        </w:rPr>
        <w:t>ó</w:t>
      </w:r>
      <w:r>
        <w:rPr>
          <w:rFonts w:cs="Arial Unicode MS" w:eastAsia="Arial Unicode MS"/>
          <w:rtl w:val="0"/>
          <w:lang w:val="pt-PT"/>
        </w:rPr>
        <w:t>n especialmente relevante para identificar software desactualizado.</w:t>
      </w:r>
    </w:p>
    <w:p>
      <w:pPr>
        <w:pStyle w:val="Body"/>
        <w:numPr>
          <w:ilvl w:val="1"/>
          <w:numId w:val="6"/>
        </w:numPr>
        <w:bidi w:val="0"/>
      </w:pPr>
      <w:r>
        <w:rPr>
          <w:rFonts w:cs="Arial Unicode MS" w:eastAsia="Arial Unicode MS"/>
          <w:rtl w:val="0"/>
          <w:lang w:val="es-ES_tradnl"/>
        </w:rPr>
        <w:t>Motor de scripts NSE (Nmap Scripting Engine): conjunto extensible de scripts que automatizan comprobaciones espec</w:t>
      </w:r>
      <w:r>
        <w:rPr>
          <w:rFonts w:cs="Arial Unicode MS" w:eastAsia="Arial Unicode MS" w:hint="default"/>
          <w:rtl w:val="0"/>
        </w:rPr>
        <w:t>í</w:t>
      </w:r>
      <w:r>
        <w:rPr>
          <w:rFonts w:cs="Arial Unicode MS" w:eastAsia="Arial Unicode MS"/>
          <w:rtl w:val="0"/>
          <w:lang w:val="pt-PT"/>
        </w:rPr>
        <w:t>ficas m</w:t>
      </w:r>
      <w:r>
        <w:rPr>
          <w:rFonts w:cs="Arial Unicode MS" w:eastAsia="Arial Unicode MS" w:hint="default"/>
          <w:rtl w:val="0"/>
        </w:rPr>
        <w:t>á</w:t>
      </w:r>
      <w:r>
        <w:rPr>
          <w:rFonts w:cs="Arial Unicode MS" w:eastAsia="Arial Unicode MS"/>
          <w:rtl w:val="0"/>
          <w:lang w:val="en-US"/>
        </w:rPr>
        <w:t>s all</w:t>
      </w:r>
      <w:r>
        <w:rPr>
          <w:rFonts w:cs="Arial Unicode MS" w:eastAsia="Arial Unicode MS" w:hint="default"/>
          <w:rtl w:val="0"/>
        </w:rPr>
        <w:t xml:space="preserve">á </w:t>
      </w:r>
      <w:r>
        <w:rPr>
          <w:rFonts w:cs="Arial Unicode MS" w:eastAsia="Arial Unicode MS"/>
          <w:rtl w:val="0"/>
          <w:lang w:val="es-ES_tradnl"/>
        </w:rPr>
        <w:t>de la simple detecci</w:t>
      </w:r>
      <w:r>
        <w:rPr>
          <w:rFonts w:cs="Arial Unicode MS" w:eastAsia="Arial Unicode MS" w:hint="default"/>
          <w:rtl w:val="0"/>
          <w:lang w:val="es-ES_tradnl"/>
        </w:rPr>
        <w:t>ó</w:t>
      </w:r>
      <w:r>
        <w:rPr>
          <w:rFonts w:cs="Arial Unicode MS" w:eastAsia="Arial Unicode MS"/>
          <w:rtl w:val="0"/>
          <w:lang w:val="es-ES_tradnl"/>
        </w:rPr>
        <w:t>n de puertos, desde la enumeraci</w:t>
      </w:r>
      <w:r>
        <w:rPr>
          <w:rFonts w:cs="Arial Unicode MS" w:eastAsia="Arial Unicode MS" w:hint="default"/>
          <w:rtl w:val="0"/>
          <w:lang w:val="es-ES_tradnl"/>
        </w:rPr>
        <w:t>ó</w:t>
      </w:r>
      <w:r>
        <w:rPr>
          <w:rFonts w:cs="Arial Unicode MS" w:eastAsia="Arial Unicode MS"/>
          <w:rtl w:val="0"/>
          <w:lang w:val="es-ES_tradnl"/>
        </w:rPr>
        <w:t>n de recursos compartidos hasta la verificaci</w:t>
      </w:r>
      <w:r>
        <w:rPr>
          <w:rFonts w:cs="Arial Unicode MS" w:eastAsia="Arial Unicode MS" w:hint="default"/>
          <w:rtl w:val="0"/>
          <w:lang w:val="es-ES_tradnl"/>
        </w:rPr>
        <w:t>ó</w:t>
      </w:r>
      <w:r>
        <w:rPr>
          <w:rFonts w:cs="Arial Unicode MS" w:eastAsia="Arial Unicode MS"/>
          <w:rtl w:val="0"/>
          <w:lang w:val="es-ES_tradnl"/>
        </w:rPr>
        <w:t>n de configuraciones de autenticaci</w:t>
      </w:r>
      <w:r>
        <w:rPr>
          <w:rFonts w:cs="Arial Unicode MS" w:eastAsia="Arial Unicode MS" w:hint="default"/>
          <w:rtl w:val="0"/>
          <w:lang w:val="es-ES_tradnl"/>
        </w:rPr>
        <w:t>ó</w:t>
      </w:r>
      <w:r>
        <w:rPr>
          <w:rFonts w:cs="Arial Unicode MS" w:eastAsia="Arial Unicode MS"/>
          <w:rtl w:val="0"/>
          <w:lang w:val="de-DE"/>
        </w:rPr>
        <w:t>n d</w:t>
      </w:r>
      <w:r>
        <w:rPr>
          <w:rFonts w:cs="Arial Unicode MS" w:eastAsia="Arial Unicode MS" w:hint="default"/>
          <w:rtl w:val="0"/>
          <w:lang w:val="fr-FR"/>
        </w:rPr>
        <w:t>é</w:t>
      </w:r>
      <w:r>
        <w:rPr>
          <w:rFonts w:cs="Arial Unicode MS" w:eastAsia="Arial Unicode MS"/>
          <w:rtl w:val="0"/>
          <w:lang w:val="es-ES_tradnl"/>
        </w:rPr>
        <w:t>biles. Es el mecanismo empleado en este proyecto para confirmar, de forma dirigida, debilidades de configuraci</w:t>
      </w:r>
      <w:r>
        <w:rPr>
          <w:rFonts w:cs="Arial Unicode MS" w:eastAsia="Arial Unicode MS" w:hint="default"/>
          <w:rtl w:val="0"/>
          <w:lang w:val="es-ES_tradnl"/>
        </w:rPr>
        <w:t>ó</w:t>
      </w:r>
      <w:r>
        <w:rPr>
          <w:rFonts w:cs="Arial Unicode MS" w:eastAsia="Arial Unicode MS"/>
          <w:rtl w:val="0"/>
          <w:lang w:val="es-ES_tradnl"/>
        </w:rPr>
        <w:t>n concretas (por ejemplo, acceso FTP an</w:t>
      </w:r>
      <w:r>
        <w:rPr>
          <w:rFonts w:cs="Arial Unicode MS" w:eastAsia="Arial Unicode MS" w:hint="default"/>
          <w:rtl w:val="0"/>
          <w:lang w:val="es-ES_tradnl"/>
        </w:rPr>
        <w:t>ó</w:t>
      </w:r>
      <w:r>
        <w:rPr>
          <w:rFonts w:cs="Arial Unicode MS" w:eastAsia="Arial Unicode MS"/>
          <w:rtl w:val="0"/>
          <w:lang w:val="es-ES_tradnl"/>
        </w:rPr>
        <w:t>nimo) sobre los servicios detectados.</w:t>
      </w:r>
    </w:p>
    <w:p>
      <w:pPr>
        <w:pStyle w:val="Body"/>
        <w:bidi w:val="0"/>
      </w:pPr>
    </w:p>
    <w:p>
      <w:pPr>
        <w:pStyle w:val="Body"/>
        <w:bidi w:val="0"/>
      </w:pPr>
      <w:r>
        <w:rPr>
          <w:rFonts w:cs="Arial Unicode MS" w:eastAsia="Arial Unicode MS"/>
          <w:rtl w:val="0"/>
          <w:lang w:val="es-ES_tradnl"/>
        </w:rPr>
        <w:t>Esta herramienta se emplea de forma id</w:t>
      </w:r>
      <w:r>
        <w:rPr>
          <w:rFonts w:cs="Arial Unicode MS" w:eastAsia="Arial Unicode MS" w:hint="default"/>
          <w:rtl w:val="0"/>
          <w:lang w:val="fr-FR"/>
        </w:rPr>
        <w:t>é</w:t>
      </w:r>
      <w:r>
        <w:rPr>
          <w:rFonts w:cs="Arial Unicode MS" w:eastAsia="Arial Unicode MS"/>
          <w:rtl w:val="0"/>
          <w:lang w:val="es-ES_tradnl"/>
        </w:rPr>
        <w:t>ntica en ambos estados de la red</w:t>
      </w:r>
      <w:r>
        <w:rPr>
          <w:rFonts w:cs="Arial Unicode MS" w:eastAsia="Arial Unicode MS"/>
          <w:rtl w:val="0"/>
          <w:lang w:val="es-ES_tradnl"/>
        </w:rPr>
        <w:t>,</w:t>
      </w:r>
      <w:r>
        <w:rPr>
          <w:rFonts w:cs="Arial Unicode MS" w:eastAsia="Arial Unicode MS"/>
          <w:rtl w:val="0"/>
          <w:lang w:val="es-ES_tradnl"/>
        </w:rPr>
        <w:t xml:space="preserve"> antes y despu</w:t>
      </w:r>
      <w:r>
        <w:rPr>
          <w:rFonts w:cs="Arial Unicode MS" w:eastAsia="Arial Unicode MS" w:hint="default"/>
          <w:rtl w:val="0"/>
          <w:lang w:val="fr-FR"/>
        </w:rPr>
        <w:t>é</w:t>
      </w:r>
      <w:r>
        <w:rPr>
          <w:rFonts w:cs="Arial Unicode MS" w:eastAsia="Arial Unicode MS"/>
          <w:rtl w:val="0"/>
          <w:lang w:val="es-ES_tradnl"/>
        </w:rPr>
        <w:t>s de la segmentaci</w:t>
      </w:r>
      <w:r>
        <w:rPr>
          <w:rFonts w:cs="Arial Unicode MS" w:eastAsia="Arial Unicode MS" w:hint="default"/>
          <w:rtl w:val="0"/>
          <w:lang w:val="es-ES_tradnl"/>
        </w:rPr>
        <w:t>ó</w:t>
      </w:r>
      <w:r>
        <w:rPr>
          <w:rFonts w:cs="Arial Unicode MS" w:eastAsia="Arial Unicode MS"/>
          <w:rtl w:val="0"/>
          <w:lang w:val="es-ES_tradnl"/>
        </w:rPr>
        <w:t>n, con los mismos par</w:t>
      </w:r>
      <w:r>
        <w:rPr>
          <w:rFonts w:cs="Arial Unicode MS" w:eastAsia="Arial Unicode MS" w:hint="default"/>
          <w:rtl w:val="0"/>
        </w:rPr>
        <w:t>á</w:t>
      </w:r>
      <w:r>
        <w:rPr>
          <w:rFonts w:cs="Arial Unicode MS" w:eastAsia="Arial Unicode MS"/>
          <w:rtl w:val="0"/>
          <w:lang w:val="es-ES_tradnl"/>
        </w:rPr>
        <w:t>metros de escaneo, para garantizar que la comparaci</w:t>
      </w:r>
      <w:r>
        <w:rPr>
          <w:rFonts w:cs="Arial Unicode MS" w:eastAsia="Arial Unicode MS" w:hint="default"/>
          <w:rtl w:val="0"/>
          <w:lang w:val="es-ES_tradnl"/>
        </w:rPr>
        <w:t>ó</w:t>
      </w:r>
      <w:r>
        <w:rPr>
          <w:rFonts w:cs="Arial Unicode MS" w:eastAsia="Arial Unicode MS"/>
          <w:rtl w:val="0"/>
          <w:lang w:val="es-ES_tradnl"/>
        </w:rPr>
        <w:t>n de resultados sea metodol</w:t>
      </w:r>
      <w:r>
        <w:rPr>
          <w:rFonts w:cs="Arial Unicode MS" w:eastAsia="Arial Unicode MS" w:hint="default"/>
          <w:rtl w:val="0"/>
          <w:lang w:val="es-ES_tradnl"/>
        </w:rPr>
        <w:t>ó</w:t>
      </w:r>
      <w:r>
        <w:rPr>
          <w:rFonts w:cs="Arial Unicode MS" w:eastAsia="Arial Unicode MS"/>
          <w:rtl w:val="0"/>
          <w:lang w:val="it-IT"/>
        </w:rPr>
        <w:t>gicamente v</w:t>
      </w:r>
      <w:r>
        <w:rPr>
          <w:rFonts w:cs="Arial Unicode MS" w:eastAsia="Arial Unicode MS" w:hint="default"/>
          <w:rtl w:val="0"/>
        </w:rPr>
        <w:t>á</w:t>
      </w:r>
      <w:r>
        <w:rPr>
          <w:rFonts w:cs="Arial Unicode MS" w:eastAsia="Arial Unicode MS"/>
          <w:rtl w:val="0"/>
          <w:lang w:val="es-ES_tradnl"/>
        </w:rPr>
        <w:t>lida y no est</w:t>
      </w:r>
      <w:r>
        <w:rPr>
          <w:rFonts w:cs="Arial Unicode MS" w:eastAsia="Arial Unicode MS" w:hint="default"/>
          <w:rtl w:val="0"/>
          <w:lang w:val="fr-FR"/>
        </w:rPr>
        <w:t xml:space="preserve">é </w:t>
      </w:r>
      <w:r>
        <w:rPr>
          <w:rFonts w:cs="Arial Unicode MS" w:eastAsia="Arial Unicode MS"/>
          <w:rtl w:val="0"/>
          <w:lang w:val="es-ES_tradnl"/>
        </w:rPr>
        <w:t>condicionada por diferencias en la t</w:t>
      </w:r>
      <w:r>
        <w:rPr>
          <w:rFonts w:cs="Arial Unicode MS" w:eastAsia="Arial Unicode MS" w:hint="default"/>
          <w:rtl w:val="0"/>
          <w:lang w:val="fr-FR"/>
        </w:rPr>
        <w:t>é</w:t>
      </w:r>
      <w:r>
        <w:rPr>
          <w:rFonts w:cs="Arial Unicode MS" w:eastAsia="Arial Unicode MS"/>
          <w:rtl w:val="0"/>
          <w:lang w:val="pt-PT"/>
        </w:rPr>
        <w:t>cnica de auditor</w:t>
      </w:r>
      <w:r>
        <w:rPr>
          <w:rFonts w:cs="Arial Unicode MS" w:eastAsia="Arial Unicode MS" w:hint="default"/>
          <w:rtl w:val="0"/>
        </w:rPr>
        <w:t>í</w:t>
      </w:r>
      <w:r>
        <w:rPr>
          <w:rFonts w:cs="Arial Unicode MS" w:eastAsia="Arial Unicode MS"/>
          <w:rtl w:val="0"/>
          <w:lang w:val="es-ES_tradnl"/>
        </w:rPr>
        <w:t>a empleada.</w:t>
      </w:r>
    </w:p>
    <w:p>
      <w:pPr>
        <w:pStyle w:val="Body"/>
        <w:bidi w:val="0"/>
      </w:pPr>
    </w:p>
    <w:p>
      <w:pPr>
        <w:pStyle w:val="Body"/>
        <w:bidi w:val="0"/>
      </w:pPr>
    </w:p>
    <w:p>
      <w:pPr>
        <w:pStyle w:val="Heading 2"/>
        <w:bidi w:val="0"/>
      </w:pPr>
      <w:bookmarkStart w:name="_Toc26" w:id="26"/>
      <w:r>
        <w:rPr>
          <w:rFonts w:cs="Arial Unicode MS" w:eastAsia="Arial Unicode MS"/>
          <w:rtl w:val="0"/>
          <w:lang w:val="es-ES_tradnl"/>
        </w:rPr>
        <w:t>4.6 Entorno de emulaci</w:t>
      </w:r>
      <w:r>
        <w:rPr>
          <w:rFonts w:cs="Arial Unicode MS" w:eastAsia="Arial Unicode MS" w:hint="default"/>
          <w:rtl w:val="0"/>
          <w:lang w:val="es-ES_tradnl"/>
        </w:rPr>
        <w:t>ó</w:t>
      </w:r>
      <w:r>
        <w:rPr>
          <w:rFonts w:cs="Arial Unicode MS" w:eastAsia="Arial Unicode MS"/>
          <w:rtl w:val="0"/>
          <w:lang w:val="es-ES_tradnl"/>
        </w:rPr>
        <w:t>n de redes</w:t>
      </w:r>
      <w:bookmarkEnd w:id="26"/>
    </w:p>
    <w:p>
      <w:pPr>
        <w:pStyle w:val="Body"/>
        <w:bidi w:val="0"/>
      </w:pPr>
    </w:p>
    <w:p>
      <w:pPr>
        <w:pStyle w:val="Body"/>
        <w:bidi w:val="0"/>
      </w:pPr>
      <w:r>
        <w:rPr>
          <w:rFonts w:cs="Arial Unicode MS" w:eastAsia="Arial Unicode MS"/>
          <w:rtl w:val="0"/>
          <w:lang w:val="es-ES_tradnl"/>
        </w:rPr>
        <w:t>Un entorno de emulaci</w:t>
      </w:r>
      <w:r>
        <w:rPr>
          <w:rFonts w:cs="Arial Unicode MS" w:eastAsia="Arial Unicode MS" w:hint="default"/>
          <w:rtl w:val="0"/>
          <w:lang w:val="es-ES_tradnl"/>
        </w:rPr>
        <w:t>ó</w:t>
      </w:r>
      <w:r>
        <w:rPr>
          <w:rFonts w:cs="Arial Unicode MS" w:eastAsia="Arial Unicode MS"/>
          <w:rtl w:val="0"/>
          <w:lang w:val="es-ES_tradnl"/>
        </w:rPr>
        <w:t>n de redes es una plataforma de virtualizaci</w:t>
      </w:r>
      <w:r>
        <w:rPr>
          <w:rFonts w:cs="Arial Unicode MS" w:eastAsia="Arial Unicode MS" w:hint="default"/>
          <w:rtl w:val="0"/>
          <w:lang w:val="es-ES_tradnl"/>
        </w:rPr>
        <w:t>ó</w:t>
      </w:r>
      <w:r>
        <w:rPr>
          <w:rFonts w:cs="Arial Unicode MS" w:eastAsia="Arial Unicode MS"/>
          <w:rtl w:val="0"/>
          <w:lang w:val="es-ES_tradnl"/>
        </w:rPr>
        <w:t>n especializada que permite construir topolog</w:t>
      </w:r>
      <w:r>
        <w:rPr>
          <w:rFonts w:cs="Arial Unicode MS" w:eastAsia="Arial Unicode MS" w:hint="default"/>
          <w:rtl w:val="0"/>
        </w:rPr>
        <w:t>í</w:t>
      </w:r>
      <w:r>
        <w:rPr>
          <w:rFonts w:cs="Arial Unicode MS" w:eastAsia="Arial Unicode MS"/>
          <w:rtl w:val="0"/>
          <w:lang w:val="es-ES_tradnl"/>
        </w:rPr>
        <w:t>as de red completas</w:t>
      </w:r>
      <w:r>
        <w:rPr>
          <w:rFonts w:cs="Arial Unicode MS" w:eastAsia="Arial Unicode MS"/>
          <w:rtl w:val="0"/>
          <w:lang w:val="es-ES_tradnl"/>
        </w:rPr>
        <w:t>,</w:t>
      </w:r>
      <w:r>
        <w:rPr>
          <w:rFonts w:cs="Arial Unicode MS" w:eastAsia="Arial Unicode MS"/>
          <w:rtl w:val="0"/>
          <w:lang w:val="fr-FR"/>
        </w:rPr>
        <w:t xml:space="preserve"> con routers, </w:t>
      </w:r>
      <w:r>
        <w:rPr>
          <w:rFonts w:cs="Arial Unicode MS" w:eastAsia="Arial Unicode MS"/>
          <w:rtl w:val="0"/>
          <w:lang w:val="es-ES_tradnl"/>
        </w:rPr>
        <w:t>firewalls</w:t>
      </w:r>
      <w:r>
        <w:rPr>
          <w:rFonts w:cs="Arial Unicode MS" w:eastAsia="Arial Unicode MS"/>
          <w:rtl w:val="0"/>
          <w:lang w:val="es-ES_tradnl"/>
        </w:rPr>
        <w:t>, conmutadores y equipos finales</w:t>
      </w:r>
      <w:r>
        <w:rPr>
          <w:rFonts w:cs="Arial Unicode MS" w:eastAsia="Arial Unicode MS"/>
          <w:rtl w:val="0"/>
          <w:lang w:val="es-ES_tradnl"/>
        </w:rPr>
        <w:t xml:space="preserve">, </w:t>
      </w:r>
      <w:r>
        <w:rPr>
          <w:rFonts w:cs="Arial Unicode MS" w:eastAsia="Arial Unicode MS"/>
          <w:rtl w:val="0"/>
          <w:lang w:val="es-ES_tradnl"/>
        </w:rPr>
        <w:t>ejecutando el software real de cada dispositivo (no una simulaci</w:t>
      </w:r>
      <w:r>
        <w:rPr>
          <w:rFonts w:cs="Arial Unicode MS" w:eastAsia="Arial Unicode MS" w:hint="default"/>
          <w:rtl w:val="0"/>
          <w:lang w:val="es-ES_tradnl"/>
        </w:rPr>
        <w:t>ó</w:t>
      </w:r>
      <w:r>
        <w:rPr>
          <w:rFonts w:cs="Arial Unicode MS" w:eastAsia="Arial Unicode MS"/>
          <w:rtl w:val="0"/>
          <w:lang w:val="es-ES_tradnl"/>
        </w:rPr>
        <w:t>n aproximada de su comportamiento), interconectados mediante enlaces virtuales que reproducen fielmente el comportamiento de una red f</w:t>
      </w:r>
      <w:r>
        <w:rPr>
          <w:rFonts w:cs="Arial Unicode MS" w:eastAsia="Arial Unicode MS" w:hint="default"/>
          <w:rtl w:val="0"/>
        </w:rPr>
        <w:t>í</w:t>
      </w:r>
      <w:r>
        <w:rPr>
          <w:rFonts w:cs="Arial Unicode MS" w:eastAsia="Arial Unicode MS"/>
          <w:rtl w:val="0"/>
          <w:lang w:val="es-ES_tradnl"/>
        </w:rPr>
        <w:t>sica. Esto permite dise</w:t>
      </w:r>
      <w:r>
        <w:rPr>
          <w:rFonts w:cs="Arial Unicode MS" w:eastAsia="Arial Unicode MS" w:hint="default"/>
          <w:rtl w:val="0"/>
          <w:lang w:val="es-ES_tradnl"/>
        </w:rPr>
        <w:t>ñ</w:t>
      </w:r>
      <w:r>
        <w:rPr>
          <w:rFonts w:cs="Arial Unicode MS" w:eastAsia="Arial Unicode MS"/>
          <w:rtl w:val="0"/>
          <w:lang w:val="es-ES_tradnl"/>
        </w:rPr>
        <w:t>ar, desplegar y validar arquitecturas de red complejas sin necesidad de disponer del hardware f</w:t>
      </w:r>
      <w:r>
        <w:rPr>
          <w:rFonts w:cs="Arial Unicode MS" w:eastAsia="Arial Unicode MS" w:hint="default"/>
          <w:rtl w:val="0"/>
        </w:rPr>
        <w:t>í</w:t>
      </w:r>
      <w:r>
        <w:rPr>
          <w:rFonts w:cs="Arial Unicode MS" w:eastAsia="Arial Unicode MS"/>
          <w:rtl w:val="0"/>
          <w:lang w:val="es-ES_tradnl"/>
        </w:rPr>
        <w:t>sico correspondiente, resultando especialmente adecuado para el desarrollo y prueba de soluciones en un contexto acad</w:t>
      </w:r>
      <w:r>
        <w:rPr>
          <w:rFonts w:cs="Arial Unicode MS" w:eastAsia="Arial Unicode MS" w:hint="default"/>
          <w:rtl w:val="0"/>
          <w:lang w:val="fr-FR"/>
        </w:rPr>
        <w:t>é</w:t>
      </w:r>
      <w:r>
        <w:rPr>
          <w:rFonts w:cs="Arial Unicode MS" w:eastAsia="Arial Unicode MS"/>
          <w:rtl w:val="0"/>
          <w:lang w:val="es-ES_tradnl"/>
        </w:rPr>
        <w:t>mico como el de este proyecto.</w:t>
      </w:r>
    </w:p>
    <w:p>
      <w:pPr>
        <w:pStyle w:val="Body"/>
        <w:bidi w:val="0"/>
      </w:pPr>
    </w:p>
    <w:p>
      <w:pPr>
        <w:pStyle w:val="Body"/>
        <w:bidi w:val="0"/>
      </w:pPr>
      <w:r>
        <w:rPr>
          <w:rFonts w:cs="Arial Unicode MS" w:eastAsia="Arial Unicode MS"/>
          <w:rtl w:val="0"/>
          <w:lang w:val="es-ES_tradnl"/>
        </w:rPr>
        <w:t>La herramienta empleada es GNS3 (</w:t>
      </w:r>
      <w:r>
        <w:rPr>
          <w:rFonts w:cs="Arial Unicode MS" w:eastAsia="Arial Unicode MS"/>
          <w:i w:val="1"/>
          <w:iCs w:val="1"/>
          <w:rtl w:val="0"/>
          <w:lang w:val="en-US"/>
        </w:rPr>
        <w:t>Graphical Network Simulator</w:t>
      </w:r>
      <w:r>
        <w:rPr>
          <w:rFonts w:cs="Arial Unicode MS" w:eastAsia="Arial Unicode MS"/>
          <w:i w:val="1"/>
          <w:iCs w:val="1"/>
          <w:rtl w:val="0"/>
          <w:lang w:val="es-ES_tradnl"/>
        </w:rPr>
        <w:t xml:space="preserve"> </w:t>
      </w:r>
      <w:r>
        <w:rPr>
          <w:rFonts w:cs="Arial Unicode MS" w:eastAsia="Arial Unicode MS"/>
          <w:i w:val="1"/>
          <w:iCs w:val="1"/>
          <w:rtl w:val="0"/>
        </w:rPr>
        <w:t>3</w:t>
      </w:r>
      <w:r>
        <w:rPr>
          <w:rFonts w:cs="Arial Unicode MS" w:eastAsia="Arial Unicode MS"/>
          <w:rtl w:val="0"/>
          <w:lang w:val="es-ES_tradnl"/>
        </w:rPr>
        <w:t>), una plataforma de c</w:t>
      </w:r>
      <w:r>
        <w:rPr>
          <w:rFonts w:cs="Arial Unicode MS" w:eastAsia="Arial Unicode MS" w:hint="default"/>
          <w:rtl w:val="0"/>
          <w:lang w:val="es-ES_tradnl"/>
        </w:rPr>
        <w:t>ó</w:t>
      </w:r>
      <w:r>
        <w:rPr>
          <w:rFonts w:cs="Arial Unicode MS" w:eastAsia="Arial Unicode MS"/>
          <w:rtl w:val="0"/>
          <w:lang w:val="es-ES_tradnl"/>
        </w:rPr>
        <w:t>digo abierto que se apoya en QEMU/KVM para ejecutar im</w:t>
      </w:r>
      <w:r>
        <w:rPr>
          <w:rFonts w:cs="Arial Unicode MS" w:eastAsia="Arial Unicode MS" w:hint="default"/>
          <w:rtl w:val="0"/>
        </w:rPr>
        <w:t>á</w:t>
      </w:r>
      <w:r>
        <w:rPr>
          <w:rFonts w:cs="Arial Unicode MS" w:eastAsia="Arial Unicode MS"/>
          <w:rtl w:val="0"/>
          <w:lang w:val="es-ES_tradnl"/>
        </w:rPr>
        <w:t>genes reales de sistemas operativos y firmware de red</w:t>
      </w:r>
      <w:r>
        <w:rPr>
          <w:rFonts w:cs="Arial Unicode MS" w:eastAsia="Arial Unicode MS"/>
          <w:rtl w:val="0"/>
          <w:lang w:val="es-ES_tradnl"/>
        </w:rPr>
        <w:t>. E</w:t>
      </w:r>
      <w:r>
        <w:rPr>
          <w:rFonts w:cs="Arial Unicode MS" w:eastAsia="Arial Unicode MS"/>
          <w:rtl w:val="0"/>
          <w:lang w:val="es-ES_tradnl"/>
        </w:rPr>
        <w:t>n este proyecto, OPNsense y los distintos nodos Linux</w:t>
      </w:r>
      <w:r>
        <w:rPr>
          <w:rFonts w:cs="Arial Unicode MS" w:eastAsia="Arial Unicode MS"/>
          <w:rtl w:val="0"/>
          <w:lang w:val="es-ES_tradnl"/>
        </w:rPr>
        <w:t xml:space="preserve">, </w:t>
      </w:r>
      <w:r>
        <w:rPr>
          <w:rFonts w:cs="Arial Unicode MS" w:eastAsia="Arial Unicode MS"/>
          <w:rtl w:val="0"/>
          <w:lang w:val="es-ES_tradnl"/>
        </w:rPr>
        <w:t>sobre un motor de emulaci</w:t>
      </w:r>
      <w:r>
        <w:rPr>
          <w:rFonts w:cs="Arial Unicode MS" w:eastAsia="Arial Unicode MS" w:hint="default"/>
          <w:rtl w:val="0"/>
          <w:lang w:val="es-ES_tradnl"/>
        </w:rPr>
        <w:t>ó</w:t>
      </w:r>
      <w:r>
        <w:rPr>
          <w:rFonts w:cs="Arial Unicode MS" w:eastAsia="Arial Unicode MS"/>
          <w:rtl w:val="0"/>
          <w:lang w:val="pt-PT"/>
        </w:rPr>
        <w:t>n (la GNS3 VM) controlado desde un cliente gr</w:t>
      </w:r>
      <w:r>
        <w:rPr>
          <w:rFonts w:cs="Arial Unicode MS" w:eastAsia="Arial Unicode MS" w:hint="default"/>
          <w:rtl w:val="0"/>
        </w:rPr>
        <w:t>á</w:t>
      </w:r>
      <w:r>
        <w:rPr>
          <w:rFonts w:cs="Arial Unicode MS" w:eastAsia="Arial Unicode MS"/>
          <w:rtl w:val="0"/>
          <w:lang w:val="pt-PT"/>
        </w:rPr>
        <w:t>fico independiente. Esta arquitectura cliente-servidor permite separar la interfaz de dise</w:t>
      </w:r>
      <w:r>
        <w:rPr>
          <w:rFonts w:cs="Arial Unicode MS" w:eastAsia="Arial Unicode MS" w:hint="default"/>
          <w:rtl w:val="0"/>
          <w:lang w:val="es-ES_tradnl"/>
        </w:rPr>
        <w:t>ñ</w:t>
      </w:r>
      <w:r>
        <w:rPr>
          <w:rFonts w:cs="Arial Unicode MS" w:eastAsia="Arial Unicode MS"/>
          <w:rtl w:val="0"/>
          <w:lang w:val="es-ES_tradnl"/>
        </w:rPr>
        <w:t>o de la topolog</w:t>
      </w:r>
      <w:r>
        <w:rPr>
          <w:rFonts w:cs="Arial Unicode MS" w:eastAsia="Arial Unicode MS" w:hint="default"/>
          <w:rtl w:val="0"/>
        </w:rPr>
        <w:t>í</w:t>
      </w:r>
      <w:r>
        <w:rPr>
          <w:rFonts w:cs="Arial Unicode MS" w:eastAsia="Arial Unicode MS"/>
          <w:rtl w:val="0"/>
          <w:lang w:val="es-ES_tradnl"/>
        </w:rPr>
        <w:t>a (donde se construyen</w:t>
      </w:r>
      <w:r>
        <w:rPr>
          <w:rFonts w:cs="Arial Unicode MS" w:eastAsia="Arial Unicode MS"/>
          <w:rtl w:val="0"/>
          <w:lang w:val="es-ES_tradnl"/>
        </w:rPr>
        <w:t>, configuran</w:t>
      </w:r>
      <w:r>
        <w:rPr>
          <w:rFonts w:cs="Arial Unicode MS" w:eastAsia="Arial Unicode MS"/>
          <w:rtl w:val="0"/>
          <w:lang w:val="es-ES_tradnl"/>
        </w:rPr>
        <w:t xml:space="preserve"> y cablean los nodos) del motor que realmente ejecuta cada dispositivo, que puede residir en la misma m</w:t>
      </w:r>
      <w:r>
        <w:rPr>
          <w:rFonts w:cs="Arial Unicode MS" w:eastAsia="Arial Unicode MS" w:hint="default"/>
          <w:rtl w:val="0"/>
        </w:rPr>
        <w:t>á</w:t>
      </w:r>
      <w:r>
        <w:rPr>
          <w:rFonts w:cs="Arial Unicode MS" w:eastAsia="Arial Unicode MS"/>
          <w:rtl w:val="0"/>
          <w:lang w:val="es-ES_tradnl"/>
        </w:rPr>
        <w:t>quina o, como en el caso de este proyecto, en una m</w:t>
      </w:r>
      <w:r>
        <w:rPr>
          <w:rFonts w:cs="Arial Unicode MS" w:eastAsia="Arial Unicode MS" w:hint="default"/>
          <w:rtl w:val="0"/>
        </w:rPr>
        <w:t>á</w:t>
      </w:r>
      <w:r>
        <w:rPr>
          <w:rFonts w:cs="Arial Unicode MS" w:eastAsia="Arial Unicode MS"/>
          <w:rtl w:val="0"/>
          <w:lang w:val="pt-PT"/>
        </w:rPr>
        <w:t>quina virtual dedicada (apartado 6.1).</w:t>
      </w:r>
    </w:p>
    <w:p>
      <w:pPr>
        <w:pStyle w:val="Body"/>
        <w:bidi w:val="0"/>
      </w:pPr>
      <w:r>
        <w:rPr>
          <w:rFonts w:cs="Arial Unicode MS" w:eastAsia="Arial Unicode MS"/>
          <w:rtl w:val="0"/>
          <w:lang w:val="es-ES_tradnl"/>
        </w:rPr>
        <w:t>La elecci</w:t>
      </w:r>
      <w:r>
        <w:rPr>
          <w:rFonts w:cs="Arial Unicode MS" w:eastAsia="Arial Unicode MS" w:hint="default"/>
          <w:rtl w:val="0"/>
          <w:lang w:val="es-ES_tradnl"/>
        </w:rPr>
        <w:t>ó</w:t>
      </w:r>
      <w:r>
        <w:rPr>
          <w:rFonts w:cs="Arial Unicode MS" w:eastAsia="Arial Unicode MS"/>
          <w:rtl w:val="0"/>
          <w:lang w:val="pt-PT"/>
        </w:rPr>
        <w:t>n de GNS3 como entorno de emulaci</w:t>
      </w:r>
      <w:r>
        <w:rPr>
          <w:rFonts w:cs="Arial Unicode MS" w:eastAsia="Arial Unicode MS" w:hint="default"/>
          <w:rtl w:val="0"/>
          <w:lang w:val="es-ES_tradnl"/>
        </w:rPr>
        <w:t>ó</w:t>
      </w:r>
      <w:r>
        <w:rPr>
          <w:rFonts w:cs="Arial Unicode MS" w:eastAsia="Arial Unicode MS"/>
          <w:rtl w:val="0"/>
          <w:lang w:val="es-ES_tradnl"/>
        </w:rPr>
        <w:t>n, frente a otras alternativas existentes en el mercado, as</w:t>
      </w:r>
      <w:r>
        <w:rPr>
          <w:rFonts w:cs="Arial Unicode MS" w:eastAsia="Arial Unicode MS" w:hint="default"/>
          <w:rtl w:val="0"/>
        </w:rPr>
        <w:t xml:space="preserve">í </w:t>
      </w:r>
      <w:r>
        <w:rPr>
          <w:rFonts w:cs="Arial Unicode MS" w:eastAsia="Arial Unicode MS"/>
          <w:rtl w:val="0"/>
          <w:lang w:val="es-ES_tradnl"/>
        </w:rPr>
        <w:t>como los criterios t</w:t>
      </w:r>
      <w:r>
        <w:rPr>
          <w:rFonts w:cs="Arial Unicode MS" w:eastAsia="Arial Unicode MS" w:hint="default"/>
          <w:rtl w:val="0"/>
          <w:lang w:val="fr-FR"/>
        </w:rPr>
        <w:t>é</w:t>
      </w:r>
      <w:r>
        <w:rPr>
          <w:rFonts w:cs="Arial Unicode MS" w:eastAsia="Arial Unicode MS"/>
          <w:rtl w:val="0"/>
          <w:lang w:val="es-ES_tradnl"/>
        </w:rPr>
        <w:t>cnicos concretos que motivaron esta decisi</w:t>
      </w:r>
      <w:r>
        <w:rPr>
          <w:rFonts w:cs="Arial Unicode MS" w:eastAsia="Arial Unicode MS" w:hint="default"/>
          <w:rtl w:val="0"/>
          <w:lang w:val="es-ES_tradnl"/>
        </w:rPr>
        <w:t>ó</w:t>
      </w:r>
      <w:r>
        <w:rPr>
          <w:rFonts w:cs="Arial Unicode MS" w:eastAsia="Arial Unicode MS"/>
          <w:rtl w:val="0"/>
          <w:lang w:val="es-ES_tradnl"/>
        </w:rPr>
        <w:t>n para el equipo utilizado en este proyecto, se detallan en el apartado 6.1, donde se abordan tambi</w:t>
      </w:r>
      <w:r>
        <w:rPr>
          <w:rFonts w:cs="Arial Unicode MS" w:eastAsia="Arial Unicode MS" w:hint="default"/>
          <w:rtl w:val="0"/>
          <w:lang w:val="fr-FR"/>
        </w:rPr>
        <w:t>é</w:t>
      </w:r>
      <w:r>
        <w:rPr>
          <w:rFonts w:cs="Arial Unicode MS" w:eastAsia="Arial Unicode MS"/>
          <w:rtl w:val="0"/>
          <w:lang w:val="es-ES_tradnl"/>
        </w:rPr>
        <w:t>n los recursos asignados y la configuraci</w:t>
      </w:r>
      <w:r>
        <w:rPr>
          <w:rFonts w:cs="Arial Unicode MS" w:eastAsia="Arial Unicode MS" w:hint="default"/>
          <w:rtl w:val="0"/>
          <w:lang w:val="es-ES_tradnl"/>
        </w:rPr>
        <w:t>ó</w:t>
      </w:r>
      <w:r>
        <w:rPr>
          <w:rFonts w:cs="Arial Unicode MS" w:eastAsia="Arial Unicode MS"/>
          <w:rtl w:val="0"/>
          <w:lang w:val="es-ES_tradnl"/>
        </w:rPr>
        <w:t>n general del laboratorio desplegado.</w:t>
      </w:r>
    </w:p>
    <w:p>
      <w:pPr>
        <w:pStyle w:val="Body"/>
        <w:bidi w:val="0"/>
      </w:pPr>
    </w:p>
    <w:p>
      <w:pPr>
        <w:pStyle w:val="Body"/>
        <w:bidi w:val="0"/>
      </w:pPr>
    </w:p>
    <w:p>
      <w:pPr>
        <w:pStyle w:val="Subtitle"/>
        <w:bidi w:val="0"/>
      </w:pPr>
      <w:bookmarkStart w:name="_Toc27" w:id="27"/>
      <w:r>
        <w:rPr>
          <w:rFonts w:cs="Arial Unicode MS" w:eastAsia="Arial Unicode MS"/>
          <w:rtl w:val="0"/>
          <w:lang w:val="es-ES_tradnl"/>
        </w:rPr>
        <w:t>5. Dise</w:t>
      </w:r>
      <w:r>
        <w:rPr>
          <w:rFonts w:cs="Arial Unicode MS" w:eastAsia="Arial Unicode MS" w:hint="default"/>
          <w:rtl w:val="0"/>
          <w:lang w:val="es-ES_tradnl"/>
        </w:rPr>
        <w:t>ñ</w:t>
      </w:r>
      <w:r>
        <w:rPr>
          <w:rFonts w:cs="Arial Unicode MS" w:eastAsia="Arial Unicode MS"/>
          <w:rtl w:val="0"/>
          <w:lang w:val="es-ES_tradnl"/>
        </w:rPr>
        <w:t>o de topolog</w:t>
      </w:r>
      <w:r>
        <w:rPr>
          <w:rFonts w:cs="Arial Unicode MS" w:eastAsia="Arial Unicode MS" w:hint="default"/>
          <w:rtl w:val="0"/>
          <w:lang w:val="es-ES_tradnl"/>
        </w:rPr>
        <w:t>í</w:t>
      </w:r>
      <w:r>
        <w:rPr>
          <w:rFonts w:cs="Arial Unicode MS" w:eastAsia="Arial Unicode MS"/>
          <w:rtl w:val="0"/>
          <w:lang w:val="es-ES_tradnl"/>
        </w:rPr>
        <w:t>a y arquitectura</w:t>
      </w:r>
      <w:bookmarkEnd w:id="27"/>
    </w:p>
    <w:p>
      <w:pPr>
        <w:pStyle w:val="Body"/>
        <w:bidi w:val="0"/>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Para poder adecuar la soluci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necesitamos ver desde donde se parte.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Establecemos dos diagramas de red iniciales, el f</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sico donde vemos las Zonas y otro l</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gico, donde establecemos las conexiones, rangos de red.</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Como se detall</w:t>
      </w:r>
      <w:r>
        <w:rPr>
          <w:rFonts w:ascii="Verdana" w:hAnsi="Verdana" w:hint="default"/>
          <w:sz w:val="22"/>
          <w:szCs w:val="22"/>
          <w:u w:color="000000"/>
          <w:rtl w:val="0"/>
          <w:lang w:val="es-ES_tradnl"/>
          <w14:textOutline w14:w="12700" w14:cap="flat">
            <w14:noFill/>
            <w14:miter w14:lim="400000"/>
          </w14:textOutline>
        </w:rPr>
        <w:t xml:space="preserve">ó </w:t>
      </w:r>
      <w:r>
        <w:rPr>
          <w:rFonts w:ascii="Verdana" w:hAnsi="Verdana"/>
          <w:sz w:val="22"/>
          <w:szCs w:val="22"/>
          <w:u w:color="000000"/>
          <w:rtl w:val="0"/>
          <w:lang w:val="es-ES_tradnl"/>
          <w14:textOutline w14:w="12700" w14:cap="flat">
            <w14:noFill/>
            <w14:miter w14:lim="400000"/>
          </w14:textOutline>
        </w:rPr>
        <w:t xml:space="preserve">en </w:t>
      </w:r>
      <w:r>
        <w:rPr>
          <w:rFonts w:ascii="Verdana" w:hAnsi="Verdana"/>
          <w:sz w:val="22"/>
          <w:szCs w:val="22"/>
          <w:u w:color="000000"/>
          <w:rtl w:val="0"/>
          <w:lang w:val="es-ES_tradnl"/>
          <w14:textOutline w14:w="12700" w14:cap="flat">
            <w14:noFill/>
            <w14:miter w14:lim="400000"/>
          </w14:textOutline>
        </w:rPr>
        <w:t xml:space="preserve">el </w:t>
      </w:r>
      <w:r>
        <w:rPr>
          <w:rFonts w:ascii="Verdana" w:hAnsi="Verdana"/>
          <w:sz w:val="22"/>
          <w:szCs w:val="22"/>
          <w:u w:color="000000"/>
          <w:rtl w:val="0"/>
          <w:lang w:val="es-ES_tradnl"/>
          <w14:textOutline w14:w="12700" w14:cap="flat">
            <w14:noFill/>
            <w14:miter w14:lim="400000"/>
          </w14:textOutline>
        </w:rPr>
        <w:t>an</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lisis de Ishikawa, Legal JBA y Asesores parte de una infraestructura completamente plana: un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nico conmutador sin VLANs, sin firewall por zonas y sin separaci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entre los equipos de las diferentes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reas, el servidor de expedientes y el Wi-Fi de invitados. </w:t>
      </w:r>
      <w:r>
        <w:rPr>
          <w:rFonts w:ascii="Verdana" w:cs="Verdana" w:hAnsi="Verdana" w:eastAsia="Verdana"/>
          <w:sz w:val="22"/>
          <w:szCs w:val="22"/>
          <w:u w:color="000000"/>
          <w:rtl w:val="0"/>
          <w:lang w:val="es-ES_tradnl"/>
          <w14:textOutline w14:w="12700" w14:cap="flat">
            <w14:noFill/>
            <w14:miter w14:lim="400000"/>
          </w14:textOutline>
        </w:rPr>
        <w:br w:type="textWrapping"/>
      </w:r>
      <w:r>
        <w:rPr>
          <w:rFonts w:ascii="Verdana" w:hAnsi="Verdana"/>
          <w:sz w:val="22"/>
          <w:szCs w:val="22"/>
          <w:u w:color="000000"/>
          <w:rtl w:val="0"/>
          <w:lang w:val="es-ES_tradnl"/>
          <w14:textOutline w14:w="12700" w14:cap="flat">
            <w14:noFill/>
            <w14:miter w14:lim="400000"/>
          </w14:textOutline>
        </w:rPr>
        <w:t>El objetivo de este apartado es traducir esa situaci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de partida, y el problema de exposici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identificado, en un dise</w:t>
      </w:r>
      <w:r>
        <w:rPr>
          <w:rFonts w:ascii="Verdana" w:hAnsi="Verdana" w:hint="default"/>
          <w:sz w:val="22"/>
          <w:szCs w:val="22"/>
          <w:u w:color="000000"/>
          <w:rtl w:val="0"/>
          <w:lang w:val="es-ES_tradnl"/>
          <w14:textOutline w14:w="12700" w14:cap="flat">
            <w14:noFill/>
            <w14:miter w14:lim="400000"/>
          </w14:textOutline>
        </w:rPr>
        <w:t>ñ</w:t>
      </w:r>
      <w:r>
        <w:rPr>
          <w:rFonts w:ascii="Verdana" w:hAnsi="Verdana"/>
          <w:sz w:val="22"/>
          <w:szCs w:val="22"/>
          <w:u w:color="000000"/>
          <w:rtl w:val="0"/>
          <w:lang w:val="es-ES_tradnl"/>
          <w14:textOutline w14:w="12700" w14:cap="flat">
            <w14:noFill/>
            <w14:miter w14:lim="400000"/>
          </w14:textOutline>
        </w:rPr>
        <w:t>o de red concreto</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P</w:t>
      </w:r>
      <w:r>
        <w:rPr>
          <w:rFonts w:ascii="Verdana" w:hAnsi="Verdana"/>
          <w:sz w:val="22"/>
          <w:szCs w:val="22"/>
          <w:u w:color="000000"/>
          <w:rtl w:val="0"/>
          <w:lang w:val="es-ES_tradnl"/>
          <w14:textOutline w14:w="12700" w14:cap="flat">
            <w14:noFill/>
            <w14:miter w14:lim="400000"/>
          </w14:textOutline>
        </w:rPr>
        <w:t xml:space="preserve">rimero representando el estado actual y, </w:t>
      </w:r>
      <w:r>
        <w:rPr>
          <w:rFonts w:ascii="Verdana" w:hAnsi="Verdana"/>
          <w:sz w:val="22"/>
          <w:szCs w:val="22"/>
          <w:u w:color="000000"/>
          <w:rtl w:val="0"/>
          <w:lang w:val="es-ES_tradnl"/>
          <w14:textOutline w14:w="12700" w14:cap="flat">
            <w14:noFill/>
            <w14:miter w14:lim="400000"/>
          </w14:textOutline>
        </w:rPr>
        <w:t>seguido</w:t>
      </w:r>
      <w:r>
        <w:rPr>
          <w:rFonts w:ascii="Verdana" w:hAnsi="Verdana"/>
          <w:sz w:val="22"/>
          <w:szCs w:val="22"/>
          <w:u w:color="000000"/>
          <w:rtl w:val="0"/>
          <w:lang w:val="es-ES_tradnl"/>
          <w14:textOutline w14:w="12700" w14:cap="flat">
            <w14:noFill/>
            <w14:miter w14:lim="400000"/>
          </w14:textOutline>
        </w:rPr>
        <w:t>, la arquitectura segmentada a la que se quiere llegar aplicando principios Zero Trust acotados.</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Heading 2"/>
        <w:bidi w:val="0"/>
      </w:pPr>
      <w:bookmarkStart w:name="_Toc28" w:id="28"/>
      <w:r>
        <w:rPr>
          <w:rFonts w:cs="Arial Unicode MS" w:eastAsia="Arial Unicode MS"/>
          <w:rtl w:val="0"/>
          <w:lang w:val="es-ES_tradnl"/>
        </w:rPr>
        <w:t>5.1 Diagramas de red</w:t>
      </w:r>
      <w:bookmarkEnd w:id="28"/>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El primer diagrama de red que vemos representado es la siguiente </w:t>
      </w:r>
      <w:r>
        <w:rPr>
          <w:rFonts w:ascii="Verdana" w:hAnsi="Verdana"/>
          <w:b w:val="1"/>
          <w:bCs w:val="1"/>
          <w:i w:val="1"/>
          <w:iCs w:val="1"/>
          <w:sz w:val="22"/>
          <w:szCs w:val="22"/>
          <w:u w:color="000000"/>
          <w:rtl w:val="0"/>
          <w:lang w:val="es-ES_tradnl"/>
          <w14:textOutline w14:w="12700" w14:cap="flat">
            <w14:noFill/>
            <w14:miter w14:lim="400000"/>
          </w14:textOutline>
        </w:rPr>
        <w:t>Figura 5. Diagrama de red f</w:t>
      </w:r>
      <w:r>
        <w:rPr>
          <w:rFonts w:ascii="Verdana" w:hAnsi="Verdana" w:hint="default"/>
          <w:b w:val="1"/>
          <w:bCs w:val="1"/>
          <w:i w:val="1"/>
          <w:iCs w:val="1"/>
          <w:sz w:val="22"/>
          <w:szCs w:val="22"/>
          <w:u w:color="000000"/>
          <w:rtl w:val="0"/>
          <w:lang w:val="es-ES_tradnl"/>
          <w14:textOutline w14:w="12700" w14:cap="flat">
            <w14:noFill/>
            <w14:miter w14:lim="400000"/>
          </w14:textOutline>
        </w:rPr>
        <w:t>í</w:t>
      </w:r>
      <w:r>
        <w:rPr>
          <w:rFonts w:ascii="Verdana" w:hAnsi="Verdana"/>
          <w:b w:val="1"/>
          <w:bCs w:val="1"/>
          <w:i w:val="1"/>
          <w:iCs w:val="1"/>
          <w:sz w:val="22"/>
          <w:szCs w:val="22"/>
          <w:u w:color="000000"/>
          <w:rtl w:val="0"/>
          <w:lang w:val="es-ES_tradnl"/>
          <w14:textOutline w14:w="12700" w14:cap="flat">
            <w14:noFill/>
            <w14:miter w14:lim="400000"/>
          </w14:textOutline>
        </w:rPr>
        <w:t>sico</w:t>
      </w:r>
      <w:r>
        <w:rPr>
          <w:rFonts w:ascii="Verdana" w:hAnsi="Verdana"/>
          <w:sz w:val="22"/>
          <w:szCs w:val="22"/>
          <w:u w:color="000000"/>
          <w:rtl w:val="0"/>
          <w:lang w:val="es-ES_tradnl"/>
          <w14:textOutline w14:w="12700" w14:cap="flat">
            <w14:noFill/>
            <w14:miter w14:lim="400000"/>
          </w14:textOutline>
        </w:rPr>
        <w:t xml:space="preserve">, donde nos centramos en ver como se distribuyen las diferentes zonas fisicamente y donde encontramos ubicados los elementos mas importantes.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Tambi</w:t>
      </w:r>
      <w:r>
        <w:rPr>
          <w:rFonts w:ascii="Verdana" w:hAnsi="Verdana" w:hint="default"/>
          <w:sz w:val="22"/>
          <w:szCs w:val="22"/>
          <w:u w:color="000000"/>
          <w:rtl w:val="0"/>
          <w:lang w:val="es-ES_tradnl"/>
          <w14:textOutline w14:w="12700" w14:cap="flat">
            <w14:noFill/>
            <w14:miter w14:lim="400000"/>
          </w14:textOutline>
        </w:rPr>
        <w:t>é</w:t>
      </w:r>
      <w:r>
        <w:rPr>
          <w:rFonts w:ascii="Verdana" w:hAnsi="Verdana"/>
          <w:sz w:val="22"/>
          <w:szCs w:val="22"/>
          <w:u w:color="000000"/>
          <w:rtl w:val="0"/>
          <w:lang w:val="es-ES_tradnl"/>
          <w14:textOutline w14:w="12700" w14:cap="flat">
            <w14:noFill/>
            <w14:miter w14:lim="400000"/>
          </w14:textOutline>
        </w:rPr>
        <w:t>n</w:t>
      </w:r>
      <w:r>
        <w:rPr>
          <w:rFonts w:ascii="Verdana" w:hAnsi="Verdana"/>
          <w:sz w:val="22"/>
          <w:szCs w:val="22"/>
          <w:u w:color="000000"/>
          <w:rtl w:val="0"/>
          <w:lang w:val="es-ES_tradnl"/>
          <w14:textOutline w14:w="12700" w14:cap="flat">
            <w14:noFill/>
            <w14:miter w14:lim="400000"/>
          </w14:textOutline>
        </w:rPr>
        <w:t xml:space="preserve"> podemos ver </w:t>
      </w:r>
      <w:r>
        <w:rPr>
          <w:rFonts w:ascii="Verdana" w:hAnsi="Verdana"/>
          <w:sz w:val="22"/>
          <w:szCs w:val="22"/>
          <w:u w:color="000000"/>
          <w:rtl w:val="0"/>
          <w:lang w:val="es-ES_tradnl"/>
          <w14:textOutline w14:w="12700" w14:cap="flat">
            <w14:noFill/>
            <w14:miter w14:lim="400000"/>
          </w14:textOutline>
        </w:rPr>
        <w:t>c</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mo todos los puestos de trabajo de las cuatro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reas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dicas, la zona de IT, el servidor de expedientes y el punto de acceso Wi-Fi cuelgan de</w:t>
      </w:r>
      <w:r>
        <w:rPr>
          <w:rFonts w:ascii="Verdana" w:hAnsi="Verdana"/>
          <w:sz w:val="22"/>
          <w:szCs w:val="22"/>
          <w:u w:color="000000"/>
          <w:rtl w:val="0"/>
          <w:lang w:val="es-ES_tradnl"/>
          <w14:textOutline w14:w="12700" w14:cap="flat">
            <w14:noFill/>
            <w14:miter w14:lim="400000"/>
          </w14:textOutline>
        </w:rPr>
        <w:t xml:space="preserve"> los </w:t>
      </w:r>
      <w:r>
        <w:rPr>
          <w:rFonts w:ascii="Verdana" w:hAnsi="Verdana"/>
          <w:sz w:val="22"/>
          <w:szCs w:val="22"/>
          <w:u w:color="000000"/>
          <w:rtl w:val="0"/>
          <w:lang w:val="es-ES_tradnl"/>
          <w14:textOutline w14:w="12700" w14:cap="flat">
            <w14:noFill/>
            <w14:miter w14:lim="400000"/>
          </w14:textOutline>
        </w:rPr>
        <w:t>mismo</w:t>
      </w:r>
      <w:r>
        <w:rPr>
          <w:rFonts w:ascii="Verdana" w:hAnsi="Verdana"/>
          <w:sz w:val="22"/>
          <w:szCs w:val="22"/>
          <w:u w:color="000000"/>
          <w:rtl w:val="0"/>
          <w:lang w:val="es-ES_tradnl"/>
          <w14:textOutline w14:w="12700" w14:cap="flat">
            <w14:noFill/>
            <w14:miter w14:lim="400000"/>
          </w14:textOutline>
        </w:rPr>
        <w:t>s</w:t>
      </w:r>
      <w:r>
        <w:rPr>
          <w:rFonts w:ascii="Verdana" w:hAnsi="Verdana"/>
          <w:sz w:val="22"/>
          <w:szCs w:val="22"/>
          <w:u w:color="000000"/>
          <w:rtl w:val="0"/>
          <w:lang w:val="es-ES_tradnl"/>
          <w14:textOutline w14:w="12700" w14:cap="flat">
            <w14:noFill/>
            <w14:miter w14:lim="400000"/>
          </w14:textOutline>
        </w:rPr>
        <w:t xml:space="preserve"> conmutador</w:t>
      </w:r>
      <w:r>
        <w:rPr>
          <w:rFonts w:ascii="Verdana" w:hAnsi="Verdana"/>
          <w:sz w:val="22"/>
          <w:szCs w:val="22"/>
          <w:u w:color="000000"/>
          <w:rtl w:val="0"/>
          <w:lang w:val="es-ES_tradnl"/>
          <w14:textOutline w14:w="12700" w14:cap="flat">
            <w14:noFill/>
            <w14:miter w14:lim="400000"/>
          </w14:textOutline>
        </w:rPr>
        <w:t>es</w:t>
      </w:r>
      <w:r>
        <w:rPr>
          <w:rFonts w:ascii="Verdana" w:hAnsi="Verdana"/>
          <w:sz w:val="22"/>
          <w:szCs w:val="22"/>
          <w:u w:color="000000"/>
          <w:rtl w:val="0"/>
          <w:lang w:val="es-ES_tradnl"/>
          <w14:textOutline w14:w="12700" w14:cap="flat">
            <w14:noFill/>
            <w14:miter w14:lim="400000"/>
          </w14:textOutline>
        </w:rPr>
        <w:t xml:space="preserve"> sin ning</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 elemento intermedio que filtre el 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fico</w:t>
      </w:r>
      <w:r>
        <w:rPr>
          <w:rFonts w:ascii="Verdana" w:hAnsi="Verdana"/>
          <w:sz w:val="22"/>
          <w:szCs w:val="22"/>
          <w:u w:color="000000"/>
          <w:rtl w:val="0"/>
          <w:lang w:val="es-ES_tradnl"/>
          <w14:textOutline w14:w="12700" w14:cap="flat">
            <w14:noFill/>
            <w14:miter w14:lim="400000"/>
          </w14:textOutline>
        </w:rPr>
        <w:t>.</w:t>
      </w:r>
      <w:r>
        <w:rPr>
          <w:rFonts w:ascii="Verdana" w:cs="Verdana" w:hAnsi="Verdana" w:eastAsia="Verdana"/>
          <w:sz w:val="22"/>
          <w:szCs w:val="22"/>
          <w:u w:color="000000"/>
          <w:rtl w:val="0"/>
          <w:lang w:val="es-ES_tradnl"/>
          <w14:textOutline w14:w="12700" w14:cap="flat">
            <w14:noFill/>
            <w14:miter w14:lim="400000"/>
          </w14:textOutline>
        </w:rPr>
        <mc:AlternateContent>
          <mc:Choice Requires="wpg">
            <w:drawing xmlns:a="http://schemas.openxmlformats.org/drawingml/2006/main">
              <wp:anchor distT="152400" distB="152400" distL="152400" distR="152400" simplePos="0" relativeHeight="251666432" behindDoc="0" locked="0" layoutInCell="1" allowOverlap="1">
                <wp:simplePos x="0" y="0"/>
                <wp:positionH relativeFrom="margin">
                  <wp:posOffset>243</wp:posOffset>
                </wp:positionH>
                <wp:positionV relativeFrom="line">
                  <wp:posOffset>238760</wp:posOffset>
                </wp:positionV>
                <wp:extent cx="6120057" cy="4947571"/>
                <wp:effectExtent l="0" t="0" r="0" b="0"/>
                <wp:wrapTopAndBottom distT="152400" distB="152400"/>
                <wp:docPr id="1073741843" name="officeArt object" descr="Group"/>
                <wp:cNvGraphicFramePr/>
                <a:graphic xmlns:a="http://schemas.openxmlformats.org/drawingml/2006/main">
                  <a:graphicData uri="http://schemas.microsoft.com/office/word/2010/wordprocessingGroup">
                    <wpg:wgp>
                      <wpg:cNvGrpSpPr/>
                      <wpg:grpSpPr>
                        <a:xfrm>
                          <a:off x="0" y="0"/>
                          <a:ext cx="6120057" cy="4947571"/>
                          <a:chOff x="0" y="0"/>
                          <a:chExt cx="6120056" cy="4947570"/>
                        </a:xfrm>
                      </wpg:grpSpPr>
                      <pic:pic xmlns:pic="http://schemas.openxmlformats.org/drawingml/2006/picture">
                        <pic:nvPicPr>
                          <pic:cNvPr id="1073741841" name="Diagrama_fisico.png" descr="Diagrama_fisico.png"/>
                          <pic:cNvPicPr>
                            <a:picLocks noChangeAspect="1"/>
                          </pic:cNvPicPr>
                        </pic:nvPicPr>
                        <pic:blipFill>
                          <a:blip r:embed="rId9">
                            <a:extLst/>
                          </a:blip>
                          <a:srcRect l="0" t="0" r="0" b="0"/>
                          <a:stretch>
                            <a:fillRect/>
                          </a:stretch>
                        </pic:blipFill>
                        <pic:spPr>
                          <a:xfrm>
                            <a:off x="0" y="0"/>
                            <a:ext cx="6119934" cy="4601192"/>
                          </a:xfrm>
                          <a:prstGeom prst="rect">
                            <a:avLst/>
                          </a:prstGeom>
                          <a:ln w="12700" cap="flat">
                            <a:noFill/>
                            <a:miter lim="400000"/>
                          </a:ln>
                          <a:effectLst/>
                        </pic:spPr>
                      </pic:pic>
                      <wps:wsp>
                        <wps:cNvPr id="1073741842" name="Caption"/>
                        <wps:cNvSpPr/>
                        <wps:spPr>
                          <a:xfrm>
                            <a:off x="0" y="4702968"/>
                            <a:ext cx="6120057"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 xml:space="preserve">Figura </w:t>
                              </w:r>
                              <w:r>
                                <w:rPr>
                                  <w:b w:val="1"/>
                                  <w:bCs w:val="1"/>
                                  <w:rtl w:val="0"/>
                                  <w:lang w:val="es-ES_tradnl"/>
                                </w:rPr>
                                <w:t>5</w:t>
                              </w:r>
                              <w:r>
                                <w:rPr>
                                  <w:b w:val="1"/>
                                  <w:bCs w:val="1"/>
                                  <w:rtl w:val="0"/>
                                </w:rPr>
                                <w:t>.</w:t>
                              </w:r>
                              <w:r>
                                <w:rPr>
                                  <w:rtl w:val="0"/>
                                </w:rPr>
                                <w:t xml:space="preserve"> </w:t>
                              </w:r>
                              <w:r>
                                <w:rPr>
                                  <w:rtl w:val="0"/>
                                </w:rPr>
                                <w:t>Diagrama red f</w:t>
                              </w:r>
                              <w:r>
                                <w:rPr>
                                  <w:rtl w:val="0"/>
                                </w:rPr>
                                <w:t>í</w:t>
                              </w:r>
                              <w:r>
                                <w:rPr>
                                  <w:rtl w:val="0"/>
                                </w:rPr>
                                <w:t>sico</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40" style="visibility:visible;position:absolute;margin-left:0.0pt;margin-top:18.8pt;width:481.9pt;height:389.6pt;z-index:251666432;mso-position-horizontal:absolute;mso-position-horizontal-relative:margin;mso-position-vertical:absolute;mso-position-vertical-relative:line;mso-wrap-distance-left:12.0pt;mso-wrap-distance-top:12.0pt;mso-wrap-distance-right:12.0pt;mso-wrap-distance-bottom:12.0pt;" coordorigin="0,0" coordsize="6120056,4947571">
                <w10:wrap type="topAndBottom" side="bothSides" anchorx="margin"/>
                <v:shape id="_x0000_s1041" type="#_x0000_t75" style="position:absolute;left:0;top:0;width:6119934;height:4601191;">
                  <v:imagedata r:id="rId9" o:title="Diagrama_fisico.png"/>
                </v:shape>
                <v:roundrect id="_x0000_s1042" style="position:absolute;left:0;top:4702969;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 xml:space="preserve">Figura </w:t>
                        </w:r>
                        <w:r>
                          <w:rPr>
                            <w:b w:val="1"/>
                            <w:bCs w:val="1"/>
                            <w:rtl w:val="0"/>
                            <w:lang w:val="es-ES_tradnl"/>
                          </w:rPr>
                          <w:t>5</w:t>
                        </w:r>
                        <w:r>
                          <w:rPr>
                            <w:b w:val="1"/>
                            <w:bCs w:val="1"/>
                            <w:rtl w:val="0"/>
                          </w:rPr>
                          <w:t>.</w:t>
                        </w:r>
                        <w:r>
                          <w:rPr>
                            <w:rtl w:val="0"/>
                          </w:rPr>
                          <w:t xml:space="preserve"> </w:t>
                        </w:r>
                        <w:r>
                          <w:rPr>
                            <w:rtl w:val="0"/>
                          </w:rPr>
                          <w:t>Diagrama red f</w:t>
                        </w:r>
                        <w:r>
                          <w:rPr>
                            <w:rtl w:val="0"/>
                          </w:rPr>
                          <w:t>í</w:t>
                        </w:r>
                        <w:r>
                          <w:rPr>
                            <w:rtl w:val="0"/>
                          </w:rPr>
                          <w:t>sico</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Body"/>
        <w:bidi w:val="0"/>
      </w:pPr>
    </w:p>
    <w:p>
      <w:pPr>
        <w:pStyle w:val="Body"/>
        <w:bidi w:val="0"/>
      </w:pPr>
      <w:r>
        <w:rPr>
          <w:rFonts w:cs="Arial Unicode MS" w:eastAsia="Arial Unicode MS"/>
          <w:rtl w:val="0"/>
          <w:lang w:val="es-ES_tradnl"/>
        </w:rPr>
        <w:t>Para ver la situaci</w:t>
      </w:r>
      <w:r>
        <w:rPr>
          <w:rFonts w:cs="Arial Unicode MS" w:eastAsia="Arial Unicode MS" w:hint="default"/>
          <w:rtl w:val="0"/>
          <w:lang w:val="es-ES_tradnl"/>
        </w:rPr>
        <w:t>ó</w:t>
      </w:r>
      <w:r>
        <w:rPr>
          <w:rFonts w:cs="Arial Unicode MS" w:eastAsia="Arial Unicode MS"/>
          <w:rtl w:val="0"/>
          <w:lang w:val="es-ES_tradnl"/>
        </w:rPr>
        <w:t>n inicial l</w:t>
      </w:r>
      <w:r>
        <w:rPr>
          <w:rFonts w:cs="Arial Unicode MS" w:eastAsia="Arial Unicode MS" w:hint="default"/>
          <w:rtl w:val="0"/>
          <w:lang w:val="es-ES_tradnl"/>
        </w:rPr>
        <w:t>ó</w:t>
      </w:r>
      <w:r>
        <w:rPr>
          <w:rFonts w:cs="Arial Unicode MS" w:eastAsia="Arial Unicode MS"/>
          <w:rtl w:val="0"/>
          <w:lang w:val="es-ES_tradnl"/>
        </w:rPr>
        <w:t xml:space="preserve">gica, vemos la </w:t>
      </w:r>
      <w:r>
        <w:rPr>
          <w:rFonts w:cs="Arial Unicode MS" w:eastAsia="Arial Unicode MS"/>
          <w:b w:val="1"/>
          <w:bCs w:val="1"/>
          <w:i w:val="1"/>
          <w:iCs w:val="1"/>
          <w:rtl w:val="0"/>
          <w:lang w:val="es-ES_tradnl"/>
        </w:rPr>
        <w:t>Figura 6. Diagrama de red l</w:t>
      </w:r>
      <w:r>
        <w:rPr>
          <w:rFonts w:cs="Arial Unicode MS" w:eastAsia="Arial Unicode MS" w:hint="default"/>
          <w:b w:val="1"/>
          <w:bCs w:val="1"/>
          <w:i w:val="1"/>
          <w:iCs w:val="1"/>
          <w:rtl w:val="0"/>
          <w:lang w:val="es-ES_tradnl"/>
        </w:rPr>
        <w:t>ó</w:t>
      </w:r>
      <w:r>
        <w:rPr>
          <w:rFonts w:cs="Arial Unicode MS" w:eastAsia="Arial Unicode MS"/>
          <w:b w:val="1"/>
          <w:bCs w:val="1"/>
          <w:i w:val="1"/>
          <w:iCs w:val="1"/>
          <w:rtl w:val="0"/>
          <w:lang w:val="es-ES_tradnl"/>
        </w:rPr>
        <w:t>gico inicial</w:t>
      </w:r>
      <w:r>
        <w:rPr>
          <w:rFonts w:cs="Arial Unicode MS" w:eastAsia="Arial Unicode MS"/>
          <w:rtl w:val="0"/>
          <w:lang w:val="es-ES_tradnl"/>
        </w:rPr>
        <w:t xml:space="preserve">, donde confirmamos que solo existe </w:t>
      </w:r>
      <w:r>
        <w:rPr>
          <w:rFonts w:cs="Arial Unicode MS" w:eastAsia="Arial Unicode MS"/>
          <w:rtl w:val="0"/>
        </w:rPr>
        <w:t xml:space="preserve">un </w:t>
      </w:r>
      <w:r>
        <w:rPr>
          <w:rFonts w:cs="Arial Unicode MS" w:eastAsia="Arial Unicode MS" w:hint="default"/>
          <w:rtl w:val="0"/>
        </w:rPr>
        <w:t>ú</w:t>
      </w:r>
      <w:r>
        <w:rPr>
          <w:rFonts w:cs="Arial Unicode MS" w:eastAsia="Arial Unicode MS"/>
          <w:rtl w:val="0"/>
          <w:lang w:val="es-ES_tradnl"/>
        </w:rPr>
        <w:t xml:space="preserve">nico dominio de broadcast donde cualquier PC del despacho, </w:t>
      </w:r>
      <w:r>
        <w:rPr>
          <w:rFonts w:cs="Arial Unicode MS" w:eastAsia="Arial Unicode MS"/>
          <w:rtl w:val="0"/>
          <w:lang w:val="es-ES_tradnl"/>
        </w:rPr>
        <w:t>electr</w:t>
      </w:r>
      <w:r>
        <w:rPr>
          <w:rFonts w:cs="Arial Unicode MS" w:eastAsia="Arial Unicode MS" w:hint="default"/>
          <w:rtl w:val="0"/>
          <w:lang w:val="es-ES_tradnl"/>
        </w:rPr>
        <w:t>ó</w:t>
      </w:r>
      <w:r>
        <w:rPr>
          <w:rFonts w:cs="Arial Unicode MS" w:eastAsia="Arial Unicode MS"/>
          <w:rtl w:val="0"/>
          <w:lang w:val="es-ES_tradnl"/>
        </w:rPr>
        <w:t xml:space="preserve">nica critica del rack principal, </w:t>
      </w:r>
      <w:r>
        <w:rPr>
          <w:rFonts w:cs="Arial Unicode MS" w:eastAsia="Arial Unicode MS"/>
          <w:rtl w:val="0"/>
          <w:lang w:val="es-ES_tradnl"/>
        </w:rPr>
        <w:t>servidor de expedientes</w:t>
      </w:r>
      <w:r>
        <w:rPr>
          <w:rFonts w:cs="Arial Unicode MS" w:eastAsia="Arial Unicode MS"/>
          <w:rtl w:val="0"/>
          <w:lang w:val="es-ES_tradnl"/>
        </w:rPr>
        <w:t xml:space="preserve"> e </w:t>
      </w:r>
      <w:r>
        <w:rPr>
          <w:rFonts w:cs="Arial Unicode MS" w:eastAsia="Arial Unicode MS"/>
          <w:rtl w:val="0"/>
          <w:lang w:val="es-ES_tradnl"/>
        </w:rPr>
        <w:t>incluso el Wi-Fi de invitados est</w:t>
      </w:r>
      <w:r>
        <w:rPr>
          <w:rFonts w:cs="Arial Unicode MS" w:eastAsia="Arial Unicode MS" w:hint="default"/>
          <w:rtl w:val="0"/>
        </w:rPr>
        <w:t>á</w:t>
      </w:r>
      <w:r>
        <w:rPr>
          <w:rFonts w:cs="Arial Unicode MS" w:eastAsia="Arial Unicode MS"/>
          <w:rtl w:val="0"/>
          <w:lang w:val="es-ES_tradnl"/>
        </w:rPr>
        <w:t>n en la misma red y pueden verse entre s</w:t>
      </w:r>
      <w:r>
        <w:rPr>
          <w:rFonts w:cs="Arial Unicode MS" w:eastAsia="Arial Unicode MS" w:hint="default"/>
          <w:rtl w:val="0"/>
        </w:rPr>
        <w:t xml:space="preserve">í </w:t>
      </w:r>
      <w:r>
        <w:rPr>
          <w:rFonts w:cs="Arial Unicode MS" w:eastAsia="Arial Unicode MS"/>
          <w:rtl w:val="0"/>
          <w:lang w:val="it-IT"/>
        </w:rPr>
        <w:t>sin restricci</w:t>
      </w:r>
      <w:r>
        <w:rPr>
          <w:rFonts w:cs="Arial Unicode MS" w:eastAsia="Arial Unicode MS" w:hint="default"/>
          <w:rtl w:val="0"/>
          <w:lang w:val="es-ES_tradnl"/>
        </w:rPr>
        <w:t>ó</w:t>
      </w:r>
      <w:r>
        <w:rPr>
          <w:rFonts w:cs="Arial Unicode MS" w:eastAsia="Arial Unicode MS"/>
          <w:rtl w:val="0"/>
          <w:lang w:val="es-ES_tradnl"/>
        </w:rPr>
        <w:t>n alguna.</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Esta es la causa ra</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z se</w:t>
      </w:r>
      <w:r>
        <w:rPr>
          <w:rFonts w:ascii="Verdana" w:hAnsi="Verdana" w:hint="default"/>
          <w:sz w:val="22"/>
          <w:szCs w:val="22"/>
          <w:u w:color="000000"/>
          <w:rtl w:val="0"/>
          <w:lang w:val="es-ES_tradnl"/>
          <w14:textOutline w14:w="12700" w14:cap="flat">
            <w14:noFill/>
            <w14:miter w14:lim="400000"/>
          </w14:textOutline>
        </w:rPr>
        <w:t>ñ</w:t>
      </w:r>
      <w:r>
        <w:rPr>
          <w:rFonts w:ascii="Verdana" w:hAnsi="Verdana"/>
          <w:sz w:val="22"/>
          <w:szCs w:val="22"/>
          <w:u w:color="000000"/>
          <w:rtl w:val="0"/>
          <w:lang w:val="es-ES_tradnl"/>
          <w14:textOutline w14:w="12700" w14:cap="flat">
            <w14:noFill/>
            <w14:miter w14:lim="400000"/>
          </w14:textOutline>
        </w:rPr>
        <w:t>alada en el diagrama de Ishikawa del Entregable 1: ausencia de segmentaci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ausencia de firewall configurado y ausencia de monitorizaci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lo que permite que cualquier equipo comprometido pueda moverse lateralmente hacia cualquier otro sin restricci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cs="Verdana" w:hAnsi="Verdana" w:eastAsia="Verdana"/>
          <w:sz w:val="22"/>
          <w:szCs w:val="22"/>
          <w:u w:color="000000"/>
          <w:rtl w:val="0"/>
          <w:lang w:val="es-ES_tradnl"/>
          <w14:textOutline w14:w="12700" w14:cap="flat">
            <w14:noFill/>
            <w14:miter w14:lim="400000"/>
          </w14:textOutline>
        </w:rPr>
        <mc:AlternateContent>
          <mc:Choice Requires="wpg">
            <w:drawing xmlns:a="http://schemas.openxmlformats.org/drawingml/2006/main">
              <wp:anchor distT="152400" distB="152400" distL="152400" distR="152400" simplePos="0" relativeHeight="251667456" behindDoc="0" locked="0" layoutInCell="1" allowOverlap="1">
                <wp:simplePos x="0" y="0"/>
                <wp:positionH relativeFrom="margin">
                  <wp:posOffset>-153</wp:posOffset>
                </wp:positionH>
                <wp:positionV relativeFrom="line">
                  <wp:posOffset>193039</wp:posOffset>
                </wp:positionV>
                <wp:extent cx="6120210" cy="5002441"/>
                <wp:effectExtent l="0" t="0" r="0" b="0"/>
                <wp:wrapTopAndBottom distT="152400" distB="152400"/>
                <wp:docPr id="1073741846" name="officeArt object" descr="Group"/>
                <wp:cNvGraphicFramePr/>
                <a:graphic xmlns:a="http://schemas.openxmlformats.org/drawingml/2006/main">
                  <a:graphicData uri="http://schemas.microsoft.com/office/word/2010/wordprocessingGroup">
                    <wpg:wgp>
                      <wpg:cNvGrpSpPr/>
                      <wpg:grpSpPr>
                        <a:xfrm>
                          <a:off x="0" y="0"/>
                          <a:ext cx="6120210" cy="5002441"/>
                          <a:chOff x="0" y="0"/>
                          <a:chExt cx="6120209" cy="5002440"/>
                        </a:xfrm>
                      </wpg:grpSpPr>
                      <pic:pic xmlns:pic="http://schemas.openxmlformats.org/drawingml/2006/picture">
                        <pic:nvPicPr>
                          <pic:cNvPr id="1073741844" name="Diagrama_logico_principal.png" descr="Diagrama_logico_principal.png"/>
                          <pic:cNvPicPr>
                            <a:picLocks noChangeAspect="1"/>
                          </pic:cNvPicPr>
                        </pic:nvPicPr>
                        <pic:blipFill>
                          <a:blip r:embed="rId10">
                            <a:extLst/>
                          </a:blip>
                          <a:srcRect l="0" t="0" r="0" b="0"/>
                          <a:stretch>
                            <a:fillRect/>
                          </a:stretch>
                        </pic:blipFill>
                        <pic:spPr>
                          <a:xfrm>
                            <a:off x="0" y="0"/>
                            <a:ext cx="6120057" cy="4656239"/>
                          </a:xfrm>
                          <a:prstGeom prst="rect">
                            <a:avLst/>
                          </a:prstGeom>
                          <a:ln w="12700" cap="flat">
                            <a:noFill/>
                            <a:miter lim="400000"/>
                          </a:ln>
                          <a:effectLst/>
                        </pic:spPr>
                      </pic:pic>
                      <wps:wsp>
                        <wps:cNvPr id="1073741845" name="Caption"/>
                        <wps:cNvSpPr/>
                        <wps:spPr>
                          <a:xfrm>
                            <a:off x="0" y="4757838"/>
                            <a:ext cx="6120210"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 xml:space="preserve">Figura </w:t>
                              </w:r>
                              <w:r>
                                <w:rPr>
                                  <w:b w:val="1"/>
                                  <w:bCs w:val="1"/>
                                  <w:rtl w:val="0"/>
                                  <w:lang w:val="es-ES_tradnl"/>
                                </w:rPr>
                                <w:t>6</w:t>
                              </w:r>
                              <w:r>
                                <w:rPr>
                                  <w:b w:val="1"/>
                                  <w:bCs w:val="1"/>
                                  <w:rtl w:val="0"/>
                                </w:rPr>
                                <w:t>.</w:t>
                              </w:r>
                              <w:r>
                                <w:rPr>
                                  <w:rtl w:val="0"/>
                                </w:rPr>
                                <w:t xml:space="preserve"> </w:t>
                              </w:r>
                              <w:r>
                                <w:rPr>
                                  <w:rtl w:val="0"/>
                                </w:rPr>
                                <w:t>Diagrama red l</w:t>
                              </w:r>
                              <w:r>
                                <w:rPr>
                                  <w:rtl w:val="0"/>
                                </w:rPr>
                                <w:t>ó</w:t>
                              </w:r>
                              <w:r>
                                <w:rPr>
                                  <w:rtl w:val="0"/>
                                </w:rPr>
                                <w:t>gico inicial</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43" style="visibility:visible;position:absolute;margin-left:-0.0pt;margin-top:15.2pt;width:481.9pt;height:393.9pt;z-index:251667456;mso-position-horizontal:absolute;mso-position-horizontal-relative:margin;mso-position-vertical:absolute;mso-position-vertical-relative:line;mso-wrap-distance-left:12.0pt;mso-wrap-distance-top:12.0pt;mso-wrap-distance-right:12.0pt;mso-wrap-distance-bottom:12.0pt;" coordorigin="0,0" coordsize="6120210,5002441">
                <w10:wrap type="topAndBottom" side="bothSides" anchorx="margin"/>
                <v:shape id="_x0000_s1044" type="#_x0000_t75" style="position:absolute;left:0;top:0;width:6120056;height:4656239;">
                  <v:imagedata r:id="rId10" o:title="Diagrama_logico_principal.png"/>
                </v:shape>
                <v:roundrect id="_x0000_s1045" style="position:absolute;left:0;top:4757839;width:6120210;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 xml:space="preserve">Figura </w:t>
                        </w:r>
                        <w:r>
                          <w:rPr>
                            <w:b w:val="1"/>
                            <w:bCs w:val="1"/>
                            <w:rtl w:val="0"/>
                            <w:lang w:val="es-ES_tradnl"/>
                          </w:rPr>
                          <w:t>6</w:t>
                        </w:r>
                        <w:r>
                          <w:rPr>
                            <w:b w:val="1"/>
                            <w:bCs w:val="1"/>
                            <w:rtl w:val="0"/>
                          </w:rPr>
                          <w:t>.</w:t>
                        </w:r>
                        <w:r>
                          <w:rPr>
                            <w:rtl w:val="0"/>
                          </w:rPr>
                          <w:t xml:space="preserve"> </w:t>
                        </w:r>
                        <w:r>
                          <w:rPr>
                            <w:rtl w:val="0"/>
                          </w:rPr>
                          <w:t>Diagrama red l</w:t>
                        </w:r>
                        <w:r>
                          <w:rPr>
                            <w:rtl w:val="0"/>
                          </w:rPr>
                          <w:t>ó</w:t>
                        </w:r>
                        <w:r>
                          <w:rPr>
                            <w:rtl w:val="0"/>
                          </w:rPr>
                          <w:t>gico inicial</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p>
      <w:pPr>
        <w:pStyle w:val="Body"/>
        <w:bidi w:val="0"/>
      </w:pPr>
    </w:p>
    <w:p>
      <w:pPr>
        <w:pStyle w:val="Body"/>
        <w:bidi w:val="0"/>
      </w:pPr>
      <w:r>
        <w:rPr>
          <w:rFonts w:cs="Arial Unicode MS" w:eastAsia="Arial Unicode MS"/>
          <w:rtl w:val="0"/>
          <w:lang w:val="es-ES_tradnl"/>
        </w:rPr>
        <w:t>Por ultimo, observamos la Figura 7. Diagrama de red l</w:t>
      </w:r>
      <w:r>
        <w:rPr>
          <w:rFonts w:cs="Arial Unicode MS" w:eastAsia="Arial Unicode MS" w:hint="default"/>
          <w:rtl w:val="0"/>
          <w:lang w:val="es-ES_tradnl"/>
        </w:rPr>
        <w:t>ó</w:t>
      </w:r>
      <w:r>
        <w:rPr>
          <w:rFonts w:cs="Arial Unicode MS" w:eastAsia="Arial Unicode MS"/>
          <w:rtl w:val="0"/>
          <w:lang w:val="es-ES_tradnl"/>
        </w:rPr>
        <w:t xml:space="preserve">gico objetivo, donde vemos la propuesta </w:t>
      </w:r>
      <w:r>
        <w:rPr>
          <w:rFonts w:cs="Arial Unicode MS" w:eastAsia="Arial Unicode MS"/>
          <w:rtl w:val="0"/>
          <w:lang w:val="es-ES_tradnl"/>
        </w:rPr>
        <w:t>objetivo, con segmentaci</w:t>
      </w:r>
      <w:r>
        <w:rPr>
          <w:rFonts w:cs="Arial Unicode MS" w:eastAsia="Arial Unicode MS" w:hint="default"/>
          <w:rtl w:val="0"/>
          <w:lang w:val="es-ES_tradnl"/>
        </w:rPr>
        <w:t>ó</w:t>
      </w:r>
      <w:r>
        <w:rPr>
          <w:rFonts w:cs="Arial Unicode MS" w:eastAsia="Arial Unicode MS"/>
          <w:rtl w:val="0"/>
          <w:lang w:val="es-ES_tradnl"/>
        </w:rPr>
        <w:t>n por VLANs, firewall por zonas, punto de entrada VPN y Suricata integrado en el per</w:t>
      </w:r>
      <w:r>
        <w:rPr>
          <w:rFonts w:cs="Arial Unicode MS" w:eastAsia="Arial Unicode MS" w:hint="default"/>
          <w:rtl w:val="0"/>
          <w:lang w:val="es-ES_tradnl"/>
        </w:rPr>
        <w:t>í</w:t>
      </w:r>
      <w:r>
        <w:rPr>
          <w:rFonts w:cs="Arial Unicode MS" w:eastAsia="Arial Unicode MS"/>
          <w:rtl w:val="0"/>
          <w:lang w:val="it-IT"/>
        </w:rPr>
        <w:t>metro</w:t>
      </w:r>
      <w:r>
        <w:rPr>
          <w:rFonts w:cs="Arial Unicode MS" w:eastAsia="Arial Unicode MS"/>
          <w:rtl w:val="0"/>
          <w:lang w:val="es-ES_tradnl"/>
        </w:rPr>
        <w:t xml:space="preserve">. </w:t>
      </w:r>
    </w:p>
    <w:p>
      <w:pPr>
        <w:pStyle w:val="Heading 2"/>
        <w:bidi w:val="0"/>
      </w:pPr>
    </w:p>
    <w:p>
      <w:pPr>
        <w:pStyle w:val="Heading 2"/>
        <w:bidi w:val="0"/>
      </w:pPr>
      <w:bookmarkStart w:name="_Toc29" w:id="29"/>
      <w:r>
        <w:rPr>
          <w:rFonts w:cs="Arial Unicode MS" w:eastAsia="Arial Unicode MS"/>
          <w:rtl w:val="0"/>
          <w:lang w:val="es-ES_tradnl"/>
        </w:rPr>
        <w:t>5.2 Distribuci</w:t>
      </w:r>
      <w:r>
        <w:rPr>
          <w:rFonts w:cs="Arial Unicode MS" w:eastAsia="Arial Unicode MS" w:hint="default"/>
          <w:rtl w:val="0"/>
          <w:lang w:val="es-ES_tradnl"/>
        </w:rPr>
        <w:t>ó</w:t>
      </w:r>
      <w:r>
        <w:rPr>
          <w:rFonts w:cs="Arial Unicode MS" w:eastAsia="Arial Unicode MS"/>
          <w:rtl w:val="0"/>
          <w:lang w:val="es-ES_tradnl"/>
        </w:rPr>
        <w:t>n de Vlans</w:t>
      </w:r>
      <w:bookmarkEnd w:id="29"/>
    </w:p>
    <w:p>
      <w:pPr>
        <w:pStyle w:val="Body"/>
        <w:bidi w:val="0"/>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Para pasar de la red plana inicial a la arquitectura segmentada se define una VLAN por cada zona funcional del despacho, siguiendo el principio de m</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nimo privilegio</w:t>
      </w:r>
      <w:r>
        <w:rPr>
          <w:rFonts w:ascii="Verdana" w:hAnsi="Verdana"/>
          <w:sz w:val="22"/>
          <w:szCs w:val="22"/>
          <w:u w:color="000000"/>
          <w:rtl w:val="0"/>
          <w:lang w:val="es-ES_tradnl"/>
          <w14:textOutline w14:w="12700" w14:cap="flat">
            <w14:noFill/>
            <w14:miter w14:lim="400000"/>
          </w14:textOutline>
        </w:rPr>
        <w:t>.</w:t>
      </w:r>
      <w:r>
        <w:rPr>
          <w:rFonts w:ascii="Verdana" w:hAnsi="Verdana"/>
          <w:sz w:val="22"/>
          <w:szCs w:val="22"/>
          <w:u w:color="000000"/>
          <w:rtl w:val="0"/>
          <w:lang w:val="es-ES_tradnl"/>
          <w14:textOutline w14:w="12700" w14:cap="flat">
            <w14:noFill/>
            <w14:miter w14:lim="400000"/>
          </w14:textOutline>
        </w:rPr>
        <w:t xml:space="preserve"> </w:t>
      </w:r>
      <w:r>
        <w:rPr>
          <w:rFonts w:ascii="Verdana" w:cs="Verdana" w:hAnsi="Verdana" w:eastAsia="Verdana"/>
          <w:sz w:val="22"/>
          <w:szCs w:val="22"/>
          <w:u w:color="000000"/>
          <w:rtl w:val="0"/>
          <w:lang w:val="es-ES_tradnl"/>
          <w14:textOutline w14:w="12700" w14:cap="flat">
            <w14:noFill/>
            <w14:miter w14:lim="400000"/>
          </w14:textOutline>
        </w:rPr>
        <w:br w:type="textWrapping"/>
      </w:r>
      <w:r>
        <w:rPr>
          <w:rFonts w:ascii="Verdana" w:hAnsi="Verdana"/>
          <w:sz w:val="22"/>
          <w:szCs w:val="22"/>
          <w:u w:color="000000"/>
          <w:rtl w:val="0"/>
          <w:lang w:val="es-ES_tradnl"/>
          <w14:textOutline w14:w="12700" w14:cap="flat">
            <w14:noFill/>
            <w14:miter w14:lim="400000"/>
          </w14:textOutline>
        </w:rPr>
        <w:t>L</w:t>
      </w:r>
      <w:r>
        <w:rPr>
          <w:rFonts w:ascii="Verdana" w:hAnsi="Verdana"/>
          <w:sz w:val="22"/>
          <w:szCs w:val="22"/>
          <w:u w:color="000000"/>
          <w:rtl w:val="0"/>
          <w:lang w:val="es-ES_tradnl"/>
          <w14:textOutline w14:w="12700" w14:cap="flat">
            <w14:noFill/>
            <w14:miter w14:lim="400000"/>
          </w14:textOutline>
        </w:rPr>
        <w:t xml:space="preserve">as cuatro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reas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dicas (Mercantil, Laboral, Fiscal y Civil) quedan aisladas entre s</w:t>
      </w:r>
      <w:r>
        <w:rPr>
          <w:rFonts w:ascii="Verdana" w:hAnsi="Verdana" w:hint="default"/>
          <w:sz w:val="22"/>
          <w:szCs w:val="22"/>
          <w:u w:color="000000"/>
          <w:rtl w:val="0"/>
          <w:lang w:val="es-ES_tradnl"/>
          <w14:textOutline w14:w="12700" w14:cap="flat">
            <w14:noFill/>
            <w14:miter w14:lim="400000"/>
          </w14:textOutline>
        </w:rPr>
        <w:t xml:space="preserve">í </w:t>
      </w:r>
      <w:r>
        <w:rPr>
          <w:rFonts w:ascii="Verdana" w:hAnsi="Verdana"/>
          <w:sz w:val="22"/>
          <w:szCs w:val="22"/>
          <w:u w:color="000000"/>
          <w:rtl w:val="0"/>
          <w:lang w:val="es-ES_tradnl"/>
          <w14:textOutline w14:w="12700" w14:cap="flat">
            <w14:noFill/>
            <w14:miter w14:lim="400000"/>
          </w14:textOutline>
        </w:rPr>
        <w:t>para respetar el secreto profesional y el criterio de necesidad de conocer, la zona de IT agrupa a los equipos del personal t</w:t>
      </w:r>
      <w:r>
        <w:rPr>
          <w:rFonts w:ascii="Verdana" w:hAnsi="Verdana" w:hint="default"/>
          <w:sz w:val="22"/>
          <w:szCs w:val="22"/>
          <w:u w:color="000000"/>
          <w:rtl w:val="0"/>
          <w:lang w:val="es-ES_tradnl"/>
          <w14:textOutline w14:w="12700" w14:cap="flat">
            <w14:noFill/>
            <w14:miter w14:lim="400000"/>
          </w14:textOutline>
        </w:rPr>
        <w:t>é</w:t>
      </w:r>
      <w:r>
        <w:rPr>
          <w:rFonts w:ascii="Verdana" w:hAnsi="Verdana"/>
          <w:sz w:val="22"/>
          <w:szCs w:val="22"/>
          <w:u w:color="000000"/>
          <w:rtl w:val="0"/>
          <w:lang w:val="es-ES_tradnl"/>
          <w14:textOutline w14:w="12700" w14:cap="flat">
            <w14:noFill/>
            <w14:miter w14:lim="400000"/>
          </w14:textOutline>
        </w:rPr>
        <w:t>cnico, la VLAN de Gesti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concentra los dispositivos de infraestructura (firewall, switch, router y servidor) para que su administraci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no sea accesible desde el resto de la red, y la VLAN de invitados a</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 xml:space="preserve">sla por completo el Wi-Fi ofrecido a visitas.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La numeraci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deja huecos intencionados entre VLANs (10, 15, 20, 25, 30) para poder insertar nuevas VLANs en el futuro sin reordenar el esquema, y reserva el identificador 99 para la VLAN de gesti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siguiendo una convenci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habitual en redes empresariales.</w:t>
      </w:r>
    </w:p>
    <w:p>
      <w:pPr>
        <w:pStyle w:val="Body"/>
        <w:bidi w:val="0"/>
      </w:pPr>
      <w:r>
        <mc:AlternateContent>
          <mc:Choice Requires="wpg">
            <w:drawing xmlns:a="http://schemas.openxmlformats.org/drawingml/2006/main">
              <wp:anchor distT="152400" distB="152400" distL="152400" distR="152400" simplePos="0" relativeHeight="251668480" behindDoc="0" locked="0" layoutInCell="1" allowOverlap="1">
                <wp:simplePos x="0" y="0"/>
                <wp:positionH relativeFrom="margin">
                  <wp:posOffset>0</wp:posOffset>
                </wp:positionH>
                <wp:positionV relativeFrom="page">
                  <wp:posOffset>751214</wp:posOffset>
                </wp:positionV>
                <wp:extent cx="6120057" cy="5851755"/>
                <wp:effectExtent l="0" t="0" r="0" b="0"/>
                <wp:wrapTopAndBottom distT="152400" distB="152400"/>
                <wp:docPr id="1073741849" name="officeArt object" descr="Group"/>
                <wp:cNvGraphicFramePr/>
                <a:graphic xmlns:a="http://schemas.openxmlformats.org/drawingml/2006/main">
                  <a:graphicData uri="http://schemas.microsoft.com/office/word/2010/wordprocessingGroup">
                    <wpg:wgp>
                      <wpg:cNvGrpSpPr/>
                      <wpg:grpSpPr>
                        <a:xfrm>
                          <a:off x="0" y="0"/>
                          <a:ext cx="6120057" cy="5851755"/>
                          <a:chOff x="0" y="0"/>
                          <a:chExt cx="6120056" cy="5851754"/>
                        </a:xfrm>
                      </wpg:grpSpPr>
                      <pic:pic xmlns:pic="http://schemas.openxmlformats.org/drawingml/2006/picture">
                        <pic:nvPicPr>
                          <pic:cNvPr id="1073741847" name="Diagrama_logico_objetivo.png" descr="Diagrama_logico_objetivo.png"/>
                          <pic:cNvPicPr>
                            <a:picLocks noChangeAspect="1"/>
                          </pic:cNvPicPr>
                        </pic:nvPicPr>
                        <pic:blipFill>
                          <a:blip r:embed="rId11">
                            <a:extLst/>
                          </a:blip>
                          <a:stretch>
                            <a:fillRect/>
                          </a:stretch>
                        </pic:blipFill>
                        <pic:spPr>
                          <a:xfrm>
                            <a:off x="0" y="0"/>
                            <a:ext cx="6120057" cy="5505553"/>
                          </a:xfrm>
                          <a:prstGeom prst="rect">
                            <a:avLst/>
                          </a:prstGeom>
                          <a:ln w="12700" cap="flat">
                            <a:noFill/>
                            <a:miter lim="400000"/>
                          </a:ln>
                          <a:effectLst/>
                        </pic:spPr>
                      </pic:pic>
                      <wps:wsp>
                        <wps:cNvPr id="1073741848" name="Caption"/>
                        <wps:cNvSpPr/>
                        <wps:spPr>
                          <a:xfrm>
                            <a:off x="0" y="5607152"/>
                            <a:ext cx="6120057"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 xml:space="preserve">Figura </w:t>
                              </w:r>
                              <w:r>
                                <w:rPr>
                                  <w:b w:val="1"/>
                                  <w:bCs w:val="1"/>
                                  <w:rtl w:val="0"/>
                                  <w:lang w:val="es-ES_tradnl"/>
                                </w:rPr>
                                <w:t>7</w:t>
                              </w:r>
                              <w:r>
                                <w:rPr>
                                  <w:b w:val="1"/>
                                  <w:bCs w:val="1"/>
                                  <w:rtl w:val="0"/>
                                </w:rPr>
                                <w:t>.</w:t>
                              </w:r>
                              <w:r>
                                <w:rPr>
                                  <w:rtl w:val="0"/>
                                </w:rPr>
                                <w:t xml:space="preserve"> </w:t>
                              </w:r>
                              <w:r>
                                <w:rPr>
                                  <w:rtl w:val="0"/>
                                </w:rPr>
                                <w:t>Diagrama red l</w:t>
                              </w:r>
                              <w:r>
                                <w:rPr>
                                  <w:rtl w:val="0"/>
                                </w:rPr>
                                <w:t>ó</w:t>
                              </w:r>
                              <w:r>
                                <w:rPr>
                                  <w:rtl w:val="0"/>
                                </w:rPr>
                                <w:t>gico objetivo</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wps:txbx>
                        <wps:bodyPr wrap="square" lIns="50800" tIns="50800" rIns="50800" bIns="50800" numCol="1" anchor="t">
                          <a:noAutofit/>
                        </wps:bodyPr>
                      </wps:wsp>
                    </wpg:wgp>
                  </a:graphicData>
                </a:graphic>
              </wp:anchor>
            </w:drawing>
          </mc:Choice>
          <mc:Fallback>
            <w:pict>
              <v:group id="_x0000_s1046" style="visibility:visible;position:absolute;margin-left:-0.0pt;margin-top:59.2pt;width:481.9pt;height:460.8pt;z-index:251668480;mso-position-horizontal:absolute;mso-position-horizontal-relative:margin;mso-position-vertical:absolute;mso-position-vertical-relative:page;mso-wrap-distance-left:12.0pt;mso-wrap-distance-top:12.0pt;mso-wrap-distance-right:12.0pt;mso-wrap-distance-bottom:12.0pt;" coordorigin="0,0" coordsize="6120056,5851755">
                <w10:wrap type="topAndBottom" side="bothSides" anchorx="margin" anchory="page"/>
                <v:shape id="_x0000_s1047" type="#_x0000_t75" style="position:absolute;left:0;top:0;width:6120056;height:5505553;">
                  <v:imagedata r:id="rId11" o:title="Diagrama_logico_objetivo.png"/>
                </v:shape>
                <v:roundrect id="_x0000_s1048" style="position:absolute;left:0;top:5607153;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 xml:space="preserve">Figura </w:t>
                        </w:r>
                        <w:r>
                          <w:rPr>
                            <w:b w:val="1"/>
                            <w:bCs w:val="1"/>
                            <w:rtl w:val="0"/>
                            <w:lang w:val="es-ES_tradnl"/>
                          </w:rPr>
                          <w:t>7</w:t>
                        </w:r>
                        <w:r>
                          <w:rPr>
                            <w:b w:val="1"/>
                            <w:bCs w:val="1"/>
                            <w:rtl w:val="0"/>
                          </w:rPr>
                          <w:t>.</w:t>
                        </w:r>
                        <w:r>
                          <w:rPr>
                            <w:rtl w:val="0"/>
                          </w:rPr>
                          <w:t xml:space="preserve"> </w:t>
                        </w:r>
                        <w:r>
                          <w:rPr>
                            <w:rtl w:val="0"/>
                          </w:rPr>
                          <w:t>Diagrama red l</w:t>
                        </w:r>
                        <w:r>
                          <w:rPr>
                            <w:rtl w:val="0"/>
                          </w:rPr>
                          <w:t>ó</w:t>
                        </w:r>
                        <w:r>
                          <w:rPr>
                            <w:rtl w:val="0"/>
                          </w:rPr>
                          <w:t>gico objetivo</w:t>
                        </w:r>
                        <w:r>
                          <w:rPr>
                            <w:rtl w:val="0"/>
                          </w:rPr>
                          <w:t xml:space="preserve">. </w:t>
                        </w:r>
                        <w:r>
                          <w:rPr>
                            <w:i w:val="1"/>
                            <w:iCs w:val="1"/>
                            <w:rtl w:val="0"/>
                            <w:lang w:val="es-ES_tradnl"/>
                          </w:rPr>
                          <w:t>Elaboraci</w:t>
                        </w:r>
                        <w:r>
                          <w:rPr>
                            <w:i w:val="1"/>
                            <w:iCs w:val="1"/>
                            <w:rtl w:val="0"/>
                            <w:lang w:val="es-ES_tradnl"/>
                          </w:rPr>
                          <w:t>ó</w:t>
                        </w:r>
                        <w:r>
                          <w:rPr>
                            <w:i w:val="1"/>
                            <w:iCs w:val="1"/>
                            <w:rtl w:val="0"/>
                          </w:rPr>
                          <w:t>n propia.</w:t>
                        </w:r>
                      </w:p>
                    </w:txbxContent>
                  </v:textbox>
                </v:roundrect>
              </v:group>
            </w:pict>
          </mc:Fallback>
        </mc:AlternateConten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7"/>
        <w:gridCol w:w="2408"/>
        <w:gridCol w:w="2408"/>
        <w:gridCol w:w="2407"/>
      </w:tblGrid>
      <w:tr>
        <w:tblPrEx>
          <w:shd w:val="clear" w:color="auto" w:fill="bdc0bf"/>
        </w:tblPrEx>
        <w:trPr>
          <w:trHeight w:val="295" w:hRule="atLeast"/>
          <w:tblHeader/>
        </w:trPr>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VLAN ID</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NOMBRE</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N</w:t>
            </w:r>
            <w:r>
              <w:rPr>
                <w:rFonts w:ascii="Verdana" w:cs="Arial Unicode MS" w:hAnsi="Verdana" w:eastAsia="Arial Unicode MS" w:hint="default"/>
                <w:rtl w:val="0"/>
              </w:rPr>
              <w:t xml:space="preserve">º </w:t>
            </w:r>
            <w:r>
              <w:rPr>
                <w:rFonts w:ascii="Verdana" w:cs="Arial Unicode MS" w:hAnsi="Verdana" w:eastAsia="Arial Unicode MS"/>
                <w:rtl w:val="0"/>
              </w:rPr>
              <w:t>DISPOSITIVOS</w:t>
            </w:r>
          </w:p>
        </w:tc>
      </w:tr>
      <w:tr>
        <w:tblPrEx>
          <w:shd w:val="clear" w:color="auto" w:fill="auto"/>
        </w:tblPrEx>
        <w:trPr>
          <w:trHeight w:val="731" w:hRule="atLeast"/>
        </w:trPr>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99</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GESTION</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gesti</w:t>
            </w:r>
            <w:r>
              <w:rPr>
                <w:rFonts w:ascii="Verdana" w:cs="Arial Unicode MS" w:hAnsi="Verdana" w:eastAsia="Arial Unicode MS" w:hint="default"/>
                <w:rtl w:val="0"/>
              </w:rPr>
              <w:t>ó</w:t>
            </w:r>
            <w:r>
              <w:rPr>
                <w:rFonts w:ascii="Verdana" w:cs="Arial Unicode MS" w:hAnsi="Verdana" w:eastAsia="Arial Unicode MS"/>
                <w:rtl w:val="0"/>
              </w:rPr>
              <w:t>n de dispositivos IT (FW, SW, Router, SRV)</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5</w:t>
            </w:r>
          </w:p>
        </w:tc>
      </w:tr>
      <w:tr>
        <w:tblPrEx>
          <w:shd w:val="clear" w:color="auto" w:fill="auto"/>
        </w:tblPrEx>
        <w:trPr>
          <w:trHeight w:val="487"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MERCANTIL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zona despacho Mercantil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6</w:t>
            </w:r>
          </w:p>
        </w:tc>
      </w:tr>
      <w:tr>
        <w:tblPrEx>
          <w:shd w:val="clear" w:color="auto" w:fill="auto"/>
        </w:tblPrEx>
        <w:trPr>
          <w:trHeight w:val="487"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15</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LABORAL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zona despacho Laboral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w:t>
            </w:r>
          </w:p>
        </w:tc>
      </w:tr>
      <w:tr>
        <w:tblPrEx>
          <w:shd w:val="clear" w:color="auto" w:fill="auto"/>
        </w:tblPrEx>
        <w:trPr>
          <w:trHeight w:val="487"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FISCAL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zona despacho Fiscal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6</w:t>
            </w:r>
          </w:p>
        </w:tc>
      </w:tr>
      <w:tr>
        <w:tblPrEx>
          <w:shd w:val="clear" w:color="auto" w:fill="auto"/>
        </w:tblPrEx>
        <w:trPr>
          <w:trHeight w:val="487"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25</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CIVIL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zona despacho Civil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IT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zona de IT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p>
        </w:tc>
      </w:tr>
      <w:tr>
        <w:tblPrEx>
          <w:shd w:val="clear" w:color="auto" w:fill="auto"/>
        </w:tblPrEx>
        <w:trPr>
          <w:trHeight w:val="487"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200</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WIFI</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Vlan para wifi invitados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r>
    </w:tbl>
    <w:p>
      <w:pPr>
        <w:pStyle w:val="Body"/>
        <w:bidi w:val="0"/>
      </w:pPr>
    </w:p>
    <w:p>
      <w:pPr>
        <w:pStyle w:val="Body"/>
        <w:bidi w:val="0"/>
      </w:pPr>
    </w:p>
    <w:p>
      <w:pPr>
        <w:pStyle w:val="Body"/>
        <w:bidi w:val="0"/>
      </w:pPr>
    </w:p>
    <w:p>
      <w:pPr>
        <w:pStyle w:val="Heading 2"/>
        <w:bidi w:val="0"/>
      </w:pPr>
      <w:bookmarkStart w:name="_Toc30" w:id="30"/>
      <w:r>
        <w:rPr>
          <w:rFonts w:cs="Arial Unicode MS" w:eastAsia="Arial Unicode MS"/>
          <w:rtl w:val="0"/>
          <w:lang w:val="es-ES_tradnl"/>
        </w:rPr>
        <w:t>5.3 Tabla de direccionamiento</w:t>
      </w:r>
      <w:bookmarkEnd w:id="30"/>
    </w:p>
    <w:p>
      <w:pPr>
        <w:pStyle w:val="Body"/>
        <w:bidi w:val="0"/>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El direccionamiento se dimensiona a partir del n</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mero de dispositivos de cada VLAN, dejando margen de crecimiento: las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reas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dicas y la zona de IT usan una m</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scara /27 (30 hosts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tiles), suficiente para los 6-7 dispositivos actuales de cada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 xml:space="preserve">dica y los 3 de IT, con holgura para incorporar equipos nuevos sin tener que </w:t>
      </w:r>
      <w:r>
        <w:rPr>
          <w:rFonts w:ascii="Verdana" w:hAnsi="Verdana"/>
          <w:sz w:val="22"/>
          <w:szCs w:val="22"/>
          <w:u w:color="000000"/>
          <w:rtl w:val="0"/>
          <w:lang w:val="es-ES_tradnl"/>
          <w14:textOutline w14:w="12700" w14:cap="flat">
            <w14:noFill/>
            <w14:miter w14:lim="400000"/>
          </w14:textOutline>
        </w:rPr>
        <w:t>reestructurar direccionamientos</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de</w:t>
      </w:r>
      <w:r>
        <w:rPr>
          <w:rFonts w:ascii="Verdana" w:hAnsi="Verdana"/>
          <w:sz w:val="22"/>
          <w:szCs w:val="22"/>
          <w:u w:color="000000"/>
          <w:rtl w:val="0"/>
          <w:lang w:val="es-ES_tradnl"/>
          <w14:textOutline w14:w="12700" w14:cap="flat">
            <w14:noFill/>
            <w14:miter w14:lim="400000"/>
          </w14:textOutline>
        </w:rPr>
        <w:t xml:space="preserve"> VLAN</w:t>
      </w:r>
      <w:r>
        <w:rPr>
          <w:rFonts w:ascii="Verdana" w:hAnsi="Verdana"/>
          <w:sz w:val="22"/>
          <w:szCs w:val="22"/>
          <w:u w:color="000000"/>
          <w:rtl w:val="0"/>
          <w:lang w:val="es-ES_tradnl"/>
          <w14:textOutline w14:w="12700" w14:cap="flat">
            <w14:noFill/>
            <w14:miter w14:lim="400000"/>
          </w14:textOutline>
        </w:rPr>
        <w:t>.</w:t>
      </w:r>
      <w:r>
        <w:rPr>
          <w:rFonts w:ascii="Verdana" w:hAnsi="Verdana"/>
          <w:sz w:val="22"/>
          <w:szCs w:val="22"/>
          <w:u w:color="000000"/>
          <w:rtl w:val="0"/>
          <w:lang w:val="es-ES_tradnl"/>
          <w14:textOutline w14:w="12700" w14:cap="flat">
            <w14:noFill/>
            <w14:miter w14:lim="400000"/>
          </w14:textOutline>
        </w:rPr>
        <w:t xml:space="preserve">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L</w:t>
      </w:r>
      <w:r>
        <w:rPr>
          <w:rFonts w:ascii="Verdana" w:hAnsi="Verdana"/>
          <w:sz w:val="22"/>
          <w:szCs w:val="22"/>
          <w:u w:color="000000"/>
          <w:rtl w:val="0"/>
          <w:lang w:val="es-ES_tradnl"/>
          <w14:textOutline w14:w="12700" w14:cap="flat">
            <w14:noFill/>
            <w14:miter w14:lim="400000"/>
          </w14:textOutline>
        </w:rPr>
        <w:t>a VLAN de gesti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usa una /28 (14 hosts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tiles), ajustada a los 5 dispositivos de infraestructura que aloja</w:t>
      </w:r>
      <w:r>
        <w:rPr>
          <w:rFonts w:ascii="Verdana" w:hAnsi="Verdana"/>
          <w:sz w:val="22"/>
          <w:szCs w:val="22"/>
          <w:u w:color="000000"/>
          <w:rtl w:val="0"/>
          <w:lang w:val="es-ES_tradnl"/>
          <w14:textOutline w14:w="12700" w14:cap="flat">
            <w14:noFill/>
            <w14:miter w14:lim="400000"/>
          </w14:textOutline>
        </w:rPr>
        <w:t xml:space="preserve"> y adecuada a que su crecimiento no ser</w:t>
      </w:r>
      <w:r>
        <w:rPr>
          <w:rFonts w:ascii="Verdana" w:hAnsi="Verdana" w:hint="default"/>
          <w:sz w:val="22"/>
          <w:szCs w:val="22"/>
          <w:u w:color="000000"/>
          <w:rtl w:val="0"/>
          <w:lang w:val="es-ES_tradnl"/>
          <w14:textOutline w14:w="12700" w14:cap="flat">
            <w14:noFill/>
            <w14:miter w14:lim="400000"/>
          </w14:textOutline>
        </w:rPr>
        <w:t xml:space="preserve">á </w:t>
      </w:r>
      <w:r>
        <w:rPr>
          <w:rFonts w:ascii="Verdana" w:hAnsi="Verdana"/>
          <w:sz w:val="22"/>
          <w:szCs w:val="22"/>
          <w:u w:color="000000"/>
          <w:rtl w:val="0"/>
          <w:lang w:val="es-ES_tradnl"/>
          <w14:textOutline w14:w="12700" w14:cap="flat">
            <w14:noFill/>
            <w14:miter w14:lim="400000"/>
          </w14:textOutline>
        </w:rPr>
        <w:t>tan alto como puede ser en los departamentos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dicos.</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Por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ltimo, </w:t>
      </w:r>
      <w:r>
        <w:rPr>
          <w:rFonts w:ascii="Verdana" w:hAnsi="Verdana"/>
          <w:sz w:val="22"/>
          <w:szCs w:val="22"/>
          <w:u w:color="000000"/>
          <w:rtl w:val="0"/>
          <w:lang w:val="es-ES_tradnl"/>
          <w14:textOutline w14:w="12700" w14:cap="flat">
            <w14:noFill/>
            <w14:miter w14:lim="400000"/>
          </w14:textOutline>
        </w:rPr>
        <w:t xml:space="preserve">la VLAN de invitados usa una /24 completa (254 hosts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tiles) </w:t>
      </w:r>
      <w:r>
        <w:rPr>
          <w:rFonts w:ascii="Verdana" w:hAnsi="Verdana"/>
          <w:sz w:val="22"/>
          <w:szCs w:val="22"/>
          <w:u w:color="000000"/>
          <w:rtl w:val="0"/>
          <w:lang w:val="es-ES_tradnl"/>
          <w14:textOutline w14:w="12700" w14:cap="flat">
            <w14:noFill/>
            <w14:miter w14:lim="400000"/>
          </w14:textOutline>
        </w:rPr>
        <w:t xml:space="preserve">ya que </w:t>
      </w:r>
      <w:r>
        <w:rPr>
          <w:rFonts w:ascii="Verdana" w:hAnsi="Verdana"/>
          <w:sz w:val="22"/>
          <w:szCs w:val="22"/>
          <w:u w:color="000000"/>
          <w:rtl w:val="0"/>
          <w:lang w:val="es-ES_tradnl"/>
          <w14:textOutline w14:w="12700" w14:cap="flat">
            <w14:noFill/>
            <w14:miter w14:lim="400000"/>
          </w14:textOutline>
        </w:rPr>
        <w:t>el n</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mero de visitantes conectados es variable y no supone ning</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 riesgo adicional al estar totalmente aislada del resto de la red.</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36"/>
        <w:gridCol w:w="2078"/>
        <w:gridCol w:w="1930"/>
        <w:gridCol w:w="3117"/>
        <w:gridCol w:w="1569"/>
      </w:tblGrid>
      <w:tr>
        <w:tblPrEx>
          <w:shd w:val="clear" w:color="auto" w:fill="bdc0bf"/>
        </w:tblPrEx>
        <w:trPr>
          <w:trHeight w:val="491" w:hRule="atLeast"/>
          <w:tblHeader/>
        </w:trPr>
        <w:tc>
          <w:tcPr>
            <w:tcW w:type="dxa" w:w="93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VLAN ID</w:t>
            </w:r>
          </w:p>
        </w:tc>
        <w:tc>
          <w:tcPr>
            <w:tcW w:type="dxa" w:w="2078"/>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SUBRED</w:t>
            </w:r>
          </w:p>
        </w:tc>
        <w:tc>
          <w:tcPr>
            <w:tcW w:type="dxa" w:w="192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GATEWAY</w:t>
            </w:r>
          </w:p>
        </w:tc>
        <w:tc>
          <w:tcPr>
            <w:tcW w:type="dxa" w:w="311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RANGO DISPONIBLE</w:t>
            </w:r>
          </w:p>
        </w:tc>
        <w:tc>
          <w:tcPr>
            <w:tcW w:type="dxa" w:w="1569"/>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N</w:t>
            </w:r>
            <w:r>
              <w:rPr>
                <w:rFonts w:ascii="Verdana" w:cs="Arial Unicode MS" w:hAnsi="Verdana" w:eastAsia="Arial Unicode MS" w:hint="default"/>
                <w:rtl w:val="0"/>
              </w:rPr>
              <w:t xml:space="preserve">º </w:t>
            </w:r>
            <w:r>
              <w:rPr>
                <w:rFonts w:ascii="Verdana" w:cs="Arial Unicode MS" w:hAnsi="Verdana" w:eastAsia="Arial Unicode MS"/>
                <w:rtl w:val="0"/>
              </w:rPr>
              <w:t xml:space="preserve">HOSTS </w:t>
            </w:r>
            <w:r>
              <w:rPr>
                <w:rFonts w:ascii="Verdana" w:cs="Arial Unicode MS" w:hAnsi="Verdana" w:eastAsia="Arial Unicode MS" w:hint="default"/>
                <w:rtl w:val="0"/>
              </w:rPr>
              <w:t>Ú</w:t>
            </w:r>
            <w:r>
              <w:rPr>
                <w:rFonts w:ascii="Verdana" w:cs="Arial Unicode MS" w:hAnsi="Verdana" w:eastAsia="Arial Unicode MS"/>
                <w:rtl w:val="0"/>
              </w:rPr>
              <w:t>TILES</w:t>
            </w:r>
          </w:p>
        </w:tc>
      </w:tr>
      <w:tr>
        <w:tblPrEx>
          <w:shd w:val="clear" w:color="auto" w:fill="auto"/>
        </w:tblPrEx>
        <w:trPr>
          <w:trHeight w:val="295" w:hRule="atLeast"/>
        </w:trPr>
        <w:tc>
          <w:tcPr>
            <w:tcW w:type="dxa" w:w="93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99</w:t>
            </w:r>
          </w:p>
        </w:tc>
        <w:tc>
          <w:tcPr>
            <w:tcW w:type="dxa" w:w="2078"/>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192.168.99.0/28</w:t>
            </w:r>
          </w:p>
        </w:tc>
        <w:tc>
          <w:tcPr>
            <w:tcW w:type="dxa" w:w="192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192.168.99.14</w:t>
            </w:r>
          </w:p>
        </w:tc>
        <w:tc>
          <w:tcPr>
            <w:tcW w:type="dxa" w:w="311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192.168.99.1-192.168.99.13</w:t>
            </w:r>
          </w:p>
        </w:tc>
        <w:tc>
          <w:tcPr>
            <w:tcW w:type="dxa" w:w="1569"/>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14</w:t>
            </w:r>
          </w:p>
        </w:tc>
      </w:tr>
      <w:tr>
        <w:tblPrEx>
          <w:shd w:val="clear" w:color="auto" w:fill="auto"/>
        </w:tblPrEx>
        <w:trPr>
          <w:trHeight w:val="29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10</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192.168.10.0/27</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192.168.10.30</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192.168.10.1-192.168.10.29</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9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15</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192.168.15.0/27</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192.168.15.30</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192.168.15.1-192.168.15.29</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9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192.168.20.0/27</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192.168.20.30</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192.168.20.1-192.168.20.29</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9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25</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192.168.25.0/27</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192.168.25.30</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192.168.25.1-192.168.25.29</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95"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192.168.30.0/27</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192.168.30.30</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192.168.30.1-192.168.30.29</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487" w:hRule="atLeast"/>
        </w:trPr>
        <w:tc>
          <w:tcPr>
            <w:tcW w:type="dxa" w:w="93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200</w:t>
            </w:r>
          </w:p>
        </w:tc>
        <w:tc>
          <w:tcPr>
            <w:tcW w:type="dxa" w:w="207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192.168.200.0/24</w:t>
            </w:r>
          </w:p>
        </w:tc>
        <w:tc>
          <w:tcPr>
            <w:tcW w:type="dxa" w:w="192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192.168.200.254</w:t>
            </w:r>
          </w:p>
        </w:tc>
        <w:tc>
          <w:tcPr>
            <w:tcW w:type="dxa" w:w="31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192.168.200.1 -</w:t>
            </w:r>
          </w:p>
          <w:p>
            <w:pPr>
              <w:pStyle w:val="Table Style 2"/>
              <w:bidi w:val="0"/>
            </w:pPr>
            <w:r>
              <w:rPr>
                <w:rFonts w:ascii="Verdana" w:cs="Arial Unicode MS" w:hAnsi="Verdana" w:eastAsia="Arial Unicode MS"/>
                <w:rtl w:val="0"/>
              </w:rPr>
              <w:t>192.168.200.253</w:t>
            </w:r>
          </w:p>
        </w:tc>
        <w:tc>
          <w:tcPr>
            <w:tcW w:type="dxa" w:w="15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254</w:t>
            </w:r>
          </w:p>
        </w:tc>
      </w:tr>
    </w:tbl>
    <w:p>
      <w:pPr>
        <w:pStyle w:val="Body"/>
        <w:bidi w:val="0"/>
      </w:pPr>
    </w:p>
    <w:p>
      <w:pPr>
        <w:pStyle w:val="Body"/>
        <w:bidi w:val="0"/>
      </w:pPr>
    </w:p>
    <w:p>
      <w:pPr>
        <w:pStyle w:val="Body"/>
        <w:bidi w:val="0"/>
      </w:pPr>
    </w:p>
    <w:p>
      <w:pPr>
        <w:pStyle w:val="Heading 2"/>
        <w:bidi w:val="0"/>
      </w:pPr>
      <w:bookmarkStart w:name="_Toc31" w:id="31"/>
      <w:r>
        <w:rPr>
          <w:rFonts w:cs="Arial Unicode MS" w:eastAsia="Arial Unicode MS"/>
          <w:rtl w:val="0"/>
          <w:lang w:val="es-ES_tradnl"/>
        </w:rPr>
        <w:t>5.4 Matriz de comunicaci</w:t>
      </w:r>
      <w:r>
        <w:rPr>
          <w:rFonts w:cs="Arial Unicode MS" w:eastAsia="Arial Unicode MS" w:hint="default"/>
          <w:rtl w:val="0"/>
          <w:lang w:val="es-ES_tradnl"/>
        </w:rPr>
        <w:t>ó</w:t>
      </w:r>
      <w:r>
        <w:rPr>
          <w:rFonts w:cs="Arial Unicode MS" w:eastAsia="Arial Unicode MS"/>
          <w:rtl w:val="0"/>
          <w:lang w:val="es-ES_tradnl"/>
        </w:rPr>
        <w:t>n entre zonas</w:t>
      </w:r>
      <w:bookmarkEnd w:id="31"/>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Con </w:t>
      </w:r>
      <w:r>
        <w:rPr>
          <w:rFonts w:ascii="Verdana" w:hAnsi="Verdana"/>
          <w:sz w:val="22"/>
          <w:szCs w:val="22"/>
          <w:u w:color="000000"/>
          <w:rtl w:val="0"/>
          <w:lang w:val="es-ES_tradnl"/>
          <w14:textOutline w14:w="12700" w14:cap="flat">
            <w14:noFill/>
            <w14:miter w14:lim="400000"/>
          </w14:textOutline>
        </w:rPr>
        <w:t>las VLANs y sus rangos</w:t>
      </w:r>
      <w:r>
        <w:rPr>
          <w:rFonts w:ascii="Verdana" w:hAnsi="Verdana"/>
          <w:sz w:val="22"/>
          <w:szCs w:val="22"/>
          <w:u w:color="000000"/>
          <w:rtl w:val="0"/>
          <w:lang w:val="es-ES_tradnl"/>
          <w14:textOutline w14:w="12700" w14:cap="flat">
            <w14:noFill/>
            <w14:miter w14:lim="400000"/>
          </w14:textOutline>
        </w:rPr>
        <w:t xml:space="preserve"> definidos</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dise</w:t>
      </w:r>
      <w:r>
        <w:rPr>
          <w:rFonts w:ascii="Verdana" w:hAnsi="Verdana" w:hint="default"/>
          <w:sz w:val="22"/>
          <w:szCs w:val="22"/>
          <w:u w:color="000000"/>
          <w:rtl w:val="0"/>
          <w:lang w:val="es-ES_tradnl"/>
          <w14:textOutline w14:w="12700" w14:cap="flat">
            <w14:noFill/>
            <w14:miter w14:lim="400000"/>
          </w14:textOutline>
        </w:rPr>
        <w:t>ñ</w:t>
      </w:r>
      <w:r>
        <w:rPr>
          <w:rFonts w:ascii="Verdana" w:hAnsi="Verdana"/>
          <w:sz w:val="22"/>
          <w:szCs w:val="22"/>
          <w:u w:color="000000"/>
          <w:rtl w:val="0"/>
          <w:lang w:val="es-ES_tradnl"/>
          <w14:textOutline w14:w="12700" w14:cap="flat">
            <w14:noFill/>
            <w14:miter w14:lim="400000"/>
          </w14:textOutline>
        </w:rPr>
        <w:t xml:space="preserve">amos </w:t>
      </w:r>
      <w:r>
        <w:rPr>
          <w:rFonts w:ascii="Verdana" w:hAnsi="Verdana"/>
          <w:sz w:val="22"/>
          <w:szCs w:val="22"/>
          <w:u w:color="000000"/>
          <w:rtl w:val="0"/>
          <w:lang w:val="es-ES_tradnl"/>
          <w14:textOutline w14:w="12700" w14:cap="flat">
            <w14:noFill/>
            <w14:miter w14:lim="400000"/>
          </w14:textOutline>
        </w:rPr>
        <w:t xml:space="preserve">la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ltima pieza del </w:t>
      </w:r>
      <w:r>
        <w:rPr>
          <w:rFonts w:ascii="Verdana" w:hAnsi="Verdana"/>
          <w:sz w:val="22"/>
          <w:szCs w:val="22"/>
          <w:u w:color="000000"/>
          <w:rtl w:val="0"/>
          <w:lang w:val="es-ES_tradnl"/>
          <w14:textOutline w14:w="12700" w14:cap="flat">
            <w14:noFill/>
            <w14:miter w14:lim="400000"/>
          </w14:textOutline>
        </w:rPr>
        <w:t>esquema principal para</w:t>
      </w:r>
      <w:r>
        <w:rPr>
          <w:rFonts w:ascii="Verdana" w:hAnsi="Verdana"/>
          <w:sz w:val="22"/>
          <w:szCs w:val="22"/>
          <w:u w:color="000000"/>
          <w:rtl w:val="0"/>
          <w:lang w:val="es-ES_tradnl"/>
          <w14:textOutline w14:w="12700" w14:cap="flat">
            <w14:noFill/>
            <w14:miter w14:lim="400000"/>
          </w14:textOutline>
        </w:rPr>
        <w:t xml:space="preserve"> establecer qu</w:t>
      </w:r>
      <w:r>
        <w:rPr>
          <w:rFonts w:ascii="Verdana" w:hAnsi="Verdana" w:hint="default"/>
          <w:sz w:val="22"/>
          <w:szCs w:val="22"/>
          <w:u w:color="000000"/>
          <w:rtl w:val="0"/>
          <w:lang w:val="es-ES_tradnl"/>
          <w14:textOutline w14:w="12700" w14:cap="flat">
            <w14:noFill/>
            <w14:miter w14:lim="400000"/>
          </w14:textOutline>
        </w:rPr>
        <w:t xml:space="preserve">é </w:t>
      </w:r>
      <w:r>
        <w:rPr>
          <w:rFonts w:ascii="Verdana" w:hAnsi="Verdana"/>
          <w:sz w:val="22"/>
          <w:szCs w:val="22"/>
          <w:u w:color="000000"/>
          <w:rtl w:val="0"/>
          <w:lang w:val="es-ES_tradnl"/>
          <w14:textOutline w14:w="12700" w14:cap="flat">
            <w14:noFill/>
            <w14:miter w14:lim="400000"/>
          </w14:textOutline>
        </w:rPr>
        <w:t>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fico se permite entre ellas.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La siguiente </w:t>
      </w:r>
      <w:r>
        <w:rPr>
          <w:rFonts w:ascii="Verdana" w:hAnsi="Verdana"/>
          <w:sz w:val="22"/>
          <w:szCs w:val="22"/>
          <w:u w:color="000000"/>
          <w:rtl w:val="0"/>
          <w:lang w:val="es-ES_tradnl"/>
          <w14:textOutline w14:w="12700" w14:cap="flat">
            <w14:noFill/>
            <w14:miter w14:lim="400000"/>
          </w14:textOutline>
        </w:rPr>
        <w:t>tabla</w:t>
      </w:r>
      <w:r>
        <w:rPr>
          <w:rFonts w:ascii="Verdana" w:hAnsi="Verdana"/>
          <w:sz w:val="22"/>
          <w:szCs w:val="22"/>
          <w:u w:color="000000"/>
          <w:rtl w:val="0"/>
          <w:lang w:val="es-ES_tradnl"/>
          <w14:textOutline w14:w="12700" w14:cap="flat">
            <w14:noFill/>
            <w14:miter w14:lim="400000"/>
          </w14:textOutline>
        </w:rPr>
        <w:t xml:space="preserve"> traduce el principio de m</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nimo privilegio a nivel de zona</w:t>
      </w:r>
      <w:r>
        <w:rPr>
          <w:rFonts w:ascii="Verdana" w:hAnsi="Verdana"/>
          <w:sz w:val="22"/>
          <w:szCs w:val="22"/>
          <w:u w:color="000000"/>
          <w:rtl w:val="0"/>
          <w:lang w:val="es-ES_tradnl"/>
          <w14:textOutline w14:w="12700" w14:cap="flat">
            <w14:noFill/>
            <w14:miter w14:lim="400000"/>
          </w14:textOutline>
        </w:rPr>
        <w:t>. P</w:t>
      </w:r>
      <w:r>
        <w:rPr>
          <w:rFonts w:ascii="Verdana" w:hAnsi="Verdana"/>
          <w:sz w:val="22"/>
          <w:szCs w:val="22"/>
          <w:u w:color="000000"/>
          <w:rtl w:val="0"/>
          <w:lang w:val="es-ES_tradnl"/>
          <w14:textOutline w14:w="12700" w14:cap="flat">
            <w14:noFill/>
            <w14:miter w14:lim="400000"/>
          </w14:textOutline>
        </w:rPr>
        <w:t>or defecto</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todo el 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fico entre VLANs est</w:t>
      </w:r>
      <w:r>
        <w:rPr>
          <w:rFonts w:ascii="Verdana" w:hAnsi="Verdana" w:hint="default"/>
          <w:sz w:val="22"/>
          <w:szCs w:val="22"/>
          <w:u w:color="000000"/>
          <w:rtl w:val="0"/>
          <w:lang w:val="es-ES_tradnl"/>
          <w14:textOutline w14:w="12700" w14:cap="flat">
            <w14:noFill/>
            <w14:miter w14:lim="400000"/>
          </w14:textOutline>
        </w:rPr>
        <w:t xml:space="preserve">á </w:t>
      </w:r>
      <w:r>
        <w:rPr>
          <w:rFonts w:ascii="Verdana" w:hAnsi="Verdana"/>
          <w:sz w:val="22"/>
          <w:szCs w:val="22"/>
          <w:u w:color="000000"/>
          <w:rtl w:val="0"/>
          <w:lang w:val="es-ES_tradnl"/>
          <w14:textOutline w14:w="12700" w14:cap="flat">
            <w14:noFill/>
            <w14:miter w14:lim="400000"/>
          </w14:textOutline>
        </w:rPr>
        <w:t>bloqueado (X), y solo se habilita expl</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 xml:space="preserve">citamente lo que el despacho necesita para funcionar. Las cuatro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reas jur</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dicas no pueden comunicarse entre s</w:t>
      </w:r>
      <w:r>
        <w:rPr>
          <w:rFonts w:ascii="Verdana" w:hAnsi="Verdana" w:hint="default"/>
          <w:sz w:val="22"/>
          <w:szCs w:val="22"/>
          <w:u w:color="000000"/>
          <w:rtl w:val="0"/>
          <w:lang w:val="es-ES_tradnl"/>
          <w14:textOutline w14:w="12700" w14:cap="flat">
            <w14:noFill/>
            <w14:miter w14:lim="400000"/>
          </w14:textOutline>
        </w:rPr>
        <w:t xml:space="preserve">í </w:t>
      </w:r>
      <w:r>
        <w:rPr>
          <w:rFonts w:ascii="Verdana" w:hAnsi="Verdana"/>
          <w:sz w:val="22"/>
          <w:szCs w:val="22"/>
          <w:u w:color="000000"/>
          <w:rtl w:val="0"/>
          <w:lang w:val="es-ES_tradnl"/>
          <w14:textOutline w14:w="12700" w14:cap="flat">
            <w14:noFill/>
            <w14:miter w14:lim="400000"/>
          </w14:textOutline>
        </w:rPr>
        <w:t>bajo ning</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 concepto, reflejando el secreto profesional y el RGPD</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un abogado de Mercantil no debe poder acceder a los equipos ni a los expedientes de Laboral, Fiscal o Civil</w:t>
      </w:r>
      <w:r>
        <w:rPr>
          <w:rFonts w:ascii="Verdana" w:hAnsi="Verdana"/>
          <w:sz w:val="22"/>
          <w:szCs w:val="22"/>
          <w:u w:color="000000"/>
          <w:rtl w:val="0"/>
          <w:lang w:val="es-ES_tradnl"/>
          <w14:textOutline w14:w="12700" w14:cap="flat">
            <w14:noFill/>
            <w14:miter w14:lim="400000"/>
          </w14:textOutline>
        </w:rPr>
        <w:t>, solo permitiendo servicios concretos para la comunicaci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entre los departamentos</w:t>
      </w:r>
      <w:r>
        <w:rPr>
          <w:rFonts w:ascii="Verdana" w:hAnsi="Verdana"/>
          <w:sz w:val="22"/>
          <w:szCs w:val="22"/>
          <w:u w:color="000000"/>
          <w:rtl w:val="0"/>
          <w:lang w:val="es-ES_tradnl"/>
          <w14:textOutline w14:w="12700" w14:cap="flat">
            <w14:noFill/>
            <w14:miter w14:lim="400000"/>
          </w14:textOutline>
        </w:rPr>
        <w:t xml:space="preserve">.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Cada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 s</w:t>
      </w:r>
      <w:r>
        <w:rPr>
          <w:rFonts w:ascii="Verdana" w:hAnsi="Verdana" w:hint="default"/>
          <w:sz w:val="22"/>
          <w:szCs w:val="22"/>
          <w:u w:color="000000"/>
          <w:rtl w:val="0"/>
          <w:lang w:val="es-ES_tradnl"/>
          <w14:textOutline w14:w="12700" w14:cap="flat">
            <w14:noFill/>
            <w14:miter w14:lim="400000"/>
          </w14:textOutline>
        </w:rPr>
        <w:t xml:space="preserve">í </w:t>
      </w:r>
      <w:r>
        <w:rPr>
          <w:rFonts w:ascii="Verdana" w:hAnsi="Verdana"/>
          <w:sz w:val="22"/>
          <w:szCs w:val="22"/>
          <w:u w:color="000000"/>
          <w:rtl w:val="0"/>
          <w:lang w:val="es-ES_tradnl"/>
          <w14:textOutline w14:w="12700" w14:cap="flat">
            <w14:noFill/>
            <w14:miter w14:lim="400000"/>
          </w14:textOutline>
        </w:rPr>
        <w:t>puede alcanzar la VLAN de Gesti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pero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nicamente a "servicios concretos" (los puertos del servidor de expedientes), no a la totalidad de esa VLAN, que tambi</w:t>
      </w:r>
      <w:r>
        <w:rPr>
          <w:rFonts w:ascii="Verdana" w:hAnsi="Verdana" w:hint="default"/>
          <w:sz w:val="22"/>
          <w:szCs w:val="22"/>
          <w:u w:color="000000"/>
          <w:rtl w:val="0"/>
          <w:lang w:val="es-ES_tradnl"/>
          <w14:textOutline w14:w="12700" w14:cap="flat">
            <w14:noFill/>
            <w14:miter w14:lim="400000"/>
          </w14:textOutline>
        </w:rPr>
        <w:t>é</w:t>
      </w:r>
      <w:r>
        <w:rPr>
          <w:rFonts w:ascii="Verdana" w:hAnsi="Verdana"/>
          <w:sz w:val="22"/>
          <w:szCs w:val="22"/>
          <w:u w:color="000000"/>
          <w:rtl w:val="0"/>
          <w:lang w:val="es-ES_tradnl"/>
          <w14:textOutline w14:w="12700" w14:cap="flat">
            <w14:noFill/>
            <w14:miter w14:lim="400000"/>
          </w14:textOutline>
        </w:rPr>
        <w:t xml:space="preserve">n aloja el firewall, el switch y el router. La VLAN de IT es la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 xml:space="preserve">nica con visibilidad SI hacia el resto de </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reas, ya que su funci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es dar soporte t</w:t>
      </w:r>
      <w:r>
        <w:rPr>
          <w:rFonts w:ascii="Verdana" w:hAnsi="Verdana" w:hint="default"/>
          <w:sz w:val="22"/>
          <w:szCs w:val="22"/>
          <w:u w:color="000000"/>
          <w:rtl w:val="0"/>
          <w:lang w:val="es-ES_tradnl"/>
          <w14:textOutline w14:w="12700" w14:cap="flat">
            <w14:noFill/>
            <w14:miter w14:lim="400000"/>
          </w14:textOutline>
        </w:rPr>
        <w:t>é</w:t>
      </w:r>
      <w:r>
        <w:rPr>
          <w:rFonts w:ascii="Verdana" w:hAnsi="Verdana"/>
          <w:sz w:val="22"/>
          <w:szCs w:val="22"/>
          <w:u w:color="000000"/>
          <w:rtl w:val="0"/>
          <w:lang w:val="es-ES_tradnl"/>
          <w14:textOutline w14:w="12700" w14:cap="flat">
            <w14:noFill/>
            <w14:miter w14:lim="400000"/>
          </w14:textOutline>
        </w:rPr>
        <w:t>cnico, pero tiene bloqueado el acceso a la red de invitados. La VLAN de invitados solo tiene salida a internet y no puede iniciar conexi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hacia ninguna otra VLAN interna, cumpliendo el requisito RF03 del</w:t>
      </w:r>
      <w:r>
        <w:rPr>
          <w:rFonts w:ascii="Verdana" w:hAnsi="Verdana"/>
          <w:sz w:val="22"/>
          <w:szCs w:val="22"/>
          <w:u w:color="000000"/>
          <w:rtl w:val="0"/>
          <w:lang w:val="es-ES_tradnl"/>
          <w14:textOutline w14:w="12700" w14:cap="flat">
            <w14:noFill/>
            <w14:miter w14:lim="400000"/>
          </w14:textOutline>
        </w:rPr>
        <w:t xml:space="preserve"> anterior punto 2.5</w:t>
      </w:r>
      <w:r>
        <w:rPr>
          <w:rFonts w:ascii="Verdana" w:hAnsi="Verdana"/>
          <w:sz w:val="22"/>
          <w:szCs w:val="22"/>
          <w:u w:color="000000"/>
          <w:rtl w:val="0"/>
          <w:lang w:val="es-ES_tradnl"/>
          <w14:textOutline w14:w="12700" w14:cap="flat">
            <w14:noFill/>
            <w14:miter w14:lim="400000"/>
          </w14:textOutline>
        </w:rPr>
        <w:t>. Estas mismas reglas son las que se convertir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n en reglas de firewall concretas (protocolo, puerto, acci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en la fase de implementaci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principal (F6), y las que Suricata verificar</w:t>
      </w:r>
      <w:r>
        <w:rPr>
          <w:rFonts w:ascii="Verdana" w:hAnsi="Verdana" w:hint="default"/>
          <w:sz w:val="22"/>
          <w:szCs w:val="22"/>
          <w:u w:color="000000"/>
          <w:rtl w:val="0"/>
          <w:lang w:val="es-ES_tradnl"/>
          <w14:textOutline w14:w="12700" w14:cap="flat">
            <w14:noFill/>
            <w14:miter w14:lim="400000"/>
          </w14:textOutline>
        </w:rPr>
        <w:t xml:space="preserve">á </w:t>
      </w:r>
      <w:r>
        <w:rPr>
          <w:rFonts w:ascii="Verdana" w:hAnsi="Verdana"/>
          <w:sz w:val="22"/>
          <w:szCs w:val="22"/>
          <w:u w:color="000000"/>
          <w:rtl w:val="0"/>
          <w:lang w:val="es-ES_tradnl"/>
          <w14:textOutline w14:w="12700" w14:cap="flat">
            <w14:noFill/>
            <w14:miter w14:lim="400000"/>
          </w14:textOutline>
        </w:rPr>
        <w:t>que no se puedan saltar durante las pruebas de intrusi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controladas (F8).</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312"/>
        <w:gridCol w:w="1008"/>
        <w:gridCol w:w="1292"/>
        <w:gridCol w:w="1055"/>
        <w:gridCol w:w="954"/>
        <w:gridCol w:w="861"/>
        <w:gridCol w:w="553"/>
        <w:gridCol w:w="1234"/>
        <w:gridCol w:w="1361"/>
      </w:tblGrid>
      <w:tr>
        <w:tblPrEx>
          <w:shd w:val="clear" w:color="auto" w:fill="bdc0bf"/>
        </w:tblPrEx>
        <w:trPr>
          <w:trHeight w:val="731" w:hRule="atLeast"/>
          <w:tblHeader/>
        </w:trPr>
        <w:tc>
          <w:tcPr>
            <w:tcW w:type="dxa" w:w="131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tc>
        <w:tc>
          <w:tcPr>
            <w:tcW w:type="dxa" w:w="10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GESTION</w:t>
            </w:r>
          </w:p>
        </w:tc>
        <w:tc>
          <w:tcPr>
            <w:tcW w:type="dxa" w:w="129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MERCANTIL</w:t>
            </w:r>
          </w:p>
        </w:tc>
        <w:tc>
          <w:tcPr>
            <w:tcW w:type="dxa" w:w="105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LABORAL</w:t>
            </w:r>
          </w:p>
        </w:tc>
        <w:tc>
          <w:tcPr>
            <w:tcW w:type="dxa" w:w="954"/>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FISCAL</w:t>
            </w:r>
          </w:p>
        </w:tc>
        <w:tc>
          <w:tcPr>
            <w:tcW w:type="dxa" w:w="86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CIVIL</w:t>
            </w:r>
          </w:p>
        </w:tc>
        <w:tc>
          <w:tcPr>
            <w:tcW w:type="dxa" w:w="552"/>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IT</w:t>
            </w:r>
          </w:p>
        </w:tc>
        <w:tc>
          <w:tcPr>
            <w:tcW w:type="dxa" w:w="1233"/>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WIFI INVITADOS</w:t>
            </w:r>
          </w:p>
        </w:tc>
        <w:tc>
          <w:tcPr>
            <w:tcW w:type="dxa" w:w="1361"/>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INTERNET</w:t>
            </w:r>
          </w:p>
        </w:tc>
      </w:tr>
      <w:tr>
        <w:tblPrEx>
          <w:shd w:val="clear" w:color="auto" w:fill="auto"/>
        </w:tblPrEx>
        <w:trPr>
          <w:trHeight w:val="731" w:hRule="atLeast"/>
        </w:trPr>
        <w:tc>
          <w:tcPr>
            <w:tcW w:type="dxa" w:w="1312"/>
            <w:tcBorders>
              <w:top w:val="single" w:color="000000" w:sz="6"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GESTION</w:t>
            </w:r>
          </w:p>
        </w:tc>
        <w:tc>
          <w:tcPr>
            <w:tcW w:type="dxa" w:w="1007"/>
            <w:tcBorders>
              <w:top w:val="single" w:color="000000" w:sz="6"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w:t>
            </w:r>
          </w:p>
        </w:tc>
        <w:tc>
          <w:tcPr>
            <w:tcW w:type="dxa" w:w="129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05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954"/>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86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552"/>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NO (Servicios concretos)</w:t>
            </w:r>
          </w:p>
        </w:tc>
      </w:tr>
      <w:tr>
        <w:tblPrEx>
          <w:shd w:val="clear" w:color="auto" w:fill="auto"/>
        </w:tblPrEx>
        <w:trPr>
          <w:trHeight w:val="967"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MERCANTIL</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Servicios concretos</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r>
      <w:tr>
        <w:tblPrEx>
          <w:shd w:val="clear" w:color="auto" w:fill="auto"/>
        </w:tblPrEx>
        <w:trPr>
          <w:trHeight w:val="967"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LABORAL</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Servicios concretos</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SI</w:t>
            </w:r>
          </w:p>
        </w:tc>
      </w:tr>
      <w:tr>
        <w:tblPrEx>
          <w:shd w:val="clear" w:color="auto" w:fill="auto"/>
        </w:tblPrEx>
        <w:trPr>
          <w:trHeight w:val="967"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FISCAL</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Servicios concretos</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r>
      <w:tr>
        <w:tblPrEx>
          <w:shd w:val="clear" w:color="auto" w:fill="auto"/>
        </w:tblPrEx>
        <w:trPr>
          <w:trHeight w:val="967"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CIVIL</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Servicios concretos</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SI</w:t>
            </w:r>
          </w:p>
        </w:tc>
      </w:tr>
      <w:tr>
        <w:tblPrEx>
          <w:shd w:val="clear" w:color="auto" w:fill="auto"/>
        </w:tblPrEx>
        <w:trPr>
          <w:trHeight w:val="295"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IT</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SI</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jc w:val="center"/>
            </w:pPr>
            <w:r>
              <w:rPr>
                <w:rFonts w:ascii="Verdana" w:hAnsi="Verdana"/>
                <w:rtl w:val="0"/>
              </w:rPr>
              <w:t>X</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SI</w:t>
            </w:r>
          </w:p>
        </w:tc>
      </w:tr>
      <w:tr>
        <w:tblPrEx>
          <w:shd w:val="clear" w:color="auto" w:fill="auto"/>
        </w:tblPrEx>
        <w:trPr>
          <w:trHeight w:val="727" w:hRule="atLeast"/>
        </w:trPr>
        <w:tc>
          <w:tcPr>
            <w:tcW w:type="dxa" w:w="1312"/>
            <w:tcBorders>
              <w:top w:val="single" w:color="000000" w:sz="2" w:space="0" w:shadow="0" w:frame="0"/>
              <w:left w:val="single" w:color="000000" w:sz="2" w:space="0" w:shadow="0" w:frame="0"/>
              <w:bottom w:val="single" w:color="000000" w:sz="2" w:space="0" w:shadow="0" w:frame="0"/>
              <w:right w:val="single" w:color="000000" w:sz="6" w:space="0" w:shadow="0" w:frame="0"/>
            </w:tcBorders>
            <w:shd w:val="clear" w:color="auto" w:fill="dcdcdc"/>
            <w:tcMar>
              <w:top w:type="dxa" w:w="80"/>
              <w:left w:type="dxa" w:w="80"/>
              <w:bottom w:type="dxa" w:w="80"/>
              <w:right w:type="dxa" w:w="80"/>
            </w:tcMar>
            <w:vAlign w:val="top"/>
          </w:tcPr>
          <w:p>
            <w:pPr>
              <w:pStyle w:val="Table Style 1"/>
              <w:bidi w:val="0"/>
            </w:pPr>
            <w:r>
              <w:rPr>
                <w:rFonts w:ascii="Verdana" w:cs="Arial Unicode MS" w:hAnsi="Verdana" w:eastAsia="Arial Unicode MS"/>
                <w:rtl w:val="0"/>
              </w:rPr>
              <w:t>WIFI INVITADOS</w:t>
            </w:r>
          </w:p>
        </w:tc>
        <w:tc>
          <w:tcPr>
            <w:tcW w:type="dxa" w:w="1007"/>
            <w:tcBorders>
              <w:top w:val="single" w:color="000000" w:sz="2" w:space="0" w:shadow="0" w:frame="0"/>
              <w:left w:val="single" w:color="000000" w:sz="6"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2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0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95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8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X</w:t>
            </w:r>
          </w:p>
        </w:tc>
        <w:tc>
          <w:tcPr>
            <w:tcW w:type="dxa" w:w="12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w:t>
            </w:r>
          </w:p>
        </w:tc>
        <w:tc>
          <w:tcPr>
            <w:tcW w:type="dxa" w:w="136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jc w:val="center"/>
            </w:pPr>
            <w:r>
              <w:rPr>
                <w:rFonts w:ascii="Verdana" w:hAnsi="Verdana"/>
                <w:rtl w:val="0"/>
              </w:rPr>
              <w:t>SI</w:t>
            </w:r>
          </w:p>
        </w:tc>
      </w:tr>
    </w:tbl>
    <w:p>
      <w:pPr>
        <w:pStyle w:val="Body"/>
        <w:bidi w:val="0"/>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Heading 2"/>
        <w:bidi w:val="0"/>
      </w:pPr>
      <w:bookmarkStart w:name="_Toc32" w:id="32"/>
      <w:r>
        <w:rPr>
          <w:rFonts w:cs="Arial Unicode MS" w:eastAsia="Arial Unicode MS"/>
          <w:rtl w:val="0"/>
          <w:lang w:val="es-ES_tradnl"/>
        </w:rPr>
        <w:t xml:space="preserve">5.5 </w:t>
      </w:r>
      <w:r>
        <w:rPr>
          <w:rFonts w:cs="Arial Unicode MS" w:eastAsia="Arial Unicode MS"/>
          <w:rtl w:val="0"/>
          <w:lang w:val="es-ES_tradnl"/>
        </w:rPr>
        <w:t>Tabla de reglas</w:t>
      </w:r>
      <w:bookmarkEnd w:id="32"/>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 xml:space="preserve">Con </w:t>
      </w:r>
      <w:r>
        <w:rPr>
          <w:rFonts w:ascii="Verdana" w:hAnsi="Verdana"/>
          <w:sz w:val="22"/>
          <w:szCs w:val="22"/>
          <w:u w:color="000000"/>
          <w:rtl w:val="0"/>
          <w:lang w:val="es-ES_tradnl"/>
          <w14:textOutline w14:w="12700" w14:cap="flat">
            <w14:noFill/>
            <w14:miter w14:lim="400000"/>
          </w14:textOutline>
        </w:rPr>
        <w:t>l</w:t>
      </w:r>
      <w:r>
        <w:rPr>
          <w:rFonts w:ascii="Verdana" w:hAnsi="Verdana"/>
          <w:sz w:val="22"/>
          <w:szCs w:val="22"/>
          <w:u w:color="000000"/>
          <w:rtl w:val="0"/>
          <w:lang w:val="es-ES_tradnl"/>
          <w14:textOutline w14:w="12700" w14:cap="flat">
            <w14:noFill/>
            <w14:miter w14:lim="400000"/>
          </w14:textOutline>
        </w:rPr>
        <w:t xml:space="preserve">a </w:t>
      </w:r>
      <w:r>
        <w:rPr>
          <w:rFonts w:ascii="Verdana" w:hAnsi="Verdana"/>
          <w:sz w:val="22"/>
          <w:szCs w:val="22"/>
          <w:u w:color="000000"/>
          <w:rtl w:val="0"/>
          <w:lang w:val="es-ES_tradnl"/>
          <w14:textOutline w14:w="12700" w14:cap="flat">
            <w14:noFill/>
            <w14:miter w14:lim="400000"/>
          </w14:textOutline>
        </w:rPr>
        <w:t xml:space="preserve">anterior </w:t>
      </w:r>
      <w:r>
        <w:rPr>
          <w:rFonts w:ascii="Verdana" w:hAnsi="Verdana"/>
          <w:sz w:val="22"/>
          <w:szCs w:val="22"/>
          <w:u w:color="000000"/>
          <w:rtl w:val="0"/>
          <w:lang w:val="es-ES_tradnl"/>
          <w14:textOutline w14:w="12700" w14:cap="flat">
            <w14:noFill/>
            <w14:miter w14:lim="400000"/>
          </w14:textOutline>
        </w:rPr>
        <w:t>matriz de comunicaci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defi</w:t>
      </w:r>
      <w:r>
        <w:rPr>
          <w:rFonts w:ascii="Verdana" w:hAnsi="Verdana"/>
          <w:sz w:val="22"/>
          <w:szCs w:val="22"/>
          <w:u w:color="000000"/>
          <w:rtl w:val="0"/>
          <w:lang w:val="es-ES_tradnl"/>
          <w14:textOutline w14:w="12700" w14:cap="flat">
            <w14:noFill/>
            <w14:miter w14:lim="400000"/>
          </w14:textOutline>
        </w:rPr>
        <w:t>nimos</w:t>
      </w:r>
      <w:r>
        <w:rPr>
          <w:rFonts w:ascii="Verdana" w:hAnsi="Verdana"/>
          <w:sz w:val="22"/>
          <w:szCs w:val="22"/>
          <w:u w:color="000000"/>
          <w:rtl w:val="0"/>
          <w:lang w:val="es-ES_tradnl"/>
          <w14:textOutline w14:w="12700" w14:cap="flat">
            <w14:noFill/>
            <w14:miter w14:lim="400000"/>
          </w14:textOutline>
        </w:rPr>
        <w:t xml:space="preserve"> qu</w:t>
      </w:r>
      <w:r>
        <w:rPr>
          <w:rFonts w:ascii="Verdana" w:hAnsi="Verdana" w:hint="default"/>
          <w:sz w:val="22"/>
          <w:szCs w:val="22"/>
          <w:u w:color="000000"/>
          <w:rtl w:val="0"/>
          <w:lang w:val="es-ES_tradnl"/>
          <w14:textOutline w14:w="12700" w14:cap="flat">
            <w14:noFill/>
            <w14:miter w14:lim="400000"/>
          </w14:textOutline>
        </w:rPr>
        <w:t xml:space="preserve">é </w:t>
      </w:r>
      <w:r>
        <w:rPr>
          <w:rFonts w:ascii="Verdana" w:hAnsi="Verdana"/>
          <w:sz w:val="22"/>
          <w:szCs w:val="22"/>
          <w:u w:color="000000"/>
          <w:rtl w:val="0"/>
          <w:lang w:val="es-ES_tradnl"/>
          <w14:textOutline w14:w="12700" w14:cap="flat">
            <w14:noFill/>
            <w14:miter w14:lim="400000"/>
          </w14:textOutline>
        </w:rPr>
        <w:t>est</w:t>
      </w:r>
      <w:r>
        <w:rPr>
          <w:rFonts w:ascii="Verdana" w:hAnsi="Verdana" w:hint="default"/>
          <w:sz w:val="22"/>
          <w:szCs w:val="22"/>
          <w:u w:color="000000"/>
          <w:rtl w:val="0"/>
          <w:lang w:val="es-ES_tradnl"/>
          <w14:textOutline w14:w="12700" w14:cap="flat">
            <w14:noFill/>
            <w14:miter w14:lim="400000"/>
          </w14:textOutline>
        </w:rPr>
        <w:t xml:space="preserve">á </w:t>
      </w:r>
      <w:r>
        <w:rPr>
          <w:rFonts w:ascii="Verdana" w:hAnsi="Verdana"/>
          <w:sz w:val="22"/>
          <w:szCs w:val="22"/>
          <w:u w:color="000000"/>
          <w:rtl w:val="0"/>
          <w:lang w:val="es-ES_tradnl"/>
          <w14:textOutline w14:w="12700" w14:cap="flat">
            <w14:noFill/>
            <w14:miter w14:lim="400000"/>
          </w14:textOutline>
        </w:rPr>
        <w:t xml:space="preserve">permitido </w:t>
      </w:r>
      <w:r>
        <w:rPr>
          <w:rFonts w:ascii="Verdana" w:hAnsi="Verdana"/>
          <w:sz w:val="22"/>
          <w:szCs w:val="22"/>
          <w:u w:color="000000"/>
          <w:rtl w:val="0"/>
          <w:lang w:val="es-ES_tradnl"/>
          <w14:textOutline w14:w="12700" w14:cap="flat">
            <w14:noFill/>
            <w14:miter w14:lim="400000"/>
          </w14:textOutline>
        </w:rPr>
        <w:t xml:space="preserve">en cada </w:t>
      </w:r>
      <w:r>
        <w:rPr>
          <w:rFonts w:ascii="Verdana" w:hAnsi="Verdana"/>
          <w:sz w:val="22"/>
          <w:szCs w:val="22"/>
          <w:u w:color="000000"/>
          <w:rtl w:val="0"/>
          <w:lang w:val="es-ES_tradnl"/>
          <w14:textOutline w14:w="12700" w14:cap="flat">
            <w14:noFill/>
            <w14:miter w14:lim="400000"/>
          </w14:textOutline>
        </w:rPr>
        <w:t>zona</w:t>
      </w:r>
      <w:r>
        <w:rPr>
          <w:rFonts w:ascii="Verdana" w:hAnsi="Verdana"/>
          <w:sz w:val="22"/>
          <w:szCs w:val="22"/>
          <w:u w:color="000000"/>
          <w:rtl w:val="0"/>
          <w:lang w:val="es-ES_tradnl"/>
          <w14:textOutline w14:w="12700" w14:cap="flat">
            <w14:noFill/>
            <w14:miter w14:lim="400000"/>
          </w14:textOutline>
        </w:rPr>
        <w:t>,</w:t>
      </w:r>
      <w:r>
        <w:rPr>
          <w:rFonts w:ascii="Verdana" w:hAnsi="Verdana"/>
          <w:sz w:val="22"/>
          <w:szCs w:val="22"/>
          <w:u w:color="000000"/>
          <w:rtl w:val="0"/>
          <w:lang w:val="es-ES_tradnl"/>
          <w14:textOutline w14:w="12700" w14:cap="flat">
            <w14:noFill/>
            <w14:miter w14:lim="400000"/>
          </w14:textOutline>
        </w:rPr>
        <w:t xml:space="preserve"> </w:t>
      </w:r>
      <w:r>
        <w:rPr>
          <w:rFonts w:ascii="Verdana" w:hAnsi="Verdana"/>
          <w:sz w:val="22"/>
          <w:szCs w:val="22"/>
          <w:u w:color="000000"/>
          <w:rtl w:val="0"/>
          <w:lang w:val="es-ES_tradnl"/>
          <w14:textOutline w14:w="12700" w14:cap="flat">
            <w14:noFill/>
            <w14:miter w14:lim="400000"/>
          </w14:textOutline>
        </w:rPr>
        <w:t xml:space="preserve">con la </w:t>
      </w:r>
      <w:r>
        <w:rPr>
          <w:rFonts w:ascii="Verdana" w:hAnsi="Verdana"/>
          <w:sz w:val="22"/>
          <w:szCs w:val="22"/>
          <w:u w:color="000000"/>
          <w:rtl w:val="0"/>
          <w:lang w:val="es-ES_tradnl"/>
          <w14:textOutline w14:w="12700" w14:cap="flat">
            <w14:noFill/>
            <w14:miter w14:lim="400000"/>
          </w14:textOutline>
        </w:rPr>
        <w:t xml:space="preserve">siguiente tabla </w:t>
      </w:r>
      <w:r>
        <w:rPr>
          <w:rFonts w:ascii="Verdana" w:hAnsi="Verdana"/>
          <w:sz w:val="22"/>
          <w:szCs w:val="22"/>
          <w:u w:color="000000"/>
          <w:rtl w:val="0"/>
          <w:lang w:val="es-ES_tradnl"/>
          <w14:textOutline w14:w="12700" w14:cap="flat">
            <w14:noFill/>
            <w14:miter w14:lim="400000"/>
          </w14:textOutline>
        </w:rPr>
        <w:t xml:space="preserve">buscamos traducir y facilitar las </w:t>
      </w:r>
      <w:r>
        <w:rPr>
          <w:rFonts w:ascii="Verdana" w:hAnsi="Verdana"/>
          <w:sz w:val="22"/>
          <w:szCs w:val="22"/>
          <w:u w:color="000000"/>
          <w:rtl w:val="0"/>
          <w:lang w:val="es-ES_tradnl"/>
          <w14:textOutline w14:w="12700" w14:cap="flat">
            <w14:noFill/>
            <w14:miter w14:lim="400000"/>
          </w14:textOutline>
        </w:rPr>
        <w:t>reglas concretas</w:t>
      </w:r>
      <w:r>
        <w:rPr>
          <w:rFonts w:ascii="Verdana" w:hAnsi="Verdana"/>
          <w:sz w:val="22"/>
          <w:szCs w:val="22"/>
          <w:u w:color="000000"/>
          <w:rtl w:val="0"/>
          <w:lang w:val="es-ES_tradnl"/>
          <w14:textOutline w14:w="12700" w14:cap="flat">
            <w14:noFill/>
            <w14:miter w14:lim="400000"/>
          </w14:textOutline>
        </w:rPr>
        <w:t xml:space="preserve"> que se deber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n crear</w:t>
      </w:r>
      <w:r>
        <w:rPr>
          <w:rFonts w:ascii="Verdana" w:hAnsi="Verdana"/>
          <w:sz w:val="22"/>
          <w:szCs w:val="22"/>
          <w:u w:color="000000"/>
          <w:rtl w:val="0"/>
          <w:lang w:val="es-ES_tradnl"/>
          <w14:textOutline w14:w="12700" w14:cap="flat">
            <w14:noFill/>
            <w14:miter w14:lim="400000"/>
          </w14:textOutline>
        </w:rPr>
        <w:t>, en el formato en que se implementar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n en pfSense/OPNsense (origen, destino, protocolo y puerto, acci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En los Firewalls e</w:t>
      </w:r>
      <w:r>
        <w:rPr>
          <w:rFonts w:ascii="Verdana" w:hAnsi="Verdana"/>
          <w:sz w:val="22"/>
          <w:szCs w:val="22"/>
          <w:u w:color="000000"/>
          <w:rtl w:val="0"/>
          <w:lang w:val="es-ES_tradnl"/>
          <w14:textOutline w14:w="12700" w14:cap="flat">
            <w14:noFill/>
            <w14:miter w14:lim="400000"/>
          </w14:textOutline>
        </w:rPr>
        <w:t xml:space="preserve">l orden </w:t>
      </w:r>
      <w:r>
        <w:rPr>
          <w:rFonts w:ascii="Verdana" w:hAnsi="Verdana"/>
          <w:sz w:val="22"/>
          <w:szCs w:val="22"/>
          <w:u w:color="000000"/>
          <w:rtl w:val="0"/>
          <w:lang w:val="es-ES_tradnl"/>
          <w14:textOutline w14:w="12700" w14:cap="flat">
            <w14:noFill/>
            <w14:miter w14:lim="400000"/>
          </w14:textOutline>
        </w:rPr>
        <w:t xml:space="preserve">es importante, se </w:t>
      </w:r>
      <w:r>
        <w:rPr>
          <w:rFonts w:ascii="Verdana" w:hAnsi="Verdana"/>
          <w:sz w:val="22"/>
          <w:szCs w:val="22"/>
          <w:u w:color="000000"/>
          <w:rtl w:val="0"/>
          <w:lang w:val="es-ES_tradnl"/>
          <w14:textOutline w14:w="12700" w14:cap="flat">
            <w14:noFill/>
            <w14:miter w14:lim="400000"/>
          </w14:textOutline>
        </w:rPr>
        <w:t>eval</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a</w:t>
      </w:r>
      <w:r>
        <w:rPr>
          <w:rFonts w:ascii="Verdana" w:hAnsi="Verdana"/>
          <w:sz w:val="22"/>
          <w:szCs w:val="22"/>
          <w:u w:color="000000"/>
          <w:rtl w:val="0"/>
          <w:lang w:val="es-ES_tradnl"/>
          <w14:textOutline w14:w="12700" w14:cap="flat">
            <w14:noFill/>
            <w14:miter w14:lim="400000"/>
          </w14:textOutline>
        </w:rPr>
        <w:t>n</w:t>
      </w:r>
      <w:r>
        <w:rPr>
          <w:rFonts w:ascii="Verdana" w:hAnsi="Verdana"/>
          <w:sz w:val="22"/>
          <w:szCs w:val="22"/>
          <w:u w:color="000000"/>
          <w:rtl w:val="0"/>
          <w:lang w:val="es-ES_tradnl"/>
          <w14:textOutline w14:w="12700" w14:cap="flat">
            <w14:noFill/>
            <w14:miter w14:lim="400000"/>
          </w14:textOutline>
        </w:rPr>
        <w:t xml:space="preserve"> las reglas de arriba hacia abajo y aplica la primera que coincide, por lo que las reglas de permiso (ALLOW) m</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s espec</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ficas se sit</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an antes que las reglas de bloqueo (DENY) m</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s generales, y la </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ltima regla (R12) es un deny-all impl</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cito que cierra cualquier 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fico no contemplado expl</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citamente, materializando el principio Zero Trust de "denegar por defecto</w:t>
      </w:r>
      <w:r>
        <w:rPr>
          <w:rFonts w:ascii="Verdana" w:hAnsi="Verdana" w:hint="default"/>
          <w:sz w:val="22"/>
          <w:szCs w:val="22"/>
          <w:u w:color="000000"/>
          <w:rtl w:val="0"/>
          <w:lang w:val="es-ES_tradnl"/>
          <w14:textOutline w14:w="12700" w14:cap="flat">
            <w14:noFill/>
            <w14:miter w14:lim="400000"/>
          </w14:textOutline>
        </w:rPr>
        <w:t>”</w:t>
      </w:r>
      <w:r>
        <w:rPr>
          <w:rFonts w:ascii="Verdana" w:hAnsi="Verdana"/>
          <w:sz w:val="22"/>
          <w:szCs w:val="22"/>
          <w:u w:color="000000"/>
          <w:rtl w:val="0"/>
          <w:lang w:val="es-ES_tradnl"/>
          <w14:textOutline w14:w="12700" w14:cap="flat">
            <w14:noFill/>
            <w14:miter w14:lim="400000"/>
          </w14:textOutline>
        </w:rPr>
        <w:t>.</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tbl>
      <w:tblPr>
        <w:tblW w:w="952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839"/>
        <w:gridCol w:w="1595"/>
        <w:gridCol w:w="1700"/>
        <w:gridCol w:w="1713"/>
        <w:gridCol w:w="1158"/>
        <w:gridCol w:w="2519"/>
      </w:tblGrid>
      <w:tr>
        <w:tblPrEx>
          <w:shd w:val="clear" w:color="auto" w:fill="cadfff"/>
        </w:tblPrEx>
        <w:trPr>
          <w:trHeight w:val="48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de-DE"/>
                <w14:textOutline w14:w="12700" w14:cap="flat">
                  <w14:noFill/>
                  <w14:miter w14:lim="400000"/>
                </w14:textOutline>
              </w:rPr>
              <w:t>Regla</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nl-NL"/>
                <w14:textOutline w14:w="12700" w14:cap="flat">
                  <w14:noFill/>
                  <w14:miter w14:lim="400000"/>
                </w14:textOutline>
              </w:rPr>
              <w:t>Origen</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it-IT"/>
                <w14:textOutline w14:w="12700" w14:cap="flat">
                  <w14:noFill/>
                  <w14:miter w14:lim="400000"/>
                </w14:textOutline>
              </w:rPr>
              <w:t>Destino</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es-ES_tradnl"/>
                <w14:textOutline w14:w="12700" w14:cap="flat">
                  <w14:noFill/>
                  <w14:miter w14:lim="400000"/>
                </w14:textOutline>
              </w:rPr>
              <w:t>Protocolo / Puerto</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it-IT"/>
                <w14:textOutline w14:w="12700" w14:cap="flat">
                  <w14:noFill/>
                  <w14:miter w14:lim="400000"/>
                </w14:textOutline>
              </w:rPr>
              <w:t>Acci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ind w:left="0" w:right="0" w:firstLine="0"/>
              <w:jc w:val="left"/>
              <w:rPr>
                <w:rtl w:val="0"/>
              </w:rPr>
            </w:pPr>
            <w:r>
              <w:rPr>
                <w:u w:color="000000"/>
                <w:shd w:val="nil" w:color="auto" w:fill="auto"/>
                <w:rtl w:val="0"/>
                <w:lang w:val="es-ES_tradnl"/>
                <w14:textOutline w14:w="12700" w14:cap="flat">
                  <w14:noFill/>
                  <w14:miter w14:lim="400000"/>
                </w14:textOutline>
              </w:rPr>
              <w:t>Justificaci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w:t>
            </w:r>
          </w:p>
        </w:tc>
      </w:tr>
      <w:tr>
        <w:tblPrEx>
          <w:shd w:val="clear" w:color="auto" w:fill="cadfff"/>
        </w:tblPrEx>
        <w:trPr>
          <w:trHeight w:val="120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R01</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Mercantil, Laboral, Fiscal, Civil (VLAN 10/15/20/25)</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Servidor de expedientes (VLAN Gesti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TCP 445 (SMB), TCP 443 (HTTPS)</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 xml:space="preserve">Acceso de cada </w:t>
            </w:r>
            <w:r>
              <w:rPr>
                <w:u w:color="000000"/>
                <w:shd w:val="nil" w:color="auto" w:fill="auto"/>
                <w:rtl w:val="0"/>
                <w14:textOutline w14:w="12700" w14:cap="flat">
                  <w14:noFill/>
                  <w14:miter w14:lim="400000"/>
                </w14:textOutline>
              </w:rPr>
              <w:t>á</w:t>
            </w:r>
            <w:r>
              <w:rPr>
                <w:u w:color="000000"/>
                <w:shd w:val="nil" w:color="auto" w:fill="auto"/>
                <w:rtl w:val="0"/>
                <w:lang w:val="es-ES_tradnl"/>
                <w14:textOutline w14:w="12700" w14:cap="flat">
                  <w14:noFill/>
                  <w14:miter w14:lim="400000"/>
                </w14:textOutline>
              </w:rPr>
              <w:t>rea a su gestor documental, sin acceso al resto de la VLAN Gesti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w:t>
            </w:r>
          </w:p>
        </w:tc>
      </w:tr>
      <w:tr>
        <w:tblPrEx>
          <w:shd w:val="clear" w:color="auto" w:fill="cadfff"/>
        </w:tblPrEx>
        <w:trPr>
          <w:trHeight w:val="120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R02</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Mercantil, Laboral, Fiscal, Civil (VLAN 10/15/20/25)</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Resto de VLAN Gesti</w:t>
            </w:r>
            <w:r>
              <w:rPr>
                <w:u w:color="000000"/>
                <w:shd w:val="nil" w:color="auto" w:fill="auto"/>
                <w:rtl w:val="0"/>
                <w:lang w:val="es-ES_tradnl"/>
                <w14:textOutline w14:w="12700" w14:cap="flat">
                  <w14:noFill/>
                  <w14:miter w14:lim="400000"/>
                </w14:textOutline>
              </w:rPr>
              <w:t>ó</w:t>
            </w:r>
            <w:r>
              <w:rPr>
                <w:u w:color="000000"/>
                <w:shd w:val="nil" w:color="auto" w:fill="auto"/>
                <w:rtl w:val="0"/>
                <w:lang w:val="en-US"/>
                <w14:textOutline w14:w="12700" w14:cap="flat">
                  <w14:noFill/>
                  <w14:miter w14:lim="400000"/>
                </w14:textOutline>
              </w:rPr>
              <w:t>n (firewall, switches, router)</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Impide administrar la infraestructura desde puestos de usuario</w:t>
            </w:r>
          </w:p>
        </w:tc>
      </w:tr>
      <w:tr>
        <w:tblPrEx>
          <w:shd w:val="clear" w:color="auto" w:fill="cadfff"/>
        </w:tblPrEx>
        <w:trPr>
          <w:trHeight w:val="144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R03</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Mercantil, Laboral, Fiscal, Civil, entre s</w:t>
            </w:r>
            <w:r>
              <w:rPr>
                <w:u w:color="000000"/>
                <w:shd w:val="nil" w:color="auto" w:fill="auto"/>
                <w:rtl w:val="0"/>
                <w14:textOutline w14:w="12700" w14:cap="flat">
                  <w14:noFill/>
                  <w14:miter w14:lim="400000"/>
                </w14:textOutline>
              </w:rPr>
              <w:t xml:space="preserve">í </w:t>
            </w:r>
            <w:r>
              <w:rPr>
                <w:u w:color="000000"/>
                <w:shd w:val="nil" w:color="auto" w:fill="auto"/>
                <w:rtl w:val="0"/>
                <w14:textOutline w14:w="12700" w14:cap="flat">
                  <w14:noFill/>
                  <w14:miter w14:lim="400000"/>
                </w14:textOutline>
              </w:rPr>
              <w:t>(VLAN 10/15/20/25)</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Mercantil, Laboral, Fiscal, Civil, entre s</w:t>
            </w:r>
            <w:r>
              <w:rPr>
                <w:u w:color="000000"/>
                <w:shd w:val="nil" w:color="auto" w:fill="auto"/>
                <w:rtl w:val="0"/>
                <w14:textOutline w14:w="12700" w14:cap="flat">
                  <w14:noFill/>
                  <w14:miter w14:lim="400000"/>
                </w14:textOutline>
              </w:rPr>
              <w:t>í</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 xml:space="preserve">Aislamiento total entre </w:t>
            </w:r>
            <w:r>
              <w:rPr>
                <w:u w:color="000000"/>
                <w:shd w:val="nil" w:color="auto" w:fill="auto"/>
                <w:rtl w:val="0"/>
                <w14:textOutline w14:w="12700" w14:cap="flat">
                  <w14:noFill/>
                  <w14:miter w14:lim="400000"/>
                </w14:textOutline>
              </w:rPr>
              <w:t>á</w:t>
            </w:r>
            <w:r>
              <w:rPr>
                <w:u w:color="000000"/>
                <w:shd w:val="nil" w:color="auto" w:fill="auto"/>
                <w:rtl w:val="0"/>
                <w:lang w:val="pt-PT"/>
                <w14:textOutline w14:w="12700" w14:cap="flat">
                  <w14:noFill/>
                  <w14:miter w14:lim="400000"/>
                </w14:textOutline>
              </w:rPr>
              <w:t>reas jur</w:t>
            </w:r>
            <w:r>
              <w:rPr>
                <w:u w:color="000000"/>
                <w:shd w:val="nil" w:color="auto" w:fill="auto"/>
                <w:rtl w:val="0"/>
                <w14:textOutline w14:w="12700" w14:cap="flat">
                  <w14:noFill/>
                  <w14:miter w14:lim="400000"/>
                </w14:textOutline>
              </w:rPr>
              <w:t>í</w:t>
            </w:r>
            <w:r>
              <w:rPr>
                <w:u w:color="000000"/>
                <w:shd w:val="nil" w:color="auto" w:fill="auto"/>
                <w:rtl w:val="0"/>
                <w:lang w:val="es-ES_tradnl"/>
                <w14:textOutline w14:w="12700" w14:cap="flat">
                  <w14:noFill/>
                  <w14:miter w14:lim="400000"/>
                </w14:textOutline>
              </w:rPr>
              <w:t>dicas (secreto profesional, RGPD)</w:t>
            </w:r>
          </w:p>
        </w:tc>
      </w:tr>
      <w:tr>
        <w:tblPrEx>
          <w:shd w:val="clear" w:color="auto" w:fill="cadfff"/>
        </w:tblPrEx>
        <w:trPr>
          <w:trHeight w:val="144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R04</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Mercantil, Laboral, Fiscal, Civil, IT (VLAN 10/15/20/25/30)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Internet</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TCP 80, TCP 443, UDP 53</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Navegaci</w:t>
            </w:r>
            <w:r>
              <w:rPr>
                <w:u w:color="000000"/>
                <w:shd w:val="nil" w:color="auto" w:fill="auto"/>
                <w:rtl w:val="0"/>
                <w:lang w:val="es-ES_tradnl"/>
                <w14:textOutline w14:w="12700" w14:cap="flat">
                  <w14:noFill/>
                  <w14:miter w14:lim="400000"/>
                </w14:textOutline>
              </w:rPr>
              <w:t>ó</w:t>
            </w:r>
            <w:r>
              <w:rPr>
                <w:u w:color="000000"/>
                <w:shd w:val="nil" w:color="auto" w:fill="auto"/>
                <w:rtl w:val="0"/>
                <w:lang w:val="es-ES_tradnl"/>
                <w14:textOutline w14:w="12700" w14:cap="flat">
                  <w14:noFill/>
                  <w14:miter w14:lim="400000"/>
                </w14:textOutline>
              </w:rPr>
              <w:t>n web y resoluci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 DNS</w:t>
            </w:r>
          </w:p>
        </w:tc>
      </w:tr>
      <w:tr>
        <w:tblPrEx>
          <w:shd w:val="clear" w:color="auto" w:fill="cadfff"/>
        </w:tblPrEx>
        <w:trPr>
          <w:trHeight w:val="96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R05</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IT (VLAN 30)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Mercantil, Laboral, Fiscal, Civil (VLAN 10/15/20/25)</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TCP 3389 (RDP), TCP 22 (SSH), ICMP</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it-IT"/>
                <w14:textOutline w14:w="12700" w14:cap="flat">
                  <w14:noFill/>
                  <w14:miter w14:lim="400000"/>
                </w14:textOutline>
              </w:rPr>
              <w:t>Soporte t</w:t>
            </w:r>
            <w:r>
              <w:rPr>
                <w:u w:color="000000"/>
                <w:shd w:val="nil" w:color="auto" w:fill="auto"/>
                <w:rtl w:val="0"/>
                <w:lang w:val="fr-FR"/>
                <w14:textOutline w14:w="12700" w14:cap="flat">
                  <w14:noFill/>
                  <w14:miter w14:lim="400000"/>
                </w14:textOutline>
              </w:rPr>
              <w:t>é</w:t>
            </w:r>
            <w:r>
              <w:rPr>
                <w:u w:color="000000"/>
                <w:shd w:val="nil" w:color="auto" w:fill="auto"/>
                <w:rtl w:val="0"/>
                <w:lang w:val="es-ES_tradnl"/>
                <w14:textOutline w14:w="12700" w14:cap="flat">
                  <w14:noFill/>
                  <w14:miter w14:lim="400000"/>
                </w14:textOutline>
              </w:rPr>
              <w:t>cnico y diagn</w:t>
            </w:r>
            <w:r>
              <w:rPr>
                <w:u w:color="000000"/>
                <w:shd w:val="nil" w:color="auto" w:fill="auto"/>
                <w:rtl w:val="0"/>
                <w:lang w:val="es-ES_tradnl"/>
                <w14:textOutline w14:w="12700" w14:cap="flat">
                  <w14:noFill/>
                  <w14:miter w14:lim="400000"/>
                </w14:textOutline>
              </w:rPr>
              <w:t>ó</w:t>
            </w:r>
            <w:r>
              <w:rPr>
                <w:u w:color="000000"/>
                <w:shd w:val="nil" w:color="auto" w:fill="auto"/>
                <w:rtl w:val="0"/>
                <w:lang w:val="es-ES_tradnl"/>
                <w14:textOutline w14:w="12700" w14:cap="flat">
                  <w14:noFill/>
                  <w14:miter w14:lim="400000"/>
                </w14:textOutline>
              </w:rPr>
              <w:t>stico remoto a cualquier puesto</w:t>
            </w:r>
          </w:p>
        </w:tc>
      </w:tr>
      <w:tr>
        <w:tblPrEx>
          <w:shd w:val="clear" w:color="auto" w:fill="cadfff"/>
        </w:tblPrEx>
        <w:trPr>
          <w:trHeight w:val="120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R06</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IT (VLAN 30)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e-DE"/>
                <w14:textOutline w14:w="12700" w14:cap="flat">
                  <w14:noFill/>
                  <w14:miter w14:lim="400000"/>
                </w14:textOutline>
              </w:rPr>
              <w:t>Gesti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 (VLAN 99)</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TCP 443 (admin web), TCP 22 (SSH), UDP 161 (SNMP)</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Administraci</w:t>
            </w:r>
            <w:r>
              <w:rPr>
                <w:u w:color="000000"/>
                <w:shd w:val="nil" w:color="auto" w:fill="auto"/>
                <w:rtl w:val="0"/>
                <w:lang w:val="es-ES_tradnl"/>
                <w14:textOutline w14:w="12700" w14:cap="flat">
                  <w14:noFill/>
                  <w14:miter w14:lim="400000"/>
                </w14:textOutline>
              </w:rPr>
              <w:t>ó</w:t>
            </w:r>
            <w:r>
              <w:rPr>
                <w:u w:color="000000"/>
                <w:shd w:val="nil" w:color="auto" w:fill="auto"/>
                <w:rtl w:val="0"/>
                <w:lang w:val="es-ES_tradnl"/>
                <w14:textOutline w14:w="12700" w14:cap="flat">
                  <w14:noFill/>
                  <w14:miter w14:lim="400000"/>
                </w14:textOutline>
              </w:rPr>
              <w:t>n de firewall, switches y servidor</w:t>
            </w:r>
          </w:p>
        </w:tc>
      </w:tr>
      <w:tr>
        <w:tblPrEx>
          <w:shd w:val="clear" w:color="auto" w:fill="cadfff"/>
        </w:tblPrEx>
        <w:trPr>
          <w:trHeight w:val="48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R07</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IT (VLAN 30)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WiFi invitados (VLAN 200)</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IT no necesita acceso a la red de invitados</w:t>
            </w:r>
          </w:p>
        </w:tc>
      </w:tr>
      <w:tr>
        <w:tblPrEx>
          <w:shd w:val="clear" w:color="auto" w:fill="cadfff"/>
        </w:tblPrEx>
        <w:trPr>
          <w:trHeight w:val="168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R08</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e-DE"/>
                <w14:textOutline w14:w="12700" w14:cap="flat">
                  <w14:noFill/>
                  <w14:miter w14:lim="400000"/>
                </w14:textOutline>
              </w:rPr>
              <w:t>Gesti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 (VLAN 99)</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Mercantil, Laboral, Fiscal, Civil, IT, WiFi invitados (VLAN 10/15/20/25/30/200)</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La infraestructura no inicia conexiones hacia las VLANs de usuario, solo responde</w:t>
            </w:r>
          </w:p>
        </w:tc>
      </w:tr>
      <w:tr>
        <w:tblPrEx>
          <w:shd w:val="clear" w:color="auto" w:fill="cadfff"/>
        </w:tblPrEx>
        <w:trPr>
          <w:trHeight w:val="120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R09</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e-DE"/>
                <w14:textOutline w14:w="12700" w14:cap="flat">
                  <w14:noFill/>
                  <w14:miter w14:lim="400000"/>
                </w14:textOutline>
              </w:rPr>
              <w:t>Gesti</w:t>
            </w:r>
            <w:r>
              <w:rPr>
                <w:u w:color="000000"/>
                <w:shd w:val="nil" w:color="auto" w:fill="auto"/>
                <w:rtl w:val="0"/>
                <w:lang w:val="es-ES_tradnl"/>
                <w14:textOutline w14:w="12700" w14:cap="flat">
                  <w14:noFill/>
                  <w14:miter w14:lim="400000"/>
                </w14:textOutline>
              </w:rPr>
              <w:t>ó</w:t>
            </w:r>
            <w:r>
              <w:rPr>
                <w:u w:color="000000"/>
                <w:shd w:val="nil" w:color="auto" w:fill="auto"/>
                <w:rtl w:val="0"/>
                <w14:textOutline w14:w="12700" w14:cap="flat">
                  <w14:noFill/>
                  <w14:miter w14:lim="400000"/>
                </w14:textOutline>
              </w:rPr>
              <w:t>n (VLAN 99)</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Internet</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14:textOutline w14:w="12700" w14:cap="flat">
                  <w14:noFill/>
                  <w14:miter w14:lim="400000"/>
                </w14:textOutline>
              </w:rPr>
              <w:t>UDP 123 (NTP), UDP/TCP 53 (DNS), TCP 443 (HTTPS)</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Hora, resoluci</w:t>
            </w:r>
            <w:r>
              <w:rPr>
                <w:u w:color="000000"/>
                <w:shd w:val="nil" w:color="auto" w:fill="auto"/>
                <w:rtl w:val="0"/>
                <w:lang w:val="es-ES_tradnl"/>
                <w14:textOutline w14:w="12700" w14:cap="flat">
                  <w14:noFill/>
                  <w14:miter w14:lim="400000"/>
                </w14:textOutline>
              </w:rPr>
              <w:t>ó</w:t>
            </w:r>
            <w:r>
              <w:rPr>
                <w:u w:color="000000"/>
                <w:shd w:val="nil" w:color="auto" w:fill="auto"/>
                <w:rtl w:val="0"/>
                <w:lang w:val="es-ES_tradnl"/>
                <w14:textOutline w14:w="12700" w14:cap="flat">
                  <w14:noFill/>
                  <w14:miter w14:lim="400000"/>
                </w14:textOutline>
              </w:rPr>
              <w:t>n de nombres y actualizaci</w:t>
            </w:r>
            <w:r>
              <w:rPr>
                <w:u w:color="000000"/>
                <w:shd w:val="nil" w:color="auto" w:fill="auto"/>
                <w:rtl w:val="0"/>
                <w:lang w:val="es-ES_tradnl"/>
                <w14:textOutline w14:w="12700" w14:cap="flat">
                  <w14:noFill/>
                  <w14:miter w14:lim="400000"/>
                </w14:textOutline>
              </w:rPr>
              <w:t>ó</w:t>
            </w:r>
            <w:r>
              <w:rPr>
                <w:u w:color="000000"/>
                <w:shd w:val="nil" w:color="auto" w:fill="auto"/>
                <w:rtl w:val="0"/>
                <w:lang w:val="es-ES_tradnl"/>
                <w14:textOutline w14:w="12700" w14:cap="flat">
                  <w14:noFill/>
                  <w14:miter w14:lim="400000"/>
                </w14:textOutline>
              </w:rPr>
              <w:t>n de firmas de Suricata y paquetes del sistema</w:t>
            </w:r>
          </w:p>
        </w:tc>
      </w:tr>
      <w:tr>
        <w:tblPrEx>
          <w:shd w:val="clear" w:color="auto" w:fill="cadfff"/>
        </w:tblPrEx>
        <w:trPr>
          <w:trHeight w:val="48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R10</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WiFi invitados (VLAN 200)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Internet</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pt-PT"/>
                <w14:textOutline w14:w="12700" w14:cap="flat">
                  <w14:noFill/>
                  <w14:miter w14:lim="400000"/>
                </w14:textOutline>
              </w:rPr>
              <w:t>TCP 80, TCP 443, UDP 53</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ALLOW</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Acceso a internet para las visitas</w:t>
            </w:r>
          </w:p>
        </w:tc>
      </w:tr>
      <w:tr>
        <w:tblPrEx>
          <w:shd w:val="clear" w:color="auto" w:fill="cadfff"/>
        </w:tblPrEx>
        <w:trPr>
          <w:trHeight w:val="72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R11</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WiFi invitados (VLAN 200)</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 VLAN interna</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Aislamiento total de la red de invitados (RF03)</w:t>
            </w:r>
          </w:p>
        </w:tc>
      </w:tr>
      <w:tr>
        <w:tblPrEx>
          <w:shd w:val="clear" w:color="auto" w:fill="cadfff"/>
        </w:tblPrEx>
        <w:trPr>
          <w:trHeight w:val="1205" w:hRule="atLeast"/>
        </w:trPr>
        <w:tc>
          <w:tcPr>
            <w:tcW w:type="dxa" w:w="83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da-DK"/>
                <w14:textOutline w14:w="12700" w14:cap="flat">
                  <w14:noFill/>
                  <w14:miter w14:lim="400000"/>
                </w14:textOutline>
              </w:rPr>
              <w:t>R12</w:t>
            </w:r>
          </w:p>
        </w:tc>
        <w:tc>
          <w:tcPr>
            <w:tcW w:type="dxa" w:w="159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 origen</w:t>
            </w:r>
          </w:p>
        </w:tc>
        <w:tc>
          <w:tcPr>
            <w:tcW w:type="dxa" w:w="170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 destino</w:t>
            </w:r>
          </w:p>
        </w:tc>
        <w:tc>
          <w:tcPr>
            <w:tcW w:type="dxa" w:w="171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Cualquiera</w:t>
            </w:r>
          </w:p>
        </w:tc>
        <w:tc>
          <w:tcPr>
            <w:tcW w:type="dxa" w:w="11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n-US"/>
                <w14:textOutline w14:w="12700" w14:cap="flat">
                  <w14:noFill/>
                  <w14:miter w14:lim="400000"/>
                </w14:textOutline>
              </w:rPr>
              <w:t>DENY</w:t>
            </w:r>
          </w:p>
        </w:tc>
        <w:tc>
          <w:tcPr>
            <w:tcW w:type="dxa" w:w="251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ind w:left="0" w:right="0" w:firstLine="0"/>
              <w:jc w:val="left"/>
              <w:rPr>
                <w:rtl w:val="0"/>
              </w:rPr>
            </w:pPr>
            <w:r>
              <w:rPr>
                <w:u w:color="000000"/>
                <w:shd w:val="nil" w:color="auto" w:fill="auto"/>
                <w:rtl w:val="0"/>
                <w:lang w:val="es-ES_tradnl"/>
                <w14:textOutline w14:w="12700" w14:cap="flat">
                  <w14:noFill/>
                  <w14:miter w14:lim="400000"/>
                </w14:textOutline>
              </w:rPr>
              <w:t>Regla de cierre impl</w:t>
            </w:r>
            <w:r>
              <w:rPr>
                <w:u w:color="000000"/>
                <w:shd w:val="nil" w:color="auto" w:fill="auto"/>
                <w:rtl w:val="0"/>
                <w14:textOutline w14:w="12700" w14:cap="flat">
                  <w14:noFill/>
                  <w14:miter w14:lim="400000"/>
                </w14:textOutline>
              </w:rPr>
              <w:t>í</w:t>
            </w:r>
            <w:r>
              <w:rPr>
                <w:u w:color="000000"/>
                <w:shd w:val="nil" w:color="auto" w:fill="auto"/>
                <w:rtl w:val="0"/>
                <w:lang w:val="es-ES_tradnl"/>
                <w14:textOutline w14:w="12700" w14:cap="flat">
                  <w14:noFill/>
                  <w14:miter w14:lim="400000"/>
                </w14:textOutline>
              </w:rPr>
              <w:t>cita: todo lo no permitido expl</w:t>
            </w:r>
            <w:r>
              <w:rPr>
                <w:u w:color="000000"/>
                <w:shd w:val="nil" w:color="auto" w:fill="auto"/>
                <w:rtl w:val="0"/>
                <w14:textOutline w14:w="12700" w14:cap="flat">
                  <w14:noFill/>
                  <w14:miter w14:lim="400000"/>
                </w14:textOutline>
              </w:rPr>
              <w:t>í</w:t>
            </w:r>
            <w:r>
              <w:rPr>
                <w:u w:color="000000"/>
                <w:shd w:val="nil" w:color="auto" w:fill="auto"/>
                <w:rtl w:val="0"/>
                <w:lang w:val="es-ES_tradnl"/>
                <w14:textOutline w14:w="12700" w14:cap="flat">
                  <w14:noFill/>
                  <w14:miter w14:lim="400000"/>
                </w14:textOutline>
              </w:rPr>
              <w:t>citamente queda bloqueado (Zero Trust)</w:t>
            </w:r>
          </w:p>
        </w:tc>
      </w:tr>
    </w:tbl>
    <w:p>
      <w:pPr>
        <w:pStyle w:val="Default"/>
        <w:widowControl w:val="0"/>
        <w:bidi w:val="0"/>
        <w:spacing w:before="0" w:line="240" w:lineRule="auto"/>
        <w:ind w:left="108" w:right="0" w:hanging="108"/>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Los usuarios que se conecten a trav</w:t>
      </w:r>
      <w:r>
        <w:rPr>
          <w:rFonts w:ascii="Verdana" w:hAnsi="Verdana" w:hint="default"/>
          <w:sz w:val="22"/>
          <w:szCs w:val="22"/>
          <w:u w:color="000000"/>
          <w:rtl w:val="0"/>
          <w:lang w:val="es-ES_tradnl"/>
          <w14:textOutline w14:w="12700" w14:cap="flat">
            <w14:noFill/>
            <w14:miter w14:lim="400000"/>
          </w14:textOutline>
        </w:rPr>
        <w:t>é</w:t>
      </w:r>
      <w:r>
        <w:rPr>
          <w:rFonts w:ascii="Verdana" w:hAnsi="Verdana"/>
          <w:sz w:val="22"/>
          <w:szCs w:val="22"/>
          <w:u w:color="000000"/>
          <w:rtl w:val="0"/>
          <w:lang w:val="es-ES_tradnl"/>
          <w14:textOutline w14:w="12700" w14:cap="flat">
            <w14:noFill/>
            <w14:miter w14:lim="400000"/>
          </w14:textOutline>
        </w:rPr>
        <w:t>s de la VPN de acceso remoto reciben las mismas reglas que su VLAN de origen: el firewall les asigna una direcci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dentro del t</w:t>
      </w:r>
      <w:r>
        <w:rPr>
          <w:rFonts w:ascii="Verdana" w:hAnsi="Verdana" w:hint="default"/>
          <w:sz w:val="22"/>
          <w:szCs w:val="22"/>
          <w:u w:color="000000"/>
          <w:rtl w:val="0"/>
          <w:lang w:val="es-ES_tradnl"/>
          <w14:textOutline w14:w="12700" w14:cap="flat">
            <w14:noFill/>
            <w14:miter w14:lim="400000"/>
          </w14:textOutline>
        </w:rPr>
        <w:t>ú</w:t>
      </w:r>
      <w:r>
        <w:rPr>
          <w:rFonts w:ascii="Verdana" w:hAnsi="Verdana"/>
          <w:sz w:val="22"/>
          <w:szCs w:val="22"/>
          <w:u w:color="000000"/>
          <w:rtl w:val="0"/>
          <w:lang w:val="es-ES_tradnl"/>
          <w14:textOutline w14:w="12700" w14:cap="flat">
            <w14:noFill/>
            <w14:miter w14:lim="400000"/>
          </w14:textOutline>
        </w:rPr>
        <w:t>nel y aplica sobre ese 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fico el mismo conjunto de reglas que si estuvieran f</w:t>
      </w:r>
      <w:r>
        <w:rPr>
          <w:rFonts w:ascii="Verdana" w:hAnsi="Verdana" w:hint="default"/>
          <w:sz w:val="22"/>
          <w:szCs w:val="22"/>
          <w:u w:color="000000"/>
          <w:rtl w:val="0"/>
          <w:lang w:val="es-ES_tradnl"/>
          <w14:textOutline w14:w="12700" w14:cap="flat">
            <w14:noFill/>
            <w14:miter w14:lim="400000"/>
          </w14:textOutline>
        </w:rPr>
        <w:t>í</w:t>
      </w:r>
      <w:r>
        <w:rPr>
          <w:rFonts w:ascii="Verdana" w:hAnsi="Verdana"/>
          <w:sz w:val="22"/>
          <w:szCs w:val="22"/>
          <w:u w:color="000000"/>
          <w:rtl w:val="0"/>
          <w:lang w:val="es-ES_tradnl"/>
          <w14:textOutline w14:w="12700" w14:cap="flat">
            <w14:noFill/>
            <w14:miter w14:lim="400000"/>
          </w14:textOutline>
        </w:rPr>
        <w:t xml:space="preserve">sicamente en su despacho, en lugar de crear una zona de confianza aparte. </w:t>
      </w: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p>
    <w:p>
      <w:pPr>
        <w:pStyle w:val="Default"/>
        <w:bidi w:val="0"/>
        <w:spacing w:before="0"/>
        <w:ind w:left="0" w:right="0" w:firstLine="0"/>
        <w:jc w:val="left"/>
        <w:rPr>
          <w:rFonts w:ascii="Verdana" w:cs="Verdana" w:hAnsi="Verdana" w:eastAsia="Verdana"/>
          <w:sz w:val="22"/>
          <w:szCs w:val="22"/>
          <w:u w:color="000000"/>
          <w:rtl w:val="0"/>
          <w:lang w:val="es-ES_tradnl"/>
          <w14:textOutline w14:w="12700" w14:cap="flat">
            <w14:noFill/>
            <w14:miter w14:lim="400000"/>
          </w14:textOutline>
        </w:rPr>
      </w:pPr>
      <w:r>
        <w:rPr>
          <w:rFonts w:ascii="Verdana" w:hAnsi="Verdana"/>
          <w:sz w:val="22"/>
          <w:szCs w:val="22"/>
          <w:u w:color="000000"/>
          <w:rtl w:val="0"/>
          <w:lang w:val="es-ES_tradnl"/>
          <w14:textOutline w14:w="12700" w14:cap="flat">
            <w14:noFill/>
            <w14:miter w14:lim="400000"/>
          </w14:textOutline>
        </w:rPr>
        <w:t>Suricata, por su parte, no participa en esta tabla porque funciona en modo de detecci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 xml:space="preserve">n (IDS) </w:t>
      </w:r>
      <w:r>
        <w:rPr>
          <w:rFonts w:ascii="Verdana" w:hAnsi="Verdana"/>
          <w:sz w:val="22"/>
          <w:szCs w:val="22"/>
          <w:u w:color="000000"/>
          <w:rtl w:val="0"/>
          <w:lang w:val="es-ES_tradnl"/>
          <w14:textOutline w14:w="12700" w14:cap="flat">
            <w14:noFill/>
            <w14:miter w14:lim="400000"/>
          </w14:textOutline>
        </w:rPr>
        <w:t>ya que,</w:t>
      </w:r>
      <w:r>
        <w:rPr>
          <w:rFonts w:ascii="Verdana" w:hAnsi="Verdana"/>
          <w:sz w:val="22"/>
          <w:szCs w:val="22"/>
          <w:u w:color="000000"/>
          <w:rtl w:val="0"/>
          <w:lang w:val="es-ES_tradnl"/>
          <w14:textOutline w14:w="12700" w14:cap="flat">
            <w14:noFill/>
            <w14:miter w14:lim="400000"/>
          </w14:textOutline>
        </w:rPr>
        <w:t xml:space="preserve"> no permite ni bloquea tr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fico, genera alertas cuando detecta un intento de saltarse estas reglas, que se validar</w:t>
      </w:r>
      <w:r>
        <w:rPr>
          <w:rFonts w:ascii="Verdana" w:hAnsi="Verdana" w:hint="default"/>
          <w:sz w:val="22"/>
          <w:szCs w:val="22"/>
          <w:u w:color="000000"/>
          <w:rtl w:val="0"/>
          <w:lang w:val="es-ES_tradnl"/>
          <w14:textOutline w14:w="12700" w14:cap="flat">
            <w14:noFill/>
            <w14:miter w14:lim="400000"/>
          </w14:textOutline>
        </w:rPr>
        <w:t>á</w:t>
      </w:r>
      <w:r>
        <w:rPr>
          <w:rFonts w:ascii="Verdana" w:hAnsi="Verdana"/>
          <w:sz w:val="22"/>
          <w:szCs w:val="22"/>
          <w:u w:color="000000"/>
          <w:rtl w:val="0"/>
          <w:lang w:val="es-ES_tradnl"/>
          <w14:textOutline w14:w="12700" w14:cap="flat">
            <w14:noFill/>
            <w14:miter w14:lim="400000"/>
          </w14:textOutline>
        </w:rPr>
        <w:t xml:space="preserve">n </w:t>
      </w:r>
      <w:r>
        <w:rPr>
          <w:rFonts w:ascii="Verdana" w:hAnsi="Verdana"/>
          <w:sz w:val="22"/>
          <w:szCs w:val="22"/>
          <w:u w:color="000000"/>
          <w:rtl w:val="0"/>
          <w:lang w:val="es-ES_tradnl"/>
          <w14:textOutline w14:w="12700" w14:cap="flat">
            <w14:noFill/>
            <w14:miter w14:lim="400000"/>
          </w14:textOutline>
        </w:rPr>
        <w:t>en futuras</w:t>
      </w:r>
      <w:r>
        <w:rPr>
          <w:rFonts w:ascii="Verdana" w:hAnsi="Verdana"/>
          <w:sz w:val="22"/>
          <w:szCs w:val="22"/>
          <w:u w:color="000000"/>
          <w:rtl w:val="0"/>
          <w:lang w:val="es-ES_tradnl"/>
          <w14:textOutline w14:w="12700" w14:cap="flat">
            <w14:noFill/>
            <w14:miter w14:lim="400000"/>
          </w14:textOutline>
        </w:rPr>
        <w:t xml:space="preserve"> pruebas de intrusi</w:t>
      </w:r>
      <w:r>
        <w:rPr>
          <w:rFonts w:ascii="Verdana" w:hAnsi="Verdana" w:hint="default"/>
          <w:sz w:val="22"/>
          <w:szCs w:val="22"/>
          <w:u w:color="000000"/>
          <w:rtl w:val="0"/>
          <w:lang w:val="es-ES_tradnl"/>
          <w14:textOutline w14:w="12700" w14:cap="flat">
            <w14:noFill/>
            <w14:miter w14:lim="400000"/>
          </w14:textOutline>
        </w:rPr>
        <w:t>ó</w:t>
      </w:r>
      <w:r>
        <w:rPr>
          <w:rFonts w:ascii="Verdana" w:hAnsi="Verdana"/>
          <w:sz w:val="22"/>
          <w:szCs w:val="22"/>
          <w:u w:color="000000"/>
          <w:rtl w:val="0"/>
          <w:lang w:val="es-ES_tradnl"/>
          <w14:textOutline w14:w="12700" w14:cap="flat">
            <w14:noFill/>
            <w14:miter w14:lim="400000"/>
          </w14:textOutline>
        </w:rPr>
        <w:t>n de la fase F8.</w:t>
      </w:r>
    </w:p>
    <w:p>
      <w:pPr>
        <w:pStyle w:val="Body"/>
        <w:bidi w:val="0"/>
      </w:pPr>
    </w:p>
    <w:p>
      <w:pPr>
        <w:pStyle w:val="Body"/>
        <w:bidi w:val="0"/>
      </w:pPr>
    </w:p>
    <w:p>
      <w:pPr>
        <w:pStyle w:val="Subtitle"/>
        <w:bidi w:val="0"/>
      </w:pPr>
      <w:bookmarkStart w:name="_Toc33" w:id="33"/>
      <w:r>
        <w:rPr>
          <w:rFonts w:cs="Arial Unicode MS" w:eastAsia="Arial Unicode MS"/>
          <w:rtl w:val="0"/>
          <w:lang w:val="es-ES_tradnl"/>
        </w:rPr>
        <w:t>6. Entorno laboratorio</w:t>
      </w:r>
      <w:bookmarkEnd w:id="33"/>
    </w:p>
    <w:p>
      <w:pPr>
        <w:pStyle w:val="Body"/>
        <w:bidi w:val="0"/>
      </w:pPr>
    </w:p>
    <w:p>
      <w:pPr>
        <w:pStyle w:val="Body"/>
        <w:bidi w:val="0"/>
      </w:pPr>
      <w:r>
        <w:rPr>
          <w:rFonts w:cs="Arial Unicode MS" w:eastAsia="Arial Unicode MS"/>
          <w:rtl w:val="0"/>
          <w:lang w:val="es-ES_tradnl"/>
        </w:rPr>
        <w:t>Una vez definida la arquitectura objetivo</w:t>
      </w:r>
      <w:r>
        <w:rPr>
          <w:rFonts w:cs="Arial Unicode MS" w:eastAsia="Arial Unicode MS"/>
          <w:rtl w:val="0"/>
          <w:lang w:val="es-ES_tradnl"/>
        </w:rPr>
        <w:t>.</w:t>
      </w:r>
      <w:r>
        <w:rPr>
          <w:rFonts w:cs="Arial Unicode MS" w:eastAsia="Arial Unicode MS"/>
          <w:rtl w:val="0"/>
          <w:lang w:val="es-ES_tradnl"/>
        </w:rPr>
        <w:t xml:space="preserve"> VLANs, direccionamiento, matriz de comunicaci</w:t>
      </w:r>
      <w:r>
        <w:rPr>
          <w:rFonts w:cs="Arial Unicode MS" w:eastAsia="Arial Unicode MS" w:hint="default"/>
          <w:rtl w:val="0"/>
          <w:lang w:val="es-ES_tradnl"/>
        </w:rPr>
        <w:t>ó</w:t>
      </w:r>
      <w:r>
        <w:rPr>
          <w:rFonts w:cs="Arial Unicode MS" w:eastAsia="Arial Unicode MS"/>
          <w:rtl w:val="0"/>
          <w:lang w:val="es-ES_tradnl"/>
        </w:rPr>
        <w:t>n y reglas de firewall</w:t>
      </w:r>
      <w:r>
        <w:rPr>
          <w:rFonts w:cs="Arial Unicode MS" w:eastAsia="Arial Unicode MS"/>
          <w:rtl w:val="0"/>
          <w:lang w:val="es-ES_tradnl"/>
        </w:rPr>
        <w:t xml:space="preserve">, </w:t>
      </w:r>
      <w:r>
        <w:rPr>
          <w:rFonts w:cs="Arial Unicode MS" w:eastAsia="Arial Unicode MS"/>
          <w:rtl w:val="0"/>
          <w:lang w:val="es-ES_tradnl"/>
        </w:rPr>
        <w:t>el siguiente paso consiste en trasladar ese dise</w:t>
      </w:r>
      <w:r>
        <w:rPr>
          <w:rFonts w:cs="Arial Unicode MS" w:eastAsia="Arial Unicode MS" w:hint="default"/>
          <w:rtl w:val="0"/>
          <w:lang w:val="es-ES_tradnl"/>
        </w:rPr>
        <w:t>ñ</w:t>
      </w:r>
      <w:r>
        <w:rPr>
          <w:rFonts w:cs="Arial Unicode MS" w:eastAsia="Arial Unicode MS"/>
          <w:rtl w:val="0"/>
          <w:lang w:val="es-ES_tradnl"/>
        </w:rPr>
        <w:t xml:space="preserve">o a un entorno de laboratorio virtualizado que permita validarlo de forma controlada, sin necesidad de desplegar sobre infraestructura real </w:t>
      </w:r>
      <w:r>
        <w:rPr>
          <w:rFonts w:cs="Arial Unicode MS" w:eastAsia="Arial Unicode MS"/>
          <w:rtl w:val="0"/>
          <w:lang w:val="es-ES_tradnl"/>
        </w:rPr>
        <w:t xml:space="preserve">como se estipula en el </w:t>
      </w:r>
      <w:r>
        <w:rPr>
          <w:rFonts w:cs="Arial Unicode MS" w:eastAsia="Arial Unicode MS"/>
          <w:rtl w:val="0"/>
          <w:lang w:val="it-IT"/>
        </w:rPr>
        <w:t xml:space="preserve">requisito RNF02. </w:t>
      </w:r>
      <w:r>
        <w:br w:type="textWrapping"/>
      </w:r>
    </w:p>
    <w:p>
      <w:pPr>
        <w:pStyle w:val="Body"/>
        <w:bidi w:val="0"/>
      </w:pPr>
      <w:r>
        <w:rPr>
          <w:rFonts w:cs="Arial Unicode MS" w:eastAsia="Arial Unicode MS"/>
          <w:rtl w:val="0"/>
          <w:lang w:val="es-ES_tradnl"/>
        </w:rPr>
        <w:t>Esta secci</w:t>
      </w:r>
      <w:r>
        <w:rPr>
          <w:rFonts w:cs="Arial Unicode MS" w:eastAsia="Arial Unicode MS" w:hint="default"/>
          <w:rtl w:val="0"/>
          <w:lang w:val="es-ES_tradnl"/>
        </w:rPr>
        <w:t>ó</w:t>
      </w:r>
      <w:r>
        <w:rPr>
          <w:rFonts w:cs="Arial Unicode MS" w:eastAsia="Arial Unicode MS"/>
          <w:rtl w:val="0"/>
          <w:lang w:val="es-ES_tradnl"/>
        </w:rPr>
        <w:t>n documenta el entorno de virtualizaci</w:t>
      </w:r>
      <w:r>
        <w:rPr>
          <w:rFonts w:cs="Arial Unicode MS" w:eastAsia="Arial Unicode MS" w:hint="default"/>
          <w:rtl w:val="0"/>
          <w:lang w:val="es-ES_tradnl"/>
        </w:rPr>
        <w:t>ó</w:t>
      </w:r>
      <w:r>
        <w:rPr>
          <w:rFonts w:cs="Arial Unicode MS" w:eastAsia="Arial Unicode MS"/>
          <w:rtl w:val="0"/>
          <w:lang w:val="es-ES_tradnl"/>
        </w:rPr>
        <w:t xml:space="preserve">n empleado, los appliances utilizados </w:t>
      </w:r>
      <w:r>
        <w:rPr>
          <w:rFonts w:cs="Arial Unicode MS" w:eastAsia="Arial Unicode MS"/>
          <w:rtl w:val="0"/>
          <w:lang w:val="es-ES_tradnl"/>
        </w:rPr>
        <w:t xml:space="preserve">que ayudan a </w:t>
      </w:r>
      <w:r>
        <w:rPr>
          <w:rFonts w:cs="Arial Unicode MS" w:eastAsia="Arial Unicode MS"/>
          <w:rtl w:val="0"/>
          <w:lang w:val="es-ES_tradnl"/>
        </w:rPr>
        <w:t>representar cada elemento de la arquitectura, la topolog</w:t>
      </w:r>
      <w:r>
        <w:rPr>
          <w:rFonts w:cs="Arial Unicode MS" w:eastAsia="Arial Unicode MS" w:hint="default"/>
          <w:rtl w:val="0"/>
        </w:rPr>
        <w:t>í</w:t>
      </w:r>
      <w:r>
        <w:rPr>
          <w:rFonts w:cs="Arial Unicode MS" w:eastAsia="Arial Unicode MS"/>
          <w:rtl w:val="0"/>
          <w:lang w:val="es-ES_tradnl"/>
        </w:rPr>
        <w:t>a montada y la configuraci</w:t>
      </w:r>
      <w:r>
        <w:rPr>
          <w:rFonts w:cs="Arial Unicode MS" w:eastAsia="Arial Unicode MS" w:hint="default"/>
          <w:rtl w:val="0"/>
          <w:lang w:val="es-ES_tradnl"/>
        </w:rPr>
        <w:t>ó</w:t>
      </w:r>
      <w:r>
        <w:rPr>
          <w:rFonts w:cs="Arial Unicode MS" w:eastAsia="Arial Unicode MS"/>
          <w:rtl w:val="0"/>
          <w:lang w:val="es-ES_tradnl"/>
        </w:rPr>
        <w:t>n base sobre la que se ejecutar</w:t>
      </w:r>
      <w:r>
        <w:rPr>
          <w:rFonts w:cs="Arial Unicode MS" w:eastAsia="Arial Unicode MS" w:hint="default"/>
          <w:rtl w:val="0"/>
        </w:rPr>
        <w:t xml:space="preserve">á </w:t>
      </w:r>
      <w:r>
        <w:rPr>
          <w:rFonts w:cs="Arial Unicode MS" w:eastAsia="Arial Unicode MS"/>
          <w:rtl w:val="0"/>
          <w:lang w:val="es-ES_tradnl"/>
        </w:rPr>
        <w:t>posteriormente la auditor</w:t>
      </w:r>
      <w:r>
        <w:rPr>
          <w:rFonts w:cs="Arial Unicode MS" w:eastAsia="Arial Unicode MS" w:hint="default"/>
          <w:rtl w:val="0"/>
        </w:rPr>
        <w:t>í</w:t>
      </w:r>
      <w:r>
        <w:rPr>
          <w:rFonts w:cs="Arial Unicode MS" w:eastAsia="Arial Unicode MS"/>
          <w:rtl w:val="0"/>
          <w:lang w:val="es-ES_tradnl"/>
        </w:rPr>
        <w:t>a inicial (apartado 6) y la implementaci</w:t>
      </w:r>
      <w:r>
        <w:rPr>
          <w:rFonts w:cs="Arial Unicode MS" w:eastAsia="Arial Unicode MS" w:hint="default"/>
          <w:rtl w:val="0"/>
          <w:lang w:val="es-ES_tradnl"/>
        </w:rPr>
        <w:t>ó</w:t>
      </w:r>
      <w:r>
        <w:rPr>
          <w:rFonts w:cs="Arial Unicode MS" w:eastAsia="Arial Unicode MS"/>
          <w:rtl w:val="0"/>
          <w:lang w:val="es-ES_tradnl"/>
        </w:rPr>
        <w:t>n de la segmentaci</w:t>
      </w:r>
      <w:r>
        <w:rPr>
          <w:rFonts w:cs="Arial Unicode MS" w:eastAsia="Arial Unicode MS" w:hint="default"/>
          <w:rtl w:val="0"/>
          <w:lang w:val="es-ES_tradnl"/>
        </w:rPr>
        <w:t>ó</w:t>
      </w:r>
      <w:r>
        <w:rPr>
          <w:rFonts w:cs="Arial Unicode MS" w:eastAsia="Arial Unicode MS"/>
          <w:rtl w:val="0"/>
          <w:lang w:val="es-ES_tradnl"/>
        </w:rPr>
        <w:t>n (apartado 7).</w:t>
      </w:r>
    </w:p>
    <w:p>
      <w:pPr>
        <w:pStyle w:val="Body"/>
        <w:bidi w:val="0"/>
      </w:pPr>
    </w:p>
    <w:p>
      <w:pPr>
        <w:pStyle w:val="Body"/>
        <w:bidi w:val="0"/>
      </w:pPr>
    </w:p>
    <w:p>
      <w:pPr>
        <w:pStyle w:val="Heading 2"/>
        <w:bidi w:val="0"/>
      </w:pPr>
      <w:bookmarkStart w:name="_Toc34" w:id="34"/>
      <w:r>
        <w:rPr>
          <w:rFonts w:cs="Arial Unicode MS" w:eastAsia="Arial Unicode MS"/>
          <w:rtl w:val="0"/>
          <w:lang w:val="es-ES_tradnl"/>
        </w:rPr>
        <w:t xml:space="preserve">6.1 </w:t>
      </w:r>
      <w:r>
        <w:rPr>
          <w:rFonts w:cs="Arial Unicode MS" w:eastAsia="Arial Unicode MS"/>
          <w:rtl w:val="0"/>
          <w:lang w:val="es-ES_tradnl"/>
        </w:rPr>
        <w:t>Entorno de virtualizaci</w:t>
      </w:r>
      <w:r>
        <w:rPr>
          <w:rFonts w:cs="Arial Unicode MS" w:eastAsia="Arial Unicode MS" w:hint="default"/>
          <w:rtl w:val="0"/>
          <w:lang w:val="es-ES_tradnl"/>
        </w:rPr>
        <w:t>ó</w:t>
      </w:r>
      <w:r>
        <w:rPr>
          <w:rFonts w:cs="Arial Unicode MS" w:eastAsia="Arial Unicode MS"/>
          <w:rtl w:val="0"/>
        </w:rPr>
        <w:t>n</w:t>
      </w:r>
      <w:bookmarkEnd w:id="34"/>
    </w:p>
    <w:p>
      <w:pPr>
        <w:pStyle w:val="Body"/>
        <w:bidi w:val="0"/>
      </w:pPr>
    </w:p>
    <w:p>
      <w:pPr>
        <w:pStyle w:val="Body"/>
        <w:bidi w:val="0"/>
      </w:pPr>
      <w:r>
        <w:rPr>
          <w:rFonts w:cs="Arial Unicode MS" w:eastAsia="Arial Unicode MS"/>
          <w:rtl w:val="0"/>
          <w:lang w:val="es-ES_tradnl"/>
        </w:rPr>
        <w:t>El laboratorio se ha desplegado sobre un equipo Mac con procesador Intel, lo que permite ejecutar GNS3 con aceleraci</w:t>
      </w:r>
      <w:r>
        <w:rPr>
          <w:rFonts w:cs="Arial Unicode MS" w:eastAsia="Arial Unicode MS" w:hint="default"/>
          <w:rtl w:val="0"/>
          <w:lang w:val="es-ES_tradnl"/>
        </w:rPr>
        <w:t>ó</w:t>
      </w:r>
      <w:r>
        <w:rPr>
          <w:rFonts w:cs="Arial Unicode MS" w:eastAsia="Arial Unicode MS"/>
          <w:rtl w:val="0"/>
          <w:lang w:val="es-ES_tradnl"/>
        </w:rPr>
        <w:t>n por hardware (Intel VT-x) de forma nativa, sin las limitaciones que presenta actualmente la arquitectura Apple Silicon (M1-M4) para la emulaci</w:t>
      </w:r>
      <w:r>
        <w:rPr>
          <w:rFonts w:cs="Arial Unicode MS" w:eastAsia="Arial Unicode MS" w:hint="default"/>
          <w:rtl w:val="0"/>
          <w:lang w:val="es-ES_tradnl"/>
        </w:rPr>
        <w:t>ó</w:t>
      </w:r>
      <w:r>
        <w:rPr>
          <w:rFonts w:cs="Arial Unicode MS" w:eastAsia="Arial Unicode MS"/>
          <w:rtl w:val="0"/>
          <w:lang w:val="pt-PT"/>
        </w:rPr>
        <w:t>n de sistemas x86 como pfSense/OPNsense</w:t>
      </w:r>
      <w:r>
        <w:rPr>
          <w:rFonts w:cs="Arial Unicode MS" w:eastAsia="Arial Unicode MS"/>
          <w:rtl w:val="0"/>
          <w:lang w:val="es-ES_tradnl"/>
        </w:rPr>
        <w:t xml:space="preserve">. </w:t>
      </w:r>
    </w:p>
    <w:p>
      <w:pPr>
        <w:pStyle w:val="Body"/>
        <w:bidi w:val="0"/>
      </w:pPr>
      <w:r>
        <w:rPr>
          <w:rFonts w:cs="Arial Unicode MS" w:eastAsia="Arial Unicode MS"/>
          <w:rtl w:val="0"/>
          <w:lang w:val="es-ES_tradnl"/>
        </w:rPr>
        <w:t xml:space="preserve">Como hipervisor se ha utilizado VMware Fusion, de uso gratuito para fines personales, sobre el cual se ha desplegado la </w:t>
      </w:r>
      <w:r>
        <w:rPr>
          <w:rFonts w:cs="Arial Unicode MS" w:eastAsia="Arial Unicode MS"/>
          <w:rtl w:val="0"/>
          <w:lang w:val="es-ES_tradnl"/>
        </w:rPr>
        <w:t xml:space="preserve">VM </w:t>
      </w:r>
      <w:r>
        <w:rPr>
          <w:rFonts w:cs="Arial Unicode MS" w:eastAsia="Arial Unicode MS"/>
          <w:rtl w:val="0"/>
          <w:lang w:val="pt-PT"/>
        </w:rPr>
        <w:t>GNS3 oficial</w:t>
      </w:r>
      <w:r>
        <w:rPr>
          <w:rFonts w:cs="Arial Unicode MS" w:eastAsia="Arial Unicode MS"/>
          <w:rtl w:val="0"/>
          <w:lang w:val="es-ES_tradnl"/>
        </w:rPr>
        <w:t xml:space="preserve">, esta es </w:t>
      </w:r>
      <w:r>
        <w:rPr>
          <w:rFonts w:cs="Arial Unicode MS" w:eastAsia="Arial Unicode MS"/>
          <w:rtl w:val="0"/>
          <w:lang w:val="it-IT"/>
        </w:rPr>
        <w:t>una m</w:t>
      </w:r>
      <w:r>
        <w:rPr>
          <w:rFonts w:cs="Arial Unicode MS" w:eastAsia="Arial Unicode MS" w:hint="default"/>
          <w:rtl w:val="0"/>
        </w:rPr>
        <w:t>á</w:t>
      </w:r>
      <w:r>
        <w:rPr>
          <w:rFonts w:cs="Arial Unicode MS" w:eastAsia="Arial Unicode MS"/>
          <w:rtl w:val="0"/>
          <w:lang w:val="pt-PT"/>
        </w:rPr>
        <w:t>quina virtual Ubuntu que act</w:t>
      </w:r>
      <w:r>
        <w:rPr>
          <w:rFonts w:cs="Arial Unicode MS" w:eastAsia="Arial Unicode MS" w:hint="default"/>
          <w:rtl w:val="0"/>
        </w:rPr>
        <w:t>ú</w:t>
      </w:r>
      <w:r>
        <w:rPr>
          <w:rFonts w:cs="Arial Unicode MS" w:eastAsia="Arial Unicode MS"/>
          <w:rtl w:val="0"/>
          <w:lang w:val="es-ES_tradnl"/>
        </w:rPr>
        <w:t>a como motor de emulaci</w:t>
      </w:r>
      <w:r>
        <w:rPr>
          <w:rFonts w:cs="Arial Unicode MS" w:eastAsia="Arial Unicode MS" w:hint="default"/>
          <w:rtl w:val="0"/>
          <w:lang w:val="es-ES_tradnl"/>
        </w:rPr>
        <w:t>ó</w:t>
      </w:r>
      <w:r>
        <w:rPr>
          <w:rFonts w:cs="Arial Unicode MS" w:eastAsia="Arial Unicode MS"/>
          <w:rtl w:val="0"/>
          <w:lang w:val="es-ES_tradnl"/>
        </w:rPr>
        <w:t xml:space="preserve">n (QEMU/KVM) para todos los nodos del laboratorio. </w:t>
      </w:r>
      <w:r>
        <w:br w:type="textWrapping"/>
      </w:r>
      <w:r>
        <w:rPr>
          <w:rFonts w:cs="Arial Unicode MS" w:eastAsia="Arial Unicode MS"/>
          <w:rtl w:val="0"/>
          <w:lang w:val="es-ES_tradnl"/>
        </w:rPr>
        <w:t>El cliente GNS3 GUI</w:t>
      </w:r>
      <w:r>
        <w:rPr>
          <w:rFonts w:cs="Arial Unicode MS" w:eastAsia="Arial Unicode MS"/>
          <w:rtl w:val="0"/>
          <w:lang w:val="es-ES_tradnl"/>
        </w:rPr>
        <w:t xml:space="preserve"> se instala</w:t>
      </w:r>
      <w:r>
        <w:rPr>
          <w:rFonts w:cs="Arial Unicode MS" w:eastAsia="Arial Unicode MS"/>
          <w:rtl w:val="0"/>
          <w:lang w:val="es-ES_tradnl"/>
        </w:rPr>
        <w:t xml:space="preserve"> directamente en </w:t>
      </w:r>
      <w:r>
        <w:rPr>
          <w:rFonts w:cs="Arial Unicode MS" w:eastAsia="Arial Unicode MS"/>
          <w:rtl w:val="0"/>
          <w:lang w:val="es-ES_tradnl"/>
        </w:rPr>
        <w:t xml:space="preserve">el SO del equipo, en este caso </w:t>
      </w:r>
      <w:r>
        <w:rPr>
          <w:rFonts w:cs="Arial Unicode MS" w:eastAsia="Arial Unicode MS"/>
          <w:rtl w:val="0"/>
        </w:rPr>
        <w:t>macOS</w:t>
      </w:r>
      <w:r>
        <w:rPr>
          <w:rFonts w:cs="Arial Unicode MS" w:eastAsia="Arial Unicode MS"/>
          <w:rtl w:val="0"/>
          <w:lang w:val="es-ES_tradnl"/>
        </w:rPr>
        <w:t xml:space="preserve"> y</w:t>
      </w:r>
      <w:r>
        <w:rPr>
          <w:rFonts w:cs="Arial Unicode MS" w:eastAsia="Arial Unicode MS"/>
          <w:rtl w:val="0"/>
          <w:lang w:val="es-ES_tradnl"/>
        </w:rPr>
        <w:t xml:space="preserve"> se conecta a </w:t>
      </w:r>
      <w:r>
        <w:rPr>
          <w:rFonts w:cs="Arial Unicode MS" w:eastAsia="Arial Unicode MS"/>
          <w:rtl w:val="0"/>
          <w:lang w:val="es-ES_tradnl"/>
        </w:rPr>
        <w:t xml:space="preserve">la </w:t>
      </w:r>
      <w:r>
        <w:rPr>
          <w:rFonts w:cs="Arial Unicode MS" w:eastAsia="Arial Unicode MS"/>
          <w:rtl w:val="0"/>
          <w:lang w:val="pt-PT"/>
        </w:rPr>
        <w:t xml:space="preserve">VM </w:t>
      </w:r>
      <w:r>
        <w:rPr>
          <w:rFonts w:cs="Arial Unicode MS" w:eastAsia="Arial Unicode MS"/>
          <w:rtl w:val="0"/>
          <w:lang w:val="es-ES_tradnl"/>
        </w:rPr>
        <w:t xml:space="preserve">GNS3 </w:t>
      </w:r>
      <w:r>
        <w:rPr>
          <w:rFonts w:cs="Arial Unicode MS" w:eastAsia="Arial Unicode MS"/>
          <w:rtl w:val="0"/>
          <w:lang w:val="es-ES_tradnl"/>
        </w:rPr>
        <w:t>para construir y controlar la topolog</w:t>
      </w:r>
      <w:r>
        <w:rPr>
          <w:rFonts w:cs="Arial Unicode MS" w:eastAsia="Arial Unicode MS" w:hint="default"/>
          <w:rtl w:val="0"/>
        </w:rPr>
        <w:t>í</w:t>
      </w:r>
      <w:r>
        <w:rPr>
          <w:rFonts w:cs="Arial Unicode MS" w:eastAsia="Arial Unicode MS"/>
          <w:rtl w:val="0"/>
          <w:lang w:val="it-IT"/>
        </w:rPr>
        <w:t>a.</w:t>
      </w:r>
    </w:p>
    <w:p>
      <w:pPr>
        <w:pStyle w:val="Body"/>
        <w:bidi w:val="0"/>
      </w:pPr>
    </w:p>
    <w:p>
      <w:pPr>
        <w:pStyle w:val="Body"/>
        <w:bidi w:val="0"/>
      </w:pPr>
      <w:r>
        <w:rPr>
          <w:rFonts w:cs="Arial Unicode MS" w:eastAsia="Arial Unicode MS"/>
          <w:rtl w:val="0"/>
          <w:lang w:val="es-ES_tradnl"/>
        </w:rPr>
        <w:t>Se descart</w:t>
      </w:r>
      <w:r>
        <w:rPr>
          <w:rFonts w:cs="Arial Unicode MS" w:eastAsia="Arial Unicode MS" w:hint="default"/>
          <w:rtl w:val="0"/>
        </w:rPr>
        <w:t xml:space="preserve">ó </w:t>
      </w:r>
      <w:r>
        <w:rPr>
          <w:rFonts w:cs="Arial Unicode MS" w:eastAsia="Arial Unicode MS"/>
          <w:rtl w:val="0"/>
          <w:lang w:val="es-ES_tradnl"/>
        </w:rPr>
        <w:t>el uso de EVE-NG como alternativa al no existir una versi</w:t>
      </w:r>
      <w:r>
        <w:rPr>
          <w:rFonts w:cs="Arial Unicode MS" w:eastAsia="Arial Unicode MS" w:hint="default"/>
          <w:rtl w:val="0"/>
          <w:lang w:val="es-ES_tradnl"/>
        </w:rPr>
        <w:t>ó</w:t>
      </w:r>
      <w:r>
        <w:rPr>
          <w:rFonts w:cs="Arial Unicode MS" w:eastAsia="Arial Unicode MS"/>
          <w:rtl w:val="0"/>
          <w:lang w:val="pt-PT"/>
        </w:rPr>
        <w:t>n nativa para macOS, requerir</w:t>
      </w:r>
      <w:r>
        <w:rPr>
          <w:rFonts w:cs="Arial Unicode MS" w:eastAsia="Arial Unicode MS" w:hint="default"/>
          <w:rtl w:val="0"/>
        </w:rPr>
        <w:t>í</w:t>
      </w:r>
      <w:r>
        <w:rPr>
          <w:rFonts w:cs="Arial Unicode MS" w:eastAsia="Arial Unicode MS"/>
          <w:rtl w:val="0"/>
          <w:lang w:val="es-ES_tradnl"/>
        </w:rPr>
        <w:t>a igualmente desplegar una m</w:t>
      </w:r>
      <w:r>
        <w:rPr>
          <w:rFonts w:cs="Arial Unicode MS" w:eastAsia="Arial Unicode MS" w:hint="default"/>
          <w:rtl w:val="0"/>
        </w:rPr>
        <w:t>á</w:t>
      </w:r>
      <w:r>
        <w:rPr>
          <w:rFonts w:cs="Arial Unicode MS" w:eastAsia="Arial Unicode MS"/>
          <w:rtl w:val="0"/>
          <w:lang w:val="es-ES_tradnl"/>
        </w:rPr>
        <w:t>quina virtual Linux como capa intermedia, sin aportar ninguna ventaja adicional respecto a GNS3 en este escenario y a</w:t>
      </w:r>
      <w:r>
        <w:rPr>
          <w:rFonts w:cs="Arial Unicode MS" w:eastAsia="Arial Unicode MS" w:hint="default"/>
          <w:rtl w:val="0"/>
          <w:lang w:val="es-ES_tradnl"/>
        </w:rPr>
        <w:t>ñ</w:t>
      </w:r>
      <w:r>
        <w:rPr>
          <w:rFonts w:cs="Arial Unicode MS" w:eastAsia="Arial Unicode MS"/>
          <w:rtl w:val="0"/>
          <w:lang w:val="es-ES_tradnl"/>
        </w:rPr>
        <w:t>adiendo complejidad innecesaria.</w:t>
      </w:r>
    </w:p>
    <w:p>
      <w:pPr>
        <w:pStyle w:val="Body"/>
        <w:bidi w:val="0"/>
      </w:pPr>
    </w:p>
    <w:p>
      <w:pPr>
        <w:pStyle w:val="Body"/>
        <w:bidi w:val="0"/>
      </w:pPr>
      <w:r>
        <w:rPr>
          <w:rFonts w:cs="Arial Unicode MS" w:eastAsia="Arial Unicode MS"/>
          <w:rtl w:val="0"/>
          <w:lang w:val="es-ES_tradnl"/>
        </w:rPr>
        <w:t>Equipo anfitri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 xml:space="preserve"> utilizado para la virtualizaci</w:t>
      </w:r>
      <w:r>
        <w:rPr>
          <w:rFonts w:cs="Arial Unicode MS" w:eastAsia="Arial Unicode MS" w:hint="default"/>
          <w:rtl w:val="0"/>
          <w:lang w:val="es-ES_tradnl"/>
        </w:rPr>
        <w:t>ó</w:t>
      </w:r>
      <w:r>
        <w:rPr>
          <w:rFonts w:cs="Arial Unicode MS" w:eastAsia="Arial Unicode MS"/>
          <w:rtl w:val="0"/>
          <w:lang w:val="es-ES_tradnl"/>
        </w:rPr>
        <w:t>n</w:t>
      </w:r>
      <w:r>
        <w:rPr>
          <w:rFonts w:cs="Arial Unicode MS" w:eastAsia="Arial Unicode MS"/>
          <w:rtl w:val="0"/>
        </w:rPr>
        <w:t xml:space="preserve">: </w:t>
      </w:r>
    </w:p>
    <w:p>
      <w:pPr>
        <w:pStyle w:val="Body"/>
        <w:numPr>
          <w:ilvl w:val="1"/>
          <w:numId w:val="6"/>
        </w:numPr>
        <w:bidi w:val="0"/>
      </w:pPr>
      <w:r>
        <w:rPr>
          <w:rFonts w:cs="Arial Unicode MS" w:eastAsia="Arial Unicode MS"/>
          <w:rtl w:val="0"/>
          <w:lang w:val="pt-PT"/>
        </w:rPr>
        <w:t>MacBook Pro, procesador Intel, 8 GB de RAM total.</w:t>
      </w:r>
    </w:p>
    <w:p>
      <w:pPr>
        <w:pStyle w:val="Body"/>
        <w:bidi w:val="0"/>
      </w:pPr>
    </w:p>
    <w:p>
      <w:pPr>
        <w:pStyle w:val="Body"/>
        <w:bidi w:val="0"/>
      </w:pPr>
      <w:r>
        <w:rPr>
          <w:rFonts w:cs="Arial Unicode MS" w:eastAsia="Arial Unicode MS"/>
          <w:rtl w:val="0"/>
          <w:lang w:val="es-ES_tradnl"/>
        </w:rPr>
        <w:t xml:space="preserve">Recursos asignados: </w:t>
      </w:r>
    </w:p>
    <w:p>
      <w:pPr>
        <w:pStyle w:val="Body"/>
        <w:numPr>
          <w:ilvl w:val="1"/>
          <w:numId w:val="6"/>
        </w:numPr>
        <w:bidi w:val="0"/>
      </w:pPr>
      <w:r>
        <w:rPr>
          <w:rFonts w:cs="Arial Unicode MS" w:eastAsia="Arial Unicode MS"/>
          <w:rtl w:val="0"/>
          <w:lang w:val="es-ES_tradnl"/>
        </w:rPr>
        <w:t>D</w:t>
      </w:r>
      <w:r>
        <w:rPr>
          <w:rFonts w:cs="Arial Unicode MS" w:eastAsia="Arial Unicode MS"/>
          <w:rtl w:val="0"/>
          <w:lang w:val="es-ES_tradnl"/>
        </w:rPr>
        <w:t>ado el l</w:t>
      </w:r>
      <w:r>
        <w:rPr>
          <w:rFonts w:cs="Arial Unicode MS" w:eastAsia="Arial Unicode MS" w:hint="default"/>
          <w:rtl w:val="0"/>
        </w:rPr>
        <w:t>í</w:t>
      </w:r>
      <w:r>
        <w:rPr>
          <w:rFonts w:cs="Arial Unicode MS" w:eastAsia="Arial Unicode MS"/>
          <w:rtl w:val="0"/>
          <w:lang w:val="es-ES_tradnl"/>
        </w:rPr>
        <w:t>mite de RAM del equipo anfitri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rtl w:val="0"/>
          <w:lang w:val="es-ES_tradnl"/>
        </w:rPr>
        <w:t>se ha repartido</w:t>
      </w:r>
      <w:r>
        <w:rPr>
          <w:rFonts w:cs="Arial Unicode MS" w:eastAsia="Arial Unicode MS"/>
          <w:rtl w:val="0"/>
          <w:lang w:val="es-ES_tradnl"/>
        </w:rPr>
        <w:t xml:space="preserve"> la memoria de forma ajustada entre los distintos componentes, tal como recoge la Tabla X:</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16"/>
        <w:gridCol w:w="1341"/>
        <w:gridCol w:w="1516"/>
        <w:gridCol w:w="4857"/>
      </w:tblGrid>
      <w:tr>
        <w:tblPrEx>
          <w:shd w:val="clear" w:color="auto" w:fill="bdc0bf"/>
        </w:tblPrEx>
        <w:trPr>
          <w:trHeight w:val="295" w:hRule="atLeast"/>
          <w:tblHeader/>
        </w:trPr>
        <w:tc>
          <w:tcPr>
            <w:tcW w:type="dxa" w:w="191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VM / Nodo</w:t>
            </w:r>
          </w:p>
        </w:tc>
        <w:tc>
          <w:tcPr>
            <w:tcW w:type="dxa" w:w="134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vCPU</w:t>
            </w:r>
          </w:p>
        </w:tc>
        <w:tc>
          <w:tcPr>
            <w:tcW w:type="dxa" w:w="151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RAM</w:t>
            </w:r>
          </w:p>
        </w:tc>
        <w:tc>
          <w:tcPr>
            <w:tcW w:type="dxa" w:w="485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491" w:hRule="atLeast"/>
        </w:trPr>
        <w:tc>
          <w:tcPr>
            <w:tcW w:type="dxa" w:w="191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VM GNS3</w:t>
            </w:r>
          </w:p>
        </w:tc>
        <w:tc>
          <w:tcPr>
            <w:tcW w:type="dxa" w:w="134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p>
        </w:tc>
        <w:tc>
          <w:tcPr>
            <w:tcW w:type="dxa" w:w="151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5GB</w:t>
            </w:r>
          </w:p>
        </w:tc>
        <w:tc>
          <w:tcPr>
            <w:tcW w:type="dxa" w:w="485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VM que gestiona los recursos dados a los diferentes Nodos de GNS3</w:t>
            </w:r>
          </w:p>
        </w:tc>
      </w:tr>
      <w:tr>
        <w:tblPrEx>
          <w:shd w:val="clear" w:color="auto" w:fill="auto"/>
        </w:tblPrEx>
        <w:trPr>
          <w:trHeight w:val="295" w:hRule="atLeast"/>
        </w:trPr>
        <w:tc>
          <w:tcPr>
            <w:tcW w:type="dxa" w:w="19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OPNSense</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1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1GB</w:t>
            </w:r>
          </w:p>
        </w:tc>
        <w:tc>
          <w:tcPr>
            <w:tcW w:type="dxa" w:w="48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487" w:hRule="atLeast"/>
        </w:trPr>
        <w:tc>
          <w:tcPr>
            <w:tcW w:type="dxa" w:w="19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1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1GB</w:t>
            </w:r>
          </w:p>
        </w:tc>
        <w:tc>
          <w:tcPr>
            <w:tcW w:type="dxa" w:w="48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19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Equipo simulado</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1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1GB</w:t>
            </w:r>
          </w:p>
        </w:tc>
        <w:tc>
          <w:tcPr>
            <w:tcW w:type="dxa" w:w="48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r>
        <w:tblPrEx>
          <w:shd w:val="clear" w:color="auto" w:fill="auto"/>
        </w:tblPrEx>
        <w:trPr>
          <w:trHeight w:val="295" w:hRule="atLeast"/>
        </w:trPr>
        <w:tc>
          <w:tcPr>
            <w:tcW w:type="dxa" w:w="19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Equipo auditoria</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1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1GB</w:t>
            </w:r>
          </w:p>
        </w:tc>
        <w:tc>
          <w:tcPr>
            <w:tcW w:type="dxa" w:w="48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r>
      <w:tr>
        <w:tblPrEx>
          <w:shd w:val="clear" w:color="auto" w:fill="auto"/>
        </w:tblPrEx>
        <w:trPr>
          <w:trHeight w:val="295" w:hRule="atLeast"/>
        </w:trPr>
        <w:tc>
          <w:tcPr>
            <w:tcW w:type="dxa" w:w="19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134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151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485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tc>
      </w:tr>
    </w:tbl>
    <w:p>
      <w:pPr>
        <w:pStyle w:val="Body"/>
        <w:bidi w:val="0"/>
      </w:pPr>
    </w:p>
    <w:p>
      <w:pPr>
        <w:pStyle w:val="Body"/>
        <w:bidi w:val="0"/>
      </w:pPr>
    </w:p>
    <w:p>
      <w:pPr>
        <w:pStyle w:val="Body"/>
        <w:bidi w:val="0"/>
      </w:pPr>
      <w:r>
        <w:rPr>
          <w:rFonts w:cs="Arial Unicode MS" w:eastAsia="Arial Unicode MS"/>
          <w:rtl w:val="0"/>
          <w:lang w:val="es-ES_tradnl"/>
        </w:rPr>
        <w:t>Para que los appliances basados en QEMU (OPNsense, Debian) puedan beneficiarse de aceleraci</w:t>
      </w:r>
      <w:r>
        <w:rPr>
          <w:rFonts w:cs="Arial Unicode MS" w:eastAsia="Arial Unicode MS" w:hint="default"/>
          <w:rtl w:val="0"/>
          <w:lang w:val="es-ES_tradnl"/>
        </w:rPr>
        <w:t>ó</w:t>
      </w:r>
      <w:r>
        <w:rPr>
          <w:rFonts w:cs="Arial Unicode MS" w:eastAsia="Arial Unicode MS"/>
          <w:rtl w:val="0"/>
        </w:rPr>
        <w:t>n KVM</w:t>
      </w:r>
      <w:r>
        <w:rPr>
          <w:rFonts w:cs="Arial Unicode MS" w:eastAsia="Arial Unicode MS"/>
          <w:rtl w:val="0"/>
          <w:lang w:val="es-ES_tradnl"/>
        </w:rPr>
        <w:t xml:space="preserve"> y </w:t>
      </w:r>
      <w:r>
        <w:rPr>
          <w:rFonts w:cs="Arial Unicode MS" w:eastAsia="Arial Unicode MS"/>
          <w:rtl w:val="0"/>
        </w:rPr>
        <w:t>adem</w:t>
      </w:r>
      <w:r>
        <w:rPr>
          <w:rFonts w:cs="Arial Unicode MS" w:eastAsia="Arial Unicode MS" w:hint="default"/>
          <w:rtl w:val="0"/>
        </w:rPr>
        <w:t>á</w:t>
      </w:r>
      <w:r>
        <w:rPr>
          <w:rFonts w:cs="Arial Unicode MS" w:eastAsia="Arial Unicode MS"/>
          <w:rtl w:val="0"/>
        </w:rPr>
        <w:t>s</w:t>
      </w:r>
      <w:r>
        <w:rPr>
          <w:rFonts w:cs="Arial Unicode MS" w:eastAsia="Arial Unicode MS"/>
          <w:rtl w:val="0"/>
          <w:lang w:val="es-ES_tradnl"/>
        </w:rPr>
        <w:t>, evitar</w:t>
      </w:r>
      <w:r>
        <w:rPr>
          <w:rFonts w:cs="Arial Unicode MS" w:eastAsia="Arial Unicode MS"/>
          <w:rtl w:val="0"/>
          <w:lang w:val="es-ES_tradnl"/>
        </w:rPr>
        <w:t xml:space="preserve"> bloqueos aparentes del sistema operativo invitado por </w:t>
      </w:r>
      <w:r>
        <w:rPr>
          <w:rFonts w:cs="Arial Unicode MS" w:eastAsia="Arial Unicode MS"/>
          <w:rtl w:val="0"/>
          <w:lang w:val="es-ES_tradnl"/>
        </w:rPr>
        <w:t xml:space="preserve">la </w:t>
      </w:r>
      <w:r>
        <w:rPr>
          <w:rFonts w:cs="Arial Unicode MS" w:eastAsia="Arial Unicode MS"/>
          <w:rtl w:val="0"/>
          <w:lang w:val="es-ES_tradnl"/>
        </w:rPr>
        <w:t>saturaci</w:t>
      </w:r>
      <w:r>
        <w:rPr>
          <w:rFonts w:cs="Arial Unicode MS" w:eastAsia="Arial Unicode MS" w:hint="default"/>
          <w:rtl w:val="0"/>
          <w:lang w:val="es-ES_tradnl"/>
        </w:rPr>
        <w:t>ó</w:t>
      </w:r>
      <w:r>
        <w:rPr>
          <w:rFonts w:cs="Arial Unicode MS" w:eastAsia="Arial Unicode MS"/>
          <w:rtl w:val="0"/>
          <w:lang w:val="fr-FR"/>
        </w:rPr>
        <w:t>n de CPU</w:t>
      </w:r>
      <w:r>
        <w:rPr>
          <w:rFonts w:cs="Arial Unicode MS" w:eastAsia="Arial Unicode MS"/>
          <w:rtl w:val="0"/>
          <w:lang w:val="es-ES_tradnl"/>
        </w:rPr>
        <w:t>,</w:t>
      </w:r>
      <w:r>
        <w:rPr>
          <w:rFonts w:cs="Arial Unicode MS" w:eastAsia="Arial Unicode MS"/>
          <w:rtl w:val="0"/>
          <w:lang w:val="es-ES_tradnl"/>
        </w:rPr>
        <w:t xml:space="preserve"> ha sido necesario habilitar expl</w:t>
      </w:r>
      <w:r>
        <w:rPr>
          <w:rFonts w:cs="Arial Unicode MS" w:eastAsia="Arial Unicode MS" w:hint="default"/>
          <w:rtl w:val="0"/>
        </w:rPr>
        <w:t>í</w:t>
      </w:r>
      <w:r>
        <w:rPr>
          <w:rFonts w:cs="Arial Unicode MS" w:eastAsia="Arial Unicode MS"/>
          <w:rtl w:val="0"/>
          <w:lang w:val="es-ES_tradnl"/>
        </w:rPr>
        <w:t>citamente la virtualizaci</w:t>
      </w:r>
      <w:r>
        <w:rPr>
          <w:rFonts w:cs="Arial Unicode MS" w:eastAsia="Arial Unicode MS" w:hint="default"/>
          <w:rtl w:val="0"/>
          <w:lang w:val="es-ES_tradnl"/>
        </w:rPr>
        <w:t>ó</w:t>
      </w:r>
      <w:r>
        <w:rPr>
          <w:rFonts w:cs="Arial Unicode MS" w:eastAsia="Arial Unicode MS"/>
          <w:rtl w:val="0"/>
          <w:lang w:val="es-ES_tradnl"/>
        </w:rPr>
        <w:t>n anidada en la configuraci</w:t>
      </w:r>
      <w:r>
        <w:rPr>
          <w:rFonts w:cs="Arial Unicode MS" w:eastAsia="Arial Unicode MS" w:hint="default"/>
          <w:rtl w:val="0"/>
          <w:lang w:val="es-ES_tradnl"/>
        </w:rPr>
        <w:t>ó</w:t>
      </w:r>
      <w:r>
        <w:rPr>
          <w:rFonts w:cs="Arial Unicode MS" w:eastAsia="Arial Unicode MS"/>
          <w:rtl w:val="0"/>
          <w:lang w:val="pt-PT"/>
        </w:rPr>
        <w:t>n de la GNS3 VM dentro de VMware Fusion (opci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i w:val="1"/>
          <w:iCs w:val="1"/>
          <w:rtl w:val="0"/>
          <w:lang w:val="en-US"/>
        </w:rPr>
        <w:t>"Enable hypervisor applications in this virtual machine</w:t>
      </w:r>
      <w:r>
        <w:rPr>
          <w:rFonts w:cs="Arial Unicode MS" w:eastAsia="Arial Unicode MS" w:hint="default"/>
          <w:i w:val="1"/>
          <w:iCs w:val="1"/>
          <w:rtl w:val="0"/>
          <w:lang w:val="es-ES_tradnl"/>
        </w:rPr>
        <w:t>”</w:t>
      </w:r>
      <w:r>
        <w:rPr>
          <w:rFonts w:cs="Arial Unicode MS" w:eastAsia="Arial Unicode MS"/>
          <w:rtl w:val="0"/>
        </w:rPr>
        <w:t>)</w:t>
      </w:r>
      <w:r>
        <w:rPr>
          <w:rFonts w:cs="Arial Unicode MS" w:eastAsia="Arial Unicode MS"/>
          <w:rtl w:val="0"/>
          <w:lang w:val="es-ES_tradnl"/>
        </w:rPr>
        <w:t>, tambi</w:t>
      </w:r>
      <w:r>
        <w:rPr>
          <w:rFonts w:cs="Arial Unicode MS" w:eastAsia="Arial Unicode MS" w:hint="default"/>
          <w:rtl w:val="0"/>
          <w:lang w:val="es-ES_tradnl"/>
        </w:rPr>
        <w:t>é</w:t>
      </w:r>
      <w:r>
        <w:rPr>
          <w:rFonts w:cs="Arial Unicode MS" w:eastAsia="Arial Unicode MS"/>
          <w:rtl w:val="0"/>
          <w:lang w:val="es-ES_tradnl"/>
        </w:rPr>
        <w:t xml:space="preserve">n y como se ha comentado en la anterior tabla, para que los nodos utilizados tengan los recursos suficientes se ha aumentado tanto el numero de procesos como la Memoria RAM que utiliza la VM GNS3. </w:t>
      </w:r>
      <w:r>
        <mc:AlternateContent>
          <mc:Choice Requires="wpg">
            <w:drawing xmlns:a="http://schemas.openxmlformats.org/drawingml/2006/main">
              <wp:anchor distT="152400" distB="152400" distL="152400" distR="152400" simplePos="0" relativeHeight="251669504" behindDoc="0" locked="0" layoutInCell="1" allowOverlap="1">
                <wp:simplePos x="0" y="0"/>
                <wp:positionH relativeFrom="margin">
                  <wp:posOffset>0</wp:posOffset>
                </wp:positionH>
                <wp:positionV relativeFrom="line">
                  <wp:posOffset>275310</wp:posOffset>
                </wp:positionV>
                <wp:extent cx="6120057" cy="3901837"/>
                <wp:effectExtent l="0" t="0" r="0" b="0"/>
                <wp:wrapTopAndBottom distT="152400" distB="152400"/>
                <wp:docPr id="1073741852" name="officeArt object" descr="Group"/>
                <wp:cNvGraphicFramePr/>
                <a:graphic xmlns:a="http://schemas.openxmlformats.org/drawingml/2006/main">
                  <a:graphicData uri="http://schemas.microsoft.com/office/word/2010/wordprocessingGroup">
                    <wpg:wgp>
                      <wpg:cNvGrpSpPr/>
                      <wpg:grpSpPr>
                        <a:xfrm>
                          <a:off x="0" y="0"/>
                          <a:ext cx="6120057" cy="3901837"/>
                          <a:chOff x="0" y="0"/>
                          <a:chExt cx="6120056" cy="3901836"/>
                        </a:xfrm>
                      </wpg:grpSpPr>
                      <pic:pic xmlns:pic="http://schemas.openxmlformats.org/drawingml/2006/picture">
                        <pic:nvPicPr>
                          <pic:cNvPr id="1073741850" name="pasted-movie.png" descr="pasted-movie.png"/>
                          <pic:cNvPicPr>
                            <a:picLocks noChangeAspect="1"/>
                          </pic:cNvPicPr>
                        </pic:nvPicPr>
                        <pic:blipFill>
                          <a:blip r:embed="rId12">
                            <a:extLst/>
                          </a:blip>
                          <a:stretch>
                            <a:fillRect/>
                          </a:stretch>
                        </pic:blipFill>
                        <pic:spPr>
                          <a:xfrm>
                            <a:off x="0" y="0"/>
                            <a:ext cx="6120057" cy="3555635"/>
                          </a:xfrm>
                          <a:prstGeom prst="rect">
                            <a:avLst/>
                          </a:prstGeom>
                          <a:ln w="12700" cap="flat">
                            <a:noFill/>
                            <a:miter lim="400000"/>
                          </a:ln>
                          <a:effectLst/>
                        </pic:spPr>
                      </pic:pic>
                      <wps:wsp>
                        <wps:cNvPr id="1073741851" name="Caption"/>
                        <wps:cNvSpPr/>
                        <wps:spPr>
                          <a:xfrm>
                            <a:off x="0" y="3657234"/>
                            <a:ext cx="6120057" cy="24460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Imagen 1</w:t>
                              </w:r>
                              <w:r>
                                <w:rPr>
                                  <w:b w:val="1"/>
                                  <w:bCs w:val="1"/>
                                  <w:rtl w:val="0"/>
                                </w:rPr>
                                <w:t>.</w:t>
                              </w:r>
                              <w:r>
                                <w:rPr>
                                  <w:rtl w:val="0"/>
                                </w:rPr>
                                <w:t xml:space="preserve"> </w:t>
                              </w:r>
                              <w:r>
                                <w:rPr>
                                  <w:rtl w:val="0"/>
                                </w:rPr>
                                <w:t>Procesador, memoria y Enable hypervisor Applications in this virtual machine</w:t>
                              </w:r>
                            </w:p>
                          </w:txbxContent>
                        </wps:txbx>
                        <wps:bodyPr wrap="square" lIns="50800" tIns="50800" rIns="50800" bIns="50800" numCol="1" anchor="t">
                          <a:noAutofit/>
                        </wps:bodyPr>
                      </wps:wsp>
                    </wpg:wgp>
                  </a:graphicData>
                </a:graphic>
              </wp:anchor>
            </w:drawing>
          </mc:Choice>
          <mc:Fallback>
            <w:pict>
              <v:group id="_x0000_s1049" style="visibility:visible;position:absolute;margin-left:0.0pt;margin-top:21.7pt;width:481.9pt;height:307.2pt;z-index:251669504;mso-position-horizontal:absolute;mso-position-horizontal-relative:margin;mso-position-vertical:absolute;mso-position-vertical-relative:line;mso-wrap-distance-left:12.0pt;mso-wrap-distance-top:12.0pt;mso-wrap-distance-right:12.0pt;mso-wrap-distance-bottom:12.0pt;" coordorigin="0,0" coordsize="6120056,3901837">
                <w10:wrap type="topAndBottom" side="bothSides" anchorx="margin"/>
                <v:shape id="_x0000_s1050" type="#_x0000_t75" style="position:absolute;left:0;top:0;width:6120056;height:3555635;">
                  <v:imagedata r:id="rId12" o:title="pasted-movie.png"/>
                </v:shape>
                <v:roundrect id="_x0000_s1051" style="position:absolute;left:0;top:3657235;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Imagen 1</w:t>
                        </w:r>
                        <w:r>
                          <w:rPr>
                            <w:b w:val="1"/>
                            <w:bCs w:val="1"/>
                            <w:rtl w:val="0"/>
                          </w:rPr>
                          <w:t>.</w:t>
                        </w:r>
                        <w:r>
                          <w:rPr>
                            <w:rtl w:val="0"/>
                          </w:rPr>
                          <w:t xml:space="preserve"> </w:t>
                        </w:r>
                        <w:r>
                          <w:rPr>
                            <w:rtl w:val="0"/>
                          </w:rPr>
                          <w:t>Procesador, memoria y Enable hypervisor Applications in this virtual machine</w:t>
                        </w:r>
                      </w:p>
                    </w:txbxContent>
                  </v:textbox>
                </v:roundrect>
              </v:group>
            </w:pict>
          </mc:Fallback>
        </mc:AlternateContent>
      </w:r>
    </w:p>
    <w:p>
      <w:pPr>
        <w:pStyle w:val="Body"/>
        <w:bidi w:val="0"/>
      </w:pPr>
    </w:p>
    <w:p>
      <w:pPr>
        <w:pStyle w:val="Body"/>
        <w:bidi w:val="0"/>
      </w:pPr>
      <w:r>
        <w:rPr>
          <w:rFonts w:cs="Arial Unicode MS" w:eastAsia="Arial Unicode MS"/>
          <w:rtl w:val="0"/>
          <w:lang w:val="es-ES_tradnl"/>
        </w:rPr>
        <w:t xml:space="preserve">A nivel de red, la </w:t>
      </w:r>
      <w:r>
        <w:rPr>
          <w:rFonts w:cs="Arial Unicode MS" w:eastAsia="Arial Unicode MS"/>
          <w:rtl w:val="0"/>
          <w:lang w:val="es-ES_tradnl"/>
        </w:rPr>
        <w:t xml:space="preserve">VM </w:t>
      </w:r>
      <w:r>
        <w:rPr>
          <w:rFonts w:cs="Arial Unicode MS" w:eastAsia="Arial Unicode MS"/>
          <w:rtl w:val="0"/>
          <w:lang w:val="es-ES_tradnl"/>
        </w:rPr>
        <w:t>GNS3 utiliza el adaptador NAT por defecto de VMware Fusion para su propia salida a internet (necesaria para la descarga de appliances y actualizaciones), mientras que la topolog</w:t>
      </w:r>
      <w:r>
        <w:rPr>
          <w:rFonts w:cs="Arial Unicode MS" w:eastAsia="Arial Unicode MS" w:hint="default"/>
          <w:rtl w:val="0"/>
        </w:rPr>
        <w:t>í</w:t>
      </w:r>
      <w:r>
        <w:rPr>
          <w:rFonts w:cs="Arial Unicode MS" w:eastAsia="Arial Unicode MS"/>
          <w:rtl w:val="0"/>
          <w:lang w:val="es-ES_tradnl"/>
        </w:rPr>
        <w:t>a interna del laboratorio se construye sobre redes completamente aisladas dentro de GNS3, sin exposici</w:t>
      </w:r>
      <w:r>
        <w:rPr>
          <w:rFonts w:cs="Arial Unicode MS" w:eastAsia="Arial Unicode MS" w:hint="default"/>
          <w:rtl w:val="0"/>
          <w:lang w:val="es-ES_tradnl"/>
        </w:rPr>
        <w:t>ó</w:t>
      </w:r>
      <w:r>
        <w:rPr>
          <w:rFonts w:cs="Arial Unicode MS" w:eastAsia="Arial Unicode MS"/>
          <w:rtl w:val="0"/>
          <w:lang w:val="es-ES_tradnl"/>
        </w:rPr>
        <w:t>n a la red f</w:t>
      </w:r>
      <w:r>
        <w:rPr>
          <w:rFonts w:cs="Arial Unicode MS" w:eastAsia="Arial Unicode MS" w:hint="default"/>
          <w:rtl w:val="0"/>
        </w:rPr>
        <w:t>í</w:t>
      </w:r>
      <w:r>
        <w:rPr>
          <w:rFonts w:cs="Arial Unicode MS" w:eastAsia="Arial Unicode MS"/>
          <w:rtl w:val="0"/>
          <w:lang w:val="es-ES_tradnl"/>
        </w:rPr>
        <w:t>sica del equipo anfitri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 xml:space="preserve">. </w:t>
      </w:r>
    </w:p>
    <w:p>
      <w:pPr>
        <w:pStyle w:val="Body"/>
        <w:bidi w:val="0"/>
      </w:pPr>
    </w:p>
    <w:p>
      <w:pPr>
        <w:pStyle w:val="Heading 2"/>
        <w:bidi w:val="0"/>
      </w:pPr>
      <w:bookmarkStart w:name="_Toc35" w:id="35"/>
      <w:r>
        <w:rPr>
          <w:rFonts w:cs="Arial Unicode MS" w:eastAsia="Arial Unicode MS"/>
          <w:rtl w:val="0"/>
          <w:lang w:val="es-ES_tradnl"/>
        </w:rPr>
        <w:t xml:space="preserve">6.2 </w:t>
      </w:r>
      <w:r>
        <w:rPr>
          <w:rFonts w:cs="Arial Unicode MS" w:eastAsia="Arial Unicode MS"/>
          <w:rtl w:val="0"/>
          <w:lang w:val="pt-PT"/>
        </w:rPr>
        <w:t>Appliances utilizados</w:t>
      </w:r>
      <w:bookmarkEnd w:id="35"/>
    </w:p>
    <w:p>
      <w:pPr>
        <w:pStyle w:val="Body"/>
        <w:bidi w:val="0"/>
      </w:pPr>
    </w:p>
    <w:p>
      <w:pPr>
        <w:pStyle w:val="Body"/>
        <w:bidi w:val="0"/>
      </w:pPr>
      <w:r>
        <w:rPr>
          <w:rFonts w:cs="Arial Unicode MS" w:eastAsia="Arial Unicode MS"/>
          <w:rtl w:val="0"/>
          <w:lang w:val="es-ES_tradnl"/>
        </w:rPr>
        <w:t>Para representar cada elemento de la arquitectura dise</w:t>
      </w:r>
      <w:r>
        <w:rPr>
          <w:rFonts w:cs="Arial Unicode MS" w:eastAsia="Arial Unicode MS" w:hint="default"/>
          <w:rtl w:val="0"/>
          <w:lang w:val="es-ES_tradnl"/>
        </w:rPr>
        <w:t>ñ</w:t>
      </w:r>
      <w:r>
        <w:rPr>
          <w:rFonts w:cs="Arial Unicode MS" w:eastAsia="Arial Unicode MS"/>
          <w:rtl w:val="0"/>
          <w:lang w:val="es-ES_tradnl"/>
        </w:rPr>
        <w:t>ada, se han utilizado los siguientes appliances, todos ellos software libre obtenidos de fuentes oficiales</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Elemento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Appliance</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Rol</w:t>
            </w:r>
          </w:p>
        </w:tc>
      </w:tr>
      <w:tr>
        <w:tblPrEx>
          <w:shd w:val="clear" w:color="auto" w:fill="auto"/>
        </w:tblPrEx>
        <w:trPr>
          <w:trHeight w:val="583"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Firewall perimetral</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OPNSense v26.1</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Verdana" w:cs="Arial Unicode MS" w:hAnsi="Verdana" w:eastAsia="Arial Unicode MS"/>
                <w:rtl w:val="0"/>
              </w:rPr>
              <w:t>Router, firewall, NAT, DHCP, futura segmentaci</w:t>
            </w:r>
            <w:r>
              <w:rPr>
                <w:rFonts w:ascii="Verdana" w:cs="Arial Unicode MS" w:hAnsi="Verdana" w:eastAsia="Arial Unicode MS" w:hint="default"/>
                <w:rtl w:val="0"/>
              </w:rPr>
              <w:t>ó</w:t>
            </w:r>
            <w:r>
              <w:rPr>
                <w:rFonts w:ascii="Verdana" w:cs="Arial Unicode MS" w:hAnsi="Verdana" w:eastAsia="Arial Unicode MS"/>
                <w:rtl w:val="0"/>
              </w:rPr>
              <w:t>n VLAN</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2 Switches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Switch nativo GNS3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Conmutaci</w:t>
            </w:r>
            <w:r>
              <w:rPr>
                <w:rFonts w:ascii="Verdana" w:cs="Arial Unicode MS" w:hAnsi="Verdana" w:eastAsia="Arial Unicode MS" w:hint="default"/>
                <w:rtl w:val="0"/>
              </w:rPr>
              <w:t>ó</w:t>
            </w:r>
            <w:r>
              <w:rPr>
                <w:rFonts w:ascii="Verdana" w:cs="Arial Unicode MS" w:hAnsi="Verdana" w:eastAsia="Arial Unicode MS"/>
                <w:rtl w:val="0"/>
              </w:rPr>
              <w:t>n L2 y soporte 802.1Q para VLANs</w:t>
            </w:r>
          </w:p>
        </w:tc>
      </w:tr>
      <w:tr>
        <w:tblPrEx>
          <w:shd w:val="clear" w:color="auto" w:fill="auto"/>
        </w:tblPrEx>
        <w:trPr>
          <w:trHeight w:val="72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 12.6, imagen descargada desde GNS3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Funci</w:t>
            </w:r>
            <w:r>
              <w:rPr>
                <w:rFonts w:ascii="Verdana" w:cs="Arial Unicode MS" w:hAnsi="Verdana" w:eastAsia="Arial Unicode MS" w:hint="default"/>
                <w:rtl w:val="0"/>
              </w:rPr>
              <w:t>ó</w:t>
            </w:r>
            <w:r>
              <w:rPr>
                <w:rFonts w:ascii="Verdana" w:cs="Arial Unicode MS" w:hAnsi="Verdana" w:eastAsia="Arial Unicode MS"/>
                <w:rtl w:val="0"/>
              </w:rPr>
              <w:t>n general de servidor expendientes. Exposici</w:t>
            </w:r>
            <w:r>
              <w:rPr>
                <w:rFonts w:ascii="Verdana" w:cs="Arial Unicode MS" w:hAnsi="Verdana" w:eastAsia="Arial Unicode MS" w:hint="default"/>
                <w:rtl w:val="0"/>
              </w:rPr>
              <w:t>ó</w:t>
            </w:r>
            <w:r>
              <w:rPr>
                <w:rFonts w:ascii="Verdana" w:cs="Arial Unicode MS" w:hAnsi="Verdana" w:eastAsia="Arial Unicode MS"/>
                <w:rtl w:val="0"/>
              </w:rPr>
              <w:t>n de puertos SSH, FTP, Samba</w:t>
            </w:r>
          </w:p>
        </w:tc>
      </w:tr>
      <w:tr>
        <w:tblPrEx>
          <w:shd w:val="clear" w:color="auto" w:fill="auto"/>
        </w:tblPrEx>
        <w:trPr>
          <w:trHeight w:val="72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Endpoint Windows simulado</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 12.6, imagen descargada desde GNS3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Simulaci</w:t>
            </w:r>
            <w:r>
              <w:rPr>
                <w:rFonts w:ascii="Verdana" w:cs="Arial Unicode MS" w:hAnsi="Verdana" w:eastAsia="Arial Unicode MS" w:hint="default"/>
                <w:rtl w:val="0"/>
              </w:rPr>
              <w:t>ó</w:t>
            </w:r>
            <w:r>
              <w:rPr>
                <w:rFonts w:ascii="Verdana" w:cs="Arial Unicode MS" w:hAnsi="Verdana" w:eastAsia="Arial Unicode MS"/>
                <w:rtl w:val="0"/>
              </w:rPr>
              <w:t>n de equipo Windows con puertos RDP y SMB operativos</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Endpoint Auditoria</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 12.6, imagen descargada desde GNS3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Equipo principal para realizar escaneos pre/post</w:t>
            </w:r>
          </w:p>
        </w:tc>
      </w:tr>
      <w:tr>
        <w:tblPrEx>
          <w:shd w:val="clear" w:color="auto" w:fill="auto"/>
        </w:tblPrEx>
        <w:trPr>
          <w:trHeight w:val="487"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Endpoints de zona</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Representaci</w:t>
            </w:r>
            <w:r>
              <w:rPr>
                <w:rFonts w:ascii="Verdana" w:cs="Arial Unicode MS" w:hAnsi="Verdana" w:eastAsia="Arial Unicode MS" w:hint="default"/>
                <w:rtl w:val="0"/>
              </w:rPr>
              <w:t>ó</w:t>
            </w:r>
            <w:r>
              <w:rPr>
                <w:rFonts w:ascii="Verdana" w:cs="Arial Unicode MS" w:hAnsi="Verdana" w:eastAsia="Arial Unicode MS"/>
                <w:rtl w:val="0"/>
              </w:rPr>
              <w:t>n muy b</w:t>
            </w:r>
            <w:r>
              <w:rPr>
                <w:rFonts w:ascii="Verdana" w:cs="Arial Unicode MS" w:hAnsi="Verdana" w:eastAsia="Arial Unicode MS" w:hint="default"/>
                <w:rtl w:val="0"/>
              </w:rPr>
              <w:t>á</w:t>
            </w:r>
            <w:r>
              <w:rPr>
                <w:rFonts w:ascii="Verdana" w:cs="Arial Unicode MS" w:hAnsi="Verdana" w:eastAsia="Arial Unicode MS"/>
                <w:rtl w:val="0"/>
              </w:rPr>
              <w:t>sica de equipos por zona</w:t>
            </w:r>
          </w:p>
        </w:tc>
      </w:tr>
    </w:tbl>
    <w:p>
      <w:pPr>
        <w:pStyle w:val="Body"/>
        <w:bidi w:val="0"/>
      </w:pPr>
    </w:p>
    <w:p>
      <w:pPr>
        <w:pStyle w:val="Body"/>
        <w:bidi w:val="0"/>
      </w:pPr>
      <w:r>
        <mc:AlternateContent>
          <mc:Choice Requires="wpg">
            <w:drawing xmlns:a="http://schemas.openxmlformats.org/drawingml/2006/main">
              <wp:anchor distT="152400" distB="152400" distL="152400" distR="152400" simplePos="0" relativeHeight="251670528" behindDoc="0" locked="0" layoutInCell="1" allowOverlap="1">
                <wp:simplePos x="0" y="0"/>
                <wp:positionH relativeFrom="margin">
                  <wp:posOffset>0</wp:posOffset>
                </wp:positionH>
                <wp:positionV relativeFrom="line">
                  <wp:posOffset>264159</wp:posOffset>
                </wp:positionV>
                <wp:extent cx="6120057" cy="4062070"/>
                <wp:effectExtent l="0" t="0" r="0" b="0"/>
                <wp:wrapTopAndBottom distT="152400" distB="152400"/>
                <wp:docPr id="1073741855" name="officeArt object" descr="Group"/>
                <wp:cNvGraphicFramePr/>
                <a:graphic xmlns:a="http://schemas.openxmlformats.org/drawingml/2006/main">
                  <a:graphicData uri="http://schemas.microsoft.com/office/word/2010/wordprocessingGroup">
                    <wpg:wgp>
                      <wpg:cNvGrpSpPr/>
                      <wpg:grpSpPr>
                        <a:xfrm>
                          <a:off x="0" y="0"/>
                          <a:ext cx="6120057" cy="4062070"/>
                          <a:chOff x="0" y="0"/>
                          <a:chExt cx="6120056" cy="4062069"/>
                        </a:xfrm>
                      </wpg:grpSpPr>
                      <pic:pic xmlns:pic="http://schemas.openxmlformats.org/drawingml/2006/picture">
                        <pic:nvPicPr>
                          <pic:cNvPr id="1073741853" name="pasted-movie.png" descr="pasted-movie.png"/>
                          <pic:cNvPicPr>
                            <a:picLocks noChangeAspect="1"/>
                          </pic:cNvPicPr>
                        </pic:nvPicPr>
                        <pic:blipFill>
                          <a:blip r:embed="rId13">
                            <a:extLst/>
                          </a:blip>
                          <a:stretch>
                            <a:fillRect/>
                          </a:stretch>
                        </pic:blipFill>
                        <pic:spPr>
                          <a:xfrm>
                            <a:off x="0" y="0"/>
                            <a:ext cx="6120057" cy="3579978"/>
                          </a:xfrm>
                          <a:prstGeom prst="rect">
                            <a:avLst/>
                          </a:prstGeom>
                          <a:ln w="12700" cap="flat">
                            <a:noFill/>
                            <a:miter lim="400000"/>
                          </a:ln>
                          <a:effectLst/>
                        </pic:spPr>
                      </pic:pic>
                      <wps:wsp>
                        <wps:cNvPr id="1073741854" name="Caption"/>
                        <wps:cNvSpPr/>
                        <wps:spPr>
                          <a:xfrm>
                            <a:off x="0" y="3681577"/>
                            <a:ext cx="6120057" cy="38049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Imagen 2.</w:t>
                              </w:r>
                              <w:r>
                                <w:rPr>
                                  <w:rtl w:val="0"/>
                                </w:rPr>
                                <w:t xml:space="preserve"> </w:t>
                              </w:r>
                              <w:r>
                                <w:rPr>
                                  <w:rtl w:val="0"/>
                                </w:rPr>
                                <w:t>Entorno de virtualizaci</w:t>
                              </w:r>
                              <w:r>
                                <w:rPr>
                                  <w:rtl w:val="0"/>
                                </w:rPr>
                                <w:t>ó</w:t>
                              </w:r>
                              <w:r>
                                <w:rPr>
                                  <w:rtl w:val="0"/>
                                </w:rPr>
                                <w:t>n operativo: GNS3 VM en ejecuci</w:t>
                              </w:r>
                              <w:r>
                                <w:rPr>
                                  <w:rtl w:val="0"/>
                                </w:rPr>
                                <w:t>ó</w:t>
                              </w:r>
                              <w:r>
                                <w:rPr>
                                  <w:rtl w:val="0"/>
                                </w:rPr>
                                <w:t>n dentro de VMware Fusion</w:t>
                              </w:r>
                              <w:r>
                                <w:rPr>
                                  <w:rtl w:val="0"/>
                                </w:rPr>
                                <w:t xml:space="preserve"> </w:t>
                              </w:r>
                              <w:r>
                                <w:rPr>
                                  <w:rtl w:val="0"/>
                                </w:rPr>
                                <w:t>y cliente GNS3 conectado correctamente al servidor.</w:t>
                              </w:r>
                            </w:p>
                          </w:txbxContent>
                        </wps:txbx>
                        <wps:bodyPr wrap="square" lIns="50800" tIns="50800" rIns="50800" bIns="50800" numCol="1" anchor="t">
                          <a:noAutofit/>
                        </wps:bodyPr>
                      </wps:wsp>
                    </wpg:wgp>
                  </a:graphicData>
                </a:graphic>
              </wp:anchor>
            </w:drawing>
          </mc:Choice>
          <mc:Fallback>
            <w:pict>
              <v:group id="_x0000_s1052" style="visibility:visible;position:absolute;margin-left:0.0pt;margin-top:20.8pt;width:481.9pt;height:319.8pt;z-index:251670528;mso-position-horizontal:absolute;mso-position-horizontal-relative:margin;mso-position-vertical:absolute;mso-position-vertical-relative:line;mso-wrap-distance-left:12.0pt;mso-wrap-distance-top:12.0pt;mso-wrap-distance-right:12.0pt;mso-wrap-distance-bottom:12.0pt;" coordorigin="0,0" coordsize="6120056,4062069">
                <w10:wrap type="topAndBottom" side="bothSides" anchorx="margin"/>
                <v:shape id="_x0000_s1053" type="#_x0000_t75" style="position:absolute;left:0;top:0;width:6120056;height:3579977;">
                  <v:imagedata r:id="rId13" o:title="pasted-movie.png"/>
                </v:shape>
                <v:roundrect id="_x0000_s1054" style="position:absolute;left:0;top:3681577;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Imagen 2.</w:t>
                        </w:r>
                        <w:r>
                          <w:rPr>
                            <w:rtl w:val="0"/>
                          </w:rPr>
                          <w:t xml:space="preserve"> </w:t>
                        </w:r>
                        <w:r>
                          <w:rPr>
                            <w:rtl w:val="0"/>
                          </w:rPr>
                          <w:t>Entorno de virtualizaci</w:t>
                        </w:r>
                        <w:r>
                          <w:rPr>
                            <w:rtl w:val="0"/>
                          </w:rPr>
                          <w:t>ó</w:t>
                        </w:r>
                        <w:r>
                          <w:rPr>
                            <w:rtl w:val="0"/>
                          </w:rPr>
                          <w:t>n operativo: GNS3 VM en ejecuci</w:t>
                        </w:r>
                        <w:r>
                          <w:rPr>
                            <w:rtl w:val="0"/>
                          </w:rPr>
                          <w:t>ó</w:t>
                        </w:r>
                        <w:r>
                          <w:rPr>
                            <w:rtl w:val="0"/>
                          </w:rPr>
                          <w:t>n dentro de VMware Fusion</w:t>
                        </w:r>
                        <w:r>
                          <w:rPr>
                            <w:rtl w:val="0"/>
                          </w:rPr>
                          <w:t xml:space="preserve"> </w:t>
                        </w:r>
                        <w:r>
                          <w:rPr>
                            <w:rtl w:val="0"/>
                          </w:rPr>
                          <w:t>y cliente GNS3 conectado correctamente al servidor.</w:t>
                        </w:r>
                      </w:p>
                    </w:txbxContent>
                  </v:textbox>
                </v:roundrect>
              </v:group>
            </w:pict>
          </mc:Fallback>
        </mc:AlternateContent>
      </w:r>
    </w:p>
    <w:p>
      <w:pPr>
        <w:pStyle w:val="Header &amp; Footer"/>
        <w:bidi w:val="0"/>
      </w:pPr>
      <w:r>
        <w:rPr>
          <w:rtl w:val="0"/>
          <w:lang w:val="es-ES_tradnl"/>
        </w:rPr>
        <w:t>Aclaraci</w:t>
      </w:r>
      <w:r>
        <w:rPr>
          <w:rtl w:val="0"/>
          <w:lang w:val="es-ES_tradnl"/>
        </w:rPr>
        <w:t>ó</w:t>
      </w:r>
      <w:r>
        <w:rPr>
          <w:rtl w:val="0"/>
          <w:lang w:val="es-ES_tradnl"/>
        </w:rPr>
        <w:t>n s</w:t>
      </w:r>
      <w:r>
        <w:rPr>
          <w:rtl w:val="0"/>
          <w:lang w:val="es-ES_tradnl"/>
        </w:rPr>
        <w:t>obre los nodos VPCS</w:t>
      </w:r>
      <w:r>
        <w:rPr>
          <w:rtl w:val="0"/>
          <w:lang w:val="es-ES_tradnl"/>
        </w:rPr>
        <w:t>:</w:t>
      </w:r>
    </w:p>
    <w:p>
      <w:pPr>
        <w:pStyle w:val="Body"/>
        <w:bidi w:val="0"/>
      </w:pPr>
      <w:r>
        <w:rPr>
          <w:rFonts w:cs="Arial Unicode MS" w:eastAsia="Arial Unicode MS"/>
          <w:rtl w:val="0"/>
          <w:lang w:val="es-ES_tradnl"/>
        </w:rPr>
        <w:t>La mayor</w:t>
      </w:r>
      <w:r>
        <w:rPr>
          <w:rFonts w:cs="Arial Unicode MS" w:eastAsia="Arial Unicode MS" w:hint="default"/>
          <w:rtl w:val="0"/>
        </w:rPr>
        <w:t>í</w:t>
      </w:r>
      <w:r>
        <w:rPr>
          <w:rFonts w:cs="Arial Unicode MS" w:eastAsia="Arial Unicode MS"/>
          <w:rtl w:val="0"/>
          <w:lang w:val="es-ES_tradnl"/>
        </w:rPr>
        <w:t>a de los puestos de usuario se han representado mediante VPCS (</w:t>
      </w:r>
      <w:r>
        <w:rPr>
          <w:rFonts w:cs="Arial Unicode MS" w:eastAsia="Arial Unicode MS"/>
          <w:i w:val="1"/>
          <w:iCs w:val="1"/>
          <w:rtl w:val="0"/>
          <w:lang w:val="it-IT"/>
        </w:rPr>
        <w:t>Virtual PC Simulator</w:t>
      </w:r>
      <w:r>
        <w:rPr>
          <w:rFonts w:cs="Arial Unicode MS" w:eastAsia="Arial Unicode MS"/>
          <w:rtl w:val="0"/>
        </w:rPr>
        <w:t xml:space="preserve">), </w:t>
      </w:r>
      <w:r>
        <w:rPr>
          <w:rFonts w:cs="Arial Unicode MS" w:eastAsia="Arial Unicode MS"/>
          <w:rtl w:val="0"/>
          <w:lang w:val="es-ES_tradnl"/>
        </w:rPr>
        <w:t xml:space="preserve">se trata de </w:t>
      </w:r>
      <w:r>
        <w:rPr>
          <w:rFonts w:cs="Arial Unicode MS" w:eastAsia="Arial Unicode MS"/>
          <w:rtl w:val="0"/>
          <w:lang w:val="pt-PT"/>
        </w:rPr>
        <w:t xml:space="preserve">un tipo de nodo nativo de GNS3 que implementa </w:t>
      </w:r>
      <w:r>
        <w:rPr>
          <w:rFonts w:cs="Arial Unicode MS" w:eastAsia="Arial Unicode MS" w:hint="default"/>
          <w:rtl w:val="0"/>
        </w:rPr>
        <w:t>ú</w:t>
      </w:r>
      <w:r>
        <w:rPr>
          <w:rFonts w:cs="Arial Unicode MS" w:eastAsia="Arial Unicode MS"/>
          <w:rtl w:val="0"/>
          <w:lang w:val="it-IT"/>
        </w:rPr>
        <w:t>nicamente una pila IP m</w:t>
      </w:r>
      <w:r>
        <w:rPr>
          <w:rFonts w:cs="Arial Unicode MS" w:eastAsia="Arial Unicode MS" w:hint="default"/>
          <w:rtl w:val="0"/>
        </w:rPr>
        <w:t>í</w:t>
      </w:r>
      <w:r>
        <w:rPr>
          <w:rFonts w:cs="Arial Unicode MS" w:eastAsia="Arial Unicode MS"/>
          <w:rtl w:val="0"/>
          <w:lang w:val="es-ES_tradnl"/>
        </w:rPr>
        <w:t>nima, sin sistema operativo completo ni servicios en escucha. Su bajo consumo de recursos lo hace id</w:t>
      </w:r>
      <w:r>
        <w:rPr>
          <w:rFonts w:cs="Arial Unicode MS" w:eastAsia="Arial Unicode MS" w:hint="default"/>
          <w:rtl w:val="0"/>
          <w:lang w:val="es-ES_tradnl"/>
        </w:rPr>
        <w:t>ó</w:t>
      </w:r>
      <w:r>
        <w:rPr>
          <w:rFonts w:cs="Arial Unicode MS" w:eastAsia="Arial Unicode MS"/>
          <w:rtl w:val="0"/>
          <w:lang w:val="es-ES_tradnl"/>
        </w:rPr>
        <w:t>neo para representar puestos de trabajo cuando el objetivo es validar conectividad y aplicaci</w:t>
      </w:r>
      <w:r>
        <w:rPr>
          <w:rFonts w:cs="Arial Unicode MS" w:eastAsia="Arial Unicode MS" w:hint="default"/>
          <w:rtl w:val="0"/>
          <w:lang w:val="es-ES_tradnl"/>
        </w:rPr>
        <w:t>ó</w:t>
      </w:r>
      <w:r>
        <w:rPr>
          <w:rFonts w:cs="Arial Unicode MS" w:eastAsia="Arial Unicode MS"/>
          <w:rtl w:val="0"/>
          <w:lang w:val="es-ES_tradnl"/>
        </w:rPr>
        <w:t>n de reglas de red, sin necesidad de auditar servicios sobre ellos.</w:t>
      </w:r>
    </w:p>
    <w:p>
      <w:pPr>
        <w:pStyle w:val="Body"/>
        <w:bidi w:val="0"/>
      </w:pPr>
    </w:p>
    <w:p>
      <w:pPr>
        <w:pStyle w:val="Header &amp; Footer"/>
        <w:bidi w:val="0"/>
      </w:pPr>
      <w:r>
        <w:rPr>
          <w:rtl w:val="0"/>
          <w:lang w:val="es-ES_tradnl"/>
        </w:rPr>
        <w:t>Aclaraci</w:t>
      </w:r>
      <w:r>
        <w:rPr>
          <w:rtl w:val="0"/>
          <w:lang w:val="es-ES_tradnl"/>
        </w:rPr>
        <w:t>ó</w:t>
      </w:r>
      <w:r>
        <w:rPr>
          <w:rtl w:val="0"/>
          <w:lang w:val="es-ES_tradnl"/>
        </w:rPr>
        <w:t>n s</w:t>
      </w:r>
      <w:r>
        <w:rPr>
          <w:rtl w:val="0"/>
          <w:lang w:val="es-ES_tradnl"/>
        </w:rPr>
        <w:t>obre el equipo "Windows simulado</w:t>
      </w:r>
      <w:r>
        <w:rPr>
          <w:rtl w:val="0"/>
          <w:lang w:val="es-ES_tradnl"/>
        </w:rPr>
        <w:t>”</w:t>
      </w:r>
      <w:r>
        <w:rPr>
          <w:rtl w:val="0"/>
          <w:lang w:val="es-ES_tradnl"/>
        </w:rPr>
        <w:t>:</w:t>
      </w:r>
    </w:p>
    <w:p>
      <w:pPr>
        <w:pStyle w:val="Body"/>
        <w:bidi w:val="0"/>
      </w:pPr>
      <w:r>
        <w:rPr>
          <w:rFonts w:cs="Arial Unicode MS" w:eastAsia="Arial Unicode MS"/>
          <w:rtl w:val="0"/>
          <w:lang w:val="es-ES_tradnl"/>
        </w:rPr>
        <w:t>Para disponer de al menos un endpoint con el perfil de puertos caracter</w:t>
      </w:r>
      <w:r>
        <w:rPr>
          <w:rFonts w:cs="Arial Unicode MS" w:eastAsia="Arial Unicode MS" w:hint="default"/>
          <w:rtl w:val="0"/>
        </w:rPr>
        <w:t>í</w:t>
      </w:r>
      <w:r>
        <w:rPr>
          <w:rFonts w:cs="Arial Unicode MS" w:eastAsia="Arial Unicode MS"/>
          <w:rtl w:val="0"/>
          <w:lang w:val="es-ES_tradnl"/>
        </w:rPr>
        <w:t>stico de un cliente Windows corporativo (Escritorio Remoto, recursos compartidos SMB) de cara a la auditor</w:t>
      </w:r>
      <w:r>
        <w:rPr>
          <w:rFonts w:cs="Arial Unicode MS" w:eastAsia="Arial Unicode MS" w:hint="default"/>
          <w:rtl w:val="0"/>
        </w:rPr>
        <w:t>í</w:t>
      </w:r>
      <w:r>
        <w:rPr>
          <w:rFonts w:cs="Arial Unicode MS" w:eastAsia="Arial Unicode MS"/>
          <w:rtl w:val="0"/>
          <w:lang w:val="es-ES_tradnl"/>
        </w:rPr>
        <w:t>a del apartado 6, se valor</w:t>
      </w:r>
      <w:r>
        <w:rPr>
          <w:rFonts w:cs="Arial Unicode MS" w:eastAsia="Arial Unicode MS" w:hint="default"/>
          <w:rtl w:val="0"/>
        </w:rPr>
        <w:t xml:space="preserve">ó </w:t>
      </w:r>
      <w:r>
        <w:rPr>
          <w:rFonts w:cs="Arial Unicode MS" w:eastAsia="Arial Unicode MS"/>
          <w:rtl w:val="0"/>
          <w:lang w:val="es-ES_tradnl"/>
        </w:rPr>
        <w:t>la incorporaci</w:t>
      </w:r>
      <w:r>
        <w:rPr>
          <w:rFonts w:cs="Arial Unicode MS" w:eastAsia="Arial Unicode MS" w:hint="default"/>
          <w:rtl w:val="0"/>
          <w:lang w:val="es-ES_tradnl"/>
        </w:rPr>
        <w:t>ó</w:t>
      </w:r>
      <w:r>
        <w:rPr>
          <w:rFonts w:cs="Arial Unicode MS" w:eastAsia="Arial Unicode MS"/>
          <w:rtl w:val="0"/>
          <w:lang w:val="it-IT"/>
        </w:rPr>
        <w:t xml:space="preserve">n de un sistema Windows real. Se </w:t>
      </w:r>
      <w:r>
        <w:rPr>
          <w:rFonts w:cs="Arial Unicode MS" w:eastAsia="Arial Unicode MS"/>
          <w:rtl w:val="0"/>
          <w:lang w:val="es-ES_tradnl"/>
        </w:rPr>
        <w:t>descart</w:t>
      </w:r>
      <w:r>
        <w:rPr>
          <w:rFonts w:cs="Arial Unicode MS" w:eastAsia="Arial Unicode MS" w:hint="default"/>
          <w:rtl w:val="0"/>
          <w:lang w:val="es-ES_tradnl"/>
        </w:rPr>
        <w:t xml:space="preserve">ó </w:t>
      </w:r>
      <w:r>
        <w:rPr>
          <w:rFonts w:cs="Arial Unicode MS" w:eastAsia="Arial Unicode MS"/>
          <w:rtl w:val="0"/>
          <w:lang w:val="es-ES_tradnl"/>
        </w:rPr>
        <w:t xml:space="preserve">utilizar </w:t>
      </w:r>
      <w:r>
        <w:rPr>
          <w:rFonts w:cs="Arial Unicode MS" w:eastAsia="Arial Unicode MS"/>
          <w:rtl w:val="0"/>
        </w:rPr>
        <w:t>im</w:t>
      </w:r>
      <w:r>
        <w:rPr>
          <w:rFonts w:cs="Arial Unicode MS" w:eastAsia="Arial Unicode MS" w:hint="default"/>
          <w:rtl w:val="0"/>
        </w:rPr>
        <w:t>á</w:t>
      </w:r>
      <w:r>
        <w:rPr>
          <w:rFonts w:cs="Arial Unicode MS" w:eastAsia="Arial Unicode MS"/>
          <w:rtl w:val="0"/>
          <w:lang w:val="es-ES_tradnl"/>
        </w:rPr>
        <w:t>genes de evaluaci</w:t>
      </w:r>
      <w:r>
        <w:rPr>
          <w:rFonts w:cs="Arial Unicode MS" w:eastAsia="Arial Unicode MS" w:hint="default"/>
          <w:rtl w:val="0"/>
          <w:lang w:val="es-ES_tradnl"/>
        </w:rPr>
        <w:t>ó</w:t>
      </w:r>
      <w:r>
        <w:rPr>
          <w:rFonts w:cs="Arial Unicode MS" w:eastAsia="Arial Unicode MS"/>
          <w:rtl w:val="0"/>
          <w:lang w:val="es-ES_tradnl"/>
        </w:rPr>
        <w:t>n oficiales de Windows 10/11, aunque gratuitas</w:t>
      </w:r>
      <w:r>
        <w:rPr>
          <w:rFonts w:cs="Arial Unicode MS" w:eastAsia="Arial Unicode MS"/>
          <w:rtl w:val="0"/>
          <w:lang w:val="es-ES_tradnl"/>
        </w:rPr>
        <w:t xml:space="preserve"> durante 90 d</w:t>
      </w:r>
      <w:r>
        <w:rPr>
          <w:rFonts w:cs="Arial Unicode MS" w:eastAsia="Arial Unicode MS" w:hint="default"/>
          <w:rtl w:val="0"/>
          <w:lang w:val="es-ES_tradnl"/>
        </w:rPr>
        <w:t>í</w:t>
      </w:r>
      <w:r>
        <w:rPr>
          <w:rFonts w:cs="Arial Unicode MS" w:eastAsia="Arial Unicode MS"/>
          <w:rtl w:val="0"/>
          <w:lang w:val="es-ES_tradnl"/>
        </w:rPr>
        <w:t>as</w:t>
      </w:r>
      <w:r>
        <w:rPr>
          <w:rFonts w:cs="Arial Unicode MS" w:eastAsia="Arial Unicode MS"/>
          <w:rtl w:val="0"/>
          <w:lang w:val="es-ES_tradnl"/>
        </w:rPr>
        <w:t xml:space="preserve">, requieren </w:t>
      </w:r>
      <w:r>
        <w:rPr>
          <w:rFonts w:cs="Arial Unicode MS" w:eastAsia="Arial Unicode MS"/>
          <w:rtl w:val="0"/>
          <w:lang w:val="es-ES_tradnl"/>
        </w:rPr>
        <w:t xml:space="preserve">recursos </w:t>
      </w:r>
      <w:r>
        <w:rPr>
          <w:rFonts w:cs="Arial Unicode MS" w:eastAsia="Arial Unicode MS"/>
          <w:rtl w:val="0"/>
          <w:lang w:val="es-ES_tradnl"/>
        </w:rPr>
        <w:t>adicionales</w:t>
      </w:r>
      <w:r>
        <w:rPr>
          <w:rFonts w:cs="Arial Unicode MS" w:eastAsia="Arial Unicode MS"/>
          <w:rtl w:val="0"/>
          <w:lang w:val="es-ES_tradnl"/>
        </w:rPr>
        <w:t xml:space="preserve"> y una necesidad de configuraci</w:t>
      </w:r>
      <w:r>
        <w:rPr>
          <w:rFonts w:cs="Arial Unicode MS" w:eastAsia="Arial Unicode MS" w:hint="default"/>
          <w:rtl w:val="0"/>
          <w:lang w:val="es-ES_tradnl"/>
        </w:rPr>
        <w:t>ó</w:t>
      </w:r>
      <w:r>
        <w:rPr>
          <w:rFonts w:cs="Arial Unicode MS" w:eastAsia="Arial Unicode MS"/>
          <w:rtl w:val="0"/>
          <w:lang w:val="es-ES_tradnl"/>
        </w:rPr>
        <w:t>n que no es necesaria para el objetivo a validar</w:t>
      </w:r>
      <w:r>
        <w:rPr>
          <w:rFonts w:cs="Arial Unicode MS" w:eastAsia="Arial Unicode MS"/>
          <w:rtl w:val="0"/>
        </w:rPr>
        <w:t xml:space="preserve">. </w:t>
      </w:r>
    </w:p>
    <w:p>
      <w:pPr>
        <w:pStyle w:val="Body"/>
        <w:bidi w:val="0"/>
      </w:pPr>
      <w:r>
        <w:rPr>
          <w:rFonts w:cs="Arial Unicode MS" w:eastAsia="Arial Unicode MS"/>
          <w:rtl w:val="0"/>
          <w:lang w:val="es-ES_tradnl"/>
        </w:rPr>
        <w:t>Como alternativa, se ha optado por instalar sobre una imagen Debian ligera los servicios xrdp (puerto 3389) y Samba (puertos 139/445), reproduciendo la misma huella de red que expondr</w:t>
      </w:r>
      <w:r>
        <w:rPr>
          <w:rFonts w:cs="Arial Unicode MS" w:eastAsia="Arial Unicode MS" w:hint="default"/>
          <w:rtl w:val="0"/>
        </w:rPr>
        <w:t>í</w:t>
      </w:r>
      <w:r>
        <w:rPr>
          <w:rFonts w:cs="Arial Unicode MS" w:eastAsia="Arial Unicode MS"/>
          <w:rtl w:val="0"/>
          <w:lang w:val="es-ES_tradnl"/>
        </w:rPr>
        <w:t>a un cliente Windows real ante un escaneo de puertos, sin el coste de recursos de una instalaci</w:t>
      </w:r>
      <w:r>
        <w:rPr>
          <w:rFonts w:cs="Arial Unicode MS" w:eastAsia="Arial Unicode MS" w:hint="default"/>
          <w:rtl w:val="0"/>
          <w:lang w:val="es-ES_tradnl"/>
        </w:rPr>
        <w:t>ó</w:t>
      </w:r>
      <w:r>
        <w:rPr>
          <w:rFonts w:cs="Arial Unicode MS" w:eastAsia="Arial Unicode MS"/>
          <w:rtl w:val="0"/>
          <w:lang w:val="es-ES_tradnl"/>
        </w:rPr>
        <w:t>n completa. Esta simplificaci</w:t>
      </w:r>
      <w:r>
        <w:rPr>
          <w:rFonts w:cs="Arial Unicode MS" w:eastAsia="Arial Unicode MS" w:hint="default"/>
          <w:rtl w:val="0"/>
          <w:lang w:val="es-ES_tradnl"/>
        </w:rPr>
        <w:t>ó</w:t>
      </w:r>
      <w:r>
        <w:rPr>
          <w:rFonts w:cs="Arial Unicode MS" w:eastAsia="Arial Unicode MS"/>
          <w:rtl w:val="0"/>
          <w:lang w:val="es-ES_tradnl"/>
        </w:rPr>
        <w:t>n no afecta a la validez de los resultados de auditor</w:t>
      </w:r>
      <w:r>
        <w:rPr>
          <w:rFonts w:cs="Arial Unicode MS" w:eastAsia="Arial Unicode MS" w:hint="default"/>
          <w:rtl w:val="0"/>
        </w:rPr>
        <w:t>í</w:t>
      </w:r>
      <w:r>
        <w:rPr>
          <w:rFonts w:cs="Arial Unicode MS" w:eastAsia="Arial Unicode MS"/>
          <w:rtl w:val="0"/>
          <w:lang w:val="es-ES_tradnl"/>
        </w:rPr>
        <w:t>a, dado que estos se basan en los puertos y servicios expuestos, no en el sistema operativo subyacente.</w:t>
      </w:r>
    </w:p>
    <w:p>
      <w:pPr>
        <w:pStyle w:val="Body"/>
        <w:bidi w:val="0"/>
      </w:pPr>
    </w:p>
    <w:p>
      <w:pPr>
        <w:pStyle w:val="Heading 2"/>
        <w:bidi w:val="0"/>
      </w:pPr>
      <w:bookmarkStart w:name="_Toc36" w:id="36"/>
      <w:r>
        <w:rPr>
          <w:rFonts w:cs="Arial Unicode MS" w:eastAsia="Arial Unicode MS"/>
          <w:rtl w:val="0"/>
          <w:lang w:val="es-ES_tradnl"/>
        </w:rPr>
        <w:t xml:space="preserve">6.3 </w:t>
      </w:r>
      <w:r>
        <w:rPr>
          <w:rFonts w:cs="Arial Unicode MS" w:eastAsia="Arial Unicode MS"/>
          <w:rtl w:val="0"/>
          <w:lang w:val="it-IT"/>
        </w:rPr>
        <w:t>Topolog</w:t>
      </w:r>
      <w:r>
        <w:rPr>
          <w:rFonts w:cs="Arial Unicode MS" w:eastAsia="Arial Unicode MS" w:hint="default"/>
          <w:rtl w:val="0"/>
        </w:rPr>
        <w:t>í</w:t>
      </w:r>
      <w:r>
        <w:rPr>
          <w:rFonts w:cs="Arial Unicode MS" w:eastAsia="Arial Unicode MS"/>
          <w:rtl w:val="0"/>
        </w:rPr>
        <w:t xml:space="preserve">a </w:t>
      </w:r>
      <w:r>
        <w:rPr>
          <w:rFonts w:cs="Arial Unicode MS" w:eastAsia="Arial Unicode MS"/>
          <w:rtl w:val="0"/>
          <w:lang w:val="es-ES_tradnl"/>
        </w:rPr>
        <w:t>del laboratorio</w:t>
      </w:r>
      <w:bookmarkEnd w:id="36"/>
    </w:p>
    <w:p>
      <w:pPr>
        <w:pStyle w:val="Body"/>
        <w:bidi w:val="0"/>
      </w:pPr>
    </w:p>
    <w:p>
      <w:pPr>
        <w:pStyle w:val="Body"/>
        <w:bidi w:val="0"/>
      </w:pPr>
      <w:r>
        <w:rPr>
          <w:rFonts w:cs="Arial Unicode MS" w:eastAsia="Arial Unicode MS"/>
          <w:rtl w:val="0"/>
          <w:lang w:val="fr-FR"/>
        </w:rPr>
        <w:t xml:space="preserve">La </w:t>
      </w:r>
      <w:r>
        <w:rPr>
          <w:rFonts w:cs="Arial Unicode MS" w:eastAsia="Arial Unicode MS"/>
          <w:rtl w:val="0"/>
          <w:lang w:val="es-ES_tradnl"/>
        </w:rPr>
        <w:t xml:space="preserve">siguiente </w:t>
      </w:r>
      <w:r>
        <w:rPr>
          <w:rFonts w:cs="Arial Unicode MS" w:eastAsia="Arial Unicode MS"/>
          <w:rtl w:val="0"/>
          <w:lang w:val="es-ES_tradnl"/>
        </w:rPr>
        <w:t>Figura 9 muestra la topolog</w:t>
      </w:r>
      <w:r>
        <w:rPr>
          <w:rFonts w:cs="Arial Unicode MS" w:eastAsia="Arial Unicode MS" w:hint="default"/>
          <w:rtl w:val="0"/>
        </w:rPr>
        <w:t>í</w:t>
      </w:r>
      <w:r>
        <w:rPr>
          <w:rFonts w:cs="Arial Unicode MS" w:eastAsia="Arial Unicode MS"/>
          <w:rtl w:val="0"/>
          <w:lang w:val="es-ES_tradnl"/>
        </w:rPr>
        <w:t xml:space="preserve">a montada en GNS3, replica la red plana inicial descrita en el </w:t>
      </w:r>
      <w:r>
        <w:rPr>
          <w:rFonts w:cs="Arial Unicode MS" w:eastAsia="Arial Unicode MS"/>
          <w:rtl w:val="0"/>
          <w:lang w:val="es-ES_tradnl"/>
        </w:rPr>
        <w:t xml:space="preserve">anterior </w:t>
      </w:r>
      <w:r>
        <w:rPr>
          <w:rFonts w:cs="Arial Unicode MS" w:eastAsia="Arial Unicode MS"/>
          <w:rtl w:val="0"/>
          <w:lang w:val="es-ES_tradnl"/>
        </w:rPr>
        <w:t>apartado 4</w:t>
      </w:r>
      <w:r>
        <w:rPr>
          <w:rFonts w:cs="Arial Unicode MS" w:eastAsia="Arial Unicode MS"/>
          <w:rtl w:val="0"/>
          <w:lang w:val="es-ES_tradnl"/>
        </w:rPr>
        <w:t xml:space="preserve">, todos </w:t>
      </w:r>
      <w:r>
        <w:rPr>
          <w:rFonts w:cs="Arial Unicode MS" w:eastAsia="Arial Unicode MS"/>
          <w:rtl w:val="0"/>
          <w:lang w:val="es-ES_tradnl"/>
        </w:rPr>
        <w:t>en el mismo segmento 192.168.1.0/24, sin ninguna segmentaci</w:t>
      </w:r>
      <w:r>
        <w:rPr>
          <w:rFonts w:cs="Arial Unicode MS" w:eastAsia="Arial Unicode MS" w:hint="default"/>
          <w:rtl w:val="0"/>
          <w:lang w:val="es-ES_tradnl"/>
        </w:rPr>
        <w:t>ó</w:t>
      </w:r>
      <w:r>
        <w:rPr>
          <w:rFonts w:cs="Arial Unicode MS" w:eastAsia="Arial Unicode MS"/>
          <w:rtl w:val="0"/>
          <w:lang w:val="es-ES_tradnl"/>
        </w:rPr>
        <w:t>n aplicada todav</w:t>
      </w:r>
      <w:r>
        <w:rPr>
          <w:rFonts w:cs="Arial Unicode MS" w:eastAsia="Arial Unicode MS" w:hint="default"/>
          <w:rtl w:val="0"/>
        </w:rPr>
        <w:t>í</w:t>
      </w:r>
      <w:r>
        <w:rPr>
          <w:rFonts w:cs="Arial Unicode MS" w:eastAsia="Arial Unicode MS"/>
          <w:rtl w:val="0"/>
          <w:lang w:val="it-IT"/>
        </w:rPr>
        <w:t xml:space="preserve">a. </w:t>
      </w:r>
      <w:r>
        <w:br w:type="textWrapping"/>
      </w:r>
      <w:r>
        <w:rPr>
          <w:rFonts w:cs="Arial Unicode MS" w:eastAsia="Arial Unicode MS"/>
          <w:rtl w:val="0"/>
          <w:lang w:val="es-ES_tradnl"/>
        </w:rPr>
        <w:t>Esta configuraci</w:t>
      </w:r>
      <w:r>
        <w:rPr>
          <w:rFonts w:cs="Arial Unicode MS" w:eastAsia="Arial Unicode MS" w:hint="default"/>
          <w:rtl w:val="0"/>
          <w:lang w:val="es-ES_tradnl"/>
        </w:rPr>
        <w:t>ó</w:t>
      </w:r>
      <w:r>
        <w:rPr>
          <w:rFonts w:cs="Arial Unicode MS" w:eastAsia="Arial Unicode MS"/>
          <w:rtl w:val="0"/>
          <w:lang w:val="es-ES_tradnl"/>
        </w:rPr>
        <w:t>n constituye el punto de partida sobre el que se ejecuta la auditor</w:t>
      </w:r>
      <w:r>
        <w:rPr>
          <w:rFonts w:cs="Arial Unicode MS" w:eastAsia="Arial Unicode MS" w:hint="default"/>
          <w:rtl w:val="0"/>
        </w:rPr>
        <w:t>í</w:t>
      </w:r>
      <w:r>
        <w:rPr>
          <w:rFonts w:cs="Arial Unicode MS" w:eastAsia="Arial Unicode MS"/>
          <w:rtl w:val="0"/>
          <w:lang w:val="es-ES_tradnl"/>
        </w:rPr>
        <w:t>a inicial (apartado 6) y que posteriormente se transformar</w:t>
      </w:r>
      <w:r>
        <w:rPr>
          <w:rFonts w:cs="Arial Unicode MS" w:eastAsia="Arial Unicode MS" w:hint="default"/>
          <w:rtl w:val="0"/>
        </w:rPr>
        <w:t xml:space="preserve">á </w:t>
      </w:r>
      <w:r>
        <w:rPr>
          <w:rFonts w:cs="Arial Unicode MS" w:eastAsia="Arial Unicode MS"/>
          <w:rtl w:val="0"/>
          <w:lang w:val="es-ES_tradnl"/>
        </w:rPr>
        <w:t>en la arquitectura segmentada (apartado 7).</w:t>
      </w:r>
    </w:p>
    <w:p>
      <w:pPr>
        <w:pStyle w:val="Body"/>
        <w:bidi w:val="0"/>
      </w:pPr>
      <w:r>
        <mc:AlternateContent>
          <mc:Choice Requires="wpg">
            <w:drawing xmlns:a="http://schemas.openxmlformats.org/drawingml/2006/main">
              <wp:anchor distT="152400" distB="152400" distL="152400" distR="152400" simplePos="0" relativeHeight="251671552" behindDoc="0" locked="0" layoutInCell="1" allowOverlap="1">
                <wp:simplePos x="0" y="0"/>
                <wp:positionH relativeFrom="margin">
                  <wp:posOffset>0</wp:posOffset>
                </wp:positionH>
                <wp:positionV relativeFrom="line">
                  <wp:posOffset>198120</wp:posOffset>
                </wp:positionV>
                <wp:extent cx="6120057" cy="3566162"/>
                <wp:effectExtent l="0" t="0" r="0" b="0"/>
                <wp:wrapTopAndBottom distT="152400" distB="152400"/>
                <wp:docPr id="1073741858" name="officeArt object" descr="Group"/>
                <wp:cNvGraphicFramePr/>
                <a:graphic xmlns:a="http://schemas.openxmlformats.org/drawingml/2006/main">
                  <a:graphicData uri="http://schemas.microsoft.com/office/word/2010/wordprocessingGroup">
                    <wpg:wgp>
                      <wpg:cNvGrpSpPr/>
                      <wpg:grpSpPr>
                        <a:xfrm>
                          <a:off x="0" y="0"/>
                          <a:ext cx="6120057" cy="3566162"/>
                          <a:chOff x="0" y="0"/>
                          <a:chExt cx="6120056" cy="3566161"/>
                        </a:xfrm>
                      </wpg:grpSpPr>
                      <pic:pic xmlns:pic="http://schemas.openxmlformats.org/drawingml/2006/picture">
                        <pic:nvPicPr>
                          <pic:cNvPr id="1073741856" name="pasted-movie.png" descr="pasted-movie.png"/>
                          <pic:cNvPicPr>
                            <a:picLocks noChangeAspect="1"/>
                          </pic:cNvPicPr>
                        </pic:nvPicPr>
                        <pic:blipFill>
                          <a:blip r:embed="rId14">
                            <a:extLst/>
                          </a:blip>
                          <a:stretch>
                            <a:fillRect/>
                          </a:stretch>
                        </pic:blipFill>
                        <pic:spPr>
                          <a:xfrm>
                            <a:off x="0" y="0"/>
                            <a:ext cx="6120057" cy="3219960"/>
                          </a:xfrm>
                          <a:prstGeom prst="rect">
                            <a:avLst/>
                          </a:prstGeom>
                          <a:ln w="12700" cap="flat">
                            <a:noFill/>
                            <a:miter lim="400000"/>
                          </a:ln>
                          <a:effectLst/>
                        </pic:spPr>
                      </pic:pic>
                      <wps:wsp>
                        <wps:cNvPr id="1073741857" name="Caption"/>
                        <wps:cNvSpPr/>
                        <wps:spPr>
                          <a:xfrm>
                            <a:off x="0" y="3321559"/>
                            <a:ext cx="6120057" cy="244603"/>
                          </a:xfrm>
                          <a:prstGeom prst="roundRect">
                            <a:avLst>
                              <a:gd name="adj" fmla="val 0"/>
                            </a:avLst>
                          </a:prstGeom>
                          <a:noFill/>
                          <a:ln w="12700" cap="flat">
                            <a:noFill/>
                            <a:miter lim="400000"/>
                          </a:ln>
                          <a:effectLst/>
                        </wps:spPr>
                        <wps:txbx>
                          <w:txbxContent>
                            <w:p>
                              <w:pPr>
                                <w:pStyle w:val="Footnote"/>
                                <w:bidi w:val="0"/>
                              </w:pPr>
                              <w:r>
                                <w:rPr>
                                  <w:b w:val="1"/>
                                  <w:bCs w:val="1"/>
                                  <w:rtl w:val="0"/>
                                  <w:lang w:val="pt-PT"/>
                                </w:rPr>
                                <w:t>Figura 9.</w:t>
                              </w:r>
                              <w:r>
                                <w:rPr>
                                  <w:rtl w:val="0"/>
                                  <w:lang w:val="it-IT"/>
                                </w:rPr>
                                <w:t xml:space="preserve"> Topolog</w:t>
                              </w:r>
                              <w:r>
                                <w:rPr>
                                  <w:rtl w:val="0"/>
                                </w:rPr>
                                <w:t>í</w:t>
                              </w:r>
                              <w:r>
                                <w:rPr>
                                  <w:rtl w:val="0"/>
                                </w:rPr>
                                <w:t>a de red plana en GNS3, r</w:t>
                              </w:r>
                              <w:r>
                                <w:rPr>
                                  <w:rtl w:val="0"/>
                                  <w:lang w:val="fr-FR"/>
                                </w:rPr>
                                <w:t>é</w:t>
                              </w:r>
                              <w:r>
                                <w:rPr>
                                  <w:rtl w:val="0"/>
                                </w:rPr>
                                <w:t>plica de la situaci</w:t>
                              </w:r>
                              <w:r>
                                <w:rPr>
                                  <w:rtl w:val="0"/>
                                </w:rPr>
                                <w:t>ó</w:t>
                              </w:r>
                              <w:r>
                                <w:rPr>
                                  <w:rtl w:val="0"/>
                                </w:rPr>
                                <w:t>n inicial descrita en el apartado 4.</w:t>
                              </w:r>
                            </w:p>
                          </w:txbxContent>
                        </wps:txbx>
                        <wps:bodyPr wrap="square" lIns="50800" tIns="50800" rIns="50800" bIns="50800" numCol="1" anchor="t">
                          <a:noAutofit/>
                        </wps:bodyPr>
                      </wps:wsp>
                    </wpg:wgp>
                  </a:graphicData>
                </a:graphic>
              </wp:anchor>
            </w:drawing>
          </mc:Choice>
          <mc:Fallback>
            <w:pict>
              <v:group id="_x0000_s1055" style="visibility:visible;position:absolute;margin-left:0.0pt;margin-top:15.6pt;width:481.9pt;height:280.8pt;z-index:251671552;mso-position-horizontal:absolute;mso-position-horizontal-relative:margin;mso-position-vertical:absolute;mso-position-vertical-relative:line;mso-wrap-distance-left:12.0pt;mso-wrap-distance-top:12.0pt;mso-wrap-distance-right:12.0pt;mso-wrap-distance-bottom:12.0pt;" coordorigin="0,0" coordsize="6120056,3566162">
                <w10:wrap type="topAndBottom" side="bothSides" anchorx="margin"/>
                <v:shape id="_x0000_s1056" type="#_x0000_t75" style="position:absolute;left:0;top:0;width:6120056;height:3219960;">
                  <v:imagedata r:id="rId14" o:title="pasted-movie.png"/>
                </v:shape>
                <v:roundrect id="_x0000_s1057" style="position:absolute;left:0;top:3321560;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pt-PT"/>
                          </w:rPr>
                          <w:t>Figura 9.</w:t>
                        </w:r>
                        <w:r>
                          <w:rPr>
                            <w:rtl w:val="0"/>
                            <w:lang w:val="it-IT"/>
                          </w:rPr>
                          <w:t xml:space="preserve"> Topolog</w:t>
                        </w:r>
                        <w:r>
                          <w:rPr>
                            <w:rtl w:val="0"/>
                          </w:rPr>
                          <w:t>í</w:t>
                        </w:r>
                        <w:r>
                          <w:rPr>
                            <w:rtl w:val="0"/>
                          </w:rPr>
                          <w:t>a de red plana en GNS3, r</w:t>
                        </w:r>
                        <w:r>
                          <w:rPr>
                            <w:rtl w:val="0"/>
                            <w:lang w:val="fr-FR"/>
                          </w:rPr>
                          <w:t>é</w:t>
                        </w:r>
                        <w:r>
                          <w:rPr>
                            <w:rtl w:val="0"/>
                          </w:rPr>
                          <w:t>plica de la situaci</w:t>
                        </w:r>
                        <w:r>
                          <w:rPr>
                            <w:rtl w:val="0"/>
                          </w:rPr>
                          <w:t>ó</w:t>
                        </w:r>
                        <w:r>
                          <w:rPr>
                            <w:rtl w:val="0"/>
                          </w:rPr>
                          <w:t>n inicial descrita en el apartado 4.</w:t>
                        </w:r>
                      </w:p>
                    </w:txbxContent>
                  </v:textbox>
                </v:roundrect>
              </v:group>
            </w:pict>
          </mc:Fallback>
        </mc:AlternateContent>
      </w:r>
    </w:p>
    <w:p>
      <w:pPr>
        <w:pStyle w:val="Body"/>
        <w:bidi w:val="0"/>
      </w:pPr>
      <w:r>
        <w:rPr>
          <w:rFonts w:cs="Arial Unicode MS" w:eastAsia="Arial Unicode MS"/>
          <w:rtl w:val="0"/>
          <w:lang w:val="de-DE"/>
        </w:rPr>
        <w:t>Cabe se</w:t>
      </w:r>
      <w:r>
        <w:rPr>
          <w:rFonts w:cs="Arial Unicode MS" w:eastAsia="Arial Unicode MS" w:hint="default"/>
          <w:rtl w:val="0"/>
          <w:lang w:val="es-ES_tradnl"/>
        </w:rPr>
        <w:t>ñ</w:t>
      </w:r>
      <w:r>
        <w:rPr>
          <w:rFonts w:cs="Arial Unicode MS" w:eastAsia="Arial Unicode MS"/>
          <w:rtl w:val="0"/>
          <w:lang w:val="es-ES_tradnl"/>
        </w:rPr>
        <w:t xml:space="preserve">alar que, si bien </w:t>
      </w:r>
      <w:r>
        <w:rPr>
          <w:rFonts w:cs="Arial Unicode MS" w:eastAsia="Arial Unicode MS"/>
          <w:rtl w:val="0"/>
          <w:lang w:val="es-ES_tradnl"/>
        </w:rPr>
        <w:t>en los diagramas</w:t>
      </w:r>
      <w:r>
        <w:rPr>
          <w:rFonts w:cs="Arial Unicode MS" w:eastAsia="Arial Unicode MS"/>
          <w:rtl w:val="0"/>
          <w:lang w:val="es-ES_tradnl"/>
        </w:rPr>
        <w:t xml:space="preserve"> de red del apartado 4 </w:t>
      </w:r>
      <w:r>
        <w:rPr>
          <w:rFonts w:cs="Arial Unicode MS" w:eastAsia="Arial Unicode MS"/>
          <w:rtl w:val="0"/>
          <w:lang w:val="es-ES_tradnl"/>
        </w:rPr>
        <w:t xml:space="preserve">se </w:t>
      </w:r>
      <w:r>
        <w:rPr>
          <w:rFonts w:cs="Arial Unicode MS" w:eastAsia="Arial Unicode MS"/>
          <w:rtl w:val="0"/>
          <w:lang w:val="it-IT"/>
        </w:rPr>
        <w:t>representa</w:t>
      </w:r>
      <w:r>
        <w:rPr>
          <w:rFonts w:cs="Arial Unicode MS" w:eastAsia="Arial Unicode MS"/>
          <w:rtl w:val="0"/>
          <w:lang w:val="es-ES_tradnl"/>
        </w:rPr>
        <w:t>n</w:t>
      </w:r>
      <w:r>
        <w:rPr>
          <w:rFonts w:cs="Arial Unicode MS" w:eastAsia="Arial Unicode MS"/>
          <w:rtl w:val="0"/>
          <w:lang w:val="es-ES_tradnl"/>
        </w:rPr>
        <w:t xml:space="preserve"> entre 3 y 7 dispositivos por cada </w:t>
      </w:r>
      <w:r>
        <w:rPr>
          <w:rFonts w:cs="Arial Unicode MS" w:eastAsia="Arial Unicode MS" w:hint="default"/>
          <w:rtl w:val="0"/>
        </w:rPr>
        <w:t>á</w:t>
      </w:r>
      <w:r>
        <w:rPr>
          <w:rFonts w:cs="Arial Unicode MS" w:eastAsia="Arial Unicode MS"/>
          <w:rtl w:val="0"/>
        </w:rPr>
        <w:t>rea jur</w:t>
      </w:r>
      <w:r>
        <w:rPr>
          <w:rFonts w:cs="Arial Unicode MS" w:eastAsia="Arial Unicode MS" w:hint="default"/>
          <w:rtl w:val="0"/>
        </w:rPr>
        <w:t>í</w:t>
      </w:r>
      <w:r>
        <w:rPr>
          <w:rFonts w:cs="Arial Unicode MS" w:eastAsia="Arial Unicode MS"/>
          <w:rtl w:val="0"/>
          <w:lang w:val="es-ES_tradnl"/>
        </w:rPr>
        <w:t>dica (Figuras 5-7), la topolog</w:t>
      </w:r>
      <w:r>
        <w:rPr>
          <w:rFonts w:cs="Arial Unicode MS" w:eastAsia="Arial Unicode MS" w:hint="default"/>
          <w:rtl w:val="0"/>
        </w:rPr>
        <w:t>í</w:t>
      </w:r>
      <w:r>
        <w:rPr>
          <w:rFonts w:cs="Arial Unicode MS" w:eastAsia="Arial Unicode MS"/>
          <w:rtl w:val="0"/>
          <w:lang w:val="es-ES_tradnl"/>
        </w:rPr>
        <w:t xml:space="preserve">a virtualizada en el laboratorio incluye un </w:t>
      </w:r>
      <w:r>
        <w:rPr>
          <w:rFonts w:cs="Arial Unicode MS" w:eastAsia="Arial Unicode MS" w:hint="default"/>
          <w:rtl w:val="0"/>
        </w:rPr>
        <w:t>ú</w:t>
      </w:r>
      <w:r>
        <w:rPr>
          <w:rFonts w:cs="Arial Unicode MS" w:eastAsia="Arial Unicode MS"/>
          <w:rtl w:val="0"/>
          <w:lang w:val="es-ES_tradnl"/>
        </w:rPr>
        <w:t>nico equipo representativo por zona. Esta decisi</w:t>
      </w:r>
      <w:r>
        <w:rPr>
          <w:rFonts w:cs="Arial Unicode MS" w:eastAsia="Arial Unicode MS" w:hint="default"/>
          <w:rtl w:val="0"/>
          <w:lang w:val="es-ES_tradnl"/>
        </w:rPr>
        <w:t>ó</w:t>
      </w:r>
      <w:r>
        <w:rPr>
          <w:rFonts w:cs="Arial Unicode MS" w:eastAsia="Arial Unicode MS"/>
          <w:rtl w:val="0"/>
          <w:lang w:val="es-ES_tradnl"/>
        </w:rPr>
        <w:t>n responde tanto a una limitaci</w:t>
      </w:r>
      <w:r>
        <w:rPr>
          <w:rFonts w:cs="Arial Unicode MS" w:eastAsia="Arial Unicode MS" w:hint="default"/>
          <w:rtl w:val="0"/>
          <w:lang w:val="es-ES_tradnl"/>
        </w:rPr>
        <w:t>ó</w:t>
      </w:r>
      <w:r>
        <w:rPr>
          <w:rFonts w:cs="Arial Unicode MS" w:eastAsia="Arial Unicode MS"/>
          <w:rtl w:val="0"/>
          <w:lang w:val="es-ES_tradnl"/>
        </w:rPr>
        <w:t>n de recursos del equipo anfitri</w:t>
      </w:r>
      <w:r>
        <w:rPr>
          <w:rFonts w:cs="Arial Unicode MS" w:eastAsia="Arial Unicode MS" w:hint="default"/>
          <w:rtl w:val="0"/>
          <w:lang w:val="es-ES_tradnl"/>
        </w:rPr>
        <w:t>ó</w:t>
      </w:r>
      <w:r>
        <w:rPr>
          <w:rFonts w:cs="Arial Unicode MS" w:eastAsia="Arial Unicode MS"/>
          <w:rtl w:val="0"/>
          <w:lang w:val="es-ES_tradnl"/>
        </w:rPr>
        <w:t>n (apartado 5.1) como a un criterio de optimizaci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w:t>
      </w:r>
      <w:r>
        <w:rPr>
          <w:rFonts w:cs="Arial Unicode MS" w:eastAsia="Arial Unicode MS"/>
          <w:rtl w:val="0"/>
        </w:rPr>
        <w:t xml:space="preserve"> </w:t>
      </w:r>
      <w:r>
        <w:rPr>
          <w:rFonts w:cs="Arial Unicode MS" w:eastAsia="Arial Unicode MS"/>
          <w:rtl w:val="0"/>
          <w:lang w:val="es-ES_tradnl"/>
        </w:rPr>
        <w:t>A</w:t>
      </w:r>
      <w:r>
        <w:rPr>
          <w:rFonts w:cs="Arial Unicode MS" w:eastAsia="Arial Unicode MS"/>
          <w:rtl w:val="0"/>
          <w:lang w:val="es-ES_tradnl"/>
        </w:rPr>
        <w:t xml:space="preserve"> efectos de validar la segmentaci</w:t>
      </w:r>
      <w:r>
        <w:rPr>
          <w:rFonts w:cs="Arial Unicode MS" w:eastAsia="Arial Unicode MS" w:hint="default"/>
          <w:rtl w:val="0"/>
          <w:lang w:val="es-ES_tradnl"/>
        </w:rPr>
        <w:t>ó</w:t>
      </w:r>
      <w:r>
        <w:rPr>
          <w:rFonts w:cs="Arial Unicode MS" w:eastAsia="Arial Unicode MS"/>
          <w:rtl w:val="0"/>
          <w:lang w:val="es-ES_tradnl"/>
        </w:rPr>
        <w:t>n por VLANs, las reglas de firewall y el comportamiento de la auditor</w:t>
      </w:r>
      <w:r>
        <w:rPr>
          <w:rFonts w:cs="Arial Unicode MS" w:eastAsia="Arial Unicode MS" w:hint="default"/>
          <w:rtl w:val="0"/>
        </w:rPr>
        <w:t>í</w:t>
      </w:r>
      <w:r>
        <w:rPr>
          <w:rFonts w:cs="Arial Unicode MS" w:eastAsia="Arial Unicode MS"/>
          <w:rtl w:val="0"/>
          <w:lang w:val="es-ES_tradnl"/>
        </w:rPr>
        <w:t>a de seguridad, el resultado de las pruebas de conectividad y escaneo es id</w:t>
      </w:r>
      <w:r>
        <w:rPr>
          <w:rFonts w:cs="Arial Unicode MS" w:eastAsia="Arial Unicode MS" w:hint="default"/>
          <w:rtl w:val="0"/>
          <w:lang w:val="fr-FR"/>
        </w:rPr>
        <w:t>é</w:t>
      </w:r>
      <w:r>
        <w:rPr>
          <w:rFonts w:cs="Arial Unicode MS" w:eastAsia="Arial Unicode MS"/>
          <w:rtl w:val="0"/>
          <w:lang w:val="es-ES_tradnl"/>
        </w:rPr>
        <w:t xml:space="preserve">ntico independientemente de si una VLAN contiene uno o siete equipos, ya que todos los dispositivos de una misma zona comparten el mismo tratamiento a nivel de red (misma VLAN, misma subred, mismas reglas de firewall aplicadas). Un </w:t>
      </w:r>
      <w:r>
        <w:rPr>
          <w:rFonts w:cs="Arial Unicode MS" w:eastAsia="Arial Unicode MS" w:hint="default"/>
          <w:rtl w:val="0"/>
        </w:rPr>
        <w:t>ú</w:t>
      </w:r>
      <w:r>
        <w:rPr>
          <w:rFonts w:cs="Arial Unicode MS" w:eastAsia="Arial Unicode MS"/>
          <w:rtl w:val="0"/>
          <w:lang w:val="es-ES_tradnl"/>
        </w:rPr>
        <w:t>nico nodo por zona es, por tanto, igualmente v</w:t>
      </w:r>
      <w:r>
        <w:rPr>
          <w:rFonts w:cs="Arial Unicode MS" w:eastAsia="Arial Unicode MS" w:hint="default"/>
          <w:rtl w:val="0"/>
        </w:rPr>
        <w:t>á</w:t>
      </w:r>
      <w:r>
        <w:rPr>
          <w:rFonts w:cs="Arial Unicode MS" w:eastAsia="Arial Unicode MS"/>
          <w:rtl w:val="0"/>
          <w:lang w:val="es-ES_tradnl"/>
        </w:rPr>
        <w:t>lido para demostrar y auditar la soluci</w:t>
      </w:r>
      <w:r>
        <w:rPr>
          <w:rFonts w:cs="Arial Unicode MS" w:eastAsia="Arial Unicode MS" w:hint="default"/>
          <w:rtl w:val="0"/>
          <w:lang w:val="es-ES_tradnl"/>
        </w:rPr>
        <w:t>ó</w:t>
      </w:r>
      <w:r>
        <w:rPr>
          <w:rFonts w:cs="Arial Unicode MS" w:eastAsia="Arial Unicode MS"/>
          <w:rtl w:val="0"/>
          <w:lang w:val="es-ES_tradnl"/>
        </w:rPr>
        <w:t>n, sin que ello afecte a la validez de los resultados obtenidos ni a las conclusiones del proyecto.</w:t>
      </w:r>
    </w:p>
    <w:p>
      <w:pPr>
        <w:pStyle w:val="Body"/>
        <w:bidi w:val="0"/>
      </w:pPr>
    </w:p>
    <w:p>
      <w:pPr>
        <w:pStyle w:val="Heading 2"/>
        <w:bidi w:val="0"/>
      </w:pPr>
      <w:bookmarkStart w:name="_Toc37" w:id="37"/>
      <w:r>
        <w:rPr>
          <w:rFonts w:cs="Arial Unicode MS" w:eastAsia="Arial Unicode MS"/>
          <w:rtl w:val="0"/>
          <w:lang w:val="es-ES_tradnl"/>
        </w:rPr>
        <w:t xml:space="preserve">6.4 </w:t>
      </w:r>
      <w:r>
        <w:rPr>
          <w:rFonts w:cs="Arial Unicode MS" w:eastAsia="Arial Unicode MS"/>
          <w:rtl w:val="0"/>
          <w:lang w:val="es-ES_tradnl"/>
        </w:rPr>
        <w:t>Configuraci</w:t>
      </w:r>
      <w:r>
        <w:rPr>
          <w:rFonts w:cs="Arial Unicode MS" w:eastAsia="Arial Unicode MS" w:hint="default"/>
          <w:rtl w:val="0"/>
          <w:lang w:val="es-ES_tradnl"/>
        </w:rPr>
        <w:t>ó</w:t>
      </w:r>
      <w:r>
        <w:rPr>
          <w:rFonts w:cs="Arial Unicode MS" w:eastAsia="Arial Unicode MS"/>
          <w:rtl w:val="0"/>
          <w:lang w:val="es-ES_tradnl"/>
        </w:rPr>
        <w:t>n base y validaci</w:t>
      </w:r>
      <w:r>
        <w:rPr>
          <w:rFonts w:cs="Arial Unicode MS" w:eastAsia="Arial Unicode MS" w:hint="default"/>
          <w:rtl w:val="0"/>
          <w:lang w:val="es-ES_tradnl"/>
        </w:rPr>
        <w:t>ó</w:t>
      </w:r>
      <w:r>
        <w:rPr>
          <w:rFonts w:cs="Arial Unicode MS" w:eastAsia="Arial Unicode MS"/>
          <w:rtl w:val="0"/>
          <w:lang w:val="es-ES_tradnl"/>
        </w:rPr>
        <w:t>n del entorno</w:t>
      </w:r>
      <w:bookmarkEnd w:id="37"/>
    </w:p>
    <w:p>
      <w:pPr>
        <w:pStyle w:val="Body"/>
        <w:bidi w:val="0"/>
      </w:pPr>
    </w:p>
    <w:p>
      <w:pPr>
        <w:pStyle w:val="Body"/>
        <w:bidi w:val="0"/>
      </w:pPr>
      <w:r>
        <w:rPr>
          <w:rFonts w:cs="Arial Unicode MS" w:eastAsia="Arial Unicode MS"/>
          <w:rtl w:val="0"/>
          <w:lang w:val="es-ES_tradnl"/>
        </w:rPr>
        <w:t>Sobre esta topolog</w:t>
      </w:r>
      <w:r>
        <w:rPr>
          <w:rFonts w:cs="Arial Unicode MS" w:eastAsia="Arial Unicode MS" w:hint="default"/>
          <w:rtl w:val="0"/>
        </w:rPr>
        <w:t>í</w:t>
      </w:r>
      <w:r>
        <w:rPr>
          <w:rFonts w:cs="Arial Unicode MS" w:eastAsia="Arial Unicode MS"/>
          <w:rtl w:val="0"/>
          <w:lang w:val="es-ES_tradnl"/>
        </w:rPr>
        <w:t>a se ha configurado OPNsense como puerta de enlace de la red (192.168.1.1/24)</w:t>
      </w:r>
      <w:r>
        <w:rPr>
          <w:rFonts w:cs="Arial Unicode MS" w:eastAsia="Arial Unicode MS"/>
          <w:rtl w:val="0"/>
          <w:lang w:val="es-ES_tradnl"/>
        </w:rPr>
        <w:t xml:space="preserve"> y </w:t>
      </w:r>
      <w:r>
        <w:rPr>
          <w:rFonts w:cs="Arial Unicode MS" w:eastAsia="Arial Unicode MS"/>
          <w:rtl w:val="0"/>
          <w:lang w:val="es-ES_tradnl"/>
        </w:rPr>
        <w:t>servidor DHCP activo para el rango 192.168.1.</w:t>
      </w:r>
      <w:r>
        <w:rPr>
          <w:rFonts w:cs="Arial Unicode MS" w:eastAsia="Arial Unicode MS"/>
          <w:rtl w:val="0"/>
          <w:lang w:val="es-ES_tradnl"/>
        </w:rPr>
        <w:t>10</w:t>
      </w:r>
      <w:r>
        <w:rPr>
          <w:rFonts w:cs="Arial Unicode MS" w:eastAsia="Arial Unicode MS"/>
          <w:rtl w:val="0"/>
          <w:lang w:val="ru-RU"/>
        </w:rPr>
        <w:t>-199</w:t>
      </w:r>
      <w:r>
        <w:rPr>
          <w:rFonts w:cs="Arial Unicode MS" w:eastAsia="Arial Unicode MS"/>
          <w:rtl w:val="0"/>
          <w:lang w:val="es-ES_tradnl"/>
        </w:rPr>
        <w:t>.</w:t>
      </w:r>
      <w:r>
        <w:br w:type="textWrapping"/>
      </w:r>
      <w:r>
        <w:rPr>
          <w:rFonts w:cs="Arial Unicode MS" w:eastAsia="Arial Unicode MS"/>
          <w:rtl w:val="0"/>
          <w:lang w:val="es-ES_tradnl"/>
        </w:rPr>
        <w:t xml:space="preserve">Cada uno de los nodos con sistema operativo real (servidor de expedientes, PC-Windows-simulado) ha sido configurado con los servicios </w:t>
      </w:r>
      <w:r>
        <w:rPr>
          <w:rFonts w:cs="Arial Unicode MS" w:eastAsia="Arial Unicode MS"/>
          <w:rtl w:val="0"/>
          <w:lang w:val="es-ES_tradnl"/>
        </w:rPr>
        <w:t xml:space="preserve">expuestos </w:t>
      </w:r>
      <w:r>
        <w:rPr>
          <w:rFonts w:cs="Arial Unicode MS" w:eastAsia="Arial Unicode MS"/>
          <w:rtl w:val="0"/>
          <w:lang w:val="es-ES_tradnl"/>
        </w:rPr>
        <w:t>en la Tabla Y, deliberadamente sin pol</w:t>
      </w:r>
      <w:r>
        <w:rPr>
          <w:rFonts w:cs="Arial Unicode MS" w:eastAsia="Arial Unicode MS" w:hint="default"/>
          <w:rtl w:val="0"/>
        </w:rPr>
        <w:t>í</w:t>
      </w:r>
      <w:r>
        <w:rPr>
          <w:rFonts w:cs="Arial Unicode MS" w:eastAsia="Arial Unicode MS"/>
          <w:rtl w:val="0"/>
          <w:lang w:val="es-ES_tradnl"/>
        </w:rPr>
        <w:t>ticas de acceso, replicando las debilidades identificadas en el diagrama de Ishikawa (ausencia de pol</w:t>
      </w:r>
      <w:r>
        <w:rPr>
          <w:rFonts w:cs="Arial Unicode MS" w:eastAsia="Arial Unicode MS" w:hint="default"/>
          <w:rtl w:val="0"/>
        </w:rPr>
        <w:t>í</w:t>
      </w:r>
      <w:r>
        <w:rPr>
          <w:rFonts w:cs="Arial Unicode MS" w:eastAsia="Arial Unicode MS"/>
          <w:rtl w:val="0"/>
          <w:lang w:val="es-ES_tradnl"/>
        </w:rPr>
        <w:t>ticas de seguridad, contrase</w:t>
      </w:r>
      <w:r>
        <w:rPr>
          <w:rFonts w:cs="Arial Unicode MS" w:eastAsia="Arial Unicode MS" w:hint="default"/>
          <w:rtl w:val="0"/>
          <w:lang w:val="es-ES_tradnl"/>
        </w:rPr>
        <w:t>ñ</w:t>
      </w:r>
      <w:r>
        <w:rPr>
          <w:rFonts w:cs="Arial Unicode MS" w:eastAsia="Arial Unicode MS"/>
          <w:rtl w:val="0"/>
          <w:lang w:val="es-ES_tradnl"/>
        </w:rPr>
        <w:t>as y configuraciones por defecto).</w:t>
      </w:r>
    </w:p>
    <w:p>
      <w:pPr>
        <w:pStyle w:val="Body"/>
        <w:bidi w:val="0"/>
      </w:pPr>
    </w:p>
    <w:p>
      <w:pPr>
        <w:pStyle w:val="Body"/>
        <w:bidi w:val="0"/>
      </w:pPr>
      <w:r>
        <w:rPr>
          <w:rFonts w:cs="Arial Unicode MS" w:eastAsia="Arial Unicode MS"/>
          <w:rtl w:val="0"/>
          <w:lang w:val="es-ES_tradnl"/>
        </w:rPr>
        <w:t>El correcto funcionamiento del entorno se valida mediante conectividad extremo a extremo</w:t>
      </w:r>
      <w:r>
        <w:rPr>
          <w:rFonts w:cs="Arial Unicode MS" w:eastAsia="Arial Unicode MS"/>
          <w:rtl w:val="0"/>
          <w:lang w:val="es-ES_tradnl"/>
        </w:rPr>
        <w:t>,</w:t>
      </w:r>
      <w:r>
        <w:rPr>
          <w:rFonts w:cs="Arial Unicode MS" w:eastAsia="Arial Unicode MS"/>
          <w:rtl w:val="0"/>
          <w:lang w:val="es-ES_tradnl"/>
        </w:rPr>
        <w:t xml:space="preserve"> cada equipo alcanza su puerta de enlace y, a trav</w:t>
      </w:r>
      <w:r>
        <w:rPr>
          <w:rFonts w:cs="Arial Unicode MS" w:eastAsia="Arial Unicode MS" w:hint="default"/>
          <w:rtl w:val="0"/>
          <w:lang w:val="fr-FR"/>
        </w:rPr>
        <w:t>é</w:t>
      </w:r>
      <w:r>
        <w:rPr>
          <w:rFonts w:cs="Arial Unicode MS" w:eastAsia="Arial Unicode MS"/>
          <w:rtl w:val="0"/>
          <w:lang w:val="es-ES_tradnl"/>
        </w:rPr>
        <w:t>s de OPNsense, la salida a internet</w:t>
      </w:r>
      <w:r>
        <w:rPr>
          <w:rFonts w:cs="Arial Unicode MS" w:eastAsia="Arial Unicode MS"/>
          <w:rtl w:val="0"/>
          <w:lang w:val="es-ES_tradnl"/>
        </w:rPr>
        <w:t>.</w:t>
      </w:r>
      <w:r>
        <w:rPr>
          <w:rFonts w:cs="Arial Unicode MS" w:eastAsia="Arial Unicode MS"/>
          <w:rtl w:val="0"/>
        </w:rPr>
        <w:t xml:space="preserve"> </w:t>
      </w:r>
      <w:r>
        <w:rPr>
          <w:rFonts w:cs="Arial Unicode MS" w:eastAsia="Arial Unicode MS"/>
          <w:rtl w:val="0"/>
          <w:lang w:val="es-ES_tradnl"/>
        </w:rPr>
        <w:t>Se valida que</w:t>
      </w:r>
      <w:r>
        <w:rPr>
          <w:rFonts w:cs="Arial Unicode MS" w:eastAsia="Arial Unicode MS"/>
          <w:rtl w:val="0"/>
          <w:lang w:val="es-ES_tradnl"/>
        </w:rPr>
        <w:t>, los servicios configurados en los nodos objetivo responden correctamente a nivel local antes de ser sometidos a la auditor</w:t>
      </w:r>
      <w:r>
        <w:rPr>
          <w:rFonts w:cs="Arial Unicode MS" w:eastAsia="Arial Unicode MS" w:hint="default"/>
          <w:rtl w:val="0"/>
        </w:rPr>
        <w:t>í</w:t>
      </w:r>
      <w:r>
        <w:rPr>
          <w:rFonts w:cs="Arial Unicode MS" w:eastAsia="Arial Unicode MS"/>
          <w:rtl w:val="0"/>
        </w:rPr>
        <w:t xml:space="preserve">a </w:t>
      </w:r>
      <w:r>
        <w:rPr>
          <w:rFonts w:cs="Arial Unicode MS" w:eastAsia="Arial Unicode MS"/>
          <w:rtl w:val="0"/>
          <w:lang w:val="es-ES_tradnl"/>
        </w:rPr>
        <w:t xml:space="preserve">inicial </w:t>
      </w:r>
      <w:r>
        <w:rPr>
          <w:rFonts w:cs="Arial Unicode MS" w:eastAsia="Arial Unicode MS"/>
          <w:rtl w:val="0"/>
          <w:lang w:val="es-ES_tradnl"/>
        </w:rPr>
        <w:t>del siguiente</w:t>
      </w:r>
      <w:r>
        <w:rPr>
          <w:rFonts w:cs="Arial Unicode MS" w:eastAsia="Arial Unicode MS"/>
          <w:rtl w:val="0"/>
          <w:lang w:val="es-ES_tradnl"/>
        </w:rPr>
        <w:t xml:space="preserve"> </w:t>
      </w:r>
      <w:r>
        <w:rPr>
          <w:rFonts w:cs="Arial Unicode MS" w:eastAsia="Arial Unicode MS"/>
          <w:rtl w:val="0"/>
          <w:lang w:val="pt-PT"/>
        </w:rPr>
        <w:t>apartado.</w:t>
      </w:r>
      <w:r>
        <mc:AlternateContent>
          <mc:Choice Requires="wpg">
            <w:drawing xmlns:a="http://schemas.openxmlformats.org/drawingml/2006/main">
              <wp:anchor distT="152400" distB="152400" distL="152400" distR="152400" simplePos="0" relativeHeight="251672576" behindDoc="0" locked="0" layoutInCell="1" allowOverlap="1">
                <wp:simplePos x="0" y="0"/>
                <wp:positionH relativeFrom="margin">
                  <wp:posOffset>0</wp:posOffset>
                </wp:positionH>
                <wp:positionV relativeFrom="line">
                  <wp:posOffset>243840</wp:posOffset>
                </wp:positionV>
                <wp:extent cx="4698993" cy="3373160"/>
                <wp:effectExtent l="0" t="0" r="0" b="0"/>
                <wp:wrapThrough wrapText="bothSides" distL="152400" distR="152400">
                  <wp:wrapPolygon edited="1">
                    <wp:start x="0" y="0"/>
                    <wp:lineTo x="21600" y="0"/>
                    <wp:lineTo x="21600" y="21600"/>
                    <wp:lineTo x="0" y="21600"/>
                    <wp:lineTo x="0" y="0"/>
                  </wp:wrapPolygon>
                </wp:wrapThrough>
                <wp:docPr id="1073741861" name="officeArt object" descr="Group"/>
                <wp:cNvGraphicFramePr/>
                <a:graphic xmlns:a="http://schemas.openxmlformats.org/drawingml/2006/main">
                  <a:graphicData uri="http://schemas.microsoft.com/office/word/2010/wordprocessingGroup">
                    <wpg:wgp>
                      <wpg:cNvGrpSpPr/>
                      <wpg:grpSpPr>
                        <a:xfrm>
                          <a:off x="0" y="0"/>
                          <a:ext cx="4698993" cy="3373160"/>
                          <a:chOff x="0" y="0"/>
                          <a:chExt cx="4698992" cy="3373160"/>
                        </a:xfrm>
                      </wpg:grpSpPr>
                      <pic:pic xmlns:pic="http://schemas.openxmlformats.org/drawingml/2006/picture">
                        <pic:nvPicPr>
                          <pic:cNvPr id="1073741859" name="Screenshot 2026-07-20 at 16.26.52.png" descr="Screenshot 2026-07-20 at 16.26.52.png"/>
                          <pic:cNvPicPr>
                            <a:picLocks noChangeAspect="1"/>
                          </pic:cNvPicPr>
                        </pic:nvPicPr>
                        <pic:blipFill>
                          <a:blip r:embed="rId15">
                            <a:extLst/>
                          </a:blip>
                          <a:stretch>
                            <a:fillRect/>
                          </a:stretch>
                        </pic:blipFill>
                        <pic:spPr>
                          <a:xfrm>
                            <a:off x="0" y="0"/>
                            <a:ext cx="4698993" cy="3026959"/>
                          </a:xfrm>
                          <a:prstGeom prst="rect">
                            <a:avLst/>
                          </a:prstGeom>
                          <a:ln w="12700" cap="flat">
                            <a:noFill/>
                            <a:miter lim="400000"/>
                          </a:ln>
                          <a:effectLst/>
                        </pic:spPr>
                      </pic:pic>
                      <wps:wsp>
                        <wps:cNvPr id="1073741860" name="Caption"/>
                        <wps:cNvSpPr/>
                        <wps:spPr>
                          <a:xfrm>
                            <a:off x="0" y="3128558"/>
                            <a:ext cx="4698993" cy="24460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10.</w:t>
                              </w:r>
                              <w:r>
                                <w:rPr>
                                  <w:rtl w:val="0"/>
                                </w:rPr>
                                <w:t xml:space="preserve"> </w:t>
                              </w:r>
                              <w:r>
                                <w:rPr>
                                  <w:rtl w:val="0"/>
                                </w:rPr>
                                <w:t>Verificaci</w:t>
                              </w:r>
                              <w:r>
                                <w:rPr>
                                  <w:rtl w:val="0"/>
                                </w:rPr>
                                <w:t>ó</w:t>
                              </w:r>
                              <w:r>
                                <w:rPr>
                                  <w:rtl w:val="0"/>
                                </w:rPr>
                                <w:t xml:space="preserve">n de conectividad </w:t>
                              </w:r>
                              <w:r>
                                <w:rPr>
                                  <w:rtl w:val="0"/>
                                </w:rPr>
                                <w:t>hacia puerta enlace e internet</w:t>
                              </w:r>
                            </w:p>
                          </w:txbxContent>
                        </wps:txbx>
                        <wps:bodyPr wrap="square" lIns="50800" tIns="50800" rIns="50800" bIns="50800" numCol="1" anchor="t">
                          <a:noAutofit/>
                        </wps:bodyPr>
                      </wps:wsp>
                    </wpg:wgp>
                  </a:graphicData>
                </a:graphic>
              </wp:anchor>
            </w:drawing>
          </mc:Choice>
          <mc:Fallback>
            <w:pict>
              <v:group id="_x0000_s1058" style="visibility:visible;position:absolute;margin-left:0.0pt;margin-top:19.2pt;width:370.0pt;height:265.6pt;z-index:251672576;mso-position-horizontal:absolute;mso-position-horizontal-relative:margin;mso-position-vertical:absolute;mso-position-vertical-relative:line;mso-wrap-distance-left:12.0pt;mso-wrap-distance-top:12.0pt;mso-wrap-distance-right:12.0pt;mso-wrap-distance-bottom:12.0pt;" coordorigin="0,0" coordsize="4698992,3373160">
                <w10:wrap type="through" side="bothSides" anchorx="margin"/>
                <v:shape id="_x0000_s1059" type="#_x0000_t75" style="position:absolute;left:0;top:0;width:4698992;height:3026958;">
                  <v:imagedata r:id="rId15" o:title="Screenshot 2026-07-20 at 16.26.52.png"/>
                </v:shape>
                <v:roundrect id="_x0000_s1060" style="position:absolute;left:0;top:3128558;width:4698992;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10.</w:t>
                        </w:r>
                        <w:r>
                          <w:rPr>
                            <w:rtl w:val="0"/>
                          </w:rPr>
                          <w:t xml:space="preserve"> </w:t>
                        </w:r>
                        <w:r>
                          <w:rPr>
                            <w:rtl w:val="0"/>
                          </w:rPr>
                          <w:t>Verificaci</w:t>
                        </w:r>
                        <w:r>
                          <w:rPr>
                            <w:rtl w:val="0"/>
                          </w:rPr>
                          <w:t>ó</w:t>
                        </w:r>
                        <w:r>
                          <w:rPr>
                            <w:rtl w:val="0"/>
                          </w:rPr>
                          <w:t xml:space="preserve">n de conectividad </w:t>
                        </w:r>
                        <w:r>
                          <w:rPr>
                            <w:rtl w:val="0"/>
                          </w:rPr>
                          <w:t>hacia puerta enlace e internet</w:t>
                        </w:r>
                      </w:p>
                    </w:txbxContent>
                  </v:textbox>
                </v:roundrect>
              </v:group>
            </w:pict>
          </mc:Fallback>
        </mc:AlternateContent>
      </w:r>
    </w:p>
    <w:p>
      <w:pPr>
        <w:pStyle w:val="Default"/>
        <w:suppressAutoHyphens w:val="1"/>
        <w:spacing w:before="0" w:after="240" w:line="240" w:lineRule="auto"/>
        <w:rPr>
          <w:rFonts w:ascii="Times Roman" w:cs="Times Roman" w:hAnsi="Times Roman" w:eastAsia="Times Roman"/>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cs="Arial Unicode MS" w:eastAsia="Arial Unicode MS"/>
          <w:rtl w:val="0"/>
          <w:lang w:val="es-ES_tradnl"/>
        </w:rPr>
        <w:t xml:space="preserve">Es importante subrayar que estas configuraciones inseguras han sido introducidas de forma deliberada y controlada con el </w:t>
      </w:r>
      <w:r>
        <w:rPr>
          <w:rFonts w:cs="Arial Unicode MS" w:eastAsia="Arial Unicode MS" w:hint="default"/>
          <w:rtl w:val="0"/>
        </w:rPr>
        <w:t>ú</w:t>
      </w:r>
      <w:r>
        <w:rPr>
          <w:rFonts w:cs="Arial Unicode MS" w:eastAsia="Arial Unicode MS"/>
          <w:rtl w:val="0"/>
          <w:lang w:val="it-IT"/>
        </w:rPr>
        <w:t>nico prop</w:t>
      </w:r>
      <w:r>
        <w:rPr>
          <w:rFonts w:cs="Arial Unicode MS" w:eastAsia="Arial Unicode MS" w:hint="default"/>
          <w:rtl w:val="0"/>
          <w:lang w:val="es-ES_tradnl"/>
        </w:rPr>
        <w:t>ó</w:t>
      </w:r>
      <w:r>
        <w:rPr>
          <w:rFonts w:cs="Arial Unicode MS" w:eastAsia="Arial Unicode MS"/>
          <w:rtl w:val="0"/>
          <w:lang w:val="es-ES_tradnl"/>
        </w:rPr>
        <w:t>sito de disponer de un entorno de pruebas auditable</w:t>
      </w:r>
      <w:r>
        <w:rPr>
          <w:rFonts w:cs="Arial Unicode MS" w:eastAsia="Arial Unicode MS"/>
          <w:rtl w:val="0"/>
          <w:lang w:val="es-ES_tradnl"/>
        </w:rPr>
        <w:t xml:space="preserve"> y con servicios lo mas cercanos a entornos reales</w:t>
      </w:r>
      <w:r>
        <w:rPr>
          <w:rFonts w:cs="Arial Unicode MS" w:eastAsia="Arial Unicode MS"/>
          <w:rtl w:val="0"/>
        </w:rPr>
        <w:t xml:space="preserve">, </w:t>
      </w:r>
      <w:r>
        <w:rPr>
          <w:rFonts w:cs="Arial Unicode MS" w:eastAsia="Arial Unicode MS"/>
          <w:rtl w:val="0"/>
          <w:lang w:val="es-ES_tradnl"/>
        </w:rPr>
        <w:t xml:space="preserve">siendo </w:t>
      </w:r>
      <w:r>
        <w:rPr>
          <w:rFonts w:cs="Arial Unicode MS" w:eastAsia="Arial Unicode MS" w:hint="default"/>
          <w:rtl w:val="0"/>
        </w:rPr>
        <w:t>ú</w:t>
      </w:r>
      <w:r>
        <w:rPr>
          <w:rFonts w:cs="Arial Unicode MS" w:eastAsia="Arial Unicode MS"/>
          <w:rtl w:val="0"/>
          <w:lang w:val="it-IT"/>
        </w:rPr>
        <w:t xml:space="preserve">nicamente </w:t>
      </w:r>
      <w:r>
        <w:rPr>
          <w:rFonts w:cs="Arial Unicode MS" w:eastAsia="Arial Unicode MS"/>
          <w:rtl w:val="0"/>
          <w:lang w:val="es-ES_tradnl"/>
        </w:rPr>
        <w:t>de inter</w:t>
      </w:r>
      <w:r>
        <w:rPr>
          <w:rFonts w:cs="Arial Unicode MS" w:eastAsia="Arial Unicode MS" w:hint="default"/>
          <w:rtl w:val="0"/>
          <w:lang w:val="es-ES_tradnl"/>
        </w:rPr>
        <w:t>é</w:t>
      </w:r>
      <w:r>
        <w:rPr>
          <w:rFonts w:cs="Arial Unicode MS" w:eastAsia="Arial Unicode MS"/>
          <w:rtl w:val="0"/>
          <w:lang w:val="es-ES_tradnl"/>
        </w:rPr>
        <w:t>s validar la visibilidad de puertos y servicios desde equipos en la misma red.</w:t>
      </w:r>
    </w:p>
    <w:p>
      <w:pPr>
        <w:pStyle w:val="Body"/>
        <w:bidi w:val="0"/>
      </w:pPr>
    </w:p>
    <w:p>
      <w:pPr>
        <w:pStyle w:val="Body"/>
        <w:bidi w:val="0"/>
      </w:pPr>
    </w:p>
    <w:p>
      <w:pPr>
        <w:pStyle w:val="Body"/>
        <w:bidi w:val="0"/>
      </w:pPr>
    </w:p>
    <w:p>
      <w:pPr>
        <w:pStyle w:val="Body"/>
        <w:bidi w:val="0"/>
      </w:pPr>
    </w:p>
    <w:p>
      <w:pPr>
        <w:pStyle w:val="Subtitle"/>
        <w:bidi w:val="0"/>
      </w:pPr>
      <w:bookmarkStart w:name="_Toc38" w:id="38"/>
      <w:r>
        <w:rPr>
          <w:rFonts w:cs="Arial Unicode MS" w:eastAsia="Arial Unicode MS"/>
          <w:rtl w:val="0"/>
          <w:lang w:val="es-ES_tradnl"/>
        </w:rPr>
        <w:t xml:space="preserve">7. </w:t>
      </w:r>
      <w:r>
        <w:rPr>
          <w:rFonts w:cs="Arial Unicode MS" w:eastAsia="Arial Unicode MS"/>
          <w:rtl w:val="0"/>
          <w:lang w:val="it-IT"/>
        </w:rPr>
        <w:t>Auditor</w:t>
      </w:r>
      <w:r>
        <w:rPr>
          <w:rFonts w:cs="Arial Unicode MS" w:eastAsia="Arial Unicode MS" w:hint="default"/>
          <w:rtl w:val="0"/>
        </w:rPr>
        <w:t>í</w:t>
      </w:r>
      <w:r>
        <w:rPr>
          <w:rFonts w:cs="Arial Unicode MS" w:eastAsia="Arial Unicode MS"/>
          <w:rtl w:val="0"/>
          <w:lang w:val="pt-PT"/>
        </w:rPr>
        <w:t xml:space="preserve">a inicial </w:t>
      </w:r>
      <w:r>
        <w:rPr>
          <w:rFonts w:cs="Arial Unicode MS" w:eastAsia="Arial Unicode MS" w:hint="default"/>
          <w:rtl w:val="0"/>
          <w:lang w:val="en-US"/>
        </w:rPr>
        <w:t xml:space="preserve">— </w:t>
      </w:r>
      <w:r>
        <w:rPr>
          <w:rFonts w:cs="Arial Unicode MS" w:eastAsia="Arial Unicode MS"/>
          <w:rtl w:val="0"/>
        </w:rPr>
        <w:t>situaci</w:t>
      </w:r>
      <w:r>
        <w:rPr>
          <w:rFonts w:cs="Arial Unicode MS" w:eastAsia="Arial Unicode MS" w:hint="default"/>
          <w:rtl w:val="0"/>
          <w:lang w:val="es-ES_tradnl"/>
        </w:rPr>
        <w:t>ó</w:t>
      </w:r>
      <w:r>
        <w:rPr>
          <w:rFonts w:cs="Arial Unicode MS" w:eastAsia="Arial Unicode MS"/>
          <w:rtl w:val="0"/>
          <w:lang w:val="es-ES_tradnl"/>
        </w:rPr>
        <w:t>n PRE</w:t>
      </w:r>
      <w:bookmarkEnd w:id="38"/>
    </w:p>
    <w:p>
      <w:pPr>
        <w:pStyle w:val="Body"/>
        <w:bidi w:val="0"/>
      </w:pPr>
    </w:p>
    <w:p>
      <w:pPr>
        <w:pStyle w:val="Body"/>
        <w:bidi w:val="0"/>
      </w:pPr>
      <w:r>
        <w:rPr>
          <w:rFonts w:cs="Arial Unicode MS" w:eastAsia="Arial Unicode MS"/>
          <w:rtl w:val="0"/>
          <w:lang w:val="es-ES_tradnl"/>
        </w:rPr>
        <w:t>Con el entorno de laboratorio operativo (</w:t>
      </w:r>
      <w:r>
        <w:rPr>
          <w:rFonts w:cs="Arial Unicode MS" w:eastAsia="Arial Unicode MS"/>
          <w:rtl w:val="0"/>
          <w:lang w:val="es-ES_tradnl"/>
        </w:rPr>
        <w:t>anterior A</w:t>
      </w:r>
      <w:r>
        <w:rPr>
          <w:rFonts w:cs="Arial Unicode MS" w:eastAsia="Arial Unicode MS"/>
          <w:rtl w:val="0"/>
          <w:lang w:val="es-ES_tradnl"/>
        </w:rPr>
        <w:t xml:space="preserve">partado </w:t>
      </w:r>
      <w:r>
        <w:rPr>
          <w:rFonts w:cs="Arial Unicode MS" w:eastAsia="Arial Unicode MS"/>
          <w:rtl w:val="0"/>
          <w:lang w:val="es-ES_tradnl"/>
        </w:rPr>
        <w:t>6</w:t>
      </w:r>
      <w:r>
        <w:rPr>
          <w:rFonts w:cs="Arial Unicode MS" w:eastAsia="Arial Unicode MS"/>
          <w:rtl w:val="0"/>
          <w:lang w:val="es-ES_tradnl"/>
        </w:rPr>
        <w:t>), se procede a ejecutar la auditor</w:t>
      </w:r>
      <w:r>
        <w:rPr>
          <w:rFonts w:cs="Arial Unicode MS" w:eastAsia="Arial Unicode MS" w:hint="default"/>
          <w:rtl w:val="0"/>
        </w:rPr>
        <w:t>í</w:t>
      </w:r>
      <w:r>
        <w:rPr>
          <w:rFonts w:cs="Arial Unicode MS" w:eastAsia="Arial Unicode MS"/>
          <w:rtl w:val="0"/>
          <w:lang w:val="es-ES_tradnl"/>
        </w:rPr>
        <w:t>a de exposici</w:t>
      </w:r>
      <w:r>
        <w:rPr>
          <w:rFonts w:cs="Arial Unicode MS" w:eastAsia="Arial Unicode MS" w:hint="default"/>
          <w:rtl w:val="0"/>
          <w:lang w:val="es-ES_tradnl"/>
        </w:rPr>
        <w:t>ó</w:t>
      </w:r>
      <w:r>
        <w:rPr>
          <w:rFonts w:cs="Arial Unicode MS" w:eastAsia="Arial Unicode MS"/>
          <w:rtl w:val="0"/>
          <w:lang w:val="es-ES_tradnl"/>
        </w:rPr>
        <w:t>n sobre la red plana inicial con el objetivo de establecer una l</w:t>
      </w:r>
      <w:r>
        <w:rPr>
          <w:rFonts w:cs="Arial Unicode MS" w:eastAsia="Arial Unicode MS" w:hint="default"/>
          <w:rtl w:val="0"/>
        </w:rPr>
        <w:t>í</w:t>
      </w:r>
      <w:r>
        <w:rPr>
          <w:rFonts w:cs="Arial Unicode MS" w:eastAsia="Arial Unicode MS"/>
          <w:rtl w:val="0"/>
          <w:lang w:val="es-ES_tradnl"/>
        </w:rPr>
        <w:t xml:space="preserve">nea base cuantificable </w:t>
      </w:r>
      <w:r>
        <w:rPr>
          <w:rFonts w:cs="Arial Unicode MS" w:eastAsia="Arial Unicode MS"/>
          <w:rtl w:val="0"/>
          <w:lang w:val="es-ES_tradnl"/>
        </w:rPr>
        <w:t>(</w:t>
      </w:r>
      <w:r>
        <w:rPr>
          <w:rFonts w:cs="Arial Unicode MS" w:eastAsia="Arial Unicode MS"/>
          <w:rtl w:val="0"/>
          <w:lang w:val="es-ES_tradnl"/>
        </w:rPr>
        <w:t>puertos accesibles, servicios expuestos y debilidades de configuraci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 xml:space="preserve">) </w:t>
      </w:r>
      <w:r>
        <w:rPr>
          <w:rFonts w:cs="Arial Unicode MS" w:eastAsia="Arial Unicode MS"/>
          <w:rtl w:val="0"/>
          <w:lang w:val="es-ES_tradnl"/>
        </w:rPr>
        <w:t>que permita, tras la implementaci</w:t>
      </w:r>
      <w:r>
        <w:rPr>
          <w:rFonts w:cs="Arial Unicode MS" w:eastAsia="Arial Unicode MS" w:hint="default"/>
          <w:rtl w:val="0"/>
          <w:lang w:val="es-ES_tradnl"/>
        </w:rPr>
        <w:t>ó</w:t>
      </w:r>
      <w:r>
        <w:rPr>
          <w:rFonts w:cs="Arial Unicode MS" w:eastAsia="Arial Unicode MS"/>
          <w:rtl w:val="0"/>
          <w:lang w:val="es-ES_tradnl"/>
        </w:rPr>
        <w:t>n de la segmentaci</w:t>
      </w:r>
      <w:r>
        <w:rPr>
          <w:rFonts w:cs="Arial Unicode MS" w:eastAsia="Arial Unicode MS" w:hint="default"/>
          <w:rtl w:val="0"/>
          <w:lang w:val="es-ES_tradnl"/>
        </w:rPr>
        <w:t>ó</w:t>
      </w:r>
      <w:r>
        <w:rPr>
          <w:rFonts w:cs="Arial Unicode MS" w:eastAsia="Arial Unicode MS"/>
          <w:rtl w:val="0"/>
          <w:lang w:val="es-ES_tradnl"/>
        </w:rPr>
        <w:t xml:space="preserve">n (apartado 7), evaluar objetivamente la mejora de seguridad conseguida (RNF04, KR1, KR4). </w:t>
      </w:r>
      <w:r>
        <w:br w:type="textWrapping"/>
      </w:r>
    </w:p>
    <w:p>
      <w:pPr>
        <w:pStyle w:val="Body"/>
        <w:bidi w:val="0"/>
      </w:pPr>
      <w:r>
        <w:rPr>
          <w:rFonts w:cs="Arial Unicode MS" w:eastAsia="Arial Unicode MS"/>
          <w:rtl w:val="0"/>
          <w:lang w:val="es-ES_tradnl"/>
        </w:rPr>
        <w:t>Esta misma metodolog</w:t>
      </w:r>
      <w:r>
        <w:rPr>
          <w:rFonts w:cs="Arial Unicode MS" w:eastAsia="Arial Unicode MS" w:hint="default"/>
          <w:rtl w:val="0"/>
        </w:rPr>
        <w:t>í</w:t>
      </w:r>
      <w:r>
        <w:rPr>
          <w:rFonts w:cs="Arial Unicode MS" w:eastAsia="Arial Unicode MS"/>
          <w:rtl w:val="0"/>
          <w:lang w:val="es-ES_tradnl"/>
        </w:rPr>
        <w:t>a y estos mismos comandos se repetir</w:t>
      </w:r>
      <w:r>
        <w:rPr>
          <w:rFonts w:cs="Arial Unicode MS" w:eastAsia="Arial Unicode MS" w:hint="default"/>
          <w:rtl w:val="0"/>
        </w:rPr>
        <w:t>á</w:t>
      </w:r>
      <w:r>
        <w:rPr>
          <w:rFonts w:cs="Arial Unicode MS" w:eastAsia="Arial Unicode MS"/>
          <w:rtl w:val="0"/>
          <w:lang w:val="es-ES_tradnl"/>
        </w:rPr>
        <w:t>n de forma id</w:t>
      </w:r>
      <w:r>
        <w:rPr>
          <w:rFonts w:cs="Arial Unicode MS" w:eastAsia="Arial Unicode MS" w:hint="default"/>
          <w:rtl w:val="0"/>
          <w:lang w:val="fr-FR"/>
        </w:rPr>
        <w:t>é</w:t>
      </w:r>
      <w:r>
        <w:rPr>
          <w:rFonts w:cs="Arial Unicode MS" w:eastAsia="Arial Unicode MS"/>
          <w:rtl w:val="0"/>
          <w:lang w:val="es-ES_tradnl"/>
        </w:rPr>
        <w:t>ntica sobre la red ya segmentada, garantizando que la comparaci</w:t>
      </w:r>
      <w:r>
        <w:rPr>
          <w:rFonts w:cs="Arial Unicode MS" w:eastAsia="Arial Unicode MS" w:hint="default"/>
          <w:rtl w:val="0"/>
          <w:lang w:val="es-ES_tradnl"/>
        </w:rPr>
        <w:t>ó</w:t>
      </w:r>
      <w:r>
        <w:rPr>
          <w:rFonts w:cs="Arial Unicode MS" w:eastAsia="Arial Unicode MS"/>
          <w:rtl w:val="0"/>
          <w:lang w:val="es-ES_tradnl"/>
        </w:rPr>
        <w:t>n se realice en igualdad de condiciones.</w:t>
      </w:r>
    </w:p>
    <w:p>
      <w:pPr>
        <w:pStyle w:val="Body"/>
        <w:bidi w:val="0"/>
      </w:pPr>
    </w:p>
    <w:p>
      <w:pPr>
        <w:pStyle w:val="Heading 2"/>
        <w:bidi w:val="0"/>
      </w:pPr>
      <w:bookmarkStart w:name="_Toc39" w:id="39"/>
      <w:r>
        <w:rPr>
          <w:rFonts w:cs="Arial Unicode MS" w:eastAsia="Arial Unicode MS"/>
          <w:rtl w:val="0"/>
          <w:lang w:val="es-ES_tradnl"/>
        </w:rPr>
        <w:t xml:space="preserve">7.1 </w:t>
      </w:r>
      <w:r>
        <w:rPr>
          <w:rFonts w:cs="Arial Unicode MS" w:eastAsia="Arial Unicode MS"/>
          <w:rtl w:val="0"/>
          <w:lang w:val="es-ES_tradnl"/>
        </w:rPr>
        <w:t>Metodolog</w:t>
      </w:r>
      <w:r>
        <w:rPr>
          <w:rFonts w:cs="Arial Unicode MS" w:eastAsia="Arial Unicode MS" w:hint="default"/>
          <w:rtl w:val="0"/>
        </w:rPr>
        <w:t>í</w:t>
      </w:r>
      <w:r>
        <w:rPr>
          <w:rFonts w:cs="Arial Unicode MS" w:eastAsia="Arial Unicode MS"/>
          <w:rtl w:val="0"/>
          <w:lang w:val="es-ES_tradnl"/>
        </w:rPr>
        <w:t>a y herramientas</w:t>
      </w:r>
      <w:bookmarkEnd w:id="39"/>
    </w:p>
    <w:p>
      <w:pPr>
        <w:pStyle w:val="Body"/>
        <w:bidi w:val="0"/>
      </w:pPr>
    </w:p>
    <w:p>
      <w:pPr>
        <w:pStyle w:val="Body"/>
        <w:bidi w:val="0"/>
      </w:pPr>
      <w:r>
        <w:rPr>
          <w:rFonts w:cs="Arial Unicode MS" w:eastAsia="Arial Unicode MS"/>
          <w:rtl w:val="0"/>
          <w:lang w:val="es-ES_tradnl"/>
        </w:rPr>
        <w:t>La auditor</w:t>
      </w:r>
      <w:r>
        <w:rPr>
          <w:rFonts w:cs="Arial Unicode MS" w:eastAsia="Arial Unicode MS" w:hint="default"/>
          <w:rtl w:val="0"/>
        </w:rPr>
        <w:t>í</w:t>
      </w:r>
      <w:r>
        <w:rPr>
          <w:rFonts w:cs="Arial Unicode MS" w:eastAsia="Arial Unicode MS"/>
          <w:rtl w:val="0"/>
          <w:lang w:val="es-ES_tradnl"/>
        </w:rPr>
        <w:t>a se ejecuta desde un nodo dedicado dentro de la propia red del laboratorio (</w:t>
      </w:r>
      <w:r>
        <w:rPr>
          <w:rFonts w:cs="Arial Unicode MS" w:eastAsia="Arial Unicode MS"/>
          <w:rtl w:val="0"/>
          <w:lang w:val="es-ES_tradnl"/>
        </w:rPr>
        <w:t>PC</w:t>
      </w:r>
      <w:r>
        <w:rPr>
          <w:rFonts w:cs="Arial Unicode MS" w:eastAsia="Arial Unicode MS"/>
          <w:rtl w:val="0"/>
          <w:lang w:val="it-IT"/>
        </w:rPr>
        <w:t>-Auditoria, 192.168.1.</w:t>
      </w:r>
      <w:r>
        <w:rPr>
          <w:rFonts w:cs="Arial Unicode MS" w:eastAsia="Arial Unicode MS"/>
          <w:rtl w:val="0"/>
          <w:lang w:val="es-ES_tradnl"/>
        </w:rPr>
        <w:t>253</w:t>
      </w:r>
      <w:r>
        <w:rPr>
          <w:rFonts w:cs="Arial Unicode MS" w:eastAsia="Arial Unicode MS"/>
          <w:rtl w:val="0"/>
          <w:lang w:val="es-ES_tradnl"/>
        </w:rPr>
        <w:t>), en lugar de desde el equipo anfitri</w:t>
      </w:r>
      <w:r>
        <w:rPr>
          <w:rFonts w:cs="Arial Unicode MS" w:eastAsia="Arial Unicode MS" w:hint="default"/>
          <w:rtl w:val="0"/>
          <w:lang w:val="es-ES_tradnl"/>
        </w:rPr>
        <w:t>ó</w:t>
      </w:r>
      <w:r>
        <w:rPr>
          <w:rFonts w:cs="Arial Unicode MS" w:eastAsia="Arial Unicode MS"/>
          <w:rtl w:val="0"/>
          <w:lang w:val="it-IT"/>
        </w:rPr>
        <w:t xml:space="preserve">n, replicando </w:t>
      </w:r>
      <w:r>
        <w:rPr>
          <w:rFonts w:cs="Arial Unicode MS" w:eastAsia="Arial Unicode MS"/>
          <w:rtl w:val="0"/>
          <w:lang w:val="es-ES_tradnl"/>
        </w:rPr>
        <w:t>al m</w:t>
      </w:r>
      <w:r>
        <w:rPr>
          <w:rFonts w:cs="Arial Unicode MS" w:eastAsia="Arial Unicode MS" w:hint="default"/>
          <w:rtl w:val="0"/>
          <w:lang w:val="es-ES_tradnl"/>
        </w:rPr>
        <w:t>á</w:t>
      </w:r>
      <w:r>
        <w:rPr>
          <w:rFonts w:cs="Arial Unicode MS" w:eastAsia="Arial Unicode MS"/>
          <w:rtl w:val="0"/>
          <w:lang w:val="es-ES_tradnl"/>
        </w:rPr>
        <w:t xml:space="preserve">ximo </w:t>
      </w:r>
      <w:r>
        <w:rPr>
          <w:rFonts w:cs="Arial Unicode MS" w:eastAsia="Arial Unicode MS"/>
          <w:rtl w:val="0"/>
          <w:lang w:val="es-ES_tradnl"/>
        </w:rPr>
        <w:t>el escenario de un atacante que ya ha obtenido acceso a la red interna o al punto de acceso Wi-Fi de invitados</w:t>
      </w:r>
      <w:r>
        <w:rPr>
          <w:rFonts w:cs="Arial Unicode MS" w:eastAsia="Arial Unicode MS"/>
          <w:rtl w:val="0"/>
          <w:lang w:val="es-ES_tradnl"/>
        </w:rPr>
        <w:t>, siendo</w:t>
      </w:r>
      <w:r>
        <w:rPr>
          <w:rFonts w:cs="Arial Unicode MS" w:eastAsia="Arial Unicode MS"/>
          <w:rtl w:val="0"/>
          <w:lang w:val="es-ES_tradnl"/>
        </w:rPr>
        <w:t xml:space="preserve"> un planteamiento m</w:t>
      </w:r>
      <w:r>
        <w:rPr>
          <w:rFonts w:cs="Arial Unicode MS" w:eastAsia="Arial Unicode MS" w:hint="default"/>
          <w:rtl w:val="0"/>
        </w:rPr>
        <w:t>á</w:t>
      </w:r>
      <w:r>
        <w:rPr>
          <w:rFonts w:cs="Arial Unicode MS" w:eastAsia="Arial Unicode MS"/>
          <w:rtl w:val="0"/>
          <w:lang w:val="es-ES_tradnl"/>
        </w:rPr>
        <w:t>s realista que auditar desde fuera de la topolog</w:t>
      </w:r>
      <w:r>
        <w:rPr>
          <w:rFonts w:cs="Arial Unicode MS" w:eastAsia="Arial Unicode MS" w:hint="default"/>
          <w:rtl w:val="0"/>
        </w:rPr>
        <w:t>í</w:t>
      </w:r>
      <w:r>
        <w:rPr>
          <w:rFonts w:cs="Arial Unicode MS" w:eastAsia="Arial Unicode MS"/>
          <w:rtl w:val="0"/>
          <w:lang w:val="it-IT"/>
        </w:rPr>
        <w:t>a.</w:t>
      </w:r>
    </w:p>
    <w:p>
      <w:pPr>
        <w:pStyle w:val="Body"/>
        <w:bidi w:val="0"/>
      </w:pPr>
    </w:p>
    <w:p>
      <w:pPr>
        <w:pStyle w:val="Body"/>
        <w:bidi w:val="0"/>
      </w:pPr>
      <w:r>
        <w:rPr>
          <w:rFonts w:cs="Arial Unicode MS" w:eastAsia="Arial Unicode MS"/>
          <w:rtl w:val="0"/>
          <w:lang w:val="es-ES_tradnl"/>
        </w:rPr>
        <w:t>Se emplea Nmap como herramienta de descubrimiento y escaneo de puertos, en tres fases sucesivas y con los mismos par</w:t>
      </w:r>
      <w:r>
        <w:rPr>
          <w:rFonts w:cs="Arial Unicode MS" w:eastAsia="Arial Unicode MS" w:hint="default"/>
          <w:rtl w:val="0"/>
        </w:rPr>
        <w:t>á</w:t>
      </w:r>
      <w:r>
        <w:rPr>
          <w:rFonts w:cs="Arial Unicode MS" w:eastAsia="Arial Unicode MS"/>
          <w:rtl w:val="0"/>
          <w:lang w:val="pt-PT"/>
        </w:rPr>
        <w:t>metros que se reutilizar</w:t>
      </w:r>
      <w:r>
        <w:rPr>
          <w:rFonts w:cs="Arial Unicode MS" w:eastAsia="Arial Unicode MS" w:hint="default"/>
          <w:rtl w:val="0"/>
        </w:rPr>
        <w:t>á</w:t>
      </w:r>
      <w:r>
        <w:rPr>
          <w:rFonts w:cs="Arial Unicode MS" w:eastAsia="Arial Unicode MS"/>
          <w:rtl w:val="0"/>
          <w:lang w:val="es-ES_tradnl"/>
        </w:rPr>
        <w:t xml:space="preserve">n en la </w:t>
      </w:r>
      <w:r>
        <w:rPr>
          <w:rFonts w:cs="Arial Unicode MS" w:eastAsia="Arial Unicode MS"/>
          <w:rtl w:val="0"/>
          <w:lang w:val="es-ES_tradnl"/>
        </w:rPr>
        <w:t xml:space="preserve">siguiente </w:t>
      </w:r>
      <w:r>
        <w:rPr>
          <w:rFonts w:cs="Arial Unicode MS" w:eastAsia="Arial Unicode MS"/>
          <w:rtl w:val="0"/>
          <w:lang w:val="pt-PT"/>
        </w:rPr>
        <w:t>auditor</w:t>
      </w:r>
      <w:r>
        <w:rPr>
          <w:rFonts w:cs="Arial Unicode MS" w:eastAsia="Arial Unicode MS" w:hint="default"/>
          <w:rtl w:val="0"/>
        </w:rPr>
        <w:t>í</w:t>
      </w:r>
      <w:r>
        <w:rPr>
          <w:rFonts w:cs="Arial Unicode MS" w:eastAsia="Arial Unicode MS"/>
          <w:rtl w:val="0"/>
        </w:rPr>
        <w:t xml:space="preserve">a </w:t>
      </w:r>
      <w:r>
        <w:rPr>
          <w:rFonts w:cs="Arial Unicode MS" w:eastAsia="Arial Unicode MS"/>
          <w:rtl w:val="0"/>
          <w:lang w:val="es-ES_tradnl"/>
        </w:rPr>
        <w:t xml:space="preserve">POST. </w:t>
      </w:r>
    </w:p>
    <w:p>
      <w:pPr>
        <w:pStyle w:val="Body"/>
        <w:bidi w:val="0"/>
      </w:pPr>
    </w:p>
    <w:p>
      <w:pPr>
        <w:pStyle w:val="Body"/>
        <w:numPr>
          <w:ilvl w:val="0"/>
          <w:numId w:val="9"/>
        </w:numPr>
        <w:bidi w:val="0"/>
      </w:pPr>
      <w:r>
        <w:rPr>
          <w:rFonts w:cs="Arial Unicode MS" w:eastAsia="Arial Unicode MS"/>
          <w:rtl w:val="0"/>
          <w:lang w:val="es-ES_tradnl"/>
        </w:rPr>
        <w:t>Descubrimiento de todos los hosts vivos en toda la red 192.168.1.0</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sudo nmap -sn 192.168.1.0/24</w:t>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Descubrimiento de todos los puertos abiertos, servicios y scripts generales.</w:t>
      </w:r>
    </w:p>
    <w:p>
      <w:pPr>
        <w:pStyle w:val="Default"/>
        <w:suppressAutoHyphens w:val="1"/>
        <w:spacing w:before="0" w:line="240" w:lineRule="auto"/>
        <w:rPr>
          <w:rFonts w:ascii="Times Roman" w:cs="Times Roman" w:hAnsi="Times Roman" w:eastAsia="Times Roman"/>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sudo nmap -sV -sC -p- -Pn -T4 IP-HOST</w:t>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Forzar scripts de vulnerabilidades espec</w:t>
      </w:r>
      <w:r>
        <w:rPr>
          <w:rFonts w:cs="Arial Unicode MS" w:eastAsia="Arial Unicode MS" w:hint="default"/>
          <w:rtl w:val="0"/>
          <w:lang w:val="es-ES_tradnl"/>
        </w:rPr>
        <w:t>í</w:t>
      </w:r>
      <w:r>
        <w:rPr>
          <w:rFonts w:cs="Arial Unicode MS" w:eastAsia="Arial Unicode MS"/>
          <w:rtl w:val="0"/>
          <w:lang w:val="es-ES_tradnl"/>
        </w:rPr>
        <w:t>ficos para los diferentes puertos obtenidos y los servicios expuestos.</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sudo nmap --script [</w:t>
            </w:r>
            <w:r>
              <w:rPr>
                <w:rFonts w:ascii="Verdana" w:cs="Arial Unicode MS" w:hAnsi="Verdana" w:eastAsia="Arial Unicode MS" w:hint="default"/>
                <w:rtl w:val="0"/>
              </w:rPr>
              <w:t>…</w:t>
            </w:r>
            <w:r>
              <w:rPr>
                <w:rFonts w:ascii="Verdana" w:cs="Arial Unicode MS" w:hAnsi="Verdana" w:eastAsia="Arial Unicode MS"/>
                <w:rtl w:val="0"/>
              </w:rPr>
              <w:t>] -p [puertos expuestos anteriormente] IP-HOST</w:t>
            </w:r>
          </w:p>
        </w:tc>
      </w:tr>
    </w:tbl>
    <w:p>
      <w:pPr>
        <w:pStyle w:val="Body"/>
        <w:bidi w:val="0"/>
      </w:pPr>
    </w:p>
    <w:p>
      <w:pPr>
        <w:pStyle w:val="Body"/>
        <w:bidi w:val="0"/>
      </w:pPr>
    </w:p>
    <w:p>
      <w:pPr>
        <w:pStyle w:val="Body"/>
        <w:bidi w:val="0"/>
      </w:pPr>
      <w:r>
        <w:rPr>
          <w:rFonts w:cs="Arial Unicode MS" w:eastAsia="Arial Unicode MS"/>
          <w:rtl w:val="0"/>
          <w:lang w:val="es-ES_tradnl"/>
        </w:rPr>
        <w:t>El escaneo se ejecuta con privilegios de root (sudo), necesario para que Nmap pueda realizar descubrimiento por ARP en lugar de depender de conexiones TCP, y con el par</w:t>
      </w:r>
      <w:r>
        <w:rPr>
          <w:rFonts w:cs="Arial Unicode MS" w:eastAsia="Arial Unicode MS" w:hint="default"/>
          <w:rtl w:val="0"/>
        </w:rPr>
        <w:t>á</w:t>
      </w:r>
      <w:r>
        <w:rPr>
          <w:rFonts w:cs="Arial Unicode MS" w:eastAsia="Arial Unicode MS"/>
          <w:rtl w:val="0"/>
          <w:lang w:val="es-ES_tradnl"/>
        </w:rPr>
        <w:t>metro -Pn para asegurar la comparabilidad futura, dado que tras la segmentaci</w:t>
      </w:r>
      <w:r>
        <w:rPr>
          <w:rFonts w:cs="Arial Unicode MS" w:eastAsia="Arial Unicode MS" w:hint="default"/>
          <w:rtl w:val="0"/>
          <w:lang w:val="es-ES_tradnl"/>
        </w:rPr>
        <w:t>ó</w:t>
      </w:r>
      <w:r>
        <w:rPr>
          <w:rFonts w:cs="Arial Unicode MS" w:eastAsia="Arial Unicode MS"/>
          <w:rtl w:val="0"/>
          <w:lang w:val="es-ES_tradnl"/>
        </w:rPr>
        <w:t xml:space="preserve">n es </w:t>
      </w:r>
      <w:r>
        <w:rPr>
          <w:rFonts w:cs="Arial Unicode MS" w:eastAsia="Arial Unicode MS"/>
          <w:rtl w:val="0"/>
          <w:lang w:val="es-ES_tradnl"/>
        </w:rPr>
        <w:t>probable</w:t>
      </w:r>
      <w:r>
        <w:rPr>
          <w:rFonts w:cs="Arial Unicode MS" w:eastAsia="Arial Unicode MS"/>
          <w:rtl w:val="0"/>
          <w:lang w:val="es-ES_tradnl"/>
        </w:rPr>
        <w:t xml:space="preserve"> que las reglas de firewall bloqueen el tr</w:t>
      </w:r>
      <w:r>
        <w:rPr>
          <w:rFonts w:cs="Arial Unicode MS" w:eastAsia="Arial Unicode MS" w:hint="default"/>
          <w:rtl w:val="0"/>
        </w:rPr>
        <w:t>á</w:t>
      </w:r>
      <w:r>
        <w:rPr>
          <w:rFonts w:cs="Arial Unicode MS" w:eastAsia="Arial Unicode MS"/>
          <w:rtl w:val="0"/>
          <w:lang w:val="pt-PT"/>
        </w:rPr>
        <w:t>fico ICMP entre zonas.</w:t>
      </w:r>
    </w:p>
    <w:p>
      <w:pPr>
        <w:pStyle w:val="Body"/>
        <w:bidi w:val="0"/>
      </w:pPr>
    </w:p>
    <w:p>
      <w:pPr>
        <w:pStyle w:val="Body"/>
        <w:bidi w:val="0"/>
      </w:pPr>
    </w:p>
    <w:p>
      <w:pPr>
        <w:pStyle w:val="Heading 2"/>
        <w:bidi w:val="0"/>
      </w:pPr>
      <w:bookmarkStart w:name="_Toc40" w:id="40"/>
      <w:r>
        <w:rPr>
          <w:rFonts w:cs="Arial Unicode MS" w:eastAsia="Arial Unicode MS"/>
          <w:rtl w:val="0"/>
          <w:lang w:val="es-ES_tradnl"/>
        </w:rPr>
        <w:t>7.2 Descubrimiento de hosts</w:t>
      </w:r>
      <w:bookmarkEnd w:id="40"/>
    </w:p>
    <w:p>
      <w:pPr>
        <w:pStyle w:val="Body"/>
        <w:bidi w:val="0"/>
      </w:pPr>
    </w:p>
    <w:p>
      <w:pPr>
        <w:pStyle w:val="Body"/>
        <w:bidi w:val="0"/>
      </w:pPr>
      <w:r>
        <w:rPr>
          <w:rFonts w:cs="Arial Unicode MS" w:eastAsia="Arial Unicode MS"/>
          <w:rtl w:val="0"/>
          <w:lang w:val="es-ES_tradnl"/>
        </w:rPr>
        <w:t xml:space="preserve">El </w:t>
      </w:r>
      <w:r>
        <w:rPr>
          <w:rFonts w:cs="Arial Unicode MS" w:eastAsia="Arial Unicode MS"/>
          <w:rtl w:val="0"/>
          <w:lang w:val="es-ES_tradnl"/>
        </w:rPr>
        <w:t xml:space="preserve">primer </w:t>
      </w:r>
      <w:r>
        <w:rPr>
          <w:rFonts w:cs="Arial Unicode MS" w:eastAsia="Arial Unicode MS"/>
          <w:rtl w:val="0"/>
          <w:lang w:val="es-ES_tradnl"/>
        </w:rPr>
        <w:t>escaneo de descubrimiento (nmap -sn) sobre la red 192.168.1.0/24 identifica los siguientes hosts activos:</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IP</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Nodo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Descripci</w:t>
            </w:r>
            <w:r>
              <w:rPr>
                <w:rFonts w:ascii="Verdana" w:cs="Arial Unicode MS" w:hAnsi="Verdana" w:eastAsia="Arial Unicode MS" w:hint="default"/>
                <w:rtl w:val="0"/>
              </w:rPr>
              <w:t>ó</w:t>
            </w:r>
            <w:r>
              <w:rPr>
                <w:rFonts w:ascii="Verdana" w:cs="Arial Unicode MS" w:hAnsi="Verdana" w:eastAsia="Arial Unicode MS"/>
                <w:rtl w:val="0"/>
              </w:rPr>
              <w:t>n</w:t>
            </w:r>
          </w:p>
        </w:tc>
      </w:tr>
      <w:tr>
        <w:tblPrEx>
          <w:shd w:val="clear" w:color="auto" w:fill="auto"/>
        </w:tblPrEx>
        <w:trPr>
          <w:trHeight w:val="295"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192.168.1.1</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OPNSense</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Router</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192.168.1.16</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 1</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192.168.1.17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Laboral</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192.168.1.18</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IT</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192.168.1.19</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Fiscal</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Civil</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192.168.1.21</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VPCS</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Invitados</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192.168.1.47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 2</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expendientes</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192.168.1.253</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Debian</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auditoria</w:t>
            </w:r>
          </w:p>
        </w:tc>
      </w:tr>
    </w:tbl>
    <w:p>
      <w:pPr>
        <w:pStyle w:val="Body"/>
        <w:bidi w:val="0"/>
      </w:pPr>
    </w:p>
    <w:p>
      <w:pPr>
        <w:pStyle w:val="Body"/>
        <w:bidi w:val="0"/>
      </w:pPr>
      <w:r>
        <mc:AlternateContent>
          <mc:Choice Requires="wpg">
            <w:drawing xmlns:a="http://schemas.openxmlformats.org/drawingml/2006/main">
              <wp:anchor distT="152400" distB="152400" distL="152400" distR="152400" simplePos="0" relativeHeight="251673600" behindDoc="0" locked="0" layoutInCell="1" allowOverlap="1">
                <wp:simplePos x="0" y="0"/>
                <wp:positionH relativeFrom="margin">
                  <wp:posOffset>0</wp:posOffset>
                </wp:positionH>
                <wp:positionV relativeFrom="line">
                  <wp:posOffset>198120</wp:posOffset>
                </wp:positionV>
                <wp:extent cx="5014134" cy="3529145"/>
                <wp:effectExtent l="0" t="0" r="0" b="0"/>
                <wp:wrapTopAndBottom distT="152400" distB="152400"/>
                <wp:docPr id="1073741864" name="officeArt object" descr="Group"/>
                <wp:cNvGraphicFramePr/>
                <a:graphic xmlns:a="http://schemas.openxmlformats.org/drawingml/2006/main">
                  <a:graphicData uri="http://schemas.microsoft.com/office/word/2010/wordprocessingGroup">
                    <wpg:wgp>
                      <wpg:cNvGrpSpPr/>
                      <wpg:grpSpPr>
                        <a:xfrm>
                          <a:off x="0" y="0"/>
                          <a:ext cx="5014134" cy="3529145"/>
                          <a:chOff x="0" y="0"/>
                          <a:chExt cx="5014133" cy="3529144"/>
                        </a:xfrm>
                      </wpg:grpSpPr>
                      <pic:pic xmlns:pic="http://schemas.openxmlformats.org/drawingml/2006/picture">
                        <pic:nvPicPr>
                          <pic:cNvPr id="1073741862" name="Screenshot 2026-07-21 at 15.02.23.png" descr="Screenshot 2026-07-21 at 15.02.23.png"/>
                          <pic:cNvPicPr>
                            <a:picLocks noChangeAspect="1"/>
                          </pic:cNvPicPr>
                        </pic:nvPicPr>
                        <pic:blipFill>
                          <a:blip r:embed="rId16">
                            <a:extLst/>
                          </a:blip>
                          <a:stretch>
                            <a:fillRect/>
                          </a:stretch>
                        </pic:blipFill>
                        <pic:spPr>
                          <a:xfrm>
                            <a:off x="0" y="0"/>
                            <a:ext cx="5014134" cy="3182943"/>
                          </a:xfrm>
                          <a:prstGeom prst="rect">
                            <a:avLst/>
                          </a:prstGeom>
                          <a:ln w="12700" cap="flat">
                            <a:noFill/>
                            <a:miter lim="400000"/>
                          </a:ln>
                          <a:effectLst/>
                        </pic:spPr>
                      </pic:pic>
                      <wps:wsp>
                        <wps:cNvPr id="1073741863" name="Caption"/>
                        <wps:cNvSpPr/>
                        <wps:spPr>
                          <a:xfrm>
                            <a:off x="0" y="3284542"/>
                            <a:ext cx="5014134" cy="24460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10.</w:t>
                              </w:r>
                              <w:r>
                                <w:rPr>
                                  <w:rtl w:val="0"/>
                                </w:rPr>
                                <w:t xml:space="preserve"> </w:t>
                              </w:r>
                              <w:r>
                                <w:rPr>
                                  <w:rtl w:val="0"/>
                                </w:rPr>
                                <w:t xml:space="preserve">Resultado del escaneo </w:t>
                              </w:r>
                              <w:r>
                                <w:rPr>
                                  <w:rtl w:val="0"/>
                                </w:rPr>
                                <w:t>general sobre la red 192.168.1.0/24</w:t>
                              </w:r>
                            </w:p>
                          </w:txbxContent>
                        </wps:txbx>
                        <wps:bodyPr wrap="square" lIns="50800" tIns="50800" rIns="50800" bIns="50800" numCol="1" anchor="t">
                          <a:noAutofit/>
                        </wps:bodyPr>
                      </wps:wsp>
                    </wpg:wgp>
                  </a:graphicData>
                </a:graphic>
              </wp:anchor>
            </w:drawing>
          </mc:Choice>
          <mc:Fallback>
            <w:pict>
              <v:group id="_x0000_s1061" style="visibility:visible;position:absolute;margin-left:0.0pt;margin-top:15.6pt;width:394.8pt;height:277.9pt;z-index:251673600;mso-position-horizontal:absolute;mso-position-horizontal-relative:margin;mso-position-vertical:absolute;mso-position-vertical-relative:line;mso-wrap-distance-left:12.0pt;mso-wrap-distance-top:12.0pt;mso-wrap-distance-right:12.0pt;mso-wrap-distance-bottom:12.0pt;" coordorigin="0,0" coordsize="5014133,3529145">
                <w10:wrap type="topAndBottom" side="bothSides" anchorx="margin"/>
                <v:shape id="_x0000_s1062" type="#_x0000_t75" style="position:absolute;left:0;top:0;width:5014133;height:3182943;">
                  <v:imagedata r:id="rId16" o:title="Screenshot 2026-07-21 at 15.02.23.png"/>
                </v:shape>
                <v:roundrect id="_x0000_s1063" style="position:absolute;left:0;top:3284543;width:5014133;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10.</w:t>
                        </w:r>
                        <w:r>
                          <w:rPr>
                            <w:rtl w:val="0"/>
                          </w:rPr>
                          <w:t xml:space="preserve"> </w:t>
                        </w:r>
                        <w:r>
                          <w:rPr>
                            <w:rtl w:val="0"/>
                          </w:rPr>
                          <w:t xml:space="preserve">Resultado del escaneo </w:t>
                        </w:r>
                        <w:r>
                          <w:rPr>
                            <w:rtl w:val="0"/>
                          </w:rPr>
                          <w:t>general sobre la red 192.168.1.0/24</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cs="Arial Unicode MS" w:eastAsia="Arial Unicode MS"/>
          <w:rtl w:val="0"/>
          <w:lang w:val="es-ES_tradnl"/>
        </w:rPr>
        <w:t>Todos los hosts configurados en el laboratorio resultan alcanzables entre s</w:t>
      </w:r>
      <w:r>
        <w:rPr>
          <w:rFonts w:cs="Arial Unicode MS" w:eastAsia="Arial Unicode MS" w:hint="default"/>
          <w:rtl w:val="0"/>
        </w:rPr>
        <w:t xml:space="preserve">í </w:t>
      </w:r>
      <w:r>
        <w:rPr>
          <w:rFonts w:cs="Arial Unicode MS" w:eastAsia="Arial Unicode MS"/>
          <w:rtl w:val="0"/>
          <w:lang w:val="es-ES_tradnl"/>
        </w:rPr>
        <w:t>sin ninguna restricci</w:t>
      </w:r>
      <w:r>
        <w:rPr>
          <w:rFonts w:cs="Arial Unicode MS" w:eastAsia="Arial Unicode MS" w:hint="default"/>
          <w:rtl w:val="0"/>
          <w:lang w:val="es-ES_tradnl"/>
        </w:rPr>
        <w:t>ó</w:t>
      </w:r>
      <w:r>
        <w:rPr>
          <w:rFonts w:cs="Arial Unicode MS" w:eastAsia="Arial Unicode MS"/>
          <w:rtl w:val="0"/>
          <w:lang w:val="es-ES_tradnl"/>
        </w:rPr>
        <w:t>n, confirmando la ausencia de segmentaci</w:t>
      </w:r>
      <w:r>
        <w:rPr>
          <w:rFonts w:cs="Arial Unicode MS" w:eastAsia="Arial Unicode MS" w:hint="default"/>
          <w:rtl w:val="0"/>
          <w:lang w:val="es-ES_tradnl"/>
        </w:rPr>
        <w:t>ó</w:t>
      </w:r>
      <w:r>
        <w:rPr>
          <w:rFonts w:cs="Arial Unicode MS" w:eastAsia="Arial Unicode MS"/>
          <w:rtl w:val="0"/>
          <w:lang w:val="es-ES_tradnl"/>
        </w:rPr>
        <w:t>n descrita en el apartado 4</w:t>
      </w:r>
      <w:r>
        <w:rPr>
          <w:rFonts w:cs="Arial Unicode MS" w:eastAsia="Arial Unicode MS"/>
          <w:rtl w:val="0"/>
          <w:lang w:val="es-ES_tradnl"/>
        </w:rPr>
        <w:t xml:space="preserve"> y</w:t>
      </w:r>
      <w:r>
        <w:rPr>
          <w:rFonts w:cs="Arial Unicode MS" w:eastAsia="Arial Unicode MS"/>
          <w:rtl w:val="0"/>
        </w:rPr>
        <w:t xml:space="preserve"> </w:t>
      </w:r>
      <w:r>
        <w:rPr>
          <w:rFonts w:cs="Arial Unicode MS" w:eastAsia="Arial Unicode MS"/>
          <w:rtl w:val="0"/>
          <w:lang w:val="es-ES_tradnl"/>
        </w:rPr>
        <w:t xml:space="preserve">viendo que </w:t>
      </w:r>
      <w:r>
        <w:rPr>
          <w:rFonts w:cs="Arial Unicode MS" w:eastAsia="Arial Unicode MS"/>
          <w:rtl w:val="0"/>
          <w:lang w:val="es-ES_tradnl"/>
        </w:rPr>
        <w:t>cualquier equipo de la red</w:t>
      </w:r>
      <w:r>
        <w:rPr>
          <w:rFonts w:cs="Arial Unicode MS" w:eastAsia="Arial Unicode MS"/>
          <w:rtl w:val="0"/>
          <w:lang w:val="es-ES_tradnl"/>
        </w:rPr>
        <w:t xml:space="preserve">, </w:t>
      </w:r>
      <w:r>
        <w:rPr>
          <w:rFonts w:cs="Arial Unicode MS" w:eastAsia="Arial Unicode MS"/>
          <w:rtl w:val="0"/>
          <w:lang w:val="es-ES_tradnl"/>
        </w:rPr>
        <w:t>incluido el que representa la zona de invitados</w:t>
      </w:r>
      <w:r>
        <w:rPr>
          <w:rFonts w:cs="Arial Unicode MS" w:eastAsia="Arial Unicode MS"/>
          <w:rtl w:val="0"/>
          <w:lang w:val="es-ES_tradnl"/>
        </w:rPr>
        <w:t xml:space="preserve">, </w:t>
      </w:r>
      <w:r>
        <w:rPr>
          <w:rFonts w:cs="Arial Unicode MS" w:eastAsia="Arial Unicode MS"/>
          <w:rtl w:val="0"/>
          <w:lang w:val="es-ES_tradnl"/>
        </w:rPr>
        <w:t>puede iniciar una conexi</w:t>
      </w:r>
      <w:r>
        <w:rPr>
          <w:rFonts w:cs="Arial Unicode MS" w:eastAsia="Arial Unicode MS" w:hint="default"/>
          <w:rtl w:val="0"/>
          <w:lang w:val="es-ES_tradnl"/>
        </w:rPr>
        <w:t>ó</w:t>
      </w:r>
      <w:r>
        <w:rPr>
          <w:rFonts w:cs="Arial Unicode MS" w:eastAsia="Arial Unicode MS"/>
          <w:rtl w:val="0"/>
          <w:lang w:val="es-ES_tradnl"/>
        </w:rPr>
        <w:t>n hacia cualquier otro.</w:t>
      </w:r>
    </w:p>
    <w:p>
      <w:pPr>
        <w:pStyle w:val="Body"/>
        <w:bidi w:val="0"/>
      </w:pPr>
    </w:p>
    <w:p>
      <w:pPr>
        <w:pStyle w:val="Body"/>
        <w:bidi w:val="0"/>
      </w:pPr>
    </w:p>
    <w:p>
      <w:pPr>
        <w:pStyle w:val="Heading 2"/>
        <w:bidi w:val="0"/>
      </w:pPr>
      <w:bookmarkStart w:name="_Toc41" w:id="41"/>
      <w:r>
        <w:rPr>
          <w:rFonts w:cs="Arial Unicode MS" w:eastAsia="Arial Unicode MS"/>
          <w:rtl w:val="0"/>
          <w:lang w:val="es-ES_tradnl"/>
        </w:rPr>
        <w:t xml:space="preserve">7.3 </w:t>
      </w:r>
      <w:r>
        <w:rPr>
          <w:rFonts w:cs="Arial Unicode MS" w:eastAsia="Arial Unicode MS"/>
          <w:rtl w:val="0"/>
          <w:lang w:val="es-ES_tradnl"/>
        </w:rPr>
        <w:t xml:space="preserve">Puertos y </w:t>
      </w:r>
      <w:r>
        <w:rPr>
          <w:rFonts w:cs="Arial Unicode MS" w:eastAsia="Arial Unicode MS"/>
          <w:rtl w:val="0"/>
          <w:lang w:val="es-ES_tradnl"/>
        </w:rPr>
        <w:t>s</w:t>
      </w:r>
      <w:r>
        <w:rPr>
          <w:rFonts w:cs="Arial Unicode MS" w:eastAsia="Arial Unicode MS"/>
          <w:rtl w:val="0"/>
          <w:lang w:val="es-ES_tradnl"/>
        </w:rPr>
        <w:t xml:space="preserve">ervicios </w:t>
      </w:r>
      <w:r>
        <w:rPr>
          <w:rFonts w:cs="Arial Unicode MS" w:eastAsia="Arial Unicode MS"/>
          <w:rtl w:val="0"/>
          <w:lang w:val="es-ES_tradnl"/>
        </w:rPr>
        <w:t xml:space="preserve">con debilidades </w:t>
      </w:r>
      <w:r>
        <w:rPr>
          <w:rFonts w:cs="Arial Unicode MS" w:eastAsia="Arial Unicode MS"/>
          <w:rtl w:val="0"/>
          <w:lang w:val="es-ES_tradnl"/>
        </w:rPr>
        <w:t>detectados</w:t>
      </w:r>
      <w:bookmarkEnd w:id="41"/>
    </w:p>
    <w:p>
      <w:pPr>
        <w:pStyle w:val="Body"/>
        <w:bidi w:val="0"/>
      </w:pPr>
    </w:p>
    <w:p>
      <w:pPr>
        <w:pStyle w:val="Body"/>
        <w:bidi w:val="0"/>
      </w:pPr>
      <w:r>
        <w:rPr>
          <w:rFonts w:cs="Arial Unicode MS" w:eastAsia="Arial Unicode MS"/>
          <w:rtl w:val="0"/>
          <w:lang w:val="es-ES_tradnl"/>
        </w:rPr>
        <w:t xml:space="preserve">Una vez obtenemos el listado de equipos activos en la red, realizamos un escaneo completo de puertos y servicios </w:t>
      </w:r>
      <w:r>
        <w:rPr>
          <w:rFonts w:cs="Arial Unicode MS" w:eastAsia="Arial Unicode MS"/>
          <w:rtl w:val="0"/>
          <w:lang w:val="pt-PT"/>
        </w:rPr>
        <w:t>(-sV -sC -p- -Pn -T4</w:t>
      </w:r>
      <w:r>
        <w:rPr>
          <w:rFonts w:cs="Arial Unicode MS" w:eastAsia="Arial Unicode MS"/>
          <w:rtl w:val="0"/>
          <w:lang w:val="es-ES_tradnl"/>
        </w:rPr>
        <w:t>). Esto se realizar</w:t>
      </w:r>
      <w:r>
        <w:rPr>
          <w:rFonts w:cs="Arial Unicode MS" w:eastAsia="Arial Unicode MS" w:hint="default"/>
          <w:rtl w:val="0"/>
          <w:lang w:val="es-ES_tradnl"/>
        </w:rPr>
        <w:t xml:space="preserve">á </w:t>
      </w:r>
      <w:r>
        <w:rPr>
          <w:rFonts w:cs="Arial Unicode MS" w:eastAsia="Arial Unicode MS"/>
          <w:rtl w:val="0"/>
          <w:lang w:val="es-ES_tradnl"/>
        </w:rPr>
        <w:t>sobre los hosts que creemos que nos devolver</w:t>
      </w:r>
      <w:r>
        <w:rPr>
          <w:rFonts w:cs="Arial Unicode MS" w:eastAsia="Arial Unicode MS" w:hint="default"/>
          <w:rtl w:val="0"/>
          <w:lang w:val="es-ES_tradnl"/>
        </w:rPr>
        <w:t xml:space="preserve">á </w:t>
      </w:r>
      <w:r>
        <w:rPr>
          <w:rFonts w:cs="Arial Unicode MS" w:eastAsia="Arial Unicode MS"/>
          <w:rtl w:val="0"/>
          <w:lang w:val="es-ES_tradnl"/>
        </w:rPr>
        <w:t>alg</w:t>
      </w:r>
      <w:r>
        <w:rPr>
          <w:rFonts w:cs="Arial Unicode MS" w:eastAsia="Arial Unicode MS" w:hint="default"/>
          <w:rtl w:val="0"/>
        </w:rPr>
        <w:t>ú</w:t>
      </w:r>
      <w:r>
        <w:rPr>
          <w:rFonts w:cs="Arial Unicode MS" w:eastAsia="Arial Unicode MS"/>
          <w:rtl w:val="0"/>
        </w:rPr>
        <w:t>n</w:t>
      </w:r>
      <w:r>
        <w:rPr>
          <w:rFonts w:cs="Arial Unicode MS" w:eastAsia="Arial Unicode MS"/>
          <w:rtl w:val="0"/>
          <w:lang w:val="es-ES_tradnl"/>
        </w:rPr>
        <w:t xml:space="preserve"> puerto o servicio disponible.</w:t>
      </w:r>
    </w:p>
    <w:p>
      <w:pPr>
        <w:pStyle w:val="Body"/>
        <w:bidi w:val="0"/>
      </w:pPr>
    </w:p>
    <w:p>
      <w:pPr>
        <w:pStyle w:val="Body"/>
        <w:bidi w:val="0"/>
      </w:pPr>
      <w:r>
        <w:rPr>
          <w:rFonts w:cs="Arial Unicode MS" w:eastAsia="Arial Unicode MS"/>
          <w:rtl w:val="0"/>
          <w:lang w:val="es-ES_tradnl"/>
        </w:rPr>
        <w:t>Los equipos representados mediante VPCS no exponen ning</w:t>
      </w:r>
      <w:r>
        <w:rPr>
          <w:rFonts w:cs="Arial Unicode MS" w:eastAsia="Arial Unicode MS" w:hint="default"/>
          <w:rtl w:val="0"/>
        </w:rPr>
        <w:t>ú</w:t>
      </w:r>
      <w:r>
        <w:rPr>
          <w:rFonts w:cs="Arial Unicode MS" w:eastAsia="Arial Unicode MS"/>
          <w:rtl w:val="0"/>
          <w:lang w:val="es-ES_tradnl"/>
        </w:rPr>
        <w:t xml:space="preserve">n puerto, al tratarse </w:t>
      </w:r>
      <w:r>
        <w:rPr>
          <w:rFonts w:cs="Arial Unicode MS" w:eastAsia="Arial Unicode MS" w:hint="default"/>
          <w:rtl w:val="0"/>
          <w:lang w:val="es-ES_tradnl"/>
        </w:rPr>
        <w:t>ú</w:t>
      </w:r>
      <w:r>
        <w:rPr>
          <w:rFonts w:cs="Arial Unicode MS" w:eastAsia="Arial Unicode MS"/>
          <w:rtl w:val="0"/>
          <w:lang w:val="es-ES_tradnl"/>
        </w:rPr>
        <w:t xml:space="preserve">nicamente </w:t>
      </w:r>
      <w:r>
        <w:rPr>
          <w:rFonts w:cs="Arial Unicode MS" w:eastAsia="Arial Unicode MS"/>
          <w:rtl w:val="0"/>
          <w:lang w:val="it-IT"/>
        </w:rPr>
        <w:t>de una pila IP m</w:t>
      </w:r>
      <w:r>
        <w:rPr>
          <w:rFonts w:cs="Arial Unicode MS" w:eastAsia="Arial Unicode MS" w:hint="default"/>
          <w:rtl w:val="0"/>
        </w:rPr>
        <w:t>í</w:t>
      </w:r>
      <w:r>
        <w:rPr>
          <w:rFonts w:cs="Arial Unicode MS" w:eastAsia="Arial Unicode MS"/>
          <w:rtl w:val="0"/>
          <w:lang w:val="es-ES_tradnl"/>
        </w:rPr>
        <w:t>nima sin servicios en escucha</w:t>
      </w:r>
      <w:r>
        <w:rPr>
          <w:rFonts w:cs="Arial Unicode MS" w:eastAsia="Arial Unicode MS"/>
          <w:rtl w:val="0"/>
          <w:lang w:val="es-ES_tradnl"/>
        </w:rPr>
        <w:t xml:space="preserve">, como se ha comentado anteriormente, </w:t>
      </w:r>
      <w:r>
        <w:rPr>
          <w:rFonts w:cs="Arial Unicode MS" w:eastAsia="Arial Unicode MS"/>
          <w:rtl w:val="0"/>
          <w:lang w:val="es-ES_tradnl"/>
        </w:rPr>
        <w:t xml:space="preserve"> su relevancia en esta auditor</w:t>
      </w:r>
      <w:r>
        <w:rPr>
          <w:rFonts w:cs="Arial Unicode MS" w:eastAsia="Arial Unicode MS" w:hint="default"/>
          <w:rtl w:val="0"/>
        </w:rPr>
        <w:t>í</w:t>
      </w:r>
      <w:r>
        <w:rPr>
          <w:rFonts w:cs="Arial Unicode MS" w:eastAsia="Arial Unicode MS"/>
          <w:rtl w:val="0"/>
          <w:lang w:val="es-ES_tradnl"/>
        </w:rPr>
        <w:t xml:space="preserve">a es </w:t>
      </w:r>
      <w:r>
        <w:rPr>
          <w:rFonts w:cs="Arial Unicode MS" w:eastAsia="Arial Unicode MS" w:hint="default"/>
          <w:rtl w:val="0"/>
        </w:rPr>
        <w:t>ú</w:t>
      </w:r>
      <w:r>
        <w:rPr>
          <w:rFonts w:cs="Arial Unicode MS" w:eastAsia="Arial Unicode MS"/>
          <w:rtl w:val="0"/>
          <w:lang w:val="es-ES_tradnl"/>
        </w:rPr>
        <w:t>nicamente la de confirmar alcanzabilidad, no la de aportar hallazgos de puertos</w:t>
      </w:r>
      <w:r>
        <w:rPr>
          <w:rFonts w:cs="Arial Unicode MS" w:eastAsia="Arial Unicode MS"/>
          <w:rtl w:val="0"/>
          <w:lang w:val="es-ES_tradnl"/>
        </w:rPr>
        <w:t xml:space="preserve"> o servicios activos. </w:t>
      </w: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74624" behindDoc="0" locked="0" layoutInCell="1" allowOverlap="1">
                <wp:simplePos x="0" y="0"/>
                <wp:positionH relativeFrom="margin">
                  <wp:posOffset>0</wp:posOffset>
                </wp:positionH>
                <wp:positionV relativeFrom="line">
                  <wp:posOffset>2980944</wp:posOffset>
                </wp:positionV>
                <wp:extent cx="5551358" cy="3727248"/>
                <wp:effectExtent l="0" t="0" r="0" b="0"/>
                <wp:wrapTopAndBottom distT="152400" distB="152400"/>
                <wp:docPr id="1073741867" name="officeArt object" descr="Group"/>
                <wp:cNvGraphicFramePr/>
                <a:graphic xmlns:a="http://schemas.openxmlformats.org/drawingml/2006/main">
                  <a:graphicData uri="http://schemas.microsoft.com/office/word/2010/wordprocessingGroup">
                    <wpg:wgp>
                      <wpg:cNvGrpSpPr/>
                      <wpg:grpSpPr>
                        <a:xfrm>
                          <a:off x="0" y="0"/>
                          <a:ext cx="5551358" cy="3727248"/>
                          <a:chOff x="0" y="0"/>
                          <a:chExt cx="5551357" cy="3727247"/>
                        </a:xfrm>
                      </wpg:grpSpPr>
                      <pic:pic xmlns:pic="http://schemas.openxmlformats.org/drawingml/2006/picture">
                        <pic:nvPicPr>
                          <pic:cNvPr id="1073741865" name="pasted-movie.png" descr="pasted-movie.png"/>
                          <pic:cNvPicPr>
                            <a:picLocks noChangeAspect="1"/>
                          </pic:cNvPicPr>
                        </pic:nvPicPr>
                        <pic:blipFill>
                          <a:blip r:embed="rId17">
                            <a:extLst/>
                          </a:blip>
                          <a:stretch>
                            <a:fillRect/>
                          </a:stretch>
                        </pic:blipFill>
                        <pic:spPr>
                          <a:xfrm>
                            <a:off x="0" y="0"/>
                            <a:ext cx="5551358" cy="3245156"/>
                          </a:xfrm>
                          <a:prstGeom prst="rect">
                            <a:avLst/>
                          </a:prstGeom>
                          <a:ln w="12700" cap="flat">
                            <a:noFill/>
                            <a:miter lim="400000"/>
                          </a:ln>
                          <a:effectLst/>
                        </pic:spPr>
                      </pic:pic>
                      <wps:wsp>
                        <wps:cNvPr id="1073741866" name="Caption"/>
                        <wps:cNvSpPr/>
                        <wps:spPr>
                          <a:xfrm>
                            <a:off x="0" y="3346755"/>
                            <a:ext cx="5551358" cy="38049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10.</w:t>
                              </w:r>
                              <w:r>
                                <w:rPr>
                                  <w:rtl w:val="0"/>
                                </w:rPr>
                                <w:t xml:space="preserve"> </w:t>
                              </w:r>
                              <w:r>
                                <w:rPr>
                                  <w:rtl w:val="0"/>
                                </w:rPr>
                                <w:t>Resultado del escaneo de puertos y versi</w:t>
                              </w:r>
                              <w:r>
                                <w:rPr>
                                  <w:rtl w:val="0"/>
                                </w:rPr>
                                <w:t>ó</w:t>
                              </w:r>
                              <w:r>
                                <w:rPr>
                                  <w:rtl w:val="0"/>
                                </w:rPr>
                                <w:t xml:space="preserve">n de servicio sobre el </w:t>
                              </w:r>
                              <w:r>
                                <w:rPr>
                                  <w:rtl w:val="0"/>
                                </w:rPr>
                                <w:t>Servidor</w:t>
                              </w:r>
                              <w:r>
                                <w:rPr>
                                  <w:rtl w:val="0"/>
                                  <w:lang w:val="pt-PT"/>
                                </w:rPr>
                                <w:t xml:space="preserve"> de expedientes (192.168.1.</w:t>
                              </w:r>
                              <w:r>
                                <w:rPr>
                                  <w:rtl w:val="0"/>
                                </w:rPr>
                                <w:t>2</w:t>
                              </w:r>
                              <w:r>
                                <w:rPr>
                                  <w:rtl w:val="0"/>
                                </w:rPr>
                                <w:t>50)</w:t>
                              </w:r>
                            </w:p>
                          </w:txbxContent>
                        </wps:txbx>
                        <wps:bodyPr wrap="square" lIns="50800" tIns="50800" rIns="50800" bIns="50800" numCol="1" anchor="t">
                          <a:noAutofit/>
                        </wps:bodyPr>
                      </wps:wsp>
                    </wpg:wgp>
                  </a:graphicData>
                </a:graphic>
              </wp:anchor>
            </w:drawing>
          </mc:Choice>
          <mc:Fallback>
            <w:pict>
              <v:group id="_x0000_s1064" style="visibility:visible;position:absolute;margin-left:0.0pt;margin-top:234.7pt;width:437.1pt;height:293.5pt;z-index:251674624;mso-position-horizontal:absolute;mso-position-horizontal-relative:margin;mso-position-vertical:absolute;mso-position-vertical-relative:line;mso-wrap-distance-left:12.0pt;mso-wrap-distance-top:12.0pt;mso-wrap-distance-right:12.0pt;mso-wrap-distance-bottom:12.0pt;" coordorigin="0,0" coordsize="5551358,3727247">
                <w10:wrap type="topAndBottom" side="bothSides" anchorx="margin"/>
                <v:shape id="_x0000_s1065" type="#_x0000_t75" style="position:absolute;left:0;top:0;width:5551357;height:3245155;">
                  <v:imagedata r:id="rId17" o:title="pasted-movie.png"/>
                </v:shape>
                <v:roundrect id="_x0000_s1066" style="position:absolute;left:0;top:3346755;width:5551357;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10.</w:t>
                        </w:r>
                        <w:r>
                          <w:rPr>
                            <w:rtl w:val="0"/>
                          </w:rPr>
                          <w:t xml:space="preserve"> </w:t>
                        </w:r>
                        <w:r>
                          <w:rPr>
                            <w:rtl w:val="0"/>
                          </w:rPr>
                          <w:t>Resultado del escaneo de puertos y versi</w:t>
                        </w:r>
                        <w:r>
                          <w:rPr>
                            <w:rtl w:val="0"/>
                          </w:rPr>
                          <w:t>ó</w:t>
                        </w:r>
                        <w:r>
                          <w:rPr>
                            <w:rtl w:val="0"/>
                          </w:rPr>
                          <w:t xml:space="preserve">n de servicio sobre el </w:t>
                        </w:r>
                        <w:r>
                          <w:rPr>
                            <w:rtl w:val="0"/>
                          </w:rPr>
                          <w:t>Servidor</w:t>
                        </w:r>
                        <w:r>
                          <w:rPr>
                            <w:rtl w:val="0"/>
                            <w:lang w:val="pt-PT"/>
                          </w:rPr>
                          <w:t xml:space="preserve"> de expedientes (192.168.1.</w:t>
                        </w:r>
                        <w:r>
                          <w:rPr>
                            <w:rtl w:val="0"/>
                          </w:rPr>
                          <w:t>2</w:t>
                        </w:r>
                        <w:r>
                          <w:rPr>
                            <w:rtl w:val="0"/>
                          </w:rPr>
                          <w:t>50)</w:t>
                        </w:r>
                      </w:p>
                    </w:txbxContent>
                  </v:textbox>
                </v:roundrect>
              </v:group>
            </w:pict>
          </mc:Fallback>
        </mc:AlternateConten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3210"/>
        <w:gridCol w:w="3210"/>
        <w:gridCol w:w="3210"/>
      </w:tblGrid>
      <w:tr>
        <w:tblPrEx>
          <w:shd w:val="clear" w:color="auto" w:fill="bdc0bf"/>
        </w:tblPrEx>
        <w:trPr>
          <w:trHeight w:val="295" w:hRule="atLeast"/>
          <w:tblHeader/>
        </w:trPr>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Equipo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Puerto</w:t>
            </w:r>
          </w:p>
        </w:tc>
        <w:tc>
          <w:tcPr>
            <w:tcW w:type="dxa" w:w="3210"/>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Servicio</w:t>
            </w:r>
          </w:p>
        </w:tc>
      </w:tr>
      <w:tr>
        <w:tblPrEx>
          <w:shd w:val="clear" w:color="auto" w:fill="auto"/>
        </w:tblPrEx>
        <w:trPr>
          <w:trHeight w:val="295" w:hRule="atLeast"/>
        </w:trPr>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192.168.1.47</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22</w:t>
            </w:r>
          </w:p>
        </w:tc>
        <w:tc>
          <w:tcPr>
            <w:tcW w:type="dxa" w:w="3210"/>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OpenSSH 9.2p1</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192.168.1.47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139</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Samba smbd 4.6.2</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192.168.1.47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445</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Samba smbd 4.6.2</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192.168.1.47</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3389</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Xrdp</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21</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Vsftpd 3.0.3</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22</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OpenSSH 9.2p1</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139</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Samba smbd 4.6.2</w:t>
            </w:r>
          </w:p>
        </w:tc>
      </w:tr>
      <w:tr>
        <w:tblPrEx>
          <w:shd w:val="clear" w:color="auto" w:fill="auto"/>
        </w:tblPrEx>
        <w:trPr>
          <w:trHeight w:val="295" w:hRule="atLeast"/>
        </w:trPr>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192.168.1.250</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445</w:t>
            </w:r>
          </w:p>
        </w:tc>
        <w:tc>
          <w:tcPr>
            <w:tcW w:type="dxa" w:w="321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pPr>
            <w:r>
              <w:rPr>
                <w:rFonts w:ascii="Verdana" w:hAnsi="Verdana"/>
                <w:sz w:val="20"/>
                <w:szCs w:val="20"/>
                <w:rtl w:val="0"/>
              </w:rPr>
              <w:t>Samba smbd 4.6.2</w:t>
            </w:r>
          </w:p>
        </w:tc>
      </w:tr>
    </w:tbl>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bidi w:val="0"/>
      </w:pPr>
    </w:p>
    <w:p>
      <w:pPr>
        <w:pStyle w:val="Body"/>
        <w:bidi w:val="0"/>
      </w:pPr>
    </w:p>
    <w:p>
      <w:pPr>
        <w:pStyle w:val="Body"/>
        <w:bidi w:val="0"/>
      </w:pPr>
      <w:r>
        <w:rPr>
          <w:rFonts w:cs="Arial Unicode MS" w:eastAsia="Arial Unicode MS"/>
          <w:rtl w:val="0"/>
          <w:lang w:val="es-ES_tradnl"/>
        </w:rPr>
        <w:t xml:space="preserve">Ademas de </w:t>
      </w:r>
      <w:r>
        <w:rPr>
          <w:rFonts w:cs="Arial Unicode MS" w:eastAsia="Arial Unicode MS"/>
          <w:rtl w:val="0"/>
          <w:lang w:val="es-ES_tradnl"/>
        </w:rPr>
        <w:t>la simple detecci</w:t>
      </w:r>
      <w:r>
        <w:rPr>
          <w:rFonts w:cs="Arial Unicode MS" w:eastAsia="Arial Unicode MS" w:hint="default"/>
          <w:rtl w:val="0"/>
          <w:lang w:val="es-ES_tradnl"/>
        </w:rPr>
        <w:t>ó</w:t>
      </w:r>
      <w:r>
        <w:rPr>
          <w:rFonts w:cs="Arial Unicode MS" w:eastAsia="Arial Unicode MS"/>
          <w:rtl w:val="0"/>
          <w:lang w:val="es-ES_tradnl"/>
        </w:rPr>
        <w:t>n de puertos, se ha</w:t>
      </w:r>
      <w:r>
        <w:rPr>
          <w:rFonts w:cs="Arial Unicode MS" w:eastAsia="Arial Unicode MS"/>
          <w:rtl w:val="0"/>
          <w:lang w:val="es-ES_tradnl"/>
        </w:rPr>
        <w:t xml:space="preserve"> intentado </w:t>
      </w:r>
      <w:r>
        <w:rPr>
          <w:rFonts w:cs="Arial Unicode MS" w:eastAsia="Arial Unicode MS"/>
          <w:rtl w:val="0"/>
          <w:lang w:val="it-IT"/>
        </w:rPr>
        <w:t>mediante scripts NSE espec</w:t>
      </w:r>
      <w:r>
        <w:rPr>
          <w:rFonts w:cs="Arial Unicode MS" w:eastAsia="Arial Unicode MS" w:hint="default"/>
          <w:rtl w:val="0"/>
        </w:rPr>
        <w:t>í</w:t>
      </w:r>
      <w:r>
        <w:rPr>
          <w:rFonts w:cs="Arial Unicode MS" w:eastAsia="Arial Unicode MS"/>
          <w:rtl w:val="0"/>
          <w:lang w:val="pt-PT"/>
        </w:rPr>
        <w:t>ficos</w:t>
      </w:r>
      <w:r>
        <w:rPr>
          <w:rFonts w:cs="Arial Unicode MS" w:eastAsia="Arial Unicode MS"/>
          <w:rtl w:val="0"/>
          <w:lang w:val="es-ES_tradnl"/>
        </w:rPr>
        <w:t>,</w:t>
      </w:r>
      <w:r>
        <w:rPr>
          <w:rFonts w:cs="Arial Unicode MS" w:eastAsia="Arial Unicode MS"/>
          <w:rtl w:val="0"/>
        </w:rPr>
        <w:t xml:space="preserve"> </w:t>
      </w:r>
      <w:r>
        <w:rPr>
          <w:rFonts w:cs="Arial Unicode MS" w:eastAsia="Arial Unicode MS"/>
          <w:rtl w:val="0"/>
          <w:lang w:val="es-ES_tradnl"/>
        </w:rPr>
        <w:t>confirmar las vulnerabilidades encontradas anteriormente.</w:t>
      </w:r>
      <w:r>
        <w:rPr>
          <w:rFonts w:cs="Arial Unicode MS" w:eastAsia="Arial Unicode MS"/>
          <w:rtl w:val="0"/>
        </w:rPr>
        <w:t xml:space="preserve"> </w:t>
      </w:r>
    </w:p>
    <w:p>
      <w:pPr>
        <w:pStyle w:val="Body"/>
        <w:bidi w:val="0"/>
      </w:pPr>
      <w:r>
        <w:rPr>
          <w:rFonts w:cs="Arial Unicode MS" w:eastAsia="Arial Unicode MS"/>
          <w:rtl w:val="0"/>
          <w:lang w:val="es-ES_tradnl"/>
        </w:rPr>
        <w:t>Dado que algunos scripts NSE no devuelven una salida suficientemente clara (por ejemplo, la enumeraci</w:t>
      </w:r>
      <w:r>
        <w:rPr>
          <w:rFonts w:cs="Arial Unicode MS" w:eastAsia="Arial Unicode MS" w:hint="default"/>
          <w:rtl w:val="0"/>
          <w:lang w:val="es-ES_tradnl"/>
        </w:rPr>
        <w:t>ó</w:t>
      </w:r>
      <w:r>
        <w:rPr>
          <w:rFonts w:cs="Arial Unicode MS" w:eastAsia="Arial Unicode MS"/>
          <w:rtl w:val="0"/>
          <w:lang w:val="es-ES_tradnl"/>
        </w:rPr>
        <w:t>n de recursos Samba requiere una negociaci</w:t>
      </w:r>
      <w:r>
        <w:rPr>
          <w:rFonts w:cs="Arial Unicode MS" w:eastAsia="Arial Unicode MS" w:hint="default"/>
          <w:rtl w:val="0"/>
          <w:lang w:val="es-ES_tradnl"/>
        </w:rPr>
        <w:t>ó</w:t>
      </w:r>
      <w:r>
        <w:rPr>
          <w:rFonts w:cs="Arial Unicode MS" w:eastAsia="Arial Unicode MS"/>
          <w:rtl w:val="0"/>
          <w:lang w:val="es-ES_tradnl"/>
        </w:rPr>
        <w:t>n adicional que no siempre se completa v</w:t>
      </w:r>
      <w:r>
        <w:rPr>
          <w:rFonts w:cs="Arial Unicode MS" w:eastAsia="Arial Unicode MS" w:hint="default"/>
          <w:rtl w:val="0"/>
        </w:rPr>
        <w:t>í</w:t>
      </w:r>
      <w:r>
        <w:rPr>
          <w:rFonts w:cs="Arial Unicode MS" w:eastAsia="Arial Unicode MS"/>
          <w:rtl w:val="0"/>
          <w:lang w:val="es-ES_tradnl"/>
        </w:rPr>
        <w:t xml:space="preserve">a script), se ha optado por </w:t>
      </w:r>
      <w:r>
        <w:rPr>
          <w:rFonts w:cs="Arial Unicode MS" w:eastAsia="Arial Unicode MS"/>
          <w:rtl w:val="0"/>
          <w:lang w:val="es-ES_tradnl"/>
        </w:rPr>
        <w:t>realizar verificaciones</w:t>
      </w:r>
      <w:r>
        <w:rPr>
          <w:rFonts w:cs="Arial Unicode MS" w:eastAsia="Arial Unicode MS"/>
          <w:rtl w:val="0"/>
          <w:lang w:val="es-ES_tradnl"/>
        </w:rPr>
        <w:t xml:space="preserve"> mediante un acceso manual b</w:t>
      </w:r>
      <w:r>
        <w:rPr>
          <w:rFonts w:cs="Arial Unicode MS" w:eastAsia="Arial Unicode MS" w:hint="default"/>
          <w:rtl w:val="0"/>
        </w:rPr>
        <w:t>á</w:t>
      </w:r>
      <w:r>
        <w:rPr>
          <w:rFonts w:cs="Arial Unicode MS" w:eastAsia="Arial Unicode MS"/>
          <w:rtl w:val="0"/>
          <w:lang w:val="it-IT"/>
        </w:rPr>
        <w:t xml:space="preserve">sico a </w:t>
      </w:r>
      <w:r>
        <w:rPr>
          <w:rFonts w:cs="Arial Unicode MS" w:eastAsia="Arial Unicode MS"/>
          <w:rtl w:val="0"/>
          <w:lang w:val="es-ES_tradnl"/>
        </w:rPr>
        <w:t>los servicios</w:t>
      </w:r>
      <w:r>
        <w:rPr>
          <w:rFonts w:cs="Arial Unicode MS" w:eastAsia="Arial Unicode MS"/>
          <w:rtl w:val="0"/>
          <w:lang w:val="es-ES_tradnl"/>
        </w:rPr>
        <w:t xml:space="preserve"> expuesto</w:t>
      </w:r>
      <w:r>
        <w:rPr>
          <w:rFonts w:cs="Arial Unicode MS" w:eastAsia="Arial Unicode MS"/>
          <w:rtl w:val="0"/>
          <w:lang w:val="es-ES_tradnl"/>
        </w:rPr>
        <w:t>s</w:t>
      </w:r>
      <w:r>
        <w:rPr>
          <w:rFonts w:cs="Arial Unicode MS" w:eastAsia="Arial Unicode MS"/>
          <w:rtl w:val="0"/>
          <w:lang w:val="es-ES_tradnl"/>
        </w:rPr>
        <w:t>, confirmando de forma directa su exposici</w:t>
      </w:r>
      <w:r>
        <w:rPr>
          <w:rFonts w:cs="Arial Unicode MS" w:eastAsia="Arial Unicode MS" w:hint="default"/>
          <w:rtl w:val="0"/>
          <w:lang w:val="es-ES_tradnl"/>
        </w:rPr>
        <w:t>ó</w:t>
      </w:r>
      <w:r>
        <w:rPr>
          <w:rFonts w:cs="Arial Unicode MS" w:eastAsia="Arial Unicode MS"/>
          <w:rtl w:val="0"/>
        </w:rPr>
        <w:t>n real.</w:t>
      </w:r>
    </w:p>
    <w:p>
      <w:pPr>
        <w:pStyle w:val="Body"/>
        <w:bidi w:val="0"/>
      </w:pPr>
    </w:p>
    <w:p>
      <w:pPr>
        <w:pStyle w:val="Body"/>
        <w:bidi w:val="0"/>
      </w:pPr>
      <w:r>
        <w:rPr>
          <w:rFonts w:cs="Arial Unicode MS" w:eastAsia="Arial Unicode MS"/>
          <w:rtl w:val="0"/>
          <w:lang w:val="es-ES_tradnl"/>
        </w:rPr>
        <w:t>Para ello se han utilizado los siguientes comandos:</w:t>
      </w:r>
    </w:p>
    <w:p>
      <w:pPr>
        <w:pStyle w:val="Body"/>
        <w:bidi w:val="0"/>
      </w:pPr>
    </w:p>
    <w:p>
      <w:pPr>
        <w:pStyle w:val="Body"/>
        <w:numPr>
          <w:ilvl w:val="0"/>
          <w:numId w:val="10"/>
        </w:numPr>
        <w:bidi w:val="0"/>
      </w:pPr>
      <w:r>
        <w:rPr>
          <w:rFonts w:cs="Arial Unicode MS" w:eastAsia="Arial Unicode MS"/>
          <w:rtl w:val="0"/>
          <w:lang w:val="es-ES_tradnl"/>
        </w:rPr>
        <w:t>Verificar a</w:t>
      </w:r>
      <w:r>
        <w:rPr>
          <w:rFonts w:cs="Arial Unicode MS" w:eastAsia="Arial Unicode MS"/>
          <w:rtl w:val="0"/>
          <w:lang w:val="fr-FR"/>
        </w:rPr>
        <w:t>cceso FTP</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ftp IP-HOST</w:t>
            </w:r>
          </w:p>
        </w:tc>
      </w:tr>
    </w:tbl>
    <w:p>
      <w:pPr>
        <w:pStyle w:val="Default"/>
        <w:suppressAutoHyphens w:val="1"/>
        <w:spacing w:before="0" w:after="240" w:line="240" w:lineRule="auto"/>
        <w:rPr>
          <w:rFonts w:ascii="Times Roman" w:cs="Times Roman" w:hAnsi="Times Roman" w:eastAsia="Times Roman"/>
        </w:rPr>
      </w:pPr>
    </w:p>
    <w:p>
      <w:pPr>
        <w:pStyle w:val="Body"/>
        <w:numPr>
          <w:ilvl w:val="0"/>
          <w:numId w:val="4"/>
        </w:numPr>
        <w:bidi w:val="0"/>
      </w:pPr>
      <w:r>
        <w:rPr>
          <w:rFonts w:cs="Arial Unicode MS" w:eastAsia="Arial Unicode MS"/>
          <w:rtl w:val="0"/>
          <w:lang w:val="es-ES_tradnl"/>
        </w:rPr>
        <w:t>Verificar acceso SSH</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 xml:space="preserve">ssh root@IP-HOST </w:t>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Ver recursos SAMBA p</w:t>
      </w:r>
      <w:r>
        <w:rPr>
          <w:rFonts w:cs="Arial Unicode MS" w:eastAsia="Arial Unicode MS" w:hint="default"/>
          <w:rtl w:val="0"/>
          <w:lang w:val="es-ES_tradnl"/>
        </w:rPr>
        <w:t>ú</w:t>
      </w:r>
      <w:r>
        <w:rPr>
          <w:rFonts w:cs="Arial Unicode MS" w:eastAsia="Arial Unicode MS"/>
          <w:rtl w:val="0"/>
          <w:lang w:val="es-ES_tradnl"/>
        </w:rPr>
        <w:t xml:space="preserve">blicos </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48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smbclient -L //IP-HOST -N</w:t>
            </w:r>
          </w:p>
          <w:p>
            <w:pPr>
              <w:pStyle w:val="Table Style 2"/>
              <w:bidi w:val="0"/>
            </w:pPr>
            <w:r>
              <w:rPr>
                <w:rFonts w:ascii="Verdana" w:cs="Arial Unicode MS" w:hAnsi="Verdana" w:eastAsia="Arial Unicode MS"/>
                <w:rtl w:val="0"/>
              </w:rPr>
              <w:t>smbclient //IP-HOST/carpeta -N</w:t>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Revisar s</w:t>
      </w:r>
      <w:r>
        <w:rPr>
          <w:rFonts w:cs="Arial Unicode MS" w:eastAsia="Arial Unicode MS"/>
          <w:rtl w:val="0"/>
          <w:lang w:val="es-ES_tradnl"/>
        </w:rPr>
        <w:t>ervicio RDP</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nmap --script rdp-ntlm-info -p 3389 IP-HOST</w:t>
            </w:r>
          </w:p>
        </w:tc>
      </w:tr>
    </w:tbl>
    <w:p>
      <w:pPr>
        <w:pStyle w:val="Body"/>
        <w:bidi w:val="0"/>
      </w:pPr>
    </w:p>
    <w:p>
      <w:pPr>
        <w:pStyle w:val="Body"/>
        <w:bidi w:val="0"/>
      </w:pPr>
      <w:r>
        <mc:AlternateContent>
          <mc:Choice Requires="wpg">
            <w:drawing xmlns:a="http://schemas.openxmlformats.org/drawingml/2006/main">
              <wp:anchor distT="152400" distB="152400" distL="152400" distR="152400" simplePos="0" relativeHeight="251675648" behindDoc="0" locked="0" layoutInCell="1" allowOverlap="1">
                <wp:simplePos x="0" y="0"/>
                <wp:positionH relativeFrom="margin">
                  <wp:posOffset>0</wp:posOffset>
                </wp:positionH>
                <wp:positionV relativeFrom="line">
                  <wp:posOffset>198120</wp:posOffset>
                </wp:positionV>
                <wp:extent cx="5025669" cy="3917240"/>
                <wp:effectExtent l="0" t="0" r="0" b="0"/>
                <wp:wrapTopAndBottom distT="152400" distB="152400"/>
                <wp:docPr id="1073741870" name="officeArt object" descr="Group"/>
                <wp:cNvGraphicFramePr/>
                <a:graphic xmlns:a="http://schemas.openxmlformats.org/drawingml/2006/main">
                  <a:graphicData uri="http://schemas.microsoft.com/office/word/2010/wordprocessingGroup">
                    <wpg:wgp>
                      <wpg:cNvGrpSpPr/>
                      <wpg:grpSpPr>
                        <a:xfrm>
                          <a:off x="0" y="0"/>
                          <a:ext cx="5025669" cy="3917240"/>
                          <a:chOff x="0" y="0"/>
                          <a:chExt cx="5025668" cy="3917240"/>
                        </a:xfrm>
                      </wpg:grpSpPr>
                      <pic:pic xmlns:pic="http://schemas.openxmlformats.org/drawingml/2006/picture">
                        <pic:nvPicPr>
                          <pic:cNvPr id="1073741868" name="pasted-movie.png" descr="pasted-movie.png"/>
                          <pic:cNvPicPr>
                            <a:picLocks noChangeAspect="1"/>
                          </pic:cNvPicPr>
                        </pic:nvPicPr>
                        <pic:blipFill>
                          <a:blip r:embed="rId18">
                            <a:extLst/>
                          </a:blip>
                          <a:stretch>
                            <a:fillRect/>
                          </a:stretch>
                        </pic:blipFill>
                        <pic:spPr>
                          <a:xfrm>
                            <a:off x="0" y="0"/>
                            <a:ext cx="5025669" cy="3435149"/>
                          </a:xfrm>
                          <a:prstGeom prst="rect">
                            <a:avLst/>
                          </a:prstGeom>
                          <a:ln w="12700" cap="flat">
                            <a:noFill/>
                            <a:miter lim="400000"/>
                          </a:ln>
                          <a:effectLst/>
                        </pic:spPr>
                      </pic:pic>
                      <wps:wsp>
                        <wps:cNvPr id="1073741869" name="Caption"/>
                        <wps:cNvSpPr/>
                        <wps:spPr>
                          <a:xfrm>
                            <a:off x="0" y="3536748"/>
                            <a:ext cx="5025669" cy="38049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10.</w:t>
                              </w:r>
                              <w:r>
                                <w:rPr>
                                  <w:rtl w:val="0"/>
                                </w:rPr>
                                <w:t xml:space="preserve"> </w:t>
                              </w:r>
                              <w:r>
                                <w:rPr>
                                  <w:rtl w:val="0"/>
                                  <w:lang w:val="fr-FR"/>
                                </w:rPr>
                                <w:t>Acceso FTP an</w:t>
                              </w:r>
                              <w:r>
                                <w:rPr>
                                  <w:rtl w:val="0"/>
                                </w:rPr>
                                <w:t>ó</w:t>
                              </w:r>
                              <w:r>
                                <w:rPr>
                                  <w:rtl w:val="0"/>
                                </w:rPr>
                                <w:t xml:space="preserve">nimo y listado del recurso </w:t>
                              </w:r>
                              <w:r>
                                <w:rPr>
                                  <w:rtl w:val="0"/>
                                </w:rPr>
                                <w:t>SMB</w:t>
                              </w:r>
                              <w:r>
                                <w:rPr>
                                  <w:rtl w:val="0"/>
                                </w:rPr>
                                <w:t xml:space="preserve"> </w:t>
                              </w:r>
                              <w:r>
                                <w:rPr>
                                  <w:rtl w:val="0"/>
                                </w:rPr>
                                <w:t>con autenticaci</w:t>
                              </w:r>
                              <w:r>
                                <w:rPr>
                                  <w:rtl w:val="0"/>
                                </w:rPr>
                                <w:t>ó</w:t>
                              </w:r>
                              <w:r>
                                <w:rPr>
                                  <w:rtl w:val="0"/>
                                </w:rPr>
                                <w:t>n anonymous sobre</w:t>
                              </w:r>
                              <w:r>
                                <w:rPr>
                                  <w:rtl w:val="0"/>
                                </w:rPr>
                                <w:t xml:space="preserve"> el servidor de expedientes (192.168.1.250)</w:t>
                              </w:r>
                            </w:p>
                          </w:txbxContent>
                        </wps:txbx>
                        <wps:bodyPr wrap="square" lIns="50800" tIns="50800" rIns="50800" bIns="50800" numCol="1" anchor="t">
                          <a:noAutofit/>
                        </wps:bodyPr>
                      </wps:wsp>
                    </wpg:wgp>
                  </a:graphicData>
                </a:graphic>
              </wp:anchor>
            </w:drawing>
          </mc:Choice>
          <mc:Fallback>
            <w:pict>
              <v:group id="_x0000_s1067" style="visibility:visible;position:absolute;margin-left:0.0pt;margin-top:15.6pt;width:395.7pt;height:308.4pt;z-index:251675648;mso-position-horizontal:absolute;mso-position-horizontal-relative:margin;mso-position-vertical:absolute;mso-position-vertical-relative:line;mso-wrap-distance-left:12.0pt;mso-wrap-distance-top:12.0pt;mso-wrap-distance-right:12.0pt;mso-wrap-distance-bottom:12.0pt;" coordorigin="0,0" coordsize="5025668,3917240">
                <w10:wrap type="topAndBottom" side="bothSides" anchorx="margin"/>
                <v:shape id="_x0000_s1068" type="#_x0000_t75" style="position:absolute;left:0;top:0;width:5025668;height:3435148;">
                  <v:imagedata r:id="rId18" o:title="pasted-movie.png"/>
                </v:shape>
                <v:roundrect id="_x0000_s1069" style="position:absolute;left:0;top:3536748;width:5025668;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10.</w:t>
                        </w:r>
                        <w:r>
                          <w:rPr>
                            <w:rtl w:val="0"/>
                          </w:rPr>
                          <w:t xml:space="preserve"> </w:t>
                        </w:r>
                        <w:r>
                          <w:rPr>
                            <w:rtl w:val="0"/>
                            <w:lang w:val="fr-FR"/>
                          </w:rPr>
                          <w:t>Acceso FTP an</w:t>
                        </w:r>
                        <w:r>
                          <w:rPr>
                            <w:rtl w:val="0"/>
                          </w:rPr>
                          <w:t>ó</w:t>
                        </w:r>
                        <w:r>
                          <w:rPr>
                            <w:rtl w:val="0"/>
                          </w:rPr>
                          <w:t xml:space="preserve">nimo y listado del recurso </w:t>
                        </w:r>
                        <w:r>
                          <w:rPr>
                            <w:rtl w:val="0"/>
                          </w:rPr>
                          <w:t>SMB</w:t>
                        </w:r>
                        <w:r>
                          <w:rPr>
                            <w:rtl w:val="0"/>
                          </w:rPr>
                          <w:t xml:space="preserve"> </w:t>
                        </w:r>
                        <w:r>
                          <w:rPr>
                            <w:rtl w:val="0"/>
                          </w:rPr>
                          <w:t>con autenticaci</w:t>
                        </w:r>
                        <w:r>
                          <w:rPr>
                            <w:rtl w:val="0"/>
                          </w:rPr>
                          <w:t>ó</w:t>
                        </w:r>
                        <w:r>
                          <w:rPr>
                            <w:rtl w:val="0"/>
                          </w:rPr>
                          <w:t>n anonymous sobre</w:t>
                        </w:r>
                        <w:r>
                          <w:rPr>
                            <w:rtl w:val="0"/>
                          </w:rPr>
                          <w:t xml:space="preserve"> el servidor de expedientes (192.168.1.250)</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cs="Arial Unicode MS" w:eastAsia="Arial Unicode MS"/>
          <w:rtl w:val="0"/>
          <w:lang w:val="es-ES_tradnl"/>
        </w:rPr>
        <w:t>Como punto final a destacar de estos escaneos y pruebas de acceso, el objetivo no es otro mas que dar visibilidad del posible alcance negativo que se puede dar contra una red de estas caracter</w:t>
      </w:r>
      <w:r>
        <w:rPr>
          <w:rFonts w:cs="Arial Unicode MS" w:eastAsia="Arial Unicode MS" w:hint="default"/>
          <w:rtl w:val="0"/>
          <w:lang w:val="es-ES_tradnl"/>
        </w:rPr>
        <w:t>í</w:t>
      </w:r>
      <w:r>
        <w:rPr>
          <w:rFonts w:cs="Arial Unicode MS" w:eastAsia="Arial Unicode MS"/>
          <w:rtl w:val="0"/>
          <w:lang w:val="es-ES_tradnl"/>
        </w:rPr>
        <w:t>sticas, totalmente plana, sin segmentaci</w:t>
      </w:r>
      <w:r>
        <w:rPr>
          <w:rFonts w:cs="Arial Unicode MS" w:eastAsia="Arial Unicode MS" w:hint="default"/>
          <w:rtl w:val="0"/>
          <w:lang w:val="es-ES_tradnl"/>
        </w:rPr>
        <w:t>ó</w:t>
      </w:r>
      <w:r>
        <w:rPr>
          <w:rFonts w:cs="Arial Unicode MS" w:eastAsia="Arial Unicode MS"/>
          <w:rtl w:val="0"/>
          <w:lang w:val="es-ES_tradnl"/>
        </w:rPr>
        <w:t>n ni seguridad alguna entre los diferentes accesos y con recursos que muchas veces no est</w:t>
      </w:r>
      <w:r>
        <w:rPr>
          <w:rFonts w:cs="Arial Unicode MS" w:eastAsia="Arial Unicode MS" w:hint="default"/>
          <w:rtl w:val="0"/>
          <w:lang w:val="es-ES_tradnl"/>
        </w:rPr>
        <w:t>á</w:t>
      </w:r>
      <w:r>
        <w:rPr>
          <w:rFonts w:cs="Arial Unicode MS" w:eastAsia="Arial Unicode MS"/>
          <w:rtl w:val="0"/>
          <w:lang w:val="es-ES_tradnl"/>
        </w:rPr>
        <w:t>n actualizados y que facilitan la intrusi</w:t>
      </w:r>
      <w:r>
        <w:rPr>
          <w:rFonts w:cs="Arial Unicode MS" w:eastAsia="Arial Unicode MS" w:hint="default"/>
          <w:rtl w:val="0"/>
          <w:lang w:val="es-ES_tradnl"/>
        </w:rPr>
        <w:t>ó</w:t>
      </w:r>
      <w:r>
        <w:rPr>
          <w:rFonts w:cs="Arial Unicode MS" w:eastAsia="Arial Unicode MS"/>
          <w:rtl w:val="0"/>
          <w:lang w:val="es-ES_tradnl"/>
        </w:rPr>
        <w:t>n a sistemas privados y con informaci</w:t>
      </w:r>
      <w:r>
        <w:rPr>
          <w:rFonts w:cs="Arial Unicode MS" w:eastAsia="Arial Unicode MS" w:hint="default"/>
          <w:rtl w:val="0"/>
          <w:lang w:val="es-ES_tradnl"/>
        </w:rPr>
        <w:t>ó</w:t>
      </w:r>
      <w:r>
        <w:rPr>
          <w:rFonts w:cs="Arial Unicode MS" w:eastAsia="Arial Unicode MS"/>
          <w:rtl w:val="0"/>
          <w:lang w:val="es-ES_tradnl"/>
        </w:rPr>
        <w:t xml:space="preserve">n privada. </w:t>
      </w:r>
    </w:p>
    <w:p>
      <w:pPr>
        <w:pStyle w:val="Body"/>
        <w:bidi w:val="0"/>
      </w:pPr>
    </w:p>
    <w:p>
      <w:pPr>
        <w:pStyle w:val="Body"/>
        <w:bidi w:val="0"/>
      </w:pPr>
    </w:p>
    <w:p>
      <w:pPr>
        <w:pStyle w:val="Body"/>
        <w:bidi w:val="0"/>
      </w:pPr>
      <w:r>
        <w:rPr>
          <w:rFonts w:cs="Arial Unicode MS" w:eastAsia="Arial Unicode MS"/>
          <w:rtl w:val="0"/>
          <w:lang w:val="es-ES_tradnl"/>
        </w:rPr>
        <w:t>En los anexos xxx se a</w:t>
      </w:r>
      <w:r>
        <w:rPr>
          <w:rFonts w:cs="Arial Unicode MS" w:eastAsia="Arial Unicode MS" w:hint="default"/>
          <w:rtl w:val="0"/>
          <w:lang w:val="es-ES_tradnl"/>
        </w:rPr>
        <w:t>ñ</w:t>
      </w:r>
      <w:r>
        <w:rPr>
          <w:rFonts w:cs="Arial Unicode MS" w:eastAsia="Arial Unicode MS"/>
          <w:rtl w:val="0"/>
          <w:lang w:val="es-ES_tradnl"/>
        </w:rPr>
        <w:t>aden la totalidad de los diferentes escaneos realizados, mostrando el escaneo de toda la red 192.168.1.0/24, un VPCS, el Endpoint Windows simulado y el Endpoint Servidor Expedientes. Tambi</w:t>
      </w:r>
      <w:r>
        <w:rPr>
          <w:rFonts w:cs="Arial Unicode MS" w:eastAsia="Arial Unicode MS" w:hint="default"/>
          <w:rtl w:val="0"/>
          <w:lang w:val="es-ES_tradnl"/>
        </w:rPr>
        <w:t>é</w:t>
      </w:r>
      <w:r>
        <w:rPr>
          <w:rFonts w:cs="Arial Unicode MS" w:eastAsia="Arial Unicode MS"/>
          <w:rtl w:val="0"/>
          <w:lang w:val="es-ES_tradnl"/>
        </w:rPr>
        <w:t xml:space="preserve">n evidencias de los accesos FTP, SSH, SAMBA. </w:t>
      </w:r>
    </w:p>
    <w:p>
      <w:pPr>
        <w:pStyle w:val="Body"/>
        <w:bidi w:val="0"/>
      </w:pPr>
    </w:p>
    <w:p>
      <w:pPr>
        <w:pStyle w:val="Heading 2"/>
        <w:bidi w:val="0"/>
      </w:pPr>
      <w:bookmarkStart w:name="_Toc42" w:id="42"/>
      <w:r>
        <w:rPr>
          <w:rFonts w:cs="Arial Unicode MS" w:eastAsia="Arial Unicode MS"/>
          <w:rtl w:val="0"/>
          <w:lang w:val="es-ES_tradnl"/>
        </w:rPr>
        <w:t xml:space="preserve">7.4 </w:t>
      </w:r>
      <w:r>
        <w:rPr>
          <w:rFonts w:cs="Arial Unicode MS" w:eastAsia="Arial Unicode MS"/>
          <w:rtl w:val="0"/>
        </w:rPr>
        <w:t>L</w:t>
      </w:r>
      <w:r>
        <w:rPr>
          <w:rFonts w:cs="Arial Unicode MS" w:eastAsia="Arial Unicode MS" w:hint="default"/>
          <w:rtl w:val="0"/>
        </w:rPr>
        <w:t>í</w:t>
      </w:r>
      <w:r>
        <w:rPr>
          <w:rFonts w:cs="Arial Unicode MS" w:eastAsia="Arial Unicode MS"/>
          <w:rtl w:val="0"/>
          <w:lang w:val="es-ES_tradnl"/>
        </w:rPr>
        <w:t>nea base para la comparativa</w:t>
      </w:r>
      <w:bookmarkEnd w:id="42"/>
    </w:p>
    <w:p>
      <w:pPr>
        <w:pStyle w:val="Body"/>
        <w:bidi w:val="0"/>
      </w:pPr>
    </w:p>
    <w:p>
      <w:pPr>
        <w:pStyle w:val="Body"/>
        <w:bidi w:val="0"/>
      </w:pPr>
      <w:r>
        <w:rPr>
          <w:rFonts w:cs="Arial Unicode MS" w:eastAsia="Arial Unicode MS"/>
          <w:rtl w:val="0"/>
          <w:lang w:val="es-ES_tradnl"/>
        </w:rPr>
        <w:t xml:space="preserve">A partir de los resultados obtenidos en los </w:t>
      </w:r>
      <w:r>
        <w:rPr>
          <w:rFonts w:cs="Arial Unicode MS" w:eastAsia="Arial Unicode MS"/>
          <w:rtl w:val="0"/>
          <w:lang w:val="es-ES_tradnl"/>
        </w:rPr>
        <w:t xml:space="preserve">anteriores </w:t>
      </w:r>
      <w:r>
        <w:rPr>
          <w:rFonts w:cs="Arial Unicode MS" w:eastAsia="Arial Unicode MS"/>
          <w:rtl w:val="0"/>
          <w:lang w:val="es-ES_tradnl"/>
        </w:rPr>
        <w:t xml:space="preserve">apartados 7.2 y 7.3, se establece </w:t>
      </w:r>
      <w:r>
        <w:rPr>
          <w:rFonts w:cs="Arial Unicode MS" w:eastAsia="Arial Unicode MS"/>
          <w:rtl w:val="0"/>
          <w:lang w:val="es-ES_tradnl"/>
        </w:rPr>
        <w:t>una</w:t>
      </w:r>
      <w:r>
        <w:rPr>
          <w:rFonts w:cs="Arial Unicode MS" w:eastAsia="Arial Unicode MS"/>
          <w:rtl w:val="0"/>
        </w:rPr>
        <w:t xml:space="preserve"> l</w:t>
      </w:r>
      <w:r>
        <w:rPr>
          <w:rFonts w:cs="Arial Unicode MS" w:eastAsia="Arial Unicode MS" w:hint="default"/>
          <w:rtl w:val="0"/>
        </w:rPr>
        <w:t>í</w:t>
      </w:r>
      <w:r>
        <w:rPr>
          <w:rFonts w:cs="Arial Unicode MS" w:eastAsia="Arial Unicode MS"/>
          <w:rtl w:val="0"/>
        </w:rPr>
        <w:t>nea base num</w:t>
      </w:r>
      <w:r>
        <w:rPr>
          <w:rFonts w:cs="Arial Unicode MS" w:eastAsia="Arial Unicode MS" w:hint="default"/>
          <w:rtl w:val="0"/>
          <w:lang w:val="fr-FR"/>
        </w:rPr>
        <w:t>é</w:t>
      </w:r>
      <w:r>
        <w:rPr>
          <w:rFonts w:cs="Arial Unicode MS" w:eastAsia="Arial Unicode MS"/>
          <w:rtl w:val="0"/>
          <w:lang w:val="es-ES_tradnl"/>
        </w:rPr>
        <w:t>rica que servir</w:t>
      </w:r>
      <w:r>
        <w:rPr>
          <w:rFonts w:cs="Arial Unicode MS" w:eastAsia="Arial Unicode MS" w:hint="default"/>
          <w:rtl w:val="0"/>
        </w:rPr>
        <w:t xml:space="preserve">á </w:t>
      </w:r>
      <w:r>
        <w:rPr>
          <w:rFonts w:cs="Arial Unicode MS" w:eastAsia="Arial Unicode MS"/>
          <w:rtl w:val="0"/>
          <w:lang w:val="es-ES_tradnl"/>
        </w:rPr>
        <w:t>de referencia directa para la tabla comparativa pre/post exigida por el KR4 una vez implementada la segmentaci</w:t>
      </w:r>
      <w:r>
        <w:rPr>
          <w:rFonts w:cs="Arial Unicode MS" w:eastAsia="Arial Unicode MS" w:hint="default"/>
          <w:rtl w:val="0"/>
          <w:lang w:val="es-ES_tradnl"/>
        </w:rPr>
        <w:t>ó</w:t>
      </w:r>
      <w:r>
        <w:rPr>
          <w:rFonts w:cs="Arial Unicode MS" w:eastAsia="Arial Unicode MS"/>
          <w:rtl w:val="0"/>
          <w:lang w:val="es-ES_tradnl"/>
        </w:rPr>
        <w:t>n (apartado 8).</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M</w:t>
            </w:r>
            <w:r>
              <w:rPr>
                <w:rFonts w:ascii="Verdana" w:cs="Arial Unicode MS" w:hAnsi="Verdana" w:eastAsia="Arial Unicode MS" w:hint="default"/>
                <w:rtl w:val="0"/>
              </w:rPr>
              <w:t>é</w:t>
            </w:r>
            <w:r>
              <w:rPr>
                <w:rFonts w:ascii="Verdana" w:cs="Arial Unicode MS" w:hAnsi="Verdana" w:eastAsia="Arial Unicode MS"/>
                <w:rtl w:val="0"/>
              </w:rPr>
              <w:t>trica utilizada</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Valores PRE</w:t>
            </w:r>
          </w:p>
        </w:tc>
      </w:tr>
      <w:tr>
        <w:tblPrEx>
          <w:shd w:val="clear" w:color="auto" w:fill="auto"/>
        </w:tblPrEx>
        <w:trPr>
          <w:trHeight w:val="491" w:hRule="atLeast"/>
        </w:trPr>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Hosts alcanzables desde equipo Auditoria (Red 192.168.1.0/24)</w:t>
            </w:r>
          </w:p>
        </w:tc>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100% (10 de 10)</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Total de puertos abiertos descubiertos</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Accesos a servicios comprometidos</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4 (FTP, SMB, SSH, RDP)</w:t>
            </w:r>
          </w:p>
        </w:tc>
      </w:tr>
      <w:tr>
        <w:tblPrEx>
          <w:shd w:val="clear" w:color="auto" w:fill="auto"/>
        </w:tblPrEx>
        <w:trPr>
          <w:trHeight w:val="295"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Alertas generadas</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r>
    </w:tbl>
    <w:p>
      <w:pPr>
        <w:pStyle w:val="Body"/>
        <w:bidi w:val="0"/>
      </w:pPr>
    </w:p>
    <w:p>
      <w:pPr>
        <w:pStyle w:val="Body"/>
        <w:bidi w:val="0"/>
      </w:pPr>
    </w:p>
    <w:p>
      <w:pPr>
        <w:pStyle w:val="Body"/>
        <w:bidi w:val="0"/>
      </w:pPr>
      <w:r>
        <w:rPr>
          <w:rFonts w:cs="Arial Unicode MS" w:eastAsia="Arial Unicode MS"/>
          <w:rtl w:val="0"/>
          <w:lang w:val="es-ES_tradnl"/>
        </w:rPr>
        <w:t>Estos valores constituyen el punto de comparaci</w:t>
      </w:r>
      <w:r>
        <w:rPr>
          <w:rFonts w:cs="Arial Unicode MS" w:eastAsia="Arial Unicode MS" w:hint="default"/>
          <w:rtl w:val="0"/>
          <w:lang w:val="es-ES_tradnl"/>
        </w:rPr>
        <w:t>ó</w:t>
      </w:r>
      <w:r>
        <w:rPr>
          <w:rFonts w:cs="Arial Unicode MS" w:eastAsia="Arial Unicode MS"/>
          <w:rtl w:val="0"/>
          <w:lang w:val="es-ES_tradnl"/>
        </w:rPr>
        <w:t>n directo para la tabla comparativa pre/post del KR4</w:t>
      </w:r>
      <w:r>
        <w:rPr>
          <w:rFonts w:cs="Arial Unicode MS" w:eastAsia="Arial Unicode MS"/>
          <w:rtl w:val="0"/>
          <w:lang w:val="es-ES_tradnl"/>
        </w:rPr>
        <w:t xml:space="preserve">. </w:t>
      </w:r>
    </w:p>
    <w:p>
      <w:pPr>
        <w:pStyle w:val="Body"/>
        <w:bidi w:val="0"/>
      </w:pPr>
      <w:r>
        <w:rPr>
          <w:rFonts w:cs="Arial Unicode MS" w:eastAsia="Arial Unicode MS"/>
          <w:rtl w:val="0"/>
          <w:lang w:val="es-ES_tradnl"/>
        </w:rPr>
        <w:t>T</w:t>
      </w:r>
      <w:r>
        <w:rPr>
          <w:rFonts w:cs="Arial Unicode MS" w:eastAsia="Arial Unicode MS"/>
          <w:rtl w:val="0"/>
          <w:lang w:val="es-ES_tradnl"/>
        </w:rPr>
        <w:t>ras la segmentaci</w:t>
      </w:r>
      <w:r>
        <w:rPr>
          <w:rFonts w:cs="Arial Unicode MS" w:eastAsia="Arial Unicode MS" w:hint="default"/>
          <w:rtl w:val="0"/>
          <w:lang w:val="es-ES_tradnl"/>
        </w:rPr>
        <w:t>ó</w:t>
      </w:r>
      <w:r>
        <w:rPr>
          <w:rFonts w:cs="Arial Unicode MS" w:eastAsia="Arial Unicode MS"/>
          <w:rtl w:val="0"/>
          <w:lang w:val="es-ES_tradnl"/>
        </w:rPr>
        <w:t>n, se espera una reducci</w:t>
      </w:r>
      <w:r>
        <w:rPr>
          <w:rFonts w:cs="Arial Unicode MS" w:eastAsia="Arial Unicode MS" w:hint="default"/>
          <w:rtl w:val="0"/>
          <w:lang w:val="es-ES_tradnl"/>
        </w:rPr>
        <w:t>ó</w:t>
      </w:r>
      <w:r>
        <w:rPr>
          <w:rFonts w:cs="Arial Unicode MS" w:eastAsia="Arial Unicode MS"/>
          <w:rtl w:val="0"/>
          <w:lang w:val="es-ES_tradnl"/>
        </w:rPr>
        <w:t>n de hosts alcanzables</w:t>
      </w:r>
      <w:r>
        <w:rPr>
          <w:rFonts w:cs="Arial Unicode MS" w:eastAsia="Arial Unicode MS"/>
          <w:rtl w:val="0"/>
          <w:lang w:val="es-ES_tradnl"/>
        </w:rPr>
        <w:t xml:space="preserve">, </w:t>
      </w:r>
      <w:r>
        <w:rPr>
          <w:rFonts w:cs="Arial Unicode MS" w:eastAsia="Arial Unicode MS"/>
          <w:rtl w:val="0"/>
          <w:lang w:val="es-ES_tradnl"/>
        </w:rPr>
        <w:t>cero conectividad desde la VLAN de invitados hacia el resto y una reducci</w:t>
      </w:r>
      <w:r>
        <w:rPr>
          <w:rFonts w:cs="Arial Unicode MS" w:eastAsia="Arial Unicode MS" w:hint="default"/>
          <w:rtl w:val="0"/>
          <w:lang w:val="es-ES_tradnl"/>
        </w:rPr>
        <w:t>ó</w:t>
      </w:r>
      <w:r>
        <w:rPr>
          <w:rFonts w:cs="Arial Unicode MS" w:eastAsia="Arial Unicode MS"/>
          <w:rtl w:val="0"/>
          <w:lang w:val="es-ES_tradnl"/>
        </w:rPr>
        <w:t>n de los puertos accesibles entre zonas no autorizadas, manteniendo el mismo n</w:t>
      </w:r>
      <w:r>
        <w:rPr>
          <w:rFonts w:cs="Arial Unicode MS" w:eastAsia="Arial Unicode MS" w:hint="default"/>
          <w:rtl w:val="0"/>
        </w:rPr>
        <w:t>ú</w:t>
      </w:r>
      <w:r>
        <w:rPr>
          <w:rFonts w:cs="Arial Unicode MS" w:eastAsia="Arial Unicode MS"/>
          <w:rtl w:val="0"/>
          <w:lang w:val="es-ES_tradnl"/>
        </w:rPr>
        <w:t>mero de puertos abiertos localmente en cada servidor</w:t>
      </w:r>
      <w:r>
        <w:rPr>
          <w:rFonts w:cs="Arial Unicode MS" w:eastAsia="Arial Unicode MS"/>
          <w:rtl w:val="0"/>
          <w:lang w:val="es-ES_tradnl"/>
        </w:rPr>
        <w:t xml:space="preserve">, con la </w:t>
      </w:r>
      <w:r>
        <w:rPr>
          <w:rFonts w:cs="Arial Unicode MS" w:eastAsia="Arial Unicode MS"/>
          <w:rtl w:val="0"/>
        </w:rPr>
        <w:t>segmentaci</w:t>
      </w:r>
      <w:r>
        <w:rPr>
          <w:rFonts w:cs="Arial Unicode MS" w:eastAsia="Arial Unicode MS" w:hint="default"/>
          <w:rtl w:val="0"/>
          <w:lang w:val="es-ES_tradnl"/>
        </w:rPr>
        <w:t>ó</w:t>
      </w:r>
      <w:r>
        <w:rPr>
          <w:rFonts w:cs="Arial Unicode MS" w:eastAsia="Arial Unicode MS"/>
          <w:rtl w:val="0"/>
          <w:lang w:val="es-ES_tradnl"/>
        </w:rPr>
        <w:t xml:space="preserve">n no </w:t>
      </w:r>
      <w:r>
        <w:rPr>
          <w:rFonts w:cs="Arial Unicode MS" w:eastAsia="Arial Unicode MS"/>
          <w:rtl w:val="0"/>
          <w:lang w:val="es-ES_tradnl"/>
        </w:rPr>
        <w:t xml:space="preserve">buscamos cerrar o </w:t>
      </w:r>
      <w:r>
        <w:rPr>
          <w:rFonts w:cs="Arial Unicode MS" w:eastAsia="Arial Unicode MS"/>
          <w:rtl w:val="0"/>
        </w:rPr>
        <w:t>elimina</w:t>
      </w:r>
      <w:r>
        <w:rPr>
          <w:rFonts w:cs="Arial Unicode MS" w:eastAsia="Arial Unicode MS"/>
          <w:rtl w:val="0"/>
          <w:lang w:val="es-ES_tradnl"/>
        </w:rPr>
        <w:t xml:space="preserve">r </w:t>
      </w:r>
      <w:r>
        <w:rPr>
          <w:rFonts w:cs="Arial Unicode MS" w:eastAsia="Arial Unicode MS"/>
          <w:rtl w:val="0"/>
          <w:lang w:val="es-ES_tradnl"/>
        </w:rPr>
        <w:t xml:space="preserve"> los servicios en s</w:t>
      </w:r>
      <w:r>
        <w:rPr>
          <w:rFonts w:cs="Arial Unicode MS" w:eastAsia="Arial Unicode MS" w:hint="default"/>
          <w:rtl w:val="0"/>
        </w:rPr>
        <w:t>í</w:t>
      </w:r>
      <w:r>
        <w:rPr>
          <w:rFonts w:cs="Arial Unicode MS" w:eastAsia="Arial Unicode MS"/>
          <w:rtl w:val="0"/>
          <w:lang w:val="es-ES_tradnl"/>
        </w:rPr>
        <w:t xml:space="preserve">, sino </w:t>
      </w:r>
      <w:r>
        <w:rPr>
          <w:rFonts w:cs="Arial Unicode MS" w:eastAsia="Arial Unicode MS"/>
          <w:rtl w:val="0"/>
          <w:lang w:val="es-ES_tradnl"/>
        </w:rPr>
        <w:t>generar un control de</w:t>
      </w:r>
      <w:r>
        <w:rPr>
          <w:rFonts w:cs="Arial Unicode MS" w:eastAsia="Arial Unicode MS"/>
          <w:rtl w:val="0"/>
          <w:lang w:val="es-ES_tradnl"/>
        </w:rPr>
        <w:t xml:space="preserve"> accesibilidad</w:t>
      </w:r>
      <w:r>
        <w:rPr>
          <w:rFonts w:cs="Arial Unicode MS" w:eastAsia="Arial Unicode MS"/>
          <w:rtl w:val="0"/>
          <w:lang w:val="es-ES_tradnl"/>
        </w:rPr>
        <w:t xml:space="preserve"> a estos. </w:t>
      </w:r>
    </w:p>
    <w:p>
      <w:pPr>
        <w:pStyle w:val="Body"/>
        <w:bidi w:val="0"/>
      </w:pPr>
    </w:p>
    <w:p>
      <w:pPr>
        <w:pStyle w:val="Body"/>
        <w:bidi w:val="0"/>
      </w:pPr>
    </w:p>
    <w:p>
      <w:pPr>
        <w:pStyle w:val="Subtitle"/>
        <w:bidi w:val="0"/>
      </w:pPr>
      <w:bookmarkStart w:name="_Toc43" w:id="43"/>
      <w:r>
        <w:rPr>
          <w:rFonts w:cs="Arial Unicode MS" w:eastAsia="Arial Unicode MS"/>
          <w:rtl w:val="0"/>
          <w:lang w:val="es-ES_tradnl"/>
        </w:rPr>
        <w:t xml:space="preserve">8. </w:t>
      </w:r>
      <w:r>
        <w:rPr>
          <w:rFonts w:cs="Arial Unicode MS" w:eastAsia="Arial Unicode MS"/>
          <w:rtl w:val="0"/>
        </w:rPr>
        <w:t>Implementaci</w:t>
      </w:r>
      <w:r>
        <w:rPr>
          <w:rFonts w:cs="Arial Unicode MS" w:eastAsia="Arial Unicode MS" w:hint="default"/>
          <w:rtl w:val="0"/>
          <w:lang w:val="es-ES_tradnl"/>
        </w:rPr>
        <w:t>ó</w:t>
      </w:r>
      <w:r>
        <w:rPr>
          <w:rFonts w:cs="Arial Unicode MS" w:eastAsia="Arial Unicode MS"/>
          <w:rtl w:val="0"/>
          <w:lang w:val="es-ES_tradnl"/>
        </w:rPr>
        <w:t>n de la segmentaci</w:t>
      </w:r>
      <w:r>
        <w:rPr>
          <w:rFonts w:cs="Arial Unicode MS" w:eastAsia="Arial Unicode MS" w:hint="default"/>
          <w:rtl w:val="0"/>
          <w:lang w:val="es-ES_tradnl"/>
        </w:rPr>
        <w:t>ó</w:t>
      </w:r>
      <w:r>
        <w:rPr>
          <w:rFonts w:cs="Arial Unicode MS" w:eastAsia="Arial Unicode MS"/>
          <w:rtl w:val="0"/>
        </w:rPr>
        <w:t>n</w:t>
      </w:r>
      <w:bookmarkEnd w:id="43"/>
    </w:p>
    <w:p>
      <w:pPr>
        <w:pStyle w:val="Body"/>
        <w:bidi w:val="0"/>
      </w:pPr>
    </w:p>
    <w:p>
      <w:pPr>
        <w:pStyle w:val="Body"/>
        <w:bidi w:val="0"/>
      </w:pPr>
      <w:r>
        <w:rPr>
          <w:rFonts w:cs="Arial Unicode MS" w:eastAsia="Arial Unicode MS"/>
          <w:rtl w:val="0"/>
          <w:lang w:val="es-ES_tradnl"/>
        </w:rPr>
        <w:t>Con el dise</w:t>
      </w:r>
      <w:r>
        <w:rPr>
          <w:rFonts w:cs="Arial Unicode MS" w:eastAsia="Arial Unicode MS" w:hint="default"/>
          <w:rtl w:val="0"/>
          <w:lang w:val="es-ES_tradnl"/>
        </w:rPr>
        <w:t>ñ</w:t>
      </w:r>
      <w:r>
        <w:rPr>
          <w:rFonts w:cs="Arial Unicode MS" w:eastAsia="Arial Unicode MS"/>
          <w:rtl w:val="0"/>
          <w:lang w:val="es-ES_tradnl"/>
        </w:rPr>
        <w:t xml:space="preserve">o de VLANs, direccionamiento y reglas de firewall ya definidos </w:t>
      </w:r>
      <w:r>
        <w:rPr>
          <w:rFonts w:cs="Arial Unicode MS" w:eastAsia="Arial Unicode MS"/>
          <w:rtl w:val="0"/>
          <w:lang w:val="es-ES_tradnl"/>
        </w:rPr>
        <w:t xml:space="preserve">en el anterior </w:t>
      </w:r>
      <w:r>
        <w:rPr>
          <w:rFonts w:cs="Arial Unicode MS" w:eastAsia="Arial Unicode MS"/>
          <w:rtl w:val="0"/>
          <w:lang w:val="es-ES_tradnl"/>
        </w:rPr>
        <w:t>apartado 5 y el entorno de laboratorio operativo, se procede a implementar sobre el mismo laboratorio la segmentaci</w:t>
      </w:r>
      <w:r>
        <w:rPr>
          <w:rFonts w:cs="Arial Unicode MS" w:eastAsia="Arial Unicode MS" w:hint="default"/>
          <w:rtl w:val="0"/>
          <w:lang w:val="es-ES_tradnl"/>
        </w:rPr>
        <w:t>ó</w:t>
      </w:r>
      <w:r>
        <w:rPr>
          <w:rFonts w:cs="Arial Unicode MS" w:eastAsia="Arial Unicode MS"/>
          <w:rtl w:val="0"/>
          <w:lang w:val="es-ES_tradnl"/>
        </w:rPr>
        <w:t>n real de la red, sustituyendo la topolog</w:t>
      </w:r>
      <w:r>
        <w:rPr>
          <w:rFonts w:cs="Arial Unicode MS" w:eastAsia="Arial Unicode MS" w:hint="default"/>
          <w:rtl w:val="0"/>
        </w:rPr>
        <w:t>í</w:t>
      </w:r>
      <w:r>
        <w:rPr>
          <w:rFonts w:cs="Arial Unicode MS" w:eastAsia="Arial Unicode MS"/>
          <w:rtl w:val="0"/>
          <w:lang w:val="es-ES_tradnl"/>
        </w:rPr>
        <w:t xml:space="preserve">a plana auditada en el apartado 7 por la arquitectura de VLANs propuesta. </w:t>
      </w:r>
      <w:r>
        <w:br w:type="textWrapping"/>
      </w:r>
    </w:p>
    <w:p>
      <w:pPr>
        <w:pStyle w:val="Body"/>
        <w:bidi w:val="0"/>
      </w:pPr>
      <w:r>
        <w:rPr>
          <w:rFonts w:cs="Arial Unicode MS" w:eastAsia="Arial Unicode MS"/>
          <w:rtl w:val="0"/>
          <w:lang w:val="es-ES_tradnl"/>
        </w:rPr>
        <w:t>Dado el volumen de trabajo que implica</w:t>
      </w:r>
      <w:r>
        <w:rPr>
          <w:rFonts w:cs="Arial Unicode MS" w:eastAsia="Arial Unicode MS"/>
          <w:rtl w:val="0"/>
          <w:lang w:val="es-ES_tradnl"/>
        </w:rPr>
        <w:t>n las configuraciones en todas las VLANs de forma completa</w:t>
      </w:r>
      <w:r>
        <w:rPr>
          <w:rFonts w:cs="Arial Unicode MS" w:eastAsia="Arial Unicode MS"/>
          <w:rtl w:val="0"/>
          <w:lang w:val="es-ES_tradnl"/>
        </w:rPr>
        <w:t>, este apartado documenta el proceso seguido sobre un piloto representativo (VLAN 99-Gesti</w:t>
      </w:r>
      <w:r>
        <w:rPr>
          <w:rFonts w:cs="Arial Unicode MS" w:eastAsia="Arial Unicode MS" w:hint="default"/>
          <w:rtl w:val="0"/>
          <w:lang w:val="es-ES_tradnl"/>
        </w:rPr>
        <w:t>ó</w:t>
      </w:r>
      <w:r>
        <w:rPr>
          <w:rFonts w:cs="Arial Unicode MS" w:eastAsia="Arial Unicode MS"/>
          <w:rtl w:val="0"/>
          <w:lang w:val="es-ES_tradnl"/>
        </w:rPr>
        <w:t>n y VLAN 10-Mercantil), como prueba de</w:t>
      </w:r>
      <w:r>
        <w:rPr>
          <w:rFonts w:cs="Arial Unicode MS" w:eastAsia="Arial Unicode MS"/>
          <w:rtl w:val="0"/>
          <w:lang w:val="es-ES_tradnl"/>
        </w:rPr>
        <w:t xml:space="preserve">l correcto funcionamiento para </w:t>
      </w:r>
      <w:r>
        <w:rPr>
          <w:rFonts w:cs="Arial Unicode MS" w:eastAsia="Arial Unicode MS"/>
          <w:rtl w:val="0"/>
          <w:lang w:val="pt-PT"/>
        </w:rPr>
        <w:t>que posteriormente</w:t>
      </w:r>
      <w:r>
        <w:rPr>
          <w:rFonts w:cs="Arial Unicode MS" w:eastAsia="Arial Unicode MS"/>
          <w:rtl w:val="0"/>
          <w:lang w:val="es-ES_tradnl"/>
        </w:rPr>
        <w:t>,</w:t>
      </w:r>
      <w:r>
        <w:rPr>
          <w:rFonts w:cs="Arial Unicode MS" w:eastAsia="Arial Unicode MS"/>
          <w:rtl w:val="0"/>
          <w:lang w:val="fr-FR"/>
        </w:rPr>
        <w:t xml:space="preserve"> se </w:t>
      </w:r>
      <w:r>
        <w:rPr>
          <w:rFonts w:cs="Arial Unicode MS" w:eastAsia="Arial Unicode MS"/>
          <w:rtl w:val="0"/>
          <w:lang w:val="es-ES_tradnl"/>
        </w:rPr>
        <w:t>replique</w:t>
      </w:r>
      <w:r>
        <w:rPr>
          <w:rFonts w:cs="Arial Unicode MS" w:eastAsia="Arial Unicode MS"/>
          <w:rtl w:val="0"/>
          <w:lang w:val="pt-PT"/>
        </w:rPr>
        <w:t xml:space="preserve"> de forma id</w:t>
      </w:r>
      <w:r>
        <w:rPr>
          <w:rFonts w:cs="Arial Unicode MS" w:eastAsia="Arial Unicode MS" w:hint="default"/>
          <w:rtl w:val="0"/>
          <w:lang w:val="fr-FR"/>
        </w:rPr>
        <w:t>é</w:t>
      </w:r>
      <w:r>
        <w:rPr>
          <w:rFonts w:cs="Arial Unicode MS" w:eastAsia="Arial Unicode MS"/>
          <w:rtl w:val="0"/>
          <w:lang w:val="es-ES_tradnl"/>
        </w:rPr>
        <w:t>ntica al resto de zonas</w:t>
      </w:r>
      <w:r>
        <w:rPr>
          <w:rFonts w:cs="Arial Unicode MS" w:eastAsia="Arial Unicode MS"/>
          <w:rtl w:val="0"/>
          <w:lang w:val="es-ES_tradnl"/>
        </w:rPr>
        <w:t>, con sus respectivas pol</w:t>
      </w:r>
      <w:r>
        <w:rPr>
          <w:rFonts w:cs="Arial Unicode MS" w:eastAsia="Arial Unicode MS" w:hint="default"/>
          <w:rtl w:val="0"/>
          <w:lang w:val="es-ES_tradnl"/>
        </w:rPr>
        <w:t>í</w:t>
      </w:r>
      <w:r>
        <w:rPr>
          <w:rFonts w:cs="Arial Unicode MS" w:eastAsia="Arial Unicode MS"/>
          <w:rtl w:val="0"/>
          <w:lang w:val="es-ES_tradnl"/>
        </w:rPr>
        <w:t>ticas y configuraciones</w:t>
      </w:r>
      <w:r>
        <w:rPr>
          <w:rFonts w:cs="Arial Unicode MS" w:eastAsia="Arial Unicode MS"/>
          <w:rtl w:val="0"/>
          <w:lang w:val="es-ES_tradnl"/>
        </w:rPr>
        <w:t xml:space="preserve"> para el Entregable 3.</w:t>
      </w:r>
    </w:p>
    <w:p>
      <w:pPr>
        <w:pStyle w:val="Body"/>
        <w:bidi w:val="0"/>
      </w:pPr>
    </w:p>
    <w:p>
      <w:pPr>
        <w:pStyle w:val="Heading 2"/>
        <w:bidi w:val="0"/>
      </w:pPr>
      <w:bookmarkStart w:name="_Toc44" w:id="44"/>
      <w:r>
        <w:rPr>
          <w:rFonts w:cs="Arial Unicode MS" w:eastAsia="Arial Unicode MS"/>
          <w:rtl w:val="0"/>
          <w:lang w:val="es-ES_tradnl"/>
        </w:rPr>
        <w:t xml:space="preserve">8.1 </w:t>
      </w:r>
      <w:r>
        <w:rPr>
          <w:rFonts w:cs="Arial Unicode MS" w:eastAsia="Arial Unicode MS"/>
          <w:rtl w:val="0"/>
          <w:lang w:val="es-ES_tradnl"/>
        </w:rPr>
        <w:t>Configuraci</w:t>
      </w:r>
      <w:r>
        <w:rPr>
          <w:rFonts w:cs="Arial Unicode MS" w:eastAsia="Arial Unicode MS" w:hint="default"/>
          <w:rtl w:val="0"/>
          <w:lang w:val="es-ES_tradnl"/>
        </w:rPr>
        <w:t>ó</w:t>
      </w:r>
      <w:r>
        <w:rPr>
          <w:rFonts w:cs="Arial Unicode MS" w:eastAsia="Arial Unicode MS"/>
          <w:rtl w:val="0"/>
          <w:lang w:val="es-ES_tradnl"/>
        </w:rPr>
        <w:t xml:space="preserve">n de VLANs en el firewall y </w:t>
      </w:r>
      <w:r>
        <w:rPr>
          <w:rFonts w:cs="Arial Unicode MS" w:eastAsia="Arial Unicode MS"/>
          <w:rtl w:val="0"/>
          <w:lang w:val="es-ES_tradnl"/>
        </w:rPr>
        <w:t>los switches</w:t>
      </w:r>
      <w:bookmarkEnd w:id="44"/>
    </w:p>
    <w:p>
      <w:pPr>
        <w:pStyle w:val="Body"/>
        <w:bidi w:val="0"/>
      </w:pPr>
    </w:p>
    <w:p>
      <w:pPr>
        <w:pStyle w:val="Body"/>
        <w:bidi w:val="0"/>
      </w:pPr>
      <w:r>
        <w:rPr>
          <w:rFonts w:cs="Arial Unicode MS" w:eastAsia="Arial Unicode MS"/>
          <w:rtl w:val="0"/>
          <w:lang w:val="es-ES_tradnl"/>
        </w:rPr>
        <w:t>Sobre la interfaz f</w:t>
      </w:r>
      <w:r>
        <w:rPr>
          <w:rFonts w:cs="Arial Unicode MS" w:eastAsia="Arial Unicode MS" w:hint="default"/>
          <w:rtl w:val="0"/>
        </w:rPr>
        <w:t>í</w:t>
      </w:r>
      <w:r>
        <w:rPr>
          <w:rFonts w:cs="Arial Unicode MS" w:eastAsia="Arial Unicode MS"/>
          <w:rtl w:val="0"/>
          <w:lang w:val="es-ES_tradnl"/>
        </w:rPr>
        <w:t>sica LAN del firewall (vtnet0) se han creado las siete subinterfaces VLAN correspondientes al dise</w:t>
      </w:r>
      <w:r>
        <w:rPr>
          <w:rFonts w:cs="Arial Unicode MS" w:eastAsia="Arial Unicode MS" w:hint="default"/>
          <w:rtl w:val="0"/>
          <w:lang w:val="es-ES_tradnl"/>
        </w:rPr>
        <w:t>ñ</w:t>
      </w:r>
      <w:r>
        <w:rPr>
          <w:rFonts w:cs="Arial Unicode MS" w:eastAsia="Arial Unicode MS"/>
          <w:rtl w:val="0"/>
          <w:lang w:val="it-IT"/>
        </w:rPr>
        <w:t>o d</w:t>
      </w:r>
      <w:r>
        <w:rPr>
          <w:rFonts w:cs="Arial Unicode MS" w:eastAsia="Arial Unicode MS"/>
          <w:rtl w:val="0"/>
          <w:lang w:val="es-ES_tradnl"/>
        </w:rPr>
        <w:t>el</w:t>
      </w:r>
      <w:r>
        <w:rPr>
          <w:rFonts w:cs="Arial Unicode MS" w:eastAsia="Arial Unicode MS"/>
          <w:rtl w:val="0"/>
          <w:lang w:val="pt-PT"/>
        </w:rPr>
        <w:t xml:space="preserve"> apartado 5.</w:t>
      </w:r>
      <w:r>
        <w:rPr>
          <w:rFonts w:cs="Arial Unicode MS" w:eastAsia="Arial Unicode MS"/>
          <w:rtl w:val="0"/>
          <w:lang w:val="es-ES_tradnl"/>
        </w:rPr>
        <w:t>2</w:t>
      </w:r>
      <w:r>
        <w:rPr>
          <w:rFonts w:cs="Arial Unicode MS" w:eastAsia="Arial Unicode MS"/>
          <w:rtl w:val="0"/>
          <w:lang w:val="es-ES_tradnl"/>
        </w:rPr>
        <w:t>, reasignando la interfaz de gesti</w:t>
      </w:r>
      <w:r>
        <w:rPr>
          <w:rFonts w:cs="Arial Unicode MS" w:eastAsia="Arial Unicode MS" w:hint="default"/>
          <w:rtl w:val="0"/>
          <w:lang w:val="es-ES_tradnl"/>
        </w:rPr>
        <w:t>ó</w:t>
      </w:r>
      <w:r>
        <w:rPr>
          <w:rFonts w:cs="Arial Unicode MS" w:eastAsia="Arial Unicode MS"/>
          <w:rtl w:val="0"/>
          <w:lang w:val="es-ES_tradnl"/>
        </w:rPr>
        <w:t>n original a la VLAN 99 y a</w:t>
      </w:r>
      <w:r>
        <w:rPr>
          <w:rFonts w:cs="Arial Unicode MS" w:eastAsia="Arial Unicode MS" w:hint="default"/>
          <w:rtl w:val="0"/>
          <w:lang w:val="es-ES_tradnl"/>
        </w:rPr>
        <w:t>ñ</w:t>
      </w:r>
      <w:r>
        <w:rPr>
          <w:rFonts w:cs="Arial Unicode MS" w:eastAsia="Arial Unicode MS"/>
          <w:rtl w:val="0"/>
          <w:lang w:val="es-ES_tradnl"/>
        </w:rPr>
        <w:t>adiendo el resto como interfaces opcionales. A cada una se le ha asignado la direcci</w:t>
      </w:r>
      <w:r>
        <w:rPr>
          <w:rFonts w:cs="Arial Unicode MS" w:eastAsia="Arial Unicode MS" w:hint="default"/>
          <w:rtl w:val="0"/>
          <w:lang w:val="es-ES_tradnl"/>
        </w:rPr>
        <w:t>ó</w:t>
      </w:r>
      <w:r>
        <w:rPr>
          <w:rFonts w:cs="Arial Unicode MS" w:eastAsia="Arial Unicode MS"/>
          <w:rtl w:val="0"/>
          <w:lang w:val="es-ES_tradnl"/>
        </w:rPr>
        <w:t>n IP y m</w:t>
      </w:r>
      <w:r>
        <w:rPr>
          <w:rFonts w:cs="Arial Unicode MS" w:eastAsia="Arial Unicode MS" w:hint="default"/>
          <w:rtl w:val="0"/>
        </w:rPr>
        <w:t>á</w:t>
      </w:r>
      <w:r>
        <w:rPr>
          <w:rFonts w:cs="Arial Unicode MS" w:eastAsia="Arial Unicode MS"/>
          <w:rtl w:val="0"/>
          <w:lang w:val="es-ES_tradnl"/>
        </w:rPr>
        <w:t>scara definidas en la tabla de direccionamiento</w:t>
      </w:r>
      <w:r>
        <w:rPr>
          <w:rFonts w:cs="Arial Unicode MS" w:eastAsia="Arial Unicode MS"/>
          <w:rtl w:val="0"/>
          <w:lang w:val="es-ES_tradnl"/>
        </w:rPr>
        <w:t xml:space="preserve"> del apartado 5.3</w:t>
      </w:r>
      <w:r>
        <w:rPr>
          <w:rFonts w:cs="Arial Unicode MS" w:eastAsia="Arial Unicode MS"/>
          <w:rtl w:val="0"/>
        </w:rPr>
        <w:t>.</w:t>
      </w:r>
    </w:p>
    <w:p>
      <w:pPr>
        <w:pStyle w:val="Body"/>
        <w:bidi w:val="0"/>
      </w:pPr>
      <w:r>
        <mc:AlternateContent>
          <mc:Choice Requires="wpg">
            <w:drawing xmlns:a="http://schemas.openxmlformats.org/drawingml/2006/main">
              <wp:anchor distT="152400" distB="152400" distL="152400" distR="152400" simplePos="0" relativeHeight="251676672" behindDoc="0" locked="0" layoutInCell="1" allowOverlap="1">
                <wp:simplePos x="0" y="0"/>
                <wp:positionH relativeFrom="margin">
                  <wp:posOffset>0</wp:posOffset>
                </wp:positionH>
                <wp:positionV relativeFrom="line">
                  <wp:posOffset>187960</wp:posOffset>
                </wp:positionV>
                <wp:extent cx="4994991" cy="2641789"/>
                <wp:effectExtent l="0" t="0" r="0" b="0"/>
                <wp:wrapTopAndBottom distT="152400" distB="152400"/>
                <wp:docPr id="1073741873" name="officeArt object" descr="Group"/>
                <wp:cNvGraphicFramePr/>
                <a:graphic xmlns:a="http://schemas.openxmlformats.org/drawingml/2006/main">
                  <a:graphicData uri="http://schemas.microsoft.com/office/word/2010/wordprocessingGroup">
                    <wpg:wgp>
                      <wpg:cNvGrpSpPr/>
                      <wpg:grpSpPr>
                        <a:xfrm>
                          <a:off x="0" y="0"/>
                          <a:ext cx="4994991" cy="2641789"/>
                          <a:chOff x="0" y="0"/>
                          <a:chExt cx="4994990" cy="2641788"/>
                        </a:xfrm>
                      </wpg:grpSpPr>
                      <pic:pic xmlns:pic="http://schemas.openxmlformats.org/drawingml/2006/picture">
                        <pic:nvPicPr>
                          <pic:cNvPr id="1073741871" name="Screenshot 2026-07-24 at 13.40.42.png" descr="Screenshot 2026-07-24 at 13.40.42.png"/>
                          <pic:cNvPicPr>
                            <a:picLocks noChangeAspect="1"/>
                          </pic:cNvPicPr>
                        </pic:nvPicPr>
                        <pic:blipFill>
                          <a:blip r:embed="rId19">
                            <a:extLst/>
                          </a:blip>
                          <a:stretch>
                            <a:fillRect/>
                          </a:stretch>
                        </pic:blipFill>
                        <pic:spPr>
                          <a:xfrm>
                            <a:off x="0" y="0"/>
                            <a:ext cx="4994991" cy="2159697"/>
                          </a:xfrm>
                          <a:prstGeom prst="rect">
                            <a:avLst/>
                          </a:prstGeom>
                          <a:ln w="12700" cap="flat">
                            <a:noFill/>
                            <a:miter lim="400000"/>
                          </a:ln>
                          <a:effectLst/>
                        </pic:spPr>
                      </pic:pic>
                      <wps:wsp>
                        <wps:cNvPr id="1073741872" name="Caption"/>
                        <wps:cNvSpPr/>
                        <wps:spPr>
                          <a:xfrm>
                            <a:off x="0" y="2261296"/>
                            <a:ext cx="4994991" cy="38049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X.</w:t>
                              </w:r>
                              <w:r>
                                <w:rPr>
                                  <w:rtl w:val="0"/>
                                </w:rPr>
                                <w:t xml:space="preserve"> </w:t>
                              </w:r>
                              <w:r>
                                <w:rPr>
                                  <w:rtl w:val="0"/>
                                </w:rPr>
                                <w:t>Interfaces VLAN configuradas en OPNsense, mostrando las direcciones IP asignadas a cada zona.</w:t>
                              </w:r>
                            </w:p>
                          </w:txbxContent>
                        </wps:txbx>
                        <wps:bodyPr wrap="square" lIns="50800" tIns="50800" rIns="50800" bIns="50800" numCol="1" anchor="t">
                          <a:noAutofit/>
                        </wps:bodyPr>
                      </wps:wsp>
                    </wpg:wgp>
                  </a:graphicData>
                </a:graphic>
              </wp:anchor>
            </w:drawing>
          </mc:Choice>
          <mc:Fallback>
            <w:pict>
              <v:group id="_x0000_s1070" style="visibility:visible;position:absolute;margin-left:0.0pt;margin-top:14.8pt;width:393.3pt;height:208.0pt;z-index:251676672;mso-position-horizontal:absolute;mso-position-horizontal-relative:margin;mso-position-vertical:absolute;mso-position-vertical-relative:line;mso-wrap-distance-left:12.0pt;mso-wrap-distance-top:12.0pt;mso-wrap-distance-right:12.0pt;mso-wrap-distance-bottom:12.0pt;" coordorigin="0,0" coordsize="4994990,2641788">
                <w10:wrap type="topAndBottom" side="bothSides" anchorx="margin"/>
                <v:shape id="_x0000_s1071" type="#_x0000_t75" style="position:absolute;left:0;top:0;width:4994990;height:2159696;">
                  <v:imagedata r:id="rId19" o:title="Screenshot 2026-07-24 at 13.40.42.png"/>
                </v:shape>
                <v:roundrect id="_x0000_s1072" style="position:absolute;left:0;top:2261296;width:4994990;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X.</w:t>
                        </w:r>
                        <w:r>
                          <w:rPr>
                            <w:rtl w:val="0"/>
                          </w:rPr>
                          <w:t xml:space="preserve"> </w:t>
                        </w:r>
                        <w:r>
                          <w:rPr>
                            <w:rtl w:val="0"/>
                          </w:rPr>
                          <w:t>Interfaces VLAN configuradas en OPNsense, mostrando las direcciones IP asignadas a cada zona.</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cs="Arial Unicode MS" w:eastAsia="Arial Unicode MS"/>
          <w:rtl w:val="0"/>
          <w:lang w:val="es-ES_tradnl"/>
        </w:rPr>
        <w:t xml:space="preserve">En el </w:t>
      </w:r>
      <w:r>
        <w:rPr>
          <w:rFonts w:cs="Arial Unicode MS" w:eastAsia="Arial Unicode MS"/>
          <w:rtl w:val="0"/>
          <w:lang w:val="es-ES_tradnl"/>
        </w:rPr>
        <w:t>switch 1</w:t>
      </w:r>
      <w:r>
        <w:rPr>
          <w:rFonts w:cs="Arial Unicode MS" w:eastAsia="Arial Unicode MS"/>
          <w:rtl w:val="0"/>
          <w:lang w:val="es-ES_tradnl"/>
        </w:rPr>
        <w:t xml:space="preserve"> se ha</w:t>
      </w:r>
      <w:r>
        <w:rPr>
          <w:rFonts w:cs="Arial Unicode MS" w:eastAsia="Arial Unicode MS"/>
          <w:rtl w:val="0"/>
          <w:lang w:val="es-ES_tradnl"/>
        </w:rPr>
        <w:t>n</w:t>
      </w:r>
      <w:r>
        <w:rPr>
          <w:rFonts w:cs="Arial Unicode MS" w:eastAsia="Arial Unicode MS"/>
          <w:rtl w:val="0"/>
          <w:lang w:val="pt-PT"/>
        </w:rPr>
        <w:t xml:space="preserve"> configurado</w:t>
      </w:r>
      <w:r>
        <w:rPr>
          <w:rFonts w:cs="Arial Unicode MS" w:eastAsia="Arial Unicode MS"/>
          <w:rtl w:val="0"/>
          <w:lang w:val="es-ES_tradnl"/>
        </w:rPr>
        <w:t xml:space="preserve"> tanto</w:t>
      </w:r>
      <w:r>
        <w:rPr>
          <w:rFonts w:cs="Arial Unicode MS" w:eastAsia="Arial Unicode MS"/>
          <w:rtl w:val="0"/>
          <w:lang w:val="es-ES_tradnl"/>
        </w:rPr>
        <w:t xml:space="preserve"> el puerto conectado al firewall </w:t>
      </w:r>
      <w:r>
        <w:rPr>
          <w:rFonts w:cs="Arial Unicode MS" w:eastAsia="Arial Unicode MS"/>
          <w:rtl w:val="0"/>
          <w:lang w:val="es-ES_tradnl"/>
        </w:rPr>
        <w:t>como tambi</w:t>
      </w:r>
      <w:r>
        <w:rPr>
          <w:rFonts w:cs="Arial Unicode MS" w:eastAsia="Arial Unicode MS" w:hint="default"/>
          <w:rtl w:val="0"/>
          <w:lang w:val="es-ES_tradnl"/>
        </w:rPr>
        <w:t>é</w:t>
      </w:r>
      <w:r>
        <w:rPr>
          <w:rFonts w:cs="Arial Unicode MS" w:eastAsia="Arial Unicode MS"/>
          <w:rtl w:val="0"/>
          <w:lang w:val="es-ES_tradnl"/>
        </w:rPr>
        <w:t xml:space="preserve">n el puerto conectado al switch 2 </w:t>
      </w:r>
      <w:r>
        <w:rPr>
          <w:rFonts w:cs="Arial Unicode MS" w:eastAsia="Arial Unicode MS"/>
          <w:rtl w:val="0"/>
          <w:lang w:val="es-ES_tradnl"/>
        </w:rPr>
        <w:t>en modo trunk (802.1Q), permitiendo el tr</w:t>
      </w:r>
      <w:r>
        <w:rPr>
          <w:rFonts w:cs="Arial Unicode MS" w:eastAsia="Arial Unicode MS" w:hint="default"/>
          <w:rtl w:val="0"/>
        </w:rPr>
        <w:t>á</w:t>
      </w:r>
      <w:r>
        <w:rPr>
          <w:rFonts w:cs="Arial Unicode MS" w:eastAsia="Arial Unicode MS"/>
          <w:rtl w:val="0"/>
          <w:lang w:val="es-ES_tradnl"/>
        </w:rPr>
        <w:t xml:space="preserve">fico etiquetado de todas las VLANs por un </w:t>
      </w:r>
      <w:r>
        <w:rPr>
          <w:rFonts w:cs="Arial Unicode MS" w:eastAsia="Arial Unicode MS" w:hint="default"/>
          <w:rtl w:val="0"/>
        </w:rPr>
        <w:t>ú</w:t>
      </w:r>
      <w:r>
        <w:rPr>
          <w:rFonts w:cs="Arial Unicode MS" w:eastAsia="Arial Unicode MS"/>
          <w:rtl w:val="0"/>
          <w:lang w:val="es-ES_tradnl"/>
        </w:rPr>
        <w:t>nico enlace f</w:t>
      </w:r>
      <w:r>
        <w:rPr>
          <w:rFonts w:cs="Arial Unicode MS" w:eastAsia="Arial Unicode MS" w:hint="default"/>
          <w:rtl w:val="0"/>
        </w:rPr>
        <w:t>í</w:t>
      </w:r>
      <w:r>
        <w:rPr>
          <w:rFonts w:cs="Arial Unicode MS" w:eastAsia="Arial Unicode MS"/>
          <w:rtl w:val="0"/>
          <w:lang w:val="es-ES_tradnl"/>
        </w:rPr>
        <w:t xml:space="preserve">sico, mientras que cada puerto conectado a un equipo final se ha configurado en modo access, asociado a una </w:t>
      </w:r>
      <w:r>
        <w:rPr>
          <w:rFonts w:cs="Arial Unicode MS" w:eastAsia="Arial Unicode MS" w:hint="default"/>
          <w:rtl w:val="0"/>
        </w:rPr>
        <w:t>ú</w:t>
      </w:r>
      <w:r>
        <w:rPr>
          <w:rFonts w:cs="Arial Unicode MS" w:eastAsia="Arial Unicode MS"/>
          <w:rtl w:val="0"/>
          <w:lang w:val="fr-FR"/>
        </w:rPr>
        <w:t>nica VLAN sin etiquetar</w:t>
      </w:r>
      <w:r>
        <w:rPr>
          <w:rFonts w:cs="Arial Unicode MS" w:eastAsia="Arial Unicode MS"/>
          <w:rtl w:val="0"/>
          <w:lang w:val="es-ES_tradnl"/>
        </w:rPr>
        <w:t>,</w:t>
      </w:r>
      <w:r>
        <w:rPr>
          <w:rFonts w:cs="Arial Unicode MS" w:eastAsia="Arial Unicode MS"/>
          <w:rtl w:val="0"/>
          <w:lang w:val="es-ES_tradnl"/>
        </w:rPr>
        <w:t xml:space="preserve"> replicando el est</w:t>
      </w:r>
      <w:r>
        <w:rPr>
          <w:rFonts w:cs="Arial Unicode MS" w:eastAsia="Arial Unicode MS" w:hint="default"/>
          <w:rtl w:val="0"/>
        </w:rPr>
        <w:t>á</w:t>
      </w:r>
      <w:r>
        <w:rPr>
          <w:rFonts w:cs="Arial Unicode MS" w:eastAsia="Arial Unicode MS"/>
          <w:rtl w:val="0"/>
          <w:lang w:val="es-ES_tradnl"/>
        </w:rPr>
        <w:t>ndar 802.1Q descrito en el marco te</w:t>
      </w:r>
      <w:r>
        <w:rPr>
          <w:rFonts w:cs="Arial Unicode MS" w:eastAsia="Arial Unicode MS" w:hint="default"/>
          <w:rtl w:val="0"/>
          <w:lang w:val="es-ES_tradnl"/>
        </w:rPr>
        <w:t>ó</w:t>
      </w:r>
      <w:r>
        <w:rPr>
          <w:rFonts w:cs="Arial Unicode MS" w:eastAsia="Arial Unicode MS"/>
          <w:rtl w:val="0"/>
          <w:lang w:val="pt-PT"/>
        </w:rPr>
        <w:t>rico (apartado 4.2).</w:t>
      </w:r>
    </w:p>
    <w:p>
      <w:pPr>
        <w:pStyle w:val="Body"/>
        <w:bidi w:val="0"/>
      </w:pPr>
    </w:p>
    <w:p>
      <w:pPr>
        <w:pStyle w:val="Body"/>
        <w:bidi w:val="0"/>
      </w:pPr>
      <w:r>
        <w:rPr>
          <w:rFonts w:cs="Arial Unicode MS" w:eastAsia="Arial Unicode MS"/>
          <w:rtl w:val="0"/>
          <w:lang w:val="es-ES_tradnl"/>
        </w:rPr>
        <w:t>Las siguientes tablas exponen la asignaci</w:t>
      </w:r>
      <w:r>
        <w:rPr>
          <w:rFonts w:cs="Arial Unicode MS" w:eastAsia="Arial Unicode MS" w:hint="default"/>
          <w:rtl w:val="0"/>
          <w:lang w:val="es-ES_tradnl"/>
        </w:rPr>
        <w:t>ó</w:t>
      </w:r>
      <w:r>
        <w:rPr>
          <w:rFonts w:cs="Arial Unicode MS" w:eastAsia="Arial Unicode MS"/>
          <w:rtl w:val="0"/>
          <w:lang w:val="es-ES_tradnl"/>
        </w:rPr>
        <w:t>n de puertos en los switches.</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7"/>
        <w:gridCol w:w="2408"/>
        <w:gridCol w:w="2408"/>
        <w:gridCol w:w="2407"/>
      </w:tblGrid>
      <w:tr>
        <w:tblPrEx>
          <w:shd w:val="clear" w:color="auto" w:fill="bdc0bf"/>
        </w:tblPrEx>
        <w:trPr>
          <w:trHeight w:val="491" w:hRule="atLeast"/>
          <w:tblHeader/>
        </w:trPr>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Puerto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Dispositivo conectado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Modo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Vlan</w:t>
            </w:r>
          </w:p>
        </w:tc>
      </w:tr>
      <w:tr>
        <w:tblPrEx>
          <w:shd w:val="clear" w:color="auto" w:fill="auto"/>
        </w:tblPrEx>
        <w:trPr>
          <w:trHeight w:val="295" w:hRule="atLeast"/>
        </w:trPr>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FW OPNSense</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Dot1q</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Switch 2</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Dot1q</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99</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Fiscal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Mercantil1</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10</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5</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6</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Laboral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15</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Mercantil2</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10</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9</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Auditoria</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bl>
    <w:p>
      <w:pPr>
        <w:pStyle w:val="Body"/>
        <w:bidi w:val="0"/>
      </w:pP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7"/>
        <w:gridCol w:w="2408"/>
        <w:gridCol w:w="2408"/>
        <w:gridCol w:w="2407"/>
      </w:tblGrid>
      <w:tr>
        <w:tblPrEx>
          <w:shd w:val="clear" w:color="auto" w:fill="bdc0bf"/>
        </w:tblPrEx>
        <w:trPr>
          <w:trHeight w:val="491" w:hRule="atLeast"/>
          <w:tblHeader/>
        </w:trPr>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Puerto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Dispositivo conectado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Modo</w:t>
            </w:r>
          </w:p>
        </w:tc>
        <w:tc>
          <w:tcPr>
            <w:tcW w:type="dxa" w:w="2407"/>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Vlan</w:t>
            </w:r>
          </w:p>
        </w:tc>
      </w:tr>
      <w:tr>
        <w:tblPrEx>
          <w:shd w:val="clear" w:color="auto" w:fill="auto"/>
        </w:tblPrEx>
        <w:trPr>
          <w:trHeight w:val="295" w:hRule="atLeast"/>
        </w:trPr>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0</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Switch 1</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Dot1q</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4</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Civil</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25</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5</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IT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30</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6</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Invitados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200</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7</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8</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9</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Access</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1</w:t>
            </w:r>
          </w:p>
        </w:tc>
      </w:tr>
    </w:tbl>
    <w:p>
      <w:pPr>
        <w:pStyle w:val="Body"/>
        <w:bidi w:val="0"/>
      </w:pPr>
    </w:p>
    <w:p>
      <w:pPr>
        <w:pStyle w:val="Body"/>
        <w:bidi w:val="0"/>
      </w:pPr>
    </w:p>
    <w:p>
      <w:pPr>
        <w:pStyle w:val="Body"/>
        <w:bidi w:val="0"/>
      </w:pPr>
    </w:p>
    <w:p>
      <w:pPr>
        <w:pStyle w:val="Heading 2"/>
        <w:bidi w:val="0"/>
      </w:pPr>
      <w:bookmarkStart w:name="_Toc45" w:id="45"/>
      <w:r>
        <w:rPr>
          <w:rFonts w:cs="Arial Unicode MS" w:eastAsia="Arial Unicode MS"/>
          <w:rtl w:val="0"/>
          <w:lang w:val="es-ES_tradnl"/>
        </w:rPr>
        <w:t xml:space="preserve">8.2 </w:t>
      </w:r>
      <w:r>
        <w:rPr>
          <w:rFonts w:cs="Arial Unicode MS" w:eastAsia="Arial Unicode MS"/>
          <w:rtl w:val="0"/>
          <w:lang w:val="es-ES_tradnl"/>
        </w:rPr>
        <w:t>Acceso a la interfaz de administraci</w:t>
      </w:r>
      <w:r>
        <w:rPr>
          <w:rFonts w:cs="Arial Unicode MS" w:eastAsia="Arial Unicode MS" w:hint="default"/>
          <w:rtl w:val="0"/>
          <w:lang w:val="es-ES_tradnl"/>
        </w:rPr>
        <w:t>ó</w:t>
      </w:r>
      <w:r>
        <w:rPr>
          <w:rFonts w:cs="Arial Unicode MS" w:eastAsia="Arial Unicode MS"/>
          <w:rtl w:val="0"/>
        </w:rPr>
        <w:t>n</w:t>
      </w:r>
      <w:bookmarkEnd w:id="45"/>
    </w:p>
    <w:p>
      <w:pPr>
        <w:pStyle w:val="Body"/>
        <w:bidi w:val="0"/>
      </w:pPr>
    </w:p>
    <w:p>
      <w:pPr>
        <w:pStyle w:val="Body"/>
        <w:bidi w:val="0"/>
      </w:pPr>
      <w:r>
        <w:rPr>
          <w:rFonts w:cs="Arial Unicode MS" w:eastAsia="Arial Unicode MS"/>
          <w:rtl w:val="0"/>
          <w:lang w:val="es-ES_tradnl"/>
        </w:rPr>
        <w:t>Para la configuraci</w:t>
      </w:r>
      <w:r>
        <w:rPr>
          <w:rFonts w:cs="Arial Unicode MS" w:eastAsia="Arial Unicode MS" w:hint="default"/>
          <w:rtl w:val="0"/>
          <w:lang w:val="es-ES_tradnl"/>
        </w:rPr>
        <w:t>ó</w:t>
      </w:r>
      <w:r>
        <w:rPr>
          <w:rFonts w:cs="Arial Unicode MS" w:eastAsia="Arial Unicode MS"/>
          <w:rtl w:val="0"/>
          <w:lang w:val="es-ES_tradnl"/>
        </w:rPr>
        <w:t xml:space="preserve">n de reglas de firewall se requiere acceso a la interfaz web de OPNsense. </w:t>
      </w:r>
    </w:p>
    <w:p>
      <w:pPr>
        <w:pStyle w:val="Body"/>
        <w:bidi w:val="0"/>
      </w:pPr>
      <w:r>
        <w:rPr>
          <w:rFonts w:cs="Arial Unicode MS" w:eastAsia="Arial Unicode MS"/>
          <w:rtl w:val="0"/>
          <w:lang w:val="es-ES_tradnl"/>
        </w:rPr>
        <w:t>En un entorno operativo real, la soluci</w:t>
      </w:r>
      <w:r>
        <w:rPr>
          <w:rFonts w:cs="Arial Unicode MS" w:eastAsia="Arial Unicode MS" w:hint="default"/>
          <w:rtl w:val="0"/>
          <w:lang w:val="es-ES_tradnl"/>
        </w:rPr>
        <w:t>ó</w:t>
      </w:r>
      <w:r>
        <w:rPr>
          <w:rFonts w:cs="Arial Unicode MS" w:eastAsia="Arial Unicode MS"/>
          <w:rtl w:val="0"/>
          <w:lang w:val="es-ES_tradnl"/>
        </w:rPr>
        <w:t>n seria tan sencilla como conectar un equipo con cable ethernet al puerto de gesti</w:t>
      </w:r>
      <w:r>
        <w:rPr>
          <w:rFonts w:cs="Arial Unicode MS" w:eastAsia="Arial Unicode MS" w:hint="default"/>
          <w:rtl w:val="0"/>
          <w:lang w:val="es-ES_tradnl"/>
        </w:rPr>
        <w:t>ó</w:t>
      </w:r>
      <w:r>
        <w:rPr>
          <w:rFonts w:cs="Arial Unicode MS" w:eastAsia="Arial Unicode MS"/>
          <w:rtl w:val="0"/>
          <w:lang w:val="es-ES_tradnl"/>
        </w:rPr>
        <w:t>n del firewall, asignar una IP de ese rango al equipo y acceder v</w:t>
      </w:r>
      <w:r>
        <w:rPr>
          <w:rFonts w:cs="Arial Unicode MS" w:eastAsia="Arial Unicode MS" w:hint="default"/>
          <w:rtl w:val="0"/>
          <w:lang w:val="es-ES_tradnl"/>
        </w:rPr>
        <w:t>í</w:t>
      </w:r>
      <w:r>
        <w:rPr>
          <w:rFonts w:cs="Arial Unicode MS" w:eastAsia="Arial Unicode MS"/>
          <w:rtl w:val="0"/>
          <w:lang w:val="es-ES_tradnl"/>
        </w:rPr>
        <w:t xml:space="preserve">a web. </w:t>
      </w:r>
      <w:r>
        <w:br w:type="textWrapping"/>
      </w:r>
      <w:r>
        <w:rPr>
          <w:rFonts w:cs="Arial Unicode MS" w:eastAsia="Arial Unicode MS"/>
          <w:rtl w:val="0"/>
          <w:lang w:val="es-ES_tradnl"/>
        </w:rPr>
        <w:t>Si no se tuviera acceso f</w:t>
      </w:r>
      <w:r>
        <w:rPr>
          <w:rFonts w:cs="Arial Unicode MS" w:eastAsia="Arial Unicode MS" w:hint="default"/>
          <w:rtl w:val="0"/>
          <w:lang w:val="es-ES_tradnl"/>
        </w:rPr>
        <w:t>í</w:t>
      </w:r>
      <w:r>
        <w:rPr>
          <w:rFonts w:cs="Arial Unicode MS" w:eastAsia="Arial Unicode MS"/>
          <w:rtl w:val="0"/>
          <w:lang w:val="es-ES_tradnl"/>
        </w:rPr>
        <w:t>sico a este Firewall, se deber</w:t>
      </w:r>
      <w:r>
        <w:rPr>
          <w:rFonts w:cs="Arial Unicode MS" w:eastAsia="Arial Unicode MS" w:hint="default"/>
          <w:rtl w:val="0"/>
          <w:lang w:val="es-ES_tradnl"/>
        </w:rPr>
        <w:t>í</w:t>
      </w:r>
      <w:r>
        <w:rPr>
          <w:rFonts w:cs="Arial Unicode MS" w:eastAsia="Arial Unicode MS"/>
          <w:rtl w:val="0"/>
          <w:lang w:val="es-ES_tradnl"/>
        </w:rPr>
        <w:t>a permitir el acceso v</w:t>
      </w:r>
      <w:r>
        <w:rPr>
          <w:rFonts w:cs="Arial Unicode MS" w:eastAsia="Arial Unicode MS" w:hint="default"/>
          <w:rtl w:val="0"/>
          <w:lang w:val="es-ES_tradnl"/>
        </w:rPr>
        <w:t>í</w:t>
      </w:r>
      <w:r>
        <w:rPr>
          <w:rFonts w:cs="Arial Unicode MS" w:eastAsia="Arial Unicode MS"/>
          <w:rtl w:val="0"/>
          <w:lang w:val="es-ES_tradnl"/>
        </w:rPr>
        <w:t>a WAN, con las correspondientes soluciones de seguridad (Regla permitiendo acceso a IPs publicas propias, seguridad en contrase</w:t>
      </w:r>
      <w:r>
        <w:rPr>
          <w:rFonts w:cs="Arial Unicode MS" w:eastAsia="Arial Unicode MS" w:hint="default"/>
          <w:rtl w:val="0"/>
          <w:lang w:val="es-ES_tradnl"/>
        </w:rPr>
        <w:t>ñ</w:t>
      </w:r>
      <w:r>
        <w:rPr>
          <w:rFonts w:cs="Arial Unicode MS" w:eastAsia="Arial Unicode MS"/>
          <w:rtl w:val="0"/>
          <w:lang w:val="es-ES_tradnl"/>
        </w:rPr>
        <w:t>as, doble factor de autenticaci</w:t>
      </w:r>
      <w:r>
        <w:rPr>
          <w:rFonts w:cs="Arial Unicode MS" w:eastAsia="Arial Unicode MS" w:hint="default"/>
          <w:rtl w:val="0"/>
          <w:lang w:val="es-ES_tradnl"/>
        </w:rPr>
        <w:t>ó</w:t>
      </w:r>
      <w:r>
        <w:rPr>
          <w:rFonts w:cs="Arial Unicode MS" w:eastAsia="Arial Unicode MS"/>
          <w:rtl w:val="0"/>
          <w:lang w:val="es-ES_tradnl"/>
        </w:rPr>
        <w:t>n</w:t>
      </w:r>
      <w:r>
        <w:rPr>
          <w:rFonts w:cs="Arial Unicode MS" w:eastAsia="Arial Unicode MS" w:hint="default"/>
          <w:rtl w:val="0"/>
          <w:lang w:val="es-ES_tradnl"/>
        </w:rPr>
        <w:t>…</w:t>
      </w:r>
      <w:r>
        <w:rPr>
          <w:rFonts w:cs="Arial Unicode MS" w:eastAsia="Arial Unicode MS"/>
          <w:rtl w:val="0"/>
          <w:lang w:val="es-ES_tradnl"/>
        </w:rPr>
        <w:t>)ya que se estar</w:t>
      </w:r>
      <w:r>
        <w:rPr>
          <w:rFonts w:cs="Arial Unicode MS" w:eastAsia="Arial Unicode MS" w:hint="default"/>
          <w:rtl w:val="0"/>
          <w:lang w:val="es-ES_tradnl"/>
        </w:rPr>
        <w:t>í</w:t>
      </w:r>
      <w:r>
        <w:rPr>
          <w:rFonts w:cs="Arial Unicode MS" w:eastAsia="Arial Unicode MS"/>
          <w:rtl w:val="0"/>
          <w:lang w:val="es-ES_tradnl"/>
        </w:rPr>
        <w:t xml:space="preserve">a permitiendo el acceso externo a este dispositivo. </w:t>
      </w:r>
    </w:p>
    <w:p>
      <w:pPr>
        <w:pStyle w:val="Body"/>
        <w:bidi w:val="0"/>
      </w:pPr>
    </w:p>
    <w:p>
      <w:pPr>
        <w:pStyle w:val="Body"/>
        <w:bidi w:val="0"/>
      </w:pPr>
      <w:r>
        <w:rPr>
          <w:rFonts w:cs="Arial Unicode MS" w:eastAsia="Arial Unicode MS"/>
          <w:rtl w:val="0"/>
          <w:lang w:val="es-ES_tradnl"/>
        </w:rPr>
        <w:t>En nuestro caso y aunque se trata de un entorno controlado de laboratorio se ha intentado trasladar las mismas pol</w:t>
      </w:r>
      <w:r>
        <w:rPr>
          <w:rFonts w:cs="Arial Unicode MS" w:eastAsia="Arial Unicode MS" w:hint="default"/>
          <w:rtl w:val="0"/>
          <w:lang w:val="es-ES_tradnl"/>
        </w:rPr>
        <w:t>í</w:t>
      </w:r>
      <w:r>
        <w:rPr>
          <w:rFonts w:cs="Arial Unicode MS" w:eastAsia="Arial Unicode MS"/>
          <w:rtl w:val="0"/>
          <w:lang w:val="es-ES_tradnl"/>
        </w:rPr>
        <w:t>ticas de acceso y seguridad que podr</w:t>
      </w:r>
      <w:r>
        <w:rPr>
          <w:rFonts w:cs="Arial Unicode MS" w:eastAsia="Arial Unicode MS" w:hint="default"/>
          <w:rtl w:val="0"/>
          <w:lang w:val="es-ES_tradnl"/>
        </w:rPr>
        <w:t>í</w:t>
      </w:r>
      <w:r>
        <w:rPr>
          <w:rFonts w:cs="Arial Unicode MS" w:eastAsia="Arial Unicode MS"/>
          <w:rtl w:val="0"/>
          <w:lang w:val="es-ES_tradnl"/>
        </w:rPr>
        <w:t>amos tener en un entorno real aunque debido a las limitaciones se ha configurado un acceso externo para acceder a la administraci</w:t>
      </w:r>
      <w:r>
        <w:rPr>
          <w:rFonts w:cs="Arial Unicode MS" w:eastAsia="Arial Unicode MS" w:hint="default"/>
          <w:rtl w:val="0"/>
          <w:lang w:val="es-ES_tradnl"/>
        </w:rPr>
        <w:t>ó</w:t>
      </w:r>
      <w:r>
        <w:rPr>
          <w:rFonts w:cs="Arial Unicode MS" w:eastAsia="Arial Unicode MS"/>
          <w:rtl w:val="0"/>
          <w:lang w:val="es-ES_tradnl"/>
        </w:rPr>
        <w:t xml:space="preserve">n del equipo. </w:t>
      </w:r>
    </w:p>
    <w:p>
      <w:pPr>
        <w:pStyle w:val="Body"/>
        <w:bidi w:val="0"/>
      </w:pPr>
      <w:r>
        <w:rPr>
          <w:rFonts w:cs="Arial Unicode MS" w:eastAsia="Arial Unicode MS"/>
          <w:rtl w:val="0"/>
          <w:lang w:val="es-ES_tradnl"/>
        </w:rPr>
        <w:t>El primer intento se plante</w:t>
      </w:r>
      <w:r>
        <w:rPr>
          <w:rFonts w:cs="Arial Unicode MS" w:eastAsia="Arial Unicode MS" w:hint="default"/>
          <w:rtl w:val="0"/>
        </w:rPr>
        <w:t xml:space="preserve">ó </w:t>
      </w:r>
      <w:r>
        <w:rPr>
          <w:rFonts w:cs="Arial Unicode MS" w:eastAsia="Arial Unicode MS"/>
          <w:rtl w:val="0"/>
          <w:lang w:val="fr-FR"/>
        </w:rPr>
        <w:t>a trav</w:t>
      </w:r>
      <w:r>
        <w:rPr>
          <w:rFonts w:cs="Arial Unicode MS" w:eastAsia="Arial Unicode MS" w:hint="default"/>
          <w:rtl w:val="0"/>
          <w:lang w:val="fr-FR"/>
        </w:rPr>
        <w:t>é</w:t>
      </w:r>
      <w:r>
        <w:rPr>
          <w:rFonts w:cs="Arial Unicode MS" w:eastAsia="Arial Unicode MS"/>
          <w:rtl w:val="0"/>
          <w:lang w:val="es-ES_tradnl"/>
        </w:rPr>
        <w:t>s de la propia red LAN del laboratorio (VLAN 99), enlazando la GNS3 VM a la topolog</w:t>
      </w:r>
      <w:r>
        <w:rPr>
          <w:rFonts w:cs="Arial Unicode MS" w:eastAsia="Arial Unicode MS" w:hint="default"/>
          <w:rtl w:val="0"/>
        </w:rPr>
        <w:t>í</w:t>
      </w:r>
      <w:r>
        <w:rPr>
          <w:rFonts w:cs="Arial Unicode MS" w:eastAsia="Arial Unicode MS"/>
          <w:rtl w:val="0"/>
          <w:lang w:val="es-ES_tradnl"/>
        </w:rPr>
        <w:t>a mediante un nodo Cloud conectado a una interfaz de red dedicada. Tras varias comprobaciones (modo promiscuo de VMware Fusion, filtrado de ruta inversa, reglas de iptables, cach</w:t>
      </w:r>
      <w:r>
        <w:rPr>
          <w:rFonts w:cs="Arial Unicode MS" w:eastAsia="Arial Unicode MS" w:hint="default"/>
          <w:rtl w:val="0"/>
          <w:lang w:val="fr-FR"/>
        </w:rPr>
        <w:t xml:space="preserve">é </w:t>
      </w:r>
      <w:r>
        <w:rPr>
          <w:rFonts w:cs="Arial Unicode MS" w:eastAsia="Arial Unicode MS"/>
          <w:rtl w:val="0"/>
          <w:lang w:val="es-ES_tradnl"/>
        </w:rPr>
        <w:t>ARP, e interfaces de red aisladas), no fue posible establecer conectividad estable por esta v</w:t>
      </w:r>
      <w:r>
        <w:rPr>
          <w:rFonts w:cs="Arial Unicode MS" w:eastAsia="Arial Unicode MS" w:hint="default"/>
          <w:rtl w:val="0"/>
        </w:rPr>
        <w:t>í</w:t>
      </w:r>
      <w:r>
        <w:rPr>
          <w:rFonts w:cs="Arial Unicode MS" w:eastAsia="Arial Unicode MS"/>
          <w:rtl w:val="0"/>
          <w:lang w:val="es-ES_tradnl"/>
        </w:rPr>
        <w:t>a, por lo que se descart</w:t>
      </w:r>
      <w:r>
        <w:rPr>
          <w:rFonts w:cs="Arial Unicode MS" w:eastAsia="Arial Unicode MS" w:hint="default"/>
          <w:rtl w:val="0"/>
        </w:rPr>
        <w:t xml:space="preserve">ó </w:t>
      </w:r>
      <w:r>
        <w:rPr>
          <w:rFonts w:cs="Arial Unicode MS" w:eastAsia="Arial Unicode MS"/>
          <w:rtl w:val="0"/>
          <w:lang w:val="es-ES_tradnl"/>
        </w:rPr>
        <w:t>como soluci</w:t>
      </w:r>
      <w:r>
        <w:rPr>
          <w:rFonts w:cs="Arial Unicode MS" w:eastAsia="Arial Unicode MS" w:hint="default"/>
          <w:rtl w:val="0"/>
          <w:lang w:val="es-ES_tradnl"/>
        </w:rPr>
        <w:t>ó</w:t>
      </w:r>
      <w:r>
        <w:rPr>
          <w:rFonts w:cs="Arial Unicode MS" w:eastAsia="Arial Unicode MS"/>
          <w:rtl w:val="0"/>
          <w:lang w:val="es-ES_tradnl"/>
        </w:rPr>
        <w:t>n para esta fase del proyecto.</w:t>
      </w:r>
    </w:p>
    <w:p>
      <w:pPr>
        <w:pStyle w:val="Body"/>
        <w:bidi w:val="0"/>
      </w:pPr>
      <w:r>
        <w:rPr>
          <w:rFonts w:cs="Arial Unicode MS" w:eastAsia="Arial Unicode MS"/>
          <w:rtl w:val="0"/>
          <w:lang w:val="es-ES_tradnl"/>
        </w:rPr>
        <w:t>Como alternativa funcionalmente equivalente, se ha optado por acceder a la interfaz web a trav</w:t>
      </w:r>
      <w:r>
        <w:rPr>
          <w:rFonts w:cs="Arial Unicode MS" w:eastAsia="Arial Unicode MS" w:hint="default"/>
          <w:rtl w:val="0"/>
          <w:lang w:val="fr-FR"/>
        </w:rPr>
        <w:t>é</w:t>
      </w:r>
      <w:r>
        <w:rPr>
          <w:rFonts w:cs="Arial Unicode MS" w:eastAsia="Arial Unicode MS"/>
          <w:rtl w:val="0"/>
          <w:lang w:val="es-ES_tradnl"/>
        </w:rPr>
        <w:t>s de la interfaz WAN, aprovechando que esta s</w:t>
      </w:r>
      <w:r>
        <w:rPr>
          <w:rFonts w:cs="Arial Unicode MS" w:eastAsia="Arial Unicode MS" w:hint="default"/>
          <w:rtl w:val="0"/>
        </w:rPr>
        <w:t xml:space="preserve">í </w:t>
      </w:r>
      <w:r>
        <w:rPr>
          <w:rFonts w:cs="Arial Unicode MS" w:eastAsia="Arial Unicode MS"/>
          <w:rtl w:val="0"/>
          <w:lang w:val="es-ES_tradnl"/>
        </w:rPr>
        <w:t>es directamente alcanzable desde la GNS3 VM (red interna de virtualizaci</w:t>
      </w:r>
      <w:r>
        <w:rPr>
          <w:rFonts w:cs="Arial Unicode MS" w:eastAsia="Arial Unicode MS" w:hint="default"/>
          <w:rtl w:val="0"/>
          <w:lang w:val="es-ES_tradnl"/>
        </w:rPr>
        <w:t>ó</w:t>
      </w:r>
      <w:r>
        <w:rPr>
          <w:rFonts w:cs="Arial Unicode MS" w:eastAsia="Arial Unicode MS"/>
          <w:rtl w:val="0"/>
          <w:lang w:val="es-ES_tradnl"/>
        </w:rPr>
        <w:t>n), mediante una regla de firewall temporal en WAN combinada con un t</w:t>
      </w:r>
      <w:r>
        <w:rPr>
          <w:rFonts w:cs="Arial Unicode MS" w:eastAsia="Arial Unicode MS" w:hint="default"/>
          <w:rtl w:val="0"/>
        </w:rPr>
        <w:t>ú</w:t>
      </w:r>
      <w:r>
        <w:rPr>
          <w:rFonts w:cs="Arial Unicode MS" w:eastAsia="Arial Unicode MS"/>
          <w:rtl w:val="0"/>
          <w:lang w:val="es-ES_tradnl"/>
        </w:rPr>
        <w:t>nel SSH desde el equipo anfitri</w:t>
      </w:r>
      <w:r>
        <w:rPr>
          <w:rFonts w:cs="Arial Unicode MS" w:eastAsia="Arial Unicode MS" w:hint="default"/>
          <w:rtl w:val="0"/>
          <w:lang w:val="es-ES_tradnl"/>
        </w:rPr>
        <w:t>ó</w:t>
      </w:r>
      <w:r>
        <w:rPr>
          <w:rFonts w:cs="Arial Unicode MS" w:eastAsia="Arial Unicode MS"/>
          <w:rtl w:val="0"/>
          <w:lang w:val="es-ES_tradnl"/>
        </w:rPr>
        <w:t xml:space="preserve">n. El procedimiento completo, con </w:t>
      </w:r>
      <w:r>
        <w:rPr>
          <w:rFonts w:cs="Arial Unicode MS" w:eastAsia="Arial Unicode MS"/>
          <w:rtl w:val="0"/>
          <w:lang w:val="es-ES_tradnl"/>
        </w:rPr>
        <w:t>las</w:t>
      </w:r>
      <w:r>
        <w:rPr>
          <w:rFonts w:cs="Arial Unicode MS" w:eastAsia="Arial Unicode MS"/>
          <w:rtl w:val="0"/>
        </w:rPr>
        <w:t xml:space="preserve"> </w:t>
      </w:r>
      <w:r>
        <w:rPr>
          <w:rFonts w:cs="Arial Unicode MS" w:eastAsia="Arial Unicode MS"/>
          <w:rtl w:val="0"/>
          <w:lang w:val="es-ES_tradnl"/>
        </w:rPr>
        <w:t>comprobaciones</w:t>
      </w:r>
      <w:r>
        <w:rPr>
          <w:rFonts w:cs="Arial Unicode MS" w:eastAsia="Arial Unicode MS"/>
          <w:rtl w:val="0"/>
          <w:lang w:val="pt-PT"/>
        </w:rPr>
        <w:t xml:space="preserve"> realizada</w:t>
      </w:r>
      <w:r>
        <w:rPr>
          <w:rFonts w:cs="Arial Unicode MS" w:eastAsia="Arial Unicode MS"/>
          <w:rtl w:val="0"/>
          <w:lang w:val="es-ES_tradnl"/>
        </w:rPr>
        <w:t>s</w:t>
      </w:r>
      <w:r>
        <w:rPr>
          <w:rFonts w:cs="Arial Unicode MS" w:eastAsia="Arial Unicode MS"/>
          <w:rtl w:val="0"/>
          <w:lang w:val="es-ES_tradnl"/>
        </w:rPr>
        <w:t xml:space="preserve"> y las capturas correspondientes, se documenta en el </w:t>
      </w:r>
      <w:r>
        <w:rPr>
          <w:rFonts w:cs="Arial Unicode MS" w:eastAsia="Arial Unicode MS"/>
          <w:b w:val="1"/>
          <w:bCs w:val="1"/>
          <w:rtl w:val="0"/>
          <w:lang w:val="es-ES_tradnl"/>
        </w:rPr>
        <w:t>Anexo [pendiente de numerar]</w:t>
      </w:r>
      <w:r>
        <w:rPr>
          <w:rFonts w:cs="Arial Unicode MS" w:eastAsia="Arial Unicode MS"/>
          <w:rtl w:val="0"/>
        </w:rPr>
        <w:t>.</w:t>
      </w:r>
    </w:p>
    <w:p>
      <w:pPr>
        <w:pStyle w:val="Body"/>
        <w:bidi w:val="0"/>
      </w:pPr>
      <w:r>
        <w:rPr>
          <w:rFonts w:cs="Arial Unicode MS" w:eastAsia="Arial Unicode MS"/>
          <w:rtl w:val="0"/>
          <w:lang w:val="es-ES_tradnl"/>
        </w:rPr>
        <w:t>Esta soluci</w:t>
      </w:r>
      <w:r>
        <w:rPr>
          <w:rFonts w:cs="Arial Unicode MS" w:eastAsia="Arial Unicode MS" w:hint="default"/>
          <w:rtl w:val="0"/>
          <w:lang w:val="es-ES_tradnl"/>
        </w:rPr>
        <w:t>ó</w:t>
      </w:r>
      <w:r>
        <w:rPr>
          <w:rFonts w:cs="Arial Unicode MS" w:eastAsia="Arial Unicode MS"/>
          <w:rtl w:val="0"/>
          <w:lang w:val="es-ES_tradnl"/>
        </w:rPr>
        <w:t>n se considera una excepci</w:t>
      </w:r>
      <w:r>
        <w:rPr>
          <w:rFonts w:cs="Arial Unicode MS" w:eastAsia="Arial Unicode MS" w:hint="default"/>
          <w:rtl w:val="0"/>
          <w:lang w:val="es-ES_tradnl"/>
        </w:rPr>
        <w:t>ó</w:t>
      </w:r>
      <w:r>
        <w:rPr>
          <w:rFonts w:cs="Arial Unicode MS" w:eastAsia="Arial Unicode MS"/>
          <w:rtl w:val="0"/>
          <w:lang w:val="nl-NL"/>
        </w:rPr>
        <w:t>n de gesti</w:t>
      </w:r>
      <w:r>
        <w:rPr>
          <w:rFonts w:cs="Arial Unicode MS" w:eastAsia="Arial Unicode MS" w:hint="default"/>
          <w:rtl w:val="0"/>
          <w:lang w:val="es-ES_tradnl"/>
        </w:rPr>
        <w:t>ó</w:t>
      </w:r>
      <w:r>
        <w:rPr>
          <w:rFonts w:cs="Arial Unicode MS" w:eastAsia="Arial Unicode MS"/>
          <w:rtl w:val="0"/>
          <w:lang w:val="es-ES_tradnl"/>
        </w:rPr>
        <w:t>n limitada al propio entorno aislado de laboratorio (sin exposici</w:t>
      </w:r>
      <w:r>
        <w:rPr>
          <w:rFonts w:cs="Arial Unicode MS" w:eastAsia="Arial Unicode MS" w:hint="default"/>
          <w:rtl w:val="0"/>
          <w:lang w:val="es-ES_tradnl"/>
        </w:rPr>
        <w:t>ó</w:t>
      </w:r>
      <w:r>
        <w:rPr>
          <w:rFonts w:cs="Arial Unicode MS" w:eastAsia="Arial Unicode MS"/>
          <w:rtl w:val="0"/>
          <w:lang w:val="es-ES_tradnl"/>
        </w:rPr>
        <w:t>n a una red real ni a internet), y no forma parte de la arquitectura de producci</w:t>
      </w:r>
      <w:r>
        <w:rPr>
          <w:rFonts w:cs="Arial Unicode MS" w:eastAsia="Arial Unicode MS" w:hint="default"/>
          <w:rtl w:val="0"/>
          <w:lang w:val="es-ES_tradnl"/>
        </w:rPr>
        <w:t>ó</w:t>
      </w:r>
      <w:r>
        <w:rPr>
          <w:rFonts w:cs="Arial Unicode MS" w:eastAsia="Arial Unicode MS"/>
          <w:rtl w:val="0"/>
          <w:lang w:val="fr-FR"/>
        </w:rPr>
        <w:t>n dise</w:t>
      </w:r>
      <w:r>
        <w:rPr>
          <w:rFonts w:cs="Arial Unicode MS" w:eastAsia="Arial Unicode MS" w:hint="default"/>
          <w:rtl w:val="0"/>
          <w:lang w:val="es-ES_tradnl"/>
        </w:rPr>
        <w:t>ñ</w:t>
      </w:r>
      <w:r>
        <w:rPr>
          <w:rFonts w:cs="Arial Unicode MS" w:eastAsia="Arial Unicode MS"/>
          <w:rtl w:val="0"/>
          <w:lang w:val="es-ES_tradnl"/>
        </w:rPr>
        <w:t>ada en el apartado 5, donde el acceso de administraci</w:t>
      </w:r>
      <w:r>
        <w:rPr>
          <w:rFonts w:cs="Arial Unicode MS" w:eastAsia="Arial Unicode MS" w:hint="default"/>
          <w:rtl w:val="0"/>
          <w:lang w:val="es-ES_tradnl"/>
        </w:rPr>
        <w:t>ó</w:t>
      </w:r>
      <w:r>
        <w:rPr>
          <w:rFonts w:cs="Arial Unicode MS" w:eastAsia="Arial Unicode MS"/>
          <w:rtl w:val="0"/>
          <w:lang w:val="es-ES_tradnl"/>
        </w:rPr>
        <w:t>n est</w:t>
      </w:r>
      <w:r>
        <w:rPr>
          <w:rFonts w:cs="Arial Unicode MS" w:eastAsia="Arial Unicode MS" w:hint="default"/>
          <w:rtl w:val="0"/>
        </w:rPr>
        <w:t xml:space="preserve">á </w:t>
      </w:r>
      <w:r>
        <w:rPr>
          <w:rFonts w:cs="Arial Unicode MS" w:eastAsia="Arial Unicode MS"/>
          <w:rtl w:val="0"/>
          <w:lang w:val="es-ES_tradnl"/>
        </w:rPr>
        <w:t>previsto exclusivamente desde la VLAN de Gesti</w:t>
      </w:r>
      <w:r>
        <w:rPr>
          <w:rFonts w:cs="Arial Unicode MS" w:eastAsia="Arial Unicode MS" w:hint="default"/>
          <w:rtl w:val="0"/>
          <w:lang w:val="es-ES_tradnl"/>
        </w:rPr>
        <w:t>ó</w:t>
      </w:r>
      <w:r>
        <w:rPr>
          <w:rFonts w:cs="Arial Unicode MS" w:eastAsia="Arial Unicode MS"/>
          <w:rtl w:val="0"/>
        </w:rPr>
        <w:t>n.</w:t>
      </w:r>
    </w:p>
    <w:p>
      <w:pPr>
        <w:pStyle w:val="Body"/>
        <w:bidi w:val="0"/>
      </w:pPr>
      <w:r>
        <mc:AlternateContent>
          <mc:Choice Requires="wpg">
            <w:drawing xmlns:a="http://schemas.openxmlformats.org/drawingml/2006/main">
              <wp:anchor distT="152400" distB="152400" distL="152400" distR="152400" simplePos="0" relativeHeight="251677696" behindDoc="0" locked="0" layoutInCell="1" allowOverlap="1">
                <wp:simplePos x="0" y="0"/>
                <wp:positionH relativeFrom="margin">
                  <wp:posOffset>0</wp:posOffset>
                </wp:positionH>
                <wp:positionV relativeFrom="line">
                  <wp:posOffset>198120</wp:posOffset>
                </wp:positionV>
                <wp:extent cx="5697784" cy="3784106"/>
                <wp:effectExtent l="0" t="0" r="0" b="0"/>
                <wp:wrapTopAndBottom distT="152400" distB="152400"/>
                <wp:docPr id="1073741876" name="officeArt object" descr="Group"/>
                <wp:cNvGraphicFramePr/>
                <a:graphic xmlns:a="http://schemas.openxmlformats.org/drawingml/2006/main">
                  <a:graphicData uri="http://schemas.microsoft.com/office/word/2010/wordprocessingGroup">
                    <wpg:wgp>
                      <wpg:cNvGrpSpPr/>
                      <wpg:grpSpPr>
                        <a:xfrm>
                          <a:off x="0" y="0"/>
                          <a:ext cx="5697784" cy="3784106"/>
                          <a:chOff x="0" y="0"/>
                          <a:chExt cx="5697783" cy="3784104"/>
                        </a:xfrm>
                      </wpg:grpSpPr>
                      <pic:pic xmlns:pic="http://schemas.openxmlformats.org/drawingml/2006/picture">
                        <pic:nvPicPr>
                          <pic:cNvPr id="1073741874" name="Screenshot 2026-07-24 at 14.33.57.png" descr="Screenshot 2026-07-24 at 14.33.57.png"/>
                          <pic:cNvPicPr>
                            <a:picLocks noChangeAspect="1"/>
                          </pic:cNvPicPr>
                        </pic:nvPicPr>
                        <pic:blipFill>
                          <a:blip r:embed="rId20">
                            <a:extLst/>
                          </a:blip>
                          <a:stretch>
                            <a:fillRect/>
                          </a:stretch>
                        </pic:blipFill>
                        <pic:spPr>
                          <a:xfrm>
                            <a:off x="0" y="0"/>
                            <a:ext cx="5697784" cy="3437903"/>
                          </a:xfrm>
                          <a:prstGeom prst="rect">
                            <a:avLst/>
                          </a:prstGeom>
                          <a:ln w="12700" cap="flat">
                            <a:noFill/>
                            <a:miter lim="400000"/>
                          </a:ln>
                          <a:effectLst/>
                        </pic:spPr>
                      </pic:pic>
                      <wps:wsp>
                        <wps:cNvPr id="1073741875" name="Caption"/>
                        <wps:cNvSpPr/>
                        <wps:spPr>
                          <a:xfrm>
                            <a:off x="0" y="3539502"/>
                            <a:ext cx="5697784" cy="244603"/>
                          </a:xfrm>
                          <a:prstGeom prst="roundRect">
                            <a:avLst>
                              <a:gd name="adj" fmla="val 0"/>
                            </a:avLst>
                          </a:prstGeom>
                          <a:noFill/>
                          <a:ln w="12700" cap="flat">
                            <a:noFill/>
                            <a:miter lim="400000"/>
                          </a:ln>
                          <a:effectLst/>
                        </wps:spPr>
                        <wps:txbx>
                          <w:txbxContent>
                            <w:p>
                              <w:pPr>
                                <w:pStyle w:val="Footnote"/>
                                <w:bidi w:val="0"/>
                              </w:pPr>
                              <w:r>
                                <w:rPr>
                                  <w:b w:val="1"/>
                                  <w:bCs w:val="1"/>
                                  <w:rtl w:val="0"/>
                                  <w:lang w:val="es-ES_tradnl"/>
                                </w:rPr>
                                <w:t>Figura X.</w:t>
                              </w:r>
                              <w:r>
                                <w:rPr>
                                  <w:rtl w:val="0"/>
                                </w:rPr>
                                <w:t xml:space="preserve"> Acceso web a la interfaz de administraci</w:t>
                              </w:r>
                              <w:r>
                                <w:rPr>
                                  <w:rtl w:val="0"/>
                                </w:rPr>
                                <w:t>ó</w:t>
                              </w:r>
                              <w:r>
                                <w:rPr>
                                  <w:rtl w:val="0"/>
                                </w:rPr>
                                <w:t>n OPNsense</w:t>
                              </w:r>
                            </w:p>
                          </w:txbxContent>
                        </wps:txbx>
                        <wps:bodyPr wrap="square" lIns="50800" tIns="50800" rIns="50800" bIns="50800" numCol="1" anchor="t">
                          <a:noAutofit/>
                        </wps:bodyPr>
                      </wps:wsp>
                    </wpg:wgp>
                  </a:graphicData>
                </a:graphic>
              </wp:anchor>
            </w:drawing>
          </mc:Choice>
          <mc:Fallback>
            <w:pict>
              <v:group id="_x0000_s1073" style="visibility:visible;position:absolute;margin-left:-0.0pt;margin-top:15.6pt;width:448.6pt;height:298.0pt;z-index:251677696;mso-position-horizontal:absolute;mso-position-horizontal-relative:margin;mso-position-vertical:absolute;mso-position-vertical-relative:line;mso-wrap-distance-left:12.0pt;mso-wrap-distance-top:12.0pt;mso-wrap-distance-right:12.0pt;mso-wrap-distance-bottom:12.0pt;" coordorigin="0,0" coordsize="5697783,3784105">
                <w10:wrap type="topAndBottom" side="bothSides" anchorx="margin"/>
                <v:shape id="_x0000_s1074" type="#_x0000_t75" style="position:absolute;left:0;top:0;width:5697783;height:3437903;">
                  <v:imagedata r:id="rId20" o:title="Screenshot 2026-07-24 at 14.33.57.png"/>
                </v:shape>
                <v:roundrect id="_x0000_s1075" style="position:absolute;left:0;top:3539503;width:5697783;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b w:val="1"/>
                            <w:bCs w:val="1"/>
                            <w:rtl w:val="0"/>
                            <w:lang w:val="es-ES_tradnl"/>
                          </w:rPr>
                          <w:t>Figura X.</w:t>
                        </w:r>
                        <w:r>
                          <w:rPr>
                            <w:rtl w:val="0"/>
                          </w:rPr>
                          <w:t xml:space="preserve"> Acceso web a la interfaz de administraci</w:t>
                        </w:r>
                        <w:r>
                          <w:rPr>
                            <w:rtl w:val="0"/>
                          </w:rPr>
                          <w:t>ó</w:t>
                        </w:r>
                        <w:r>
                          <w:rPr>
                            <w:rtl w:val="0"/>
                          </w:rPr>
                          <w:t>n OPNsense</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bidi w:val="0"/>
      </w:pPr>
      <w:bookmarkStart w:name="_Toc46" w:id="46"/>
      <w:r>
        <w:rPr>
          <w:rFonts w:cs="Arial Unicode MS" w:eastAsia="Arial Unicode MS"/>
          <w:rtl w:val="0"/>
          <w:lang w:val="es-ES_tradnl"/>
        </w:rPr>
        <w:t xml:space="preserve">8.3 </w:t>
      </w:r>
      <w:r>
        <w:rPr>
          <w:rFonts w:cs="Arial Unicode MS" w:eastAsia="Arial Unicode MS"/>
          <w:rtl w:val="0"/>
          <w:lang w:val="pt-PT"/>
        </w:rPr>
        <w:t>Reglas de firewall aplicadas</w:t>
      </w:r>
      <w:bookmarkEnd w:id="46"/>
    </w:p>
    <w:p>
      <w:pPr>
        <w:pStyle w:val="Body"/>
        <w:bidi w:val="0"/>
      </w:pPr>
    </w:p>
    <w:p>
      <w:pPr>
        <w:pStyle w:val="Body"/>
        <w:bidi w:val="0"/>
      </w:pPr>
      <w:r>
        <w:rPr>
          <w:rFonts w:cs="Arial Unicode MS" w:eastAsia="Arial Unicode MS"/>
          <w:rtl w:val="0"/>
          <w:lang w:val="es-ES_tradnl"/>
        </w:rPr>
        <w:t>Sobre las interfaces LAN (VLAN 99, Gesti</w:t>
      </w:r>
      <w:r>
        <w:rPr>
          <w:rFonts w:cs="Arial Unicode MS" w:eastAsia="Arial Unicode MS" w:hint="default"/>
          <w:rtl w:val="0"/>
          <w:lang w:val="es-ES_tradnl"/>
        </w:rPr>
        <w:t>ó</w:t>
      </w:r>
      <w:r>
        <w:rPr>
          <w:rFonts w:cs="Arial Unicode MS" w:eastAsia="Arial Unicode MS"/>
          <w:rtl w:val="0"/>
          <w:lang w:val="es-ES_tradnl"/>
        </w:rPr>
        <w:t>n) y OPT1 (VLAN 10, Mercantil) se han sustituido las reglas de permiso gen</w:t>
      </w:r>
      <w:r>
        <w:rPr>
          <w:rFonts w:cs="Arial Unicode MS" w:eastAsia="Arial Unicode MS" w:hint="default"/>
          <w:rtl w:val="0"/>
          <w:lang w:val="fr-FR"/>
        </w:rPr>
        <w:t>é</w:t>
      </w:r>
      <w:r>
        <w:rPr>
          <w:rFonts w:cs="Arial Unicode MS" w:eastAsia="Arial Unicode MS"/>
          <w:rtl w:val="0"/>
          <w:lang w:val="es-ES_tradnl"/>
        </w:rPr>
        <w:t>rico iniciales por las reglas espec</w:t>
      </w:r>
      <w:r>
        <w:rPr>
          <w:rFonts w:cs="Arial Unicode MS" w:eastAsia="Arial Unicode MS" w:hint="default"/>
          <w:rtl w:val="0"/>
        </w:rPr>
        <w:t>í</w:t>
      </w:r>
      <w:r>
        <w:rPr>
          <w:rFonts w:cs="Arial Unicode MS" w:eastAsia="Arial Unicode MS"/>
          <w:rtl w:val="0"/>
          <w:lang w:val="es-ES_tradnl"/>
        </w:rPr>
        <w:t>ficas derivadas de la matriz de comunicaci</w:t>
      </w:r>
      <w:r>
        <w:rPr>
          <w:rFonts w:cs="Arial Unicode MS" w:eastAsia="Arial Unicode MS" w:hint="default"/>
          <w:rtl w:val="0"/>
          <w:lang w:val="es-ES_tradnl"/>
        </w:rPr>
        <w:t>ó</w:t>
      </w:r>
      <w:r>
        <w:rPr>
          <w:rFonts w:cs="Arial Unicode MS" w:eastAsia="Arial Unicode MS"/>
          <w:rtl w:val="0"/>
          <w:lang w:val="es-ES_tradnl"/>
        </w:rPr>
        <w:t>n y de la tabla de reglas del apartado 5.5, con el objetivo de que el comportamiento real del firewall respete el principio de m</w:t>
      </w:r>
      <w:r>
        <w:rPr>
          <w:rFonts w:cs="Arial Unicode MS" w:eastAsia="Arial Unicode MS" w:hint="default"/>
          <w:rtl w:val="0"/>
        </w:rPr>
        <w:t>í</w:t>
      </w:r>
      <w:r>
        <w:rPr>
          <w:rFonts w:cs="Arial Unicode MS" w:eastAsia="Arial Unicode MS"/>
          <w:rtl w:val="0"/>
          <w:lang w:val="es-ES_tradnl"/>
        </w:rPr>
        <w:t>nimo privilegio definido desde el dise</w:t>
      </w:r>
      <w:r>
        <w:rPr>
          <w:rFonts w:cs="Arial Unicode MS" w:eastAsia="Arial Unicode MS" w:hint="default"/>
          <w:rtl w:val="0"/>
          <w:lang w:val="es-ES_tradnl"/>
        </w:rPr>
        <w:t>ñ</w:t>
      </w:r>
      <w:r>
        <w:rPr>
          <w:rFonts w:cs="Arial Unicode MS" w:eastAsia="Arial Unicode MS"/>
          <w:rtl w:val="0"/>
          <w:lang w:val="it-IT"/>
        </w:rPr>
        <w:t>o.</w:t>
      </w:r>
    </w:p>
    <w:p>
      <w:pPr>
        <w:pStyle w:val="Body"/>
        <w:bidi w:val="0"/>
      </w:pPr>
    </w:p>
    <w:p>
      <w:pPr>
        <w:pStyle w:val="Heading 3"/>
        <w:bidi w:val="0"/>
      </w:pPr>
      <w:r>
        <w:rPr>
          <w:rtl w:val="0"/>
          <w:lang w:val="pt-PT"/>
        </w:rPr>
        <w:t xml:space="preserve">Interfaz LAN </w:t>
      </w:r>
      <w:r>
        <w:rPr>
          <w:rtl w:val="0"/>
          <w:lang w:val="es-ES_tradnl"/>
        </w:rPr>
        <w:t xml:space="preserve">- </w:t>
      </w:r>
      <w:r>
        <w:rPr>
          <w:rtl w:val="0"/>
        </w:rPr>
        <w:t>Gesti</w:t>
      </w:r>
      <w:r>
        <w:rPr>
          <w:rtl w:val="0"/>
          <w:lang w:val="es-ES_tradnl"/>
        </w:rPr>
        <w:t>ó</w:t>
      </w:r>
      <w:r>
        <w:rPr>
          <w:rtl w:val="0"/>
        </w:rPr>
        <w:t>n</w:t>
      </w:r>
      <w:r>
        <w:rPr>
          <w:rtl w:val="0"/>
          <w:lang w:val="es-ES_tradnl"/>
        </w:rPr>
        <w:t xml:space="preserve"> </w:t>
      </w:r>
    </w:p>
    <w:p>
      <w:pPr>
        <w:pStyle w:val="Body"/>
        <w:bidi w:val="0"/>
      </w:pPr>
      <w:r>
        <w:rPr>
          <w:rFonts w:cs="Arial Unicode MS" w:eastAsia="Arial Unicode MS"/>
          <w:rtl w:val="0"/>
          <w:lang w:val="es-ES_tradnl"/>
        </w:rPr>
        <w:t xml:space="preserve">Se ha creado el alias de puertos GESTION_SALIDA_PERMITIDA (53, 123 y 443 </w:t>
      </w:r>
      <w:r>
        <w:rPr>
          <w:rFonts w:cs="Arial Unicode MS" w:eastAsia="Arial Unicode MS"/>
          <w:rtl w:val="0"/>
          <w:lang w:val="es-ES_tradnl"/>
        </w:rPr>
        <w:t>para los servicios</w:t>
      </w:r>
      <w:r>
        <w:rPr>
          <w:rFonts w:cs="Arial Unicode MS" w:eastAsia="Arial Unicode MS"/>
          <w:rtl w:val="0"/>
          <w:lang w:val="es-ES_tradnl"/>
        </w:rPr>
        <w:t xml:space="preserve"> DNS, NTP y HTTPS respectivamente), sustituyendo la regla "Default allow LAN to any" original por una </w:t>
      </w:r>
      <w:r>
        <w:rPr>
          <w:rFonts w:cs="Arial Unicode MS" w:eastAsia="Arial Unicode MS" w:hint="default"/>
          <w:rtl w:val="0"/>
        </w:rPr>
        <w:t>ú</w:t>
      </w:r>
      <w:r>
        <w:rPr>
          <w:rFonts w:cs="Arial Unicode MS" w:eastAsia="Arial Unicode MS"/>
          <w:rtl w:val="0"/>
          <w:lang w:val="es-ES_tradnl"/>
        </w:rPr>
        <w:t xml:space="preserve">nica regla que restringe la salida de esta VLAN a </w:t>
      </w:r>
      <w:r>
        <w:rPr>
          <w:rFonts w:cs="Arial Unicode MS" w:eastAsia="Arial Unicode MS" w:hint="default"/>
          <w:rtl w:val="0"/>
        </w:rPr>
        <w:t>ú</w:t>
      </w:r>
      <w:r>
        <w:rPr>
          <w:rFonts w:cs="Arial Unicode MS" w:eastAsia="Arial Unicode MS"/>
          <w:rtl w:val="0"/>
          <w:lang w:val="es-ES_tradnl"/>
        </w:rPr>
        <w:t>nicamente estos tres servicios</w:t>
      </w:r>
      <w:r>
        <w:rPr>
          <w:rFonts w:cs="Arial Unicode MS" w:eastAsia="Arial Unicode MS"/>
          <w:rtl w:val="0"/>
          <w:lang w:val="es-ES_tradnl"/>
        </w:rPr>
        <w:t xml:space="preserve"> a internet</w:t>
      </w:r>
      <w:r>
        <w:rPr>
          <w:rFonts w:cs="Arial Unicode MS" w:eastAsia="Arial Unicode MS"/>
          <w:rtl w:val="0"/>
          <w:lang w:val="es-ES_tradnl"/>
        </w:rPr>
        <w:t>, correspondiente a R09.</w:t>
      </w:r>
    </w:p>
    <w:p>
      <w:pPr>
        <w:pStyle w:val="Body"/>
        <w:bidi w:val="0"/>
      </w:pPr>
    </w:p>
    <w:p>
      <w:pPr>
        <w:pStyle w:val="Body"/>
        <w:bidi w:val="0"/>
      </w:pPr>
      <w:r>
        <w:rPr>
          <w:rFonts w:cs="Arial Unicode MS" w:eastAsia="Arial Unicode MS"/>
          <w:rtl w:val="0"/>
          <w:lang w:val="es-ES_tradnl"/>
        </w:rPr>
        <w:t>Al no existir ninguna otra regla en esta interfaz, el resto del tr</w:t>
      </w:r>
      <w:r>
        <w:rPr>
          <w:rFonts w:cs="Arial Unicode MS" w:eastAsia="Arial Unicode MS" w:hint="default"/>
          <w:rtl w:val="0"/>
        </w:rPr>
        <w:t>á</w:t>
      </w:r>
      <w:r>
        <w:rPr>
          <w:rFonts w:cs="Arial Unicode MS" w:eastAsia="Arial Unicode MS"/>
          <w:rtl w:val="0"/>
          <w:lang w:val="es-ES_tradnl"/>
        </w:rPr>
        <w:t>fico originado en Gesti</w:t>
      </w:r>
      <w:r>
        <w:rPr>
          <w:rFonts w:cs="Arial Unicode MS" w:eastAsia="Arial Unicode MS" w:hint="default"/>
          <w:rtl w:val="0"/>
          <w:lang w:val="es-ES_tradnl"/>
        </w:rPr>
        <w:t>ó</w:t>
      </w:r>
      <w:r>
        <w:rPr>
          <w:rFonts w:cs="Arial Unicode MS" w:eastAsia="Arial Unicode MS"/>
          <w:rtl w:val="0"/>
        </w:rPr>
        <w:t>n</w:t>
      </w:r>
      <w:r>
        <w:rPr>
          <w:rFonts w:cs="Arial Unicode MS" w:eastAsia="Arial Unicode MS"/>
          <w:rtl w:val="0"/>
          <w:lang w:val="es-ES_tradnl"/>
        </w:rPr>
        <w:t xml:space="preserve">, </w:t>
      </w:r>
      <w:r>
        <w:rPr>
          <w:rFonts w:cs="Arial Unicode MS" w:eastAsia="Arial Unicode MS"/>
          <w:rtl w:val="0"/>
          <w:lang w:val="es-ES_tradnl"/>
        </w:rPr>
        <w:t>ncluido el acceso hacia cualquier otra VLAN</w:t>
      </w:r>
      <w:r>
        <w:rPr>
          <w:rFonts w:cs="Arial Unicode MS" w:eastAsia="Arial Unicode MS"/>
          <w:rtl w:val="0"/>
          <w:lang w:val="es-ES_tradnl"/>
        </w:rPr>
        <w:t xml:space="preserve"> </w:t>
      </w:r>
      <w:r>
        <w:rPr>
          <w:rFonts w:cs="Arial Unicode MS" w:eastAsia="Arial Unicode MS"/>
          <w:rtl w:val="0"/>
          <w:lang w:val="es-ES_tradnl"/>
        </w:rPr>
        <w:t>queda bloqueado por el comportamiento deny-by-default de OPNsense, correspondiente a R08.</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5"/>
        <w:gridCol w:w="1605"/>
        <w:gridCol w:w="1605"/>
        <w:gridCol w:w="1605"/>
        <w:gridCol w:w="1605"/>
        <w:gridCol w:w="1605"/>
      </w:tblGrid>
      <w:tr>
        <w:tblPrEx>
          <w:shd w:val="clear" w:color="auto" w:fill="bdc0bf"/>
        </w:tblPrEx>
        <w:trPr>
          <w:trHeight w:val="295" w:hRule="atLeast"/>
          <w:tblHeader/>
        </w:trPr>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Acci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Protocolos</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Origen</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Destino</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Puertos</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Regla</w:t>
            </w:r>
          </w:p>
        </w:tc>
      </w:tr>
      <w:tr>
        <w:tblPrEx>
          <w:shd w:val="clear" w:color="auto" w:fill="auto"/>
        </w:tblPrEx>
        <w:trPr>
          <w:trHeight w:val="295" w:hRule="atLeast"/>
        </w:trPr>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Pass</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TCP / UDP</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LAN net</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Any</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53, 123, 443</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R09</w:t>
            </w:r>
          </w:p>
        </w:tc>
      </w:tr>
      <w:tr>
        <w:tblPrEx>
          <w:shd w:val="clear" w:color="auto" w:fill="auto"/>
        </w:tblPrEx>
        <w:trPr>
          <w:trHeight w:val="295" w:hRule="atLeast"/>
        </w:trPr>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All</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LAN net</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All</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R08</w:t>
            </w:r>
          </w:p>
        </w:tc>
      </w:tr>
    </w:tbl>
    <w:p>
      <w:pPr>
        <w:pStyle w:val="Body"/>
        <w:bidi w:val="0"/>
      </w:pPr>
    </w:p>
    <w:p>
      <w:pPr>
        <w:pStyle w:val="Body"/>
        <w:bidi w:val="0"/>
      </w:pPr>
    </w:p>
    <w:p>
      <w:pPr>
        <w:pStyle w:val="Body"/>
        <w:bidi w:val="0"/>
      </w:pPr>
    </w:p>
    <w:p>
      <w:pPr>
        <w:pStyle w:val="Heading 3"/>
        <w:bidi w:val="0"/>
      </w:pPr>
      <w:r>
        <w:rPr>
          <w:rtl w:val="0"/>
          <w:lang w:val="es-ES_tradnl"/>
        </w:rPr>
        <w:t>I</w:t>
      </w:r>
      <w:r>
        <w:rPr>
          <w:rtl w:val="0"/>
        </w:rPr>
        <w:t xml:space="preserve">nterfaz OPT1 </w:t>
      </w:r>
      <w:r>
        <w:rPr>
          <w:rtl w:val="0"/>
          <w:lang w:val="es-ES_tradnl"/>
        </w:rPr>
        <w:t xml:space="preserve">- </w:t>
      </w:r>
      <w:r>
        <w:rPr>
          <w:rtl w:val="0"/>
          <w:lang w:val="it-IT"/>
        </w:rPr>
        <w:t>Mercantil</w:t>
      </w:r>
    </w:p>
    <w:p>
      <w:pPr>
        <w:pStyle w:val="Body"/>
        <w:bidi w:val="0"/>
      </w:pPr>
      <w:r>
        <w:rPr>
          <w:rFonts w:cs="Arial Unicode MS" w:eastAsia="Arial Unicode MS"/>
          <w:rtl w:val="0"/>
          <w:lang w:val="es-ES_tradnl"/>
        </w:rPr>
        <w:t>Se han creado las reglas correspondientes a R01 (acceso al servidor de expedientes) y R04 (salida a internet), sin ninguna regla de permiso general.</w:t>
      </w:r>
      <w:r>
        <w:br w:type="textWrapping"/>
      </w:r>
      <w:r>
        <w:rPr>
          <w:rFonts w:cs="Arial Unicode MS" w:eastAsia="Arial Unicode MS"/>
          <w:rtl w:val="0"/>
          <w:lang w:val="es-ES_tradnl"/>
        </w:rPr>
        <w:t xml:space="preserve">Al igual que en el anterior caso de la interfaz LAN, se crea un alias,  </w:t>
      </w:r>
      <w:r>
        <w:rPr>
          <w:rFonts w:cs="Arial Unicode MS" w:eastAsia="Arial Unicode MS"/>
          <w:rtl w:val="0"/>
          <w:lang w:val="de-DE"/>
        </w:rPr>
        <w:t xml:space="preserve">PUERTOS_PERMITIDOS_SERVIDOR </w:t>
      </w:r>
      <w:r>
        <w:rPr>
          <w:rFonts w:cs="Arial Unicode MS" w:eastAsia="Arial Unicode MS"/>
          <w:rtl w:val="0"/>
          <w:lang w:val="es-ES_tradnl"/>
        </w:rPr>
        <w:t xml:space="preserve">de puertos con los necesarios para el acceso hacia el servidor (443 y 445) </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605"/>
        <w:gridCol w:w="1605"/>
        <w:gridCol w:w="1605"/>
        <w:gridCol w:w="1605"/>
        <w:gridCol w:w="1605"/>
        <w:gridCol w:w="1605"/>
      </w:tblGrid>
      <w:tr>
        <w:tblPrEx>
          <w:shd w:val="clear" w:color="auto" w:fill="bdc0bf"/>
        </w:tblPrEx>
        <w:trPr>
          <w:trHeight w:val="295" w:hRule="atLeast"/>
          <w:tblHeader/>
        </w:trPr>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Acci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Protocolos</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Origen</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Destino</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Puertos</w:t>
            </w:r>
          </w:p>
        </w:tc>
        <w:tc>
          <w:tcPr>
            <w:tcW w:type="dxa" w:w="160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Regla</w:t>
            </w:r>
          </w:p>
        </w:tc>
      </w:tr>
      <w:tr>
        <w:tblPrEx>
          <w:shd w:val="clear" w:color="auto" w:fill="auto"/>
        </w:tblPrEx>
        <w:trPr>
          <w:trHeight w:val="295" w:hRule="atLeast"/>
        </w:trPr>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Pass</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TCP</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OPT1 net</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192.168.99.5</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443, 445</w:t>
            </w:r>
          </w:p>
        </w:tc>
        <w:tc>
          <w:tcPr>
            <w:tcW w:type="dxa" w:w="160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R01</w:t>
            </w:r>
          </w:p>
        </w:tc>
      </w:tr>
      <w:tr>
        <w:tblPrEx>
          <w:shd w:val="clear" w:color="auto" w:fill="auto"/>
        </w:tblPrEx>
        <w:trPr>
          <w:trHeight w:val="295" w:hRule="atLeast"/>
        </w:trPr>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Pass</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TCP</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OPT 1 net</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80, 443</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R04</w:t>
            </w:r>
          </w:p>
        </w:tc>
      </w:tr>
      <w:tr>
        <w:tblPrEx>
          <w:shd w:val="clear" w:color="auto" w:fill="auto"/>
        </w:tblPrEx>
        <w:trPr>
          <w:trHeight w:val="295" w:hRule="atLeast"/>
        </w:trPr>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Pass</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TCP</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OPT 1 net</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right"/>
              <w:outlineLvl w:val="9"/>
              <w:rPr>
                <w:rtl w:val="0"/>
              </w:rPr>
            </w:pPr>
            <w:r>
              <w:rPr>
                <w:rFonts w:ascii="Verdana" w:cs="Arial Unicode MS" w:hAnsi="Verdana"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rtl w:val="0"/>
                <w14:textOutline>
                  <w14:noFill/>
                </w14:textOutline>
                <w14:textFill>
                  <w14:solidFill>
                    <w14:srgbClr w14:val="000000"/>
                  </w14:solidFill>
                </w14:textFill>
              </w:rPr>
              <w:t>53</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R04</w:t>
            </w:r>
          </w:p>
        </w:tc>
      </w:tr>
      <w:tr>
        <w:tblPrEx>
          <w:shd w:val="clear" w:color="auto" w:fill="auto"/>
        </w:tblPrEx>
        <w:trPr>
          <w:trHeight w:val="295" w:hRule="atLeast"/>
        </w:trPr>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Deny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All</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OPT 1 net</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Any</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All</w:t>
            </w:r>
          </w:p>
        </w:tc>
        <w:tc>
          <w:tcPr>
            <w:tcW w:type="dxa" w:w="160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R08</w:t>
            </w:r>
          </w:p>
        </w:tc>
      </w:tr>
    </w:tbl>
    <w:p>
      <w:pPr>
        <w:pStyle w:val="Body"/>
        <w:bidi w:val="0"/>
      </w:pPr>
    </w:p>
    <w:p>
      <w:pPr>
        <w:pStyle w:val="Body"/>
        <w:bidi w:val="0"/>
      </w:pPr>
    </w:p>
    <w:p>
      <w:pPr>
        <w:pStyle w:val="Body"/>
        <w:bidi w:val="0"/>
      </w:pPr>
      <w:r>
        <w:rPr>
          <w:rFonts w:cs="Arial Unicode MS" w:eastAsia="Arial Unicode MS"/>
          <w:rtl w:val="0"/>
          <w:lang w:val="es-ES_tradnl"/>
        </w:rPr>
        <w:t>El resto del tr</w:t>
      </w:r>
      <w:r>
        <w:rPr>
          <w:rFonts w:cs="Arial Unicode MS" w:eastAsia="Arial Unicode MS" w:hint="default"/>
          <w:rtl w:val="0"/>
        </w:rPr>
        <w:t>á</w:t>
      </w:r>
      <w:r>
        <w:rPr>
          <w:rFonts w:cs="Arial Unicode MS" w:eastAsia="Arial Unicode MS"/>
          <w:rtl w:val="0"/>
          <w:lang w:val="es-ES_tradnl"/>
        </w:rPr>
        <w:t>fico, hacia el resto de la VLAN de Gesti</w:t>
      </w:r>
      <w:r>
        <w:rPr>
          <w:rFonts w:cs="Arial Unicode MS" w:eastAsia="Arial Unicode MS" w:hint="default"/>
          <w:rtl w:val="0"/>
          <w:lang w:val="es-ES_tradnl"/>
        </w:rPr>
        <w:t>ó</w:t>
      </w:r>
      <w:r>
        <w:rPr>
          <w:rFonts w:cs="Arial Unicode MS" w:eastAsia="Arial Unicode MS"/>
          <w:rtl w:val="0"/>
          <w:lang w:val="es-ES_tradnl"/>
        </w:rPr>
        <w:t xml:space="preserve">n (firewall, switches) y hacia cualquier otra </w:t>
      </w:r>
      <w:r>
        <w:rPr>
          <w:rFonts w:cs="Arial Unicode MS" w:eastAsia="Arial Unicode MS" w:hint="default"/>
          <w:rtl w:val="0"/>
        </w:rPr>
        <w:t>á</w:t>
      </w:r>
      <w:r>
        <w:rPr>
          <w:rFonts w:cs="Arial Unicode MS" w:eastAsia="Arial Unicode MS"/>
          <w:rtl w:val="0"/>
        </w:rPr>
        <w:t>rea jur</w:t>
      </w:r>
      <w:r>
        <w:rPr>
          <w:rFonts w:cs="Arial Unicode MS" w:eastAsia="Arial Unicode MS" w:hint="default"/>
          <w:rtl w:val="0"/>
        </w:rPr>
        <w:t>í</w:t>
      </w:r>
      <w:r>
        <w:rPr>
          <w:rFonts w:cs="Arial Unicode MS" w:eastAsia="Arial Unicode MS"/>
          <w:rtl w:val="0"/>
          <w:lang w:val="en-US"/>
        </w:rPr>
        <w:t>dica</w:t>
      </w:r>
      <w:r>
        <w:rPr>
          <w:rFonts w:cs="Arial Unicode MS" w:eastAsia="Arial Unicode MS"/>
          <w:rtl w:val="0"/>
          <w:lang w:val="es-ES_tradnl"/>
        </w:rPr>
        <w:t xml:space="preserve"> </w:t>
      </w:r>
      <w:r>
        <w:rPr>
          <w:rFonts w:cs="Arial Unicode MS" w:eastAsia="Arial Unicode MS"/>
          <w:rtl w:val="0"/>
          <w:lang w:val="es-ES_tradnl"/>
        </w:rPr>
        <w:t>queda bloqueado por defecto, correspondiente a R02 y R03.</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bidi w:val="0"/>
      </w:pPr>
      <w:bookmarkStart w:name="_Toc47" w:id="47"/>
      <w:r>
        <w:rPr>
          <w:rFonts w:cs="Arial Unicode MS" w:eastAsia="Arial Unicode MS"/>
          <w:rtl w:val="0"/>
          <w:lang w:val="es-ES_tradnl"/>
        </w:rPr>
        <w:t xml:space="preserve">8.4 </w:t>
      </w: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lang w:val="es-ES_tradnl"/>
        </w:rPr>
        <w:t>n de comportamiento</w:t>
      </w:r>
      <w:bookmarkEnd w:id="47"/>
    </w:p>
    <w:p>
      <w:pPr>
        <w:pStyle w:val="Body"/>
        <w:bidi w:val="0"/>
      </w:pPr>
    </w:p>
    <w:p>
      <w:pPr>
        <w:pStyle w:val="Body"/>
        <w:bidi w:val="0"/>
      </w:pPr>
      <w:r>
        <w:rPr>
          <w:rFonts w:cs="Arial Unicode MS" w:eastAsia="Arial Unicode MS"/>
          <w:rtl w:val="0"/>
          <w:lang w:val="es-ES_tradnl"/>
        </w:rPr>
        <w:t xml:space="preserve">Para validar el comportamiento de las reglas aplicadas, se </w:t>
      </w:r>
      <w:r>
        <w:rPr>
          <w:rFonts w:cs="Arial Unicode MS" w:eastAsia="Arial Unicode MS"/>
          <w:rtl w:val="0"/>
          <w:lang w:val="es-ES_tradnl"/>
        </w:rPr>
        <w:t xml:space="preserve">expone la siguiente tabla con las pruebas realizadas, en el ANEXO XXX se muestran las evidencias de las correspondientes pruebas. </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926"/>
        <w:gridCol w:w="1926"/>
        <w:gridCol w:w="1926"/>
        <w:gridCol w:w="1926"/>
        <w:gridCol w:w="1926"/>
      </w:tblGrid>
      <w:tr>
        <w:tblPrEx>
          <w:shd w:val="clear" w:color="auto" w:fill="bdc0bf"/>
        </w:tblPrEx>
        <w:trPr>
          <w:trHeight w:val="491" w:hRule="atLeast"/>
          <w:tblHeader/>
        </w:trPr>
        <w:tc>
          <w:tcPr>
            <w:tcW w:type="dxa" w:w="192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Prueba</w:t>
            </w:r>
          </w:p>
        </w:tc>
        <w:tc>
          <w:tcPr>
            <w:tcW w:type="dxa" w:w="192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Origen</w:t>
            </w:r>
          </w:p>
        </w:tc>
        <w:tc>
          <w:tcPr>
            <w:tcW w:type="dxa" w:w="192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Destino</w:t>
            </w:r>
          </w:p>
        </w:tc>
        <w:tc>
          <w:tcPr>
            <w:tcW w:type="dxa" w:w="192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Resultado esperado</w:t>
            </w:r>
          </w:p>
        </w:tc>
        <w:tc>
          <w:tcPr>
            <w:tcW w:type="dxa" w:w="1926"/>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Resultado obtenido</w:t>
            </w:r>
          </w:p>
        </w:tc>
      </w:tr>
      <w:tr>
        <w:tblPrEx>
          <w:shd w:val="clear" w:color="auto" w:fill="auto"/>
        </w:tblPrEx>
        <w:trPr>
          <w:trHeight w:val="731" w:hRule="atLeast"/>
        </w:trPr>
        <w:tc>
          <w:tcPr>
            <w:tcW w:type="dxa" w:w="192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Comunicaci</w:t>
            </w:r>
            <w:r>
              <w:rPr>
                <w:rFonts w:ascii="Verdana" w:cs="Arial Unicode MS" w:hAnsi="Verdana" w:eastAsia="Arial Unicode MS" w:hint="default"/>
                <w:rtl w:val="0"/>
              </w:rPr>
              <w:t>ó</w:t>
            </w:r>
            <w:r>
              <w:rPr>
                <w:rFonts w:ascii="Verdana" w:cs="Arial Unicode MS" w:hAnsi="Verdana" w:eastAsia="Arial Unicode MS"/>
                <w:rtl w:val="0"/>
              </w:rPr>
              <w:t>n general entre Zona Gesti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192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192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192.168.99.14 (ICMP)</w:t>
            </w:r>
          </w:p>
        </w:tc>
        <w:tc>
          <w:tcPr>
            <w:tcW w:type="dxa" w:w="192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w:t>
            </w:r>
          </w:p>
        </w:tc>
        <w:tc>
          <w:tcPr>
            <w:tcW w:type="dxa" w:w="1926"/>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w:t>
            </w:r>
          </w:p>
        </w:tc>
      </w:tr>
      <w:tr>
        <w:tblPrEx>
          <w:shd w:val="clear" w:color="auto" w:fill="auto"/>
        </w:tblPrEx>
        <w:trPr>
          <w:trHeight w:val="727" w:hRule="atLeast"/>
        </w:trPr>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Conectividad reducida de Zona Gesti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192.168.99.14 (HTTPS)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 (R09)</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w:t>
            </w:r>
          </w:p>
        </w:tc>
      </w:tr>
      <w:tr>
        <w:tblPrEx>
          <w:shd w:val="clear" w:color="auto" w:fill="auto"/>
        </w:tblPrEx>
        <w:trPr>
          <w:trHeight w:val="727" w:hRule="atLeast"/>
        </w:trPr>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Acceso a servidor expedientes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PC-Mercantil 2</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192.168.99.5 (445)</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 (R01)</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w:t>
            </w:r>
          </w:p>
        </w:tc>
      </w:tr>
      <w:tr>
        <w:tblPrEx>
          <w:shd w:val="clear" w:color="auto" w:fill="auto"/>
        </w:tblPrEx>
        <w:trPr>
          <w:trHeight w:val="487" w:hRule="atLeast"/>
        </w:trPr>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Comunicaci</w:t>
            </w:r>
            <w:r>
              <w:rPr>
                <w:rFonts w:ascii="Verdana" w:cs="Arial Unicode MS" w:hAnsi="Verdana" w:eastAsia="Arial Unicode MS" w:hint="default"/>
                <w:rtl w:val="0"/>
              </w:rPr>
              <w:t>ó</w:t>
            </w:r>
            <w:r>
              <w:rPr>
                <w:rFonts w:ascii="Verdana" w:cs="Arial Unicode MS" w:hAnsi="Verdana" w:eastAsia="Arial Unicode MS"/>
                <w:rtl w:val="0"/>
              </w:rPr>
              <w:t>n entre Vlans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PC-Mercantil 1</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192.168.99.5 (ICMP)</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w:t>
            </w:r>
          </w:p>
        </w:tc>
      </w:tr>
      <w:tr>
        <w:tblPrEx>
          <w:shd w:val="clear" w:color="auto" w:fill="auto"/>
        </w:tblPrEx>
        <w:trPr>
          <w:trHeight w:val="727" w:hRule="atLeast"/>
        </w:trPr>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Acceso a internet desde Zona Mercantil</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 2</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8.8.8.8 (443 y DNS)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 (R04)</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Permitido</w:t>
            </w:r>
          </w:p>
        </w:tc>
      </w:tr>
      <w:tr>
        <w:tblPrEx>
          <w:shd w:val="clear" w:color="auto" w:fill="auto"/>
        </w:tblPrEx>
        <w:trPr>
          <w:trHeight w:val="727" w:hRule="atLeast"/>
        </w:trPr>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Zona Gesti</w:t>
            </w:r>
            <w:r>
              <w:rPr>
                <w:rFonts w:ascii="Verdana" w:cs="Arial Unicode MS" w:hAnsi="Verdana" w:eastAsia="Arial Unicode MS" w:hint="default"/>
                <w:rtl w:val="0"/>
              </w:rPr>
              <w:t>ó</w:t>
            </w:r>
            <w:r>
              <w:rPr>
                <w:rFonts w:ascii="Verdana" w:cs="Arial Unicode MS" w:hAnsi="Verdana" w:eastAsia="Arial Unicode MS"/>
                <w:rtl w:val="0"/>
              </w:rPr>
              <w:t>n no accede a Zona Mercantil</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Servidor expedientes</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PC Mercantil 2</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 (R08)</w:t>
            </w:r>
          </w:p>
        </w:tc>
        <w:tc>
          <w:tcPr>
            <w:tcW w:type="dxa" w:w="192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Bloqueado</w:t>
            </w:r>
          </w:p>
        </w:tc>
      </w:tr>
    </w:tbl>
    <w:p>
      <w:pPr>
        <w:pStyle w:val="Body"/>
        <w:bidi w:val="0"/>
      </w:pPr>
    </w:p>
    <w:p>
      <w:pPr>
        <w:pStyle w:val="Body"/>
        <w:bidi w:val="0"/>
      </w:pP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after="240" w:line="240" w:lineRule="auto"/>
        <w:rPr>
          <w:rFonts w:ascii="Times Roman" w:cs="Times Roman" w:hAnsi="Times Roman" w:eastAsia="Times Roman"/>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ascii="Arial Unicode MS" w:cs="Arial Unicode MS" w:hAnsi="Arial Unicode MS" w:eastAsia="Arial Unicode MS"/>
          <w:b w:val="0"/>
          <w:bCs w:val="0"/>
          <w:i w:val="0"/>
          <w:iCs w:val="0"/>
        </w:rPr>
        <w:br w:type="page"/>
      </w:r>
    </w:p>
    <w:p>
      <w:pPr>
        <w:pStyle w:val="Body"/>
        <w:bidi w:val="0"/>
      </w:pPr>
    </w:p>
    <w:p>
      <w:pPr>
        <w:pStyle w:val="Heading 2"/>
        <w:jc w:val="both"/>
      </w:pPr>
      <w:bookmarkStart w:name="_Toc48" w:id="48"/>
      <w:r>
        <w:rPr>
          <w:rtl w:val="0"/>
          <w:lang w:val="es-ES_tradnl"/>
        </w:rPr>
        <w:t>X1</w:t>
      </w:r>
      <w:r>
        <w:rPr>
          <w:rtl w:val="0"/>
          <w:lang w:val="it-IT"/>
        </w:rPr>
        <w:t>. Bibliograf</w:t>
      </w:r>
      <w:r>
        <w:rPr>
          <w:rtl w:val="0"/>
        </w:rPr>
        <w:t>í</w:t>
      </w:r>
      <w:r>
        <w:rPr>
          <w:rtl w:val="0"/>
          <w:lang w:val="es-ES_tradnl"/>
        </w:rPr>
        <w:t>a de referencia</w:t>
      </w:r>
      <w:bookmarkEnd w:id="48"/>
    </w:p>
    <w:p>
      <w:pPr>
        <w:pStyle w:val="Body"/>
        <w:jc w:val="both"/>
      </w:pPr>
    </w:p>
    <w:p>
      <w:pPr>
        <w:pStyle w:val="Footnote"/>
        <w:jc w:val="both"/>
      </w:pPr>
      <w:r>
        <w:rPr>
          <w:b w:val="1"/>
          <w:bCs w:val="1"/>
          <w:rtl w:val="0"/>
          <w:lang w:val="es-ES_tradnl"/>
        </w:rPr>
        <w:t>Alvarez Cedillo, J. A., y Ibarra Balderas, V. M. (2012).</w:t>
      </w:r>
      <w:r>
        <w:rPr>
          <w:rtl w:val="0"/>
          <w:lang w:val="es-ES_tradnl"/>
        </w:rPr>
        <w:t xml:space="preserve"> El uso del diagrama causa-efecto en el an</w:t>
      </w:r>
      <w:r>
        <w:rPr>
          <w:rtl w:val="0"/>
        </w:rPr>
        <w:t>á</w:t>
      </w:r>
      <w:r>
        <w:rPr>
          <w:rtl w:val="0"/>
          <w:lang w:val="pt-PT"/>
        </w:rPr>
        <w:t xml:space="preserve">lisis de casos. </w:t>
      </w:r>
      <w:r>
        <w:rPr>
          <w:i w:val="1"/>
          <w:iCs w:val="1"/>
          <w:rtl w:val="0"/>
          <w:lang w:val="es-ES_tradnl"/>
        </w:rPr>
        <w:t>Revista del Instituto Mexicano de Contadores P</w:t>
      </w:r>
      <w:r>
        <w:rPr>
          <w:i w:val="1"/>
          <w:iCs w:val="1"/>
          <w:rtl w:val="0"/>
        </w:rPr>
        <w:t>ú</w:t>
      </w:r>
      <w:r>
        <w:rPr>
          <w:i w:val="1"/>
          <w:iCs w:val="1"/>
          <w:rtl w:val="0"/>
          <w:lang w:val="pt-PT"/>
        </w:rPr>
        <w:t>blicos</w:t>
      </w:r>
      <w:r>
        <w:rPr>
          <w:rtl w:val="0"/>
        </w:rPr>
        <w:t xml:space="preserve">. </w:t>
      </w:r>
      <w:r>
        <w:rPr>
          <w:rStyle w:val="Hyperlink.0"/>
        </w:rPr>
        <w:fldChar w:fldCharType="begin" w:fldLock="0"/>
      </w:r>
      <w:r>
        <w:rPr>
          <w:rStyle w:val="Hyperlink.0"/>
        </w:rPr>
        <w:instrText xml:space="preserve"> HYPERLINK "https://www.redalyc.org/pdf/270/27018888005.pdf"</w:instrText>
      </w:r>
      <w:r>
        <w:rPr>
          <w:rStyle w:val="Hyperlink.0"/>
        </w:rPr>
        <w:fldChar w:fldCharType="separate" w:fldLock="0"/>
      </w:r>
      <w:r>
        <w:rPr>
          <w:rStyle w:val="Hyperlink.0"/>
          <w:rtl w:val="0"/>
          <w:lang w:val="en-US"/>
        </w:rPr>
        <w:t>https://www.redalyc.org/pdf/270/27018888005.pdf</w:t>
      </w:r>
      <w:r>
        <w:rPr/>
        <w:fldChar w:fldCharType="end" w:fldLock="0"/>
      </w:r>
      <w:r>
        <w:br w:type="textWrapping"/>
        <w:br w:type="textWrapping"/>
      </w:r>
      <w:r>
        <w:rPr>
          <w:rStyle w:val="None"/>
          <w:b w:val="1"/>
          <w:bCs w:val="1"/>
          <w:rtl w:val="0"/>
          <w:lang w:val="es-ES_tradnl"/>
        </w:rPr>
        <w:t>Universidad Internacional de La Rioja (UNIR). (2025, 12 de noviembre).</w:t>
      </w:r>
      <w:r>
        <w:rPr>
          <w:rtl w:val="0"/>
          <w:lang w:val="es-ES_tradnl"/>
        </w:rPr>
        <w:t xml:space="preserve"> Diagrama de Ishikawa: qu</w:t>
      </w:r>
      <w:r>
        <w:rPr>
          <w:rtl w:val="0"/>
          <w:lang w:val="fr-FR"/>
        </w:rPr>
        <w:t xml:space="preserve">é </w:t>
      </w:r>
      <w:r>
        <w:rPr>
          <w:rtl w:val="0"/>
          <w:lang w:val="es-ES_tradnl"/>
        </w:rPr>
        <w:t>es y c</w:t>
      </w:r>
      <w:r>
        <w:rPr>
          <w:rtl w:val="0"/>
          <w:lang w:val="es-ES_tradnl"/>
        </w:rPr>
        <w:t>ó</w:t>
      </w:r>
      <w:r>
        <w:rPr>
          <w:rtl w:val="0"/>
          <w:lang w:val="es-ES_tradnl"/>
        </w:rPr>
        <w:t>mo aplicarlo en la resoluci</w:t>
      </w:r>
      <w:r>
        <w:rPr>
          <w:rtl w:val="0"/>
          <w:lang w:val="es-ES_tradnl"/>
        </w:rPr>
        <w:t>ó</w:t>
      </w:r>
      <w:r>
        <w:rPr>
          <w:rtl w:val="0"/>
          <w:lang w:val="pt-PT"/>
        </w:rPr>
        <w:t xml:space="preserve">n de problemas. </w:t>
      </w:r>
      <w:r>
        <w:rPr>
          <w:rStyle w:val="Hyperlink.0"/>
        </w:rPr>
        <w:fldChar w:fldCharType="begin" w:fldLock="0"/>
      </w:r>
      <w:r>
        <w:rPr>
          <w:rStyle w:val="Hyperlink.0"/>
        </w:rPr>
        <w:instrText xml:space="preserve"> HYPERLINK "https://www.unir.net/revista/empresa/que-es-diagrama-de-ishikawa/"</w:instrText>
      </w:r>
      <w:r>
        <w:rPr>
          <w:rStyle w:val="Hyperlink.0"/>
        </w:rPr>
        <w:fldChar w:fldCharType="separate" w:fldLock="0"/>
      </w:r>
      <w:r>
        <w:rPr>
          <w:rStyle w:val="Hyperlink.0"/>
          <w:rtl w:val="0"/>
          <w:lang w:val="pt-PT"/>
        </w:rPr>
        <w:t>https://www.unir.net/revista/empresa/que-es-diagrama-de-ishikawa/</w:t>
      </w:r>
      <w:r>
        <w:rPr/>
        <w:fldChar w:fldCharType="end" w:fldLock="0"/>
      </w:r>
    </w:p>
    <w:p>
      <w:pPr>
        <w:pStyle w:val="Footnote"/>
        <w:jc w:val="both"/>
      </w:pPr>
    </w:p>
    <w:p>
      <w:pPr>
        <w:pStyle w:val="Footnote"/>
        <w:jc w:val="both"/>
      </w:pPr>
      <w:r>
        <w:rPr>
          <w:rStyle w:val="None"/>
          <w:b w:val="1"/>
          <w:bCs w:val="1"/>
          <w:rtl w:val="0"/>
        </w:rPr>
        <w:t>S</w:t>
      </w:r>
      <w:r>
        <w:rPr>
          <w:rStyle w:val="None"/>
          <w:b w:val="1"/>
          <w:bCs w:val="1"/>
          <w:rtl w:val="0"/>
        </w:rPr>
        <w:t>á</w:t>
      </w:r>
      <w:r>
        <w:rPr>
          <w:rStyle w:val="None"/>
          <w:b w:val="1"/>
          <w:bCs w:val="1"/>
          <w:rtl w:val="0"/>
          <w:lang w:val="es-ES_tradnl"/>
        </w:rPr>
        <w:t>nchez Huerta, D. (2020).</w:t>
      </w:r>
      <w:r>
        <w:rPr>
          <w:rtl w:val="0"/>
        </w:rPr>
        <w:t xml:space="preserve"> An</w:t>
      </w:r>
      <w:r>
        <w:rPr>
          <w:rtl w:val="0"/>
        </w:rPr>
        <w:t>á</w:t>
      </w:r>
      <w:r>
        <w:rPr>
          <w:rtl w:val="0"/>
          <w:lang w:val="es-ES_tradnl"/>
        </w:rPr>
        <w:t>lisis DAFO o FODA: El mejor y m</w:t>
      </w:r>
      <w:r>
        <w:rPr>
          <w:rtl w:val="0"/>
        </w:rPr>
        <w:t>á</w:t>
      </w:r>
      <w:r>
        <w:rPr>
          <w:rtl w:val="0"/>
          <w:lang w:val="es-ES_tradnl"/>
        </w:rPr>
        <w:t>s completo estudio con 9 ejemplos pr</w:t>
      </w:r>
      <w:r>
        <w:rPr>
          <w:rtl w:val="0"/>
        </w:rPr>
        <w:t>á</w:t>
      </w:r>
      <w:r>
        <w:rPr>
          <w:rtl w:val="0"/>
          <w:lang w:val="it-IT"/>
        </w:rPr>
        <w:t>cticos. Bubok Publishing. ISBN: 978-84-685-5151-3.</w:t>
      </w:r>
      <w:r>
        <w:br w:type="textWrapping"/>
      </w:r>
      <w:r>
        <w:rPr>
          <w:rStyle w:val="Hyperlink.1"/>
        </w:rPr>
        <w:fldChar w:fldCharType="begin" w:fldLock="0"/>
      </w:r>
      <w:r>
        <w:rPr>
          <w:rStyle w:val="Hyperlink.1"/>
        </w:rPr>
        <w:instrText xml:space="preserve"> HYPERLINK "https://www.studocu.com/es/document/universidad-del-pais-vasco/gestion-de-empresas-iii-direccion-estrategica/sanchez-huerta-d-2020-analisis-dafo-o-foda-barcelona-editorial-bubok/94613940"</w:instrText>
      </w:r>
      <w:r>
        <w:rPr>
          <w:rStyle w:val="Hyperlink.1"/>
        </w:rPr>
        <w:fldChar w:fldCharType="separate" w:fldLock="0"/>
      </w:r>
      <w:r>
        <w:rPr>
          <w:rStyle w:val="Hyperlink.1"/>
          <w:rtl w:val="0"/>
          <w:lang w:val="es-ES_tradnl"/>
        </w:rPr>
        <w:t>https://www.studocu.com/es/document/universidad-del-pais-vasco/gestion-de-empresas-iii-direccion-estrategica/sanchez-huerta-d-2020-analisis-dafo-o-foda-barcelona-editorial-bubok/94613940</w:t>
      </w:r>
      <w:r>
        <w:rPr/>
        <w:fldChar w:fldCharType="end" w:fldLock="0"/>
      </w:r>
      <w:r>
        <w:rPr>
          <w:rtl w:val="0"/>
          <w:lang w:val="es-ES_tradnl"/>
        </w:rPr>
        <w:t xml:space="preserve"> </w:t>
      </w:r>
    </w:p>
    <w:p>
      <w:pPr>
        <w:pStyle w:val="Footnote"/>
        <w:jc w:val="both"/>
      </w:pPr>
    </w:p>
    <w:p>
      <w:pPr>
        <w:pStyle w:val="Footnote"/>
        <w:jc w:val="both"/>
      </w:pPr>
      <w:r>
        <w:rPr>
          <w:rStyle w:val="None"/>
          <w:b w:val="1"/>
          <w:bCs w:val="1"/>
          <w:rtl w:val="0"/>
        </w:rPr>
        <w:t>Asana. (2026)</w:t>
      </w:r>
      <w:r>
        <w:rPr>
          <w:rtl w:val="0"/>
        </w:rPr>
        <w:t xml:space="preserve">. </w:t>
      </w:r>
      <w:r>
        <w:rPr>
          <w:rStyle w:val="None"/>
          <w:i w:val="1"/>
          <w:iCs w:val="1"/>
          <w:rtl w:val="0"/>
          <w:lang w:val="en-US"/>
        </w:rPr>
        <w:t>SWOT analysis: Examples and templates</w:t>
      </w:r>
      <w:r>
        <w:rPr>
          <w:rtl w:val="0"/>
        </w:rPr>
        <w:t xml:space="preserve">. </w:t>
      </w:r>
      <w:r>
        <w:rPr>
          <w:rStyle w:val="Hyperlink.0"/>
        </w:rPr>
        <w:fldChar w:fldCharType="begin" w:fldLock="0"/>
      </w:r>
      <w:r>
        <w:rPr>
          <w:rStyle w:val="Hyperlink.0"/>
        </w:rPr>
        <w:instrText xml:space="preserve"> HYPERLINK "https://asana.com/es/resources/swot-analysis"</w:instrText>
      </w:r>
      <w:r>
        <w:rPr>
          <w:rStyle w:val="Hyperlink.0"/>
        </w:rPr>
        <w:fldChar w:fldCharType="separate" w:fldLock="0"/>
      </w:r>
      <w:r>
        <w:rPr>
          <w:rStyle w:val="Hyperlink.0"/>
          <w:rtl w:val="0"/>
          <w:lang w:val="en-US"/>
        </w:rPr>
        <w:t>https://asana.com/es/resources/swot-analysis</w:t>
      </w:r>
      <w:r>
        <w:rPr/>
        <w:fldChar w:fldCharType="end" w:fldLock="0"/>
      </w:r>
    </w:p>
    <w:p>
      <w:pPr>
        <w:pStyle w:val="Footnote"/>
        <w:jc w:val="both"/>
      </w:pPr>
    </w:p>
    <w:p>
      <w:pPr>
        <w:pStyle w:val="Footnote"/>
        <w:jc w:val="both"/>
      </w:pPr>
      <w:r>
        <w:rPr>
          <w:rStyle w:val="None"/>
          <w:b w:val="1"/>
          <w:bCs w:val="1"/>
          <w:rtl w:val="0"/>
          <w:lang w:val="it-IT"/>
        </w:rPr>
        <w:t>BBVA Innovation Center. (2015).</w:t>
      </w:r>
      <w:r>
        <w:rPr>
          <w:rtl w:val="0"/>
          <w:lang w:val="en-US"/>
        </w:rPr>
        <w:t xml:space="preserve"> Design Thinking [eBook gratuito en espa</w:t>
      </w:r>
      <w:r>
        <w:rPr>
          <w:rtl w:val="0"/>
          <w:lang w:val="es-ES_tradnl"/>
        </w:rPr>
        <w:t>ñ</w:t>
      </w:r>
      <w:r>
        <w:rPr>
          <w:rtl w:val="0"/>
          <w:lang w:val="en-US"/>
        </w:rPr>
        <w:t xml:space="preserve">ol]. BBVA. </w:t>
      </w:r>
      <w:r>
        <w:rPr>
          <w:rStyle w:val="Hyperlink.1"/>
        </w:rPr>
        <w:fldChar w:fldCharType="begin" w:fldLock="0"/>
      </w:r>
      <w:r>
        <w:rPr>
          <w:rStyle w:val="Hyperlink.1"/>
        </w:rPr>
        <w:instrText xml:space="preserve"> HYPERLINK "https://www.bbva.com/wp-content/uploads/2017/10/ebook-cibbva-design-thinking_es_1.pdf"</w:instrText>
      </w:r>
      <w:r>
        <w:rPr>
          <w:rStyle w:val="Hyperlink.1"/>
        </w:rPr>
        <w:fldChar w:fldCharType="separate" w:fldLock="0"/>
      </w:r>
      <w:r>
        <w:rPr>
          <w:rStyle w:val="Hyperlink.1"/>
          <w:rtl w:val="0"/>
          <w:lang w:val="en-US"/>
        </w:rPr>
        <w:t>https://www.bbva.com/wp-content/uploads/2017/10/ebook-cibbva-design-thinking_es_1.pdf</w:t>
      </w:r>
      <w:r>
        <w:rPr/>
        <w:fldChar w:fldCharType="end" w:fldLock="0"/>
      </w:r>
    </w:p>
    <w:p>
      <w:pPr>
        <w:pStyle w:val="Footnote"/>
        <w:jc w:val="both"/>
      </w:pPr>
    </w:p>
    <w:p>
      <w:pPr>
        <w:pStyle w:val="Footnote"/>
        <w:jc w:val="both"/>
      </w:pPr>
      <w:r>
        <w:rPr>
          <w:rStyle w:val="None"/>
          <w:b w:val="1"/>
          <w:bCs w:val="1"/>
          <w:rtl w:val="0"/>
          <w:lang w:val="en-US"/>
        </w:rPr>
        <w:t>Brown, T. (2008).</w:t>
      </w:r>
      <w:r>
        <w:rPr>
          <w:rtl w:val="0"/>
          <w:lang w:val="en-US"/>
        </w:rPr>
        <w:t xml:space="preserve"> Design Thinking. Harvard Business Review, 86(6), 84</w:t>
      </w:r>
      <w:r>
        <w:rPr>
          <w:rtl w:val="0"/>
        </w:rPr>
        <w:t>–</w:t>
      </w:r>
      <w:r>
        <w:rPr>
          <w:rtl w:val="0"/>
        </w:rPr>
        <w:t>92.</w:t>
      </w:r>
      <w:r>
        <w:br w:type="textWrapping"/>
      </w:r>
      <w:r>
        <w:rPr>
          <w:rStyle w:val="Hyperlink.1"/>
        </w:rPr>
        <w:fldChar w:fldCharType="begin" w:fldLock="0"/>
      </w:r>
      <w:r>
        <w:rPr>
          <w:rStyle w:val="Hyperlink.1"/>
        </w:rPr>
        <w:instrText xml:space="preserve"> HYPERLINK "https://www.educaciontrespuntocero.com/libros/libros-sobre-design-thinking/"</w:instrText>
      </w:r>
      <w:r>
        <w:rPr>
          <w:rStyle w:val="Hyperlink.1"/>
        </w:rPr>
        <w:fldChar w:fldCharType="separate" w:fldLock="0"/>
      </w:r>
      <w:r>
        <w:rPr>
          <w:rStyle w:val="Hyperlink.1"/>
          <w:rtl w:val="0"/>
          <w:lang w:val="es-ES_tradnl"/>
        </w:rPr>
        <w:t>https://www.educaciontrespuntocero.com/libros/libros-sobre-design-thinking/</w:t>
      </w:r>
      <w:r>
        <w:rPr/>
        <w:fldChar w:fldCharType="end" w:fldLock="0"/>
      </w:r>
      <w:r>
        <w:rPr>
          <w:rtl w:val="0"/>
          <w:lang w:val="es-ES_tradnl"/>
        </w:rPr>
        <w:t xml:space="preserve"> </w:t>
      </w:r>
    </w:p>
    <w:p>
      <w:pPr>
        <w:pStyle w:val="Footnote"/>
        <w:jc w:val="both"/>
      </w:pPr>
    </w:p>
    <w:p>
      <w:pPr>
        <w:pStyle w:val="Footnote"/>
        <w:jc w:val="both"/>
      </w:pPr>
      <w:r>
        <w:rPr>
          <w:rStyle w:val="None"/>
          <w:b w:val="1"/>
          <w:bCs w:val="1"/>
          <w:rtl w:val="0"/>
          <w:lang w:val="pt-PT"/>
        </w:rPr>
        <w:t>Asana. (2026, 2 de abril).</w:t>
      </w:r>
      <w:r>
        <w:rPr>
          <w:rtl w:val="0"/>
        </w:rPr>
        <w:t xml:space="preserve"> </w:t>
      </w:r>
      <w:r>
        <w:rPr>
          <w:rStyle w:val="None"/>
          <w:i w:val="1"/>
          <w:iCs w:val="1"/>
          <w:rtl w:val="0"/>
          <w:lang w:val="en-US"/>
        </w:rPr>
        <w:t>Design Thinking Process: Stages, tips, and examples</w:t>
      </w:r>
      <w:r>
        <w:rPr>
          <w:rtl w:val="0"/>
        </w:rPr>
        <w:t xml:space="preserve">. </w:t>
      </w:r>
      <w:r>
        <w:rPr>
          <w:rStyle w:val="Hyperlink.0"/>
        </w:rPr>
        <w:fldChar w:fldCharType="begin" w:fldLock="0"/>
      </w:r>
      <w:r>
        <w:rPr>
          <w:rStyle w:val="Hyperlink.0"/>
        </w:rPr>
        <w:instrText xml:space="preserve"> HYPERLINK "https://asana.com/es/resources/design-thinking-process"</w:instrText>
      </w:r>
      <w:r>
        <w:rPr>
          <w:rStyle w:val="Hyperlink.0"/>
        </w:rPr>
        <w:fldChar w:fldCharType="separate" w:fldLock="0"/>
      </w:r>
      <w:r>
        <w:rPr>
          <w:rStyle w:val="Hyperlink.0"/>
          <w:rtl w:val="0"/>
          <w:lang w:val="en-US"/>
        </w:rPr>
        <w:t>https://asana.com/es/resources/design-thinking-process</w:t>
      </w:r>
      <w:r>
        <w:rPr/>
        <w:fldChar w:fldCharType="end" w:fldLock="0"/>
      </w:r>
    </w:p>
    <w:p>
      <w:pPr>
        <w:pStyle w:val="Footnote"/>
        <w:jc w:val="both"/>
      </w:pPr>
    </w:p>
    <w:p>
      <w:pPr>
        <w:pStyle w:val="Footnote"/>
        <w:jc w:val="both"/>
      </w:pPr>
      <w:r>
        <w:rPr>
          <w:rStyle w:val="None"/>
          <w:b w:val="1"/>
          <w:bCs w:val="1"/>
          <w:rtl w:val="0"/>
        </w:rPr>
        <w:t>Doran, G. T. (1981).</w:t>
      </w:r>
      <w:r>
        <w:rPr>
          <w:rtl w:val="0"/>
          <w:lang w:val="en-US"/>
        </w:rPr>
        <w:t xml:space="preserve"> There's a S.M.A.R.T. Way to Write Management's Goals and Objectives. Management Review, 70(11), 35</w:t>
      </w:r>
      <w:r>
        <w:rPr>
          <w:rtl w:val="0"/>
        </w:rPr>
        <w:t>–</w:t>
      </w:r>
      <w:r>
        <w:rPr>
          <w:rtl w:val="0"/>
        </w:rPr>
        <w:t>36.</w:t>
      </w:r>
      <w:r>
        <w:br w:type="textWrapping"/>
      </w:r>
      <w:r>
        <w:rPr>
          <w:rStyle w:val="Hyperlink.1"/>
        </w:rPr>
        <w:fldChar w:fldCharType="begin" w:fldLock="0"/>
      </w:r>
      <w:r>
        <w:rPr>
          <w:rStyle w:val="Hyperlink.1"/>
        </w:rPr>
        <w:instrText xml:space="preserve"> HYPERLINK "https://www.scirp.org/reference/ReferencesPapers?ReferenceID=1459599"</w:instrText>
      </w:r>
      <w:r>
        <w:rPr>
          <w:rStyle w:val="Hyperlink.1"/>
        </w:rPr>
        <w:fldChar w:fldCharType="separate" w:fldLock="0"/>
      </w:r>
      <w:r>
        <w:rPr>
          <w:rStyle w:val="Hyperlink.1"/>
          <w:rtl w:val="0"/>
          <w:lang w:val="en-US"/>
        </w:rPr>
        <w:t>https://www.scirp.org/reference/ReferencesPapers?ReferenceID=1459599</w:t>
      </w:r>
      <w:r>
        <w:rPr/>
        <w:fldChar w:fldCharType="end" w:fldLock="0"/>
      </w:r>
      <w:r>
        <w:rPr>
          <w:rtl w:val="0"/>
          <w:lang w:val="es-ES_tradnl"/>
        </w:rPr>
        <w:t xml:space="preserve">  </w:t>
      </w:r>
    </w:p>
    <w:p>
      <w:pPr>
        <w:pStyle w:val="Footnote"/>
        <w:jc w:val="both"/>
      </w:pPr>
    </w:p>
    <w:p>
      <w:pPr>
        <w:pStyle w:val="Footnote"/>
        <w:jc w:val="both"/>
      </w:pPr>
      <w:r>
        <w:rPr>
          <w:rStyle w:val="None"/>
          <w:b w:val="1"/>
          <w:bCs w:val="1"/>
          <w:rtl w:val="0"/>
        </w:rPr>
        <w:t>Canva. (s. f.).</w:t>
      </w:r>
      <w:r>
        <w:rPr>
          <w:rtl w:val="0"/>
        </w:rPr>
        <w:t xml:space="preserve"> </w:t>
      </w:r>
      <w:r>
        <w:rPr>
          <w:rStyle w:val="None"/>
          <w:i w:val="1"/>
          <w:iCs w:val="1"/>
          <w:rtl w:val="0"/>
          <w:lang w:val="pt-PT"/>
        </w:rPr>
        <w:t>Diagrama de Gantt: qu</w:t>
      </w:r>
      <w:r>
        <w:rPr>
          <w:rStyle w:val="None"/>
          <w:i w:val="1"/>
          <w:iCs w:val="1"/>
          <w:rtl w:val="0"/>
          <w:lang w:val="fr-FR"/>
        </w:rPr>
        <w:t xml:space="preserve">é </w:t>
      </w:r>
      <w:r>
        <w:rPr>
          <w:rStyle w:val="None"/>
          <w:i w:val="1"/>
          <w:iCs w:val="1"/>
          <w:rtl w:val="0"/>
          <w:lang w:val="es-ES_tradnl"/>
        </w:rPr>
        <w:t>es y c</w:t>
      </w:r>
      <w:r>
        <w:rPr>
          <w:rStyle w:val="None"/>
          <w:i w:val="1"/>
          <w:iCs w:val="1"/>
          <w:rtl w:val="0"/>
          <w:lang w:val="es-ES_tradnl"/>
        </w:rPr>
        <w:t>ó</w:t>
      </w:r>
      <w:r>
        <w:rPr>
          <w:rStyle w:val="None"/>
          <w:i w:val="1"/>
          <w:iCs w:val="1"/>
          <w:rtl w:val="0"/>
          <w:lang w:val="es-ES_tradnl"/>
        </w:rPr>
        <w:t>mo hacerlo</w:t>
      </w:r>
      <w:r>
        <w:rPr>
          <w:rtl w:val="0"/>
        </w:rPr>
        <w:t xml:space="preserve">. </w:t>
      </w:r>
      <w:r>
        <w:rPr>
          <w:rStyle w:val="Hyperlink.0"/>
        </w:rPr>
        <w:fldChar w:fldCharType="begin" w:fldLock="0"/>
      </w:r>
      <w:r>
        <w:rPr>
          <w:rStyle w:val="Hyperlink.0"/>
        </w:rPr>
        <w:instrText xml:space="preserve"> HYPERLINK "https://www.canva.com/es_es/pizarra-online/diagrama-gantt/"</w:instrText>
      </w:r>
      <w:r>
        <w:rPr>
          <w:rStyle w:val="Hyperlink.0"/>
        </w:rPr>
        <w:fldChar w:fldCharType="separate" w:fldLock="0"/>
      </w:r>
      <w:r>
        <w:rPr>
          <w:rStyle w:val="Hyperlink.0"/>
          <w:rtl w:val="0"/>
          <w:lang w:val="en-US"/>
        </w:rPr>
        <w:t>https://www.canva.com/es_es/pizarra-online/diagrama-gantt/</w:t>
      </w:r>
      <w:r>
        <w:rPr/>
        <w:fldChar w:fldCharType="end" w:fldLock="0"/>
      </w:r>
    </w:p>
    <w:p>
      <w:pPr>
        <w:pStyle w:val="Footnote"/>
        <w:jc w:val="both"/>
      </w:pPr>
    </w:p>
    <w:p>
      <w:pPr>
        <w:pStyle w:val="Footnote"/>
        <w:jc w:val="both"/>
      </w:pPr>
      <w:r>
        <w:rPr>
          <w:rStyle w:val="None"/>
          <w:b w:val="1"/>
          <w:bCs w:val="1"/>
          <w:rtl w:val="0"/>
          <w:lang w:val="it-IT"/>
        </w:rPr>
        <w:t xml:space="preserve">Atlassian. (s. f.). </w:t>
      </w:r>
      <w:r>
        <w:rPr>
          <w:rStyle w:val="None"/>
          <w:i w:val="1"/>
          <w:iCs w:val="1"/>
          <w:rtl w:val="0"/>
          <w:lang w:val="es-ES_tradnl"/>
        </w:rPr>
        <w:t>¿</w:t>
      </w:r>
      <w:r>
        <w:rPr>
          <w:rStyle w:val="None"/>
          <w:i w:val="1"/>
          <w:iCs w:val="1"/>
          <w:rtl w:val="0"/>
          <w:lang w:val="it-IT"/>
        </w:rPr>
        <w:t>Qu</w:t>
      </w:r>
      <w:r>
        <w:rPr>
          <w:rStyle w:val="None"/>
          <w:i w:val="1"/>
          <w:iCs w:val="1"/>
          <w:rtl w:val="0"/>
          <w:lang w:val="fr-FR"/>
        </w:rPr>
        <w:t xml:space="preserve">é </w:t>
      </w:r>
      <w:r>
        <w:rPr>
          <w:rStyle w:val="None"/>
          <w:i w:val="1"/>
          <w:iCs w:val="1"/>
          <w:rtl w:val="0"/>
          <w:lang w:val="es-ES_tradnl"/>
        </w:rPr>
        <w:t>es un diagrama de Gantt?</w:t>
      </w:r>
      <w:r>
        <w:rPr>
          <w:rtl w:val="0"/>
        </w:rPr>
        <w:t xml:space="preserve"> </w:t>
      </w:r>
      <w:r>
        <w:rPr>
          <w:rStyle w:val="Hyperlink.1"/>
        </w:rPr>
        <w:fldChar w:fldCharType="begin" w:fldLock="0"/>
      </w:r>
      <w:r>
        <w:rPr>
          <w:rStyle w:val="Hyperlink.1"/>
        </w:rPr>
        <w:instrText xml:space="preserve"> HYPERLINK "https://www.atlassian.com/es/agile/project-management/gantt-chart"</w:instrText>
      </w:r>
      <w:r>
        <w:rPr>
          <w:rStyle w:val="Hyperlink.1"/>
        </w:rPr>
        <w:fldChar w:fldCharType="separate" w:fldLock="0"/>
      </w:r>
      <w:r>
        <w:rPr>
          <w:rStyle w:val="Hyperlink.1"/>
          <w:rtl w:val="0"/>
          <w:lang w:val="en-US"/>
        </w:rPr>
        <w:t>https://www.atlassian.com/es/agile/project-management/gantt-chart</w:t>
      </w:r>
      <w:r>
        <w:rPr/>
        <w:fldChar w:fldCharType="end" w:fldLock="0"/>
      </w:r>
    </w:p>
    <w:p>
      <w:pPr>
        <w:pStyle w:val="Footnote"/>
        <w:jc w:val="both"/>
      </w:pPr>
    </w:p>
    <w:p>
      <w:pPr>
        <w:pStyle w:val="Footnote"/>
        <w:jc w:val="both"/>
      </w:pPr>
      <w:r>
        <w:rPr>
          <w:rStyle w:val="None"/>
          <w:b w:val="1"/>
          <w:bCs w:val="1"/>
          <w:rtl w:val="0"/>
          <w:lang w:val="en-US"/>
        </w:rPr>
        <w:t>Lucid Software Inc. (s. f.)</w:t>
      </w:r>
      <w:r>
        <w:rPr>
          <w:rtl w:val="0"/>
        </w:rPr>
        <w:t xml:space="preserve">. </w:t>
      </w:r>
      <w:r>
        <w:rPr>
          <w:rStyle w:val="None"/>
          <w:i w:val="1"/>
          <w:iCs w:val="1"/>
          <w:rtl w:val="0"/>
          <w:lang w:val="es-ES_tradnl"/>
        </w:rPr>
        <w:t>¿</w:t>
      </w:r>
      <w:r>
        <w:rPr>
          <w:rStyle w:val="None"/>
          <w:i w:val="1"/>
          <w:iCs w:val="1"/>
          <w:rtl w:val="0"/>
          <w:lang w:val="it-IT"/>
        </w:rPr>
        <w:t>Qu</w:t>
      </w:r>
      <w:r>
        <w:rPr>
          <w:rStyle w:val="None"/>
          <w:i w:val="1"/>
          <w:iCs w:val="1"/>
          <w:rtl w:val="0"/>
          <w:lang w:val="fr-FR"/>
        </w:rPr>
        <w:t xml:space="preserve">é </w:t>
      </w:r>
      <w:r>
        <w:rPr>
          <w:rStyle w:val="None"/>
          <w:i w:val="1"/>
          <w:iCs w:val="1"/>
          <w:rtl w:val="0"/>
          <w:lang w:val="es-ES_tradnl"/>
        </w:rPr>
        <w:t>es un diagrama PERT?</w:t>
      </w:r>
      <w:r>
        <w:rPr>
          <w:rtl w:val="0"/>
        </w:rPr>
        <w:t xml:space="preserve"> </w:t>
      </w:r>
      <w:r>
        <w:rPr>
          <w:rStyle w:val="Hyperlink.1"/>
        </w:rPr>
        <w:fldChar w:fldCharType="begin" w:fldLock="0"/>
      </w:r>
      <w:r>
        <w:rPr>
          <w:rStyle w:val="Hyperlink.1"/>
        </w:rPr>
        <w:instrText xml:space="preserve"> HYPERLINK "https://www.lucidchart.com/pages/es/que-es-un-diagrama-de-pert"</w:instrText>
      </w:r>
      <w:r>
        <w:rPr>
          <w:rStyle w:val="Hyperlink.1"/>
        </w:rPr>
        <w:fldChar w:fldCharType="separate" w:fldLock="0"/>
      </w:r>
      <w:r>
        <w:rPr>
          <w:rStyle w:val="Hyperlink.1"/>
          <w:rtl w:val="0"/>
          <w:lang w:val="en-US"/>
        </w:rPr>
        <w:t>https://www.lucidchart.com/pages/es/que-es-un-diagrama-de-pert</w:t>
      </w:r>
      <w:r>
        <w:rPr/>
        <w:fldChar w:fldCharType="end" w:fldLock="0"/>
      </w:r>
    </w:p>
    <w:p>
      <w:pPr>
        <w:pStyle w:val="Footnote"/>
        <w:jc w:val="both"/>
      </w:pPr>
    </w:p>
    <w:p>
      <w:pPr>
        <w:pStyle w:val="Footnote"/>
        <w:jc w:val="both"/>
      </w:pPr>
      <w:r>
        <w:rPr>
          <w:rStyle w:val="None"/>
          <w:b w:val="1"/>
          <w:bCs w:val="1"/>
          <w:rtl w:val="0"/>
          <w:lang w:val="pt-PT"/>
        </w:rPr>
        <w:t xml:space="preserve">Salesforce. (s. f.). </w:t>
      </w:r>
      <w:r>
        <w:rPr>
          <w:rtl w:val="0"/>
          <w:lang w:val="es-ES_tradnl"/>
        </w:rPr>
        <w:t>Diagrama de PERT: qu</w:t>
      </w:r>
      <w:r>
        <w:rPr>
          <w:rtl w:val="0"/>
          <w:lang w:val="fr-FR"/>
        </w:rPr>
        <w:t xml:space="preserve">é </w:t>
      </w:r>
      <w:r>
        <w:rPr>
          <w:rtl w:val="0"/>
          <w:lang w:val="fr-FR"/>
        </w:rPr>
        <w:t>es, c</w:t>
      </w:r>
      <w:r>
        <w:rPr>
          <w:rtl w:val="0"/>
          <w:lang w:val="es-ES_tradnl"/>
        </w:rPr>
        <w:t>ó</w:t>
      </w:r>
      <w:r>
        <w:rPr>
          <w:rtl w:val="0"/>
          <w:lang w:val="es-ES_tradnl"/>
        </w:rPr>
        <w:t>mo funciona y c</w:t>
      </w:r>
      <w:r>
        <w:rPr>
          <w:rtl w:val="0"/>
          <w:lang w:val="es-ES_tradnl"/>
        </w:rPr>
        <w:t>ó</w:t>
      </w:r>
      <w:r>
        <w:rPr>
          <w:rtl w:val="0"/>
          <w:lang w:val="es-ES_tradnl"/>
        </w:rPr>
        <w:t xml:space="preserve">mo elaborarlo. </w:t>
      </w:r>
      <w:r>
        <w:rPr>
          <w:rStyle w:val="Hyperlink.0"/>
        </w:rPr>
        <w:fldChar w:fldCharType="begin" w:fldLock="0"/>
      </w:r>
      <w:r>
        <w:rPr>
          <w:rStyle w:val="Hyperlink.0"/>
        </w:rPr>
        <w:instrText xml:space="preserve"> HYPERLINK "https://www.salesforce.com/mx/blog/diagrama-de-pert/"</w:instrText>
      </w:r>
      <w:r>
        <w:rPr>
          <w:rStyle w:val="Hyperlink.0"/>
        </w:rPr>
        <w:fldChar w:fldCharType="separate" w:fldLock="0"/>
      </w:r>
      <w:r>
        <w:rPr>
          <w:rStyle w:val="Hyperlink.0"/>
          <w:rtl w:val="0"/>
          <w:lang w:val="en-US"/>
        </w:rPr>
        <w:t>https://www.salesforce.com/mx/blog/diagrama-de-pert/</w:t>
      </w:r>
      <w:r>
        <w:rPr/>
        <w:fldChar w:fldCharType="end" w:fldLock="0"/>
      </w:r>
    </w:p>
    <w:p>
      <w:pPr>
        <w:pStyle w:val="Footnote"/>
        <w:jc w:val="both"/>
      </w:pPr>
    </w:p>
    <w:p>
      <w:pPr>
        <w:pStyle w:val="Footnote"/>
        <w:jc w:val="both"/>
      </w:pPr>
      <w:r>
        <w:rPr>
          <w:rStyle w:val="None"/>
          <w:b w:val="1"/>
          <w:bCs w:val="1"/>
          <w:rtl w:val="0"/>
          <w:lang w:val="es-ES_tradnl"/>
        </w:rPr>
        <w:t>Chandramouli, R., Butcher, M., y Chetal, S. (2023).</w:t>
      </w:r>
      <w:r>
        <w:rPr>
          <w:rtl w:val="0"/>
        </w:rPr>
        <w:t xml:space="preserve"> </w:t>
      </w:r>
      <w:r>
        <w:rPr>
          <w:rStyle w:val="None"/>
          <w:i w:val="1"/>
          <w:iCs w:val="1"/>
          <w:rtl w:val="0"/>
          <w:lang w:val="en-US"/>
        </w:rPr>
        <w:t>A Zero Trust Architecture Model for Access Control in Cloud-Native Applications in Multi-Cloud Environments</w:t>
      </w:r>
      <w:r>
        <w:rPr>
          <w:rtl w:val="0"/>
          <w:lang w:val="en-US"/>
        </w:rPr>
        <w:t xml:space="preserve"> (NIST Special Publication 800-207A). National Institute of Standards and Technology. </w:t>
      </w:r>
      <w:r>
        <w:rPr>
          <w:rStyle w:val="Hyperlink.0"/>
        </w:rPr>
        <w:fldChar w:fldCharType="begin" w:fldLock="0"/>
      </w:r>
      <w:r>
        <w:rPr>
          <w:rStyle w:val="Hyperlink.0"/>
        </w:rPr>
        <w:instrText xml:space="preserve"> HYPERLINK "https://doi.org/10.6028/NIST.SP.800-207A"</w:instrText>
      </w:r>
      <w:r>
        <w:rPr>
          <w:rStyle w:val="Hyperlink.0"/>
        </w:rPr>
        <w:fldChar w:fldCharType="separate" w:fldLock="0"/>
      </w:r>
      <w:r>
        <w:rPr>
          <w:rStyle w:val="Hyperlink.0"/>
          <w:rtl w:val="0"/>
          <w:lang w:val="en-US"/>
        </w:rPr>
        <w:t>https://doi.org/10.6028/NIST.SP.800-207A</w:t>
      </w:r>
      <w:r>
        <w:rPr/>
        <w:fldChar w:fldCharType="end" w:fldLock="0"/>
      </w:r>
    </w:p>
    <w:p>
      <w:pPr>
        <w:pStyle w:val="Footnote"/>
        <w:jc w:val="both"/>
      </w:pPr>
    </w:p>
    <w:p>
      <w:pPr>
        <w:pStyle w:val="Footnote"/>
        <w:bidi w:val="0"/>
      </w:pPr>
      <w:r>
        <w:rPr>
          <w:rStyle w:val="None"/>
          <w:b w:val="1"/>
          <w:bCs w:val="1"/>
          <w:rtl w:val="0"/>
          <w:lang w:val="en-US"/>
        </w:rPr>
        <w:t>National Institute of Standards and Technology. (2020).</w:t>
      </w:r>
      <w:r>
        <w:rPr>
          <w:rtl w:val="0"/>
        </w:rPr>
        <w:t xml:space="preserve"> </w:t>
      </w:r>
      <w:r>
        <w:rPr>
          <w:rStyle w:val="None"/>
          <w:i w:val="1"/>
          <w:iCs w:val="1"/>
          <w:rtl w:val="0"/>
          <w:lang w:val="en-US"/>
        </w:rPr>
        <w:t>Zero Trust Architecture</w:t>
      </w:r>
      <w:r>
        <w:rPr>
          <w:rtl w:val="0"/>
          <w:lang w:val="en-US"/>
        </w:rPr>
        <w:t xml:space="preserve"> (NIST Special Publication 800-207). </w:t>
      </w:r>
      <w:r>
        <w:rPr>
          <w:rStyle w:val="Hyperlink.0"/>
        </w:rPr>
        <w:fldChar w:fldCharType="begin" w:fldLock="0"/>
      </w:r>
      <w:r>
        <w:rPr>
          <w:rStyle w:val="Hyperlink.0"/>
        </w:rPr>
        <w:instrText xml:space="preserve"> HYPERLINK "https://doi.org/10.6028/NIST.SP.800-207"</w:instrText>
      </w:r>
      <w:r>
        <w:rPr>
          <w:rStyle w:val="Hyperlink.0"/>
        </w:rPr>
        <w:fldChar w:fldCharType="separate" w:fldLock="0"/>
      </w:r>
      <w:r>
        <w:rPr>
          <w:rStyle w:val="Hyperlink.0"/>
          <w:rtl w:val="0"/>
          <w:lang w:val="en-US"/>
        </w:rPr>
        <w:t>https://doi.org/10.6028/NIST.SP.800-207</w:t>
      </w:r>
      <w:r>
        <w:rPr/>
        <w:fldChar w:fldCharType="end" w:fldLock="0"/>
      </w:r>
    </w:p>
    <w:p>
      <w:pPr>
        <w:pStyle w:val="Footnote"/>
        <w:jc w:val="both"/>
      </w:pPr>
    </w:p>
    <w:p>
      <w:pPr>
        <w:pStyle w:val="Footnote"/>
        <w:jc w:val="both"/>
      </w:pPr>
      <w:r>
        <w:rPr>
          <w:rStyle w:val="None"/>
          <w:b w:val="1"/>
          <w:bCs w:val="1"/>
          <w:rtl w:val="0"/>
          <w:lang w:val="de-DE"/>
        </w:rPr>
        <w:t>GNS3 Project. (s.f.).</w:t>
      </w:r>
      <w:r>
        <w:rPr>
          <w:rtl w:val="0"/>
        </w:rPr>
        <w:t xml:space="preserve"> </w:t>
      </w:r>
      <w:r>
        <w:rPr>
          <w:rStyle w:val="None"/>
          <w:i w:val="1"/>
          <w:iCs w:val="1"/>
          <w:rtl w:val="0"/>
          <w:lang w:val="en-US"/>
        </w:rPr>
        <w:t>GNS3 Documentation: The official guide and reference for GNS3</w:t>
      </w:r>
      <w:r>
        <w:rPr>
          <w:rtl w:val="0"/>
          <w:lang w:val="es-ES_tradnl"/>
        </w:rPr>
        <w:t xml:space="preserve">. Recuperado el 26 de junio de 2026, de </w:t>
      </w:r>
      <w:r>
        <w:rPr>
          <w:rStyle w:val="Hyperlink.0"/>
        </w:rPr>
        <w:fldChar w:fldCharType="begin" w:fldLock="0"/>
      </w:r>
      <w:r>
        <w:rPr>
          <w:rStyle w:val="Hyperlink.0"/>
        </w:rPr>
        <w:instrText xml:space="preserve"> HYPERLINK "https://docs.gns3.com/"</w:instrText>
      </w:r>
      <w:r>
        <w:rPr>
          <w:rStyle w:val="Hyperlink.0"/>
        </w:rPr>
        <w:fldChar w:fldCharType="separate" w:fldLock="0"/>
      </w:r>
      <w:r>
        <w:rPr>
          <w:rStyle w:val="Hyperlink.0"/>
          <w:rtl w:val="0"/>
          <w:lang w:val="en-US"/>
        </w:rPr>
        <w:t>https://docs.gns3.com</w:t>
      </w:r>
      <w:r>
        <w:rPr/>
        <w:fldChar w:fldCharType="end" w:fldLock="0"/>
      </w:r>
    </w:p>
    <w:p>
      <w:pPr>
        <w:pStyle w:val="Footnote"/>
        <w:jc w:val="both"/>
      </w:pPr>
    </w:p>
    <w:p>
      <w:pPr>
        <w:pStyle w:val="Footnote"/>
        <w:jc w:val="both"/>
      </w:pPr>
      <w:r>
        <w:rPr>
          <w:rStyle w:val="None"/>
          <w:b w:val="1"/>
          <w:bCs w:val="1"/>
          <w:rtl w:val="0"/>
        </w:rPr>
        <w:t>EVE-NG Ltd. (s.f.).</w:t>
      </w:r>
      <w:r>
        <w:rPr>
          <w:rtl w:val="0"/>
        </w:rPr>
        <w:t xml:space="preserve"> </w:t>
      </w:r>
      <w:r>
        <w:rPr>
          <w:rStyle w:val="None"/>
          <w:i w:val="1"/>
          <w:iCs w:val="1"/>
          <w:rtl w:val="0"/>
          <w:lang w:val="en-US"/>
        </w:rPr>
        <w:t>EVE-NG: The first clientless multivendor network emulation software</w:t>
      </w:r>
      <w:r>
        <w:rPr>
          <w:rtl w:val="0"/>
          <w:lang w:val="es-ES_tradnl"/>
        </w:rPr>
        <w:t xml:space="preserve">. Recuperado el 26 de junio de 2026, de </w:t>
      </w:r>
      <w:r>
        <w:rPr>
          <w:rStyle w:val="Hyperlink.0"/>
        </w:rPr>
        <w:fldChar w:fldCharType="begin" w:fldLock="0"/>
      </w:r>
      <w:r>
        <w:rPr>
          <w:rStyle w:val="Hyperlink.0"/>
        </w:rPr>
        <w:instrText xml:space="preserve"> HYPERLINK "https://www.eve-ng.net/"</w:instrText>
      </w:r>
      <w:r>
        <w:rPr>
          <w:rStyle w:val="Hyperlink.0"/>
        </w:rPr>
        <w:fldChar w:fldCharType="separate" w:fldLock="0"/>
      </w:r>
      <w:r>
        <w:rPr>
          <w:rStyle w:val="Hyperlink.0"/>
          <w:rtl w:val="0"/>
          <w:lang w:val="pt-PT"/>
        </w:rPr>
        <w:t>https://www.eve-ng.net</w:t>
      </w:r>
      <w:r>
        <w:rPr/>
        <w:fldChar w:fldCharType="end" w:fldLock="0"/>
      </w:r>
    </w:p>
    <w:p>
      <w:pPr>
        <w:pStyle w:val="Footnote"/>
        <w:jc w:val="both"/>
      </w:pPr>
    </w:p>
    <w:p>
      <w:pPr>
        <w:pStyle w:val="Footnote"/>
        <w:jc w:val="both"/>
      </w:pPr>
      <w:r>
        <w:rPr>
          <w:rStyle w:val="None"/>
          <w:b w:val="1"/>
          <w:bCs w:val="1"/>
          <w:rtl w:val="0"/>
        </w:rPr>
        <w:t>Netgate. (s.f.).</w:t>
      </w:r>
      <w:r>
        <w:rPr>
          <w:rtl w:val="0"/>
        </w:rPr>
        <w:t xml:space="preserve"> </w:t>
      </w:r>
      <w:r>
        <w:rPr>
          <w:rStyle w:val="None"/>
          <w:i w:val="1"/>
          <w:iCs w:val="1"/>
          <w:rtl w:val="0"/>
        </w:rPr>
        <w:t xml:space="preserve">Virtual LANs (VLANs) </w:t>
      </w:r>
      <w:r>
        <w:rPr>
          <w:rStyle w:val="None"/>
          <w:i w:val="1"/>
          <w:iCs w:val="1"/>
          <w:rtl w:val="0"/>
          <w:lang w:val="en-US"/>
        </w:rPr>
        <w:t xml:space="preserve">— </w:t>
      </w:r>
      <w:r>
        <w:rPr>
          <w:rStyle w:val="None"/>
          <w:i w:val="1"/>
          <w:iCs w:val="1"/>
          <w:rtl w:val="0"/>
          <w:lang w:val="en-US"/>
        </w:rPr>
        <w:t>pfSense Documentation</w:t>
      </w:r>
      <w:r>
        <w:rPr>
          <w:rtl w:val="0"/>
          <w:lang w:val="es-ES_tradnl"/>
        </w:rPr>
        <w:t xml:space="preserve">. Recuperado el 26 de junio de 2026, de </w:t>
      </w:r>
      <w:r>
        <w:rPr>
          <w:rStyle w:val="Hyperlink.0"/>
        </w:rPr>
        <w:fldChar w:fldCharType="begin" w:fldLock="0"/>
      </w:r>
      <w:r>
        <w:rPr>
          <w:rStyle w:val="Hyperlink.0"/>
        </w:rPr>
        <w:instrText xml:space="preserve"> HYPERLINK "https://docs.netgate.com/pfsense/en/latest/vlan/index.html"</w:instrText>
      </w:r>
      <w:r>
        <w:rPr>
          <w:rStyle w:val="Hyperlink.0"/>
        </w:rPr>
        <w:fldChar w:fldCharType="separate" w:fldLock="0"/>
      </w:r>
      <w:r>
        <w:rPr>
          <w:rStyle w:val="Hyperlink.0"/>
          <w:rtl w:val="0"/>
          <w:lang w:val="en-US"/>
        </w:rPr>
        <w:t>https://docs.netgate.com/pfsense/en/latest/vlan/index.html</w:t>
      </w:r>
      <w:r>
        <w:rPr/>
        <w:fldChar w:fldCharType="end" w:fldLock="0"/>
      </w:r>
    </w:p>
    <w:p>
      <w:pPr>
        <w:pStyle w:val="Footnote"/>
        <w:jc w:val="both"/>
      </w:pPr>
    </w:p>
    <w:p>
      <w:pPr>
        <w:pStyle w:val="Footnote"/>
        <w:jc w:val="both"/>
      </w:pPr>
      <w:r>
        <w:rPr>
          <w:rStyle w:val="None"/>
          <w:b w:val="1"/>
          <w:bCs w:val="1"/>
          <w:rtl w:val="0"/>
        </w:rPr>
        <w:t>OPNsense Project. (s.f.).</w:t>
      </w:r>
      <w:r>
        <w:rPr>
          <w:rtl w:val="0"/>
        </w:rPr>
        <w:t xml:space="preserve"> </w:t>
      </w:r>
      <w:r>
        <w:rPr>
          <w:rStyle w:val="None"/>
          <w:i w:val="1"/>
          <w:iCs w:val="1"/>
          <w:rtl w:val="0"/>
          <w:lang w:val="en-US"/>
        </w:rPr>
        <w:t xml:space="preserve">VLAN and LAGG Setup </w:t>
      </w:r>
      <w:r>
        <w:rPr>
          <w:rStyle w:val="None"/>
          <w:i w:val="1"/>
          <w:iCs w:val="1"/>
          <w:rtl w:val="0"/>
          <w:lang w:val="en-US"/>
        </w:rPr>
        <w:t xml:space="preserve">— </w:t>
      </w:r>
      <w:r>
        <w:rPr>
          <w:rStyle w:val="None"/>
          <w:i w:val="1"/>
          <w:iCs w:val="1"/>
          <w:rtl w:val="0"/>
          <w:lang w:val="en-US"/>
        </w:rPr>
        <w:t>OPNsense Documentation</w:t>
      </w:r>
      <w:r>
        <w:rPr>
          <w:rtl w:val="0"/>
          <w:lang w:val="es-ES_tradnl"/>
        </w:rPr>
        <w:t xml:space="preserve">. Recuperado el 26 de junio de 2026, de </w:t>
      </w:r>
      <w:r>
        <w:rPr>
          <w:rStyle w:val="Hyperlink.0"/>
        </w:rPr>
        <w:fldChar w:fldCharType="begin" w:fldLock="0"/>
      </w:r>
      <w:r>
        <w:rPr>
          <w:rStyle w:val="Hyperlink.0"/>
        </w:rPr>
        <w:instrText xml:space="preserve"> HYPERLINK "https://docs.opnsense.org/manual/how-tos/vlan_and_lagg.html"</w:instrText>
      </w:r>
      <w:r>
        <w:rPr>
          <w:rStyle w:val="Hyperlink.0"/>
        </w:rPr>
        <w:fldChar w:fldCharType="separate" w:fldLock="0"/>
      </w:r>
      <w:r>
        <w:rPr>
          <w:rStyle w:val="Hyperlink.0"/>
          <w:rtl w:val="0"/>
          <w:lang w:val="en-US"/>
        </w:rPr>
        <w:t>https://docs.opnsense.org/manual/how-tos/vlan_and_lagg.html</w:t>
      </w:r>
      <w:r>
        <w:rPr/>
        <w:fldChar w:fldCharType="end" w:fldLock="0"/>
      </w:r>
    </w:p>
    <w:p>
      <w:pPr>
        <w:pStyle w:val="Footnote"/>
        <w:jc w:val="both"/>
      </w:pPr>
    </w:p>
    <w:p>
      <w:pPr>
        <w:pStyle w:val="Footnote"/>
        <w:jc w:val="both"/>
      </w:pPr>
      <w:r>
        <w:rPr>
          <w:rStyle w:val="None"/>
          <w:b w:val="1"/>
          <w:bCs w:val="1"/>
          <w:rtl w:val="0"/>
          <w:lang w:val="en-US"/>
        </w:rPr>
        <w:t>Open Information Security Foundation (OISF). (s.f.).</w:t>
      </w:r>
      <w:r>
        <w:rPr>
          <w:rtl w:val="0"/>
        </w:rPr>
        <w:t xml:space="preserve"> </w:t>
      </w:r>
      <w:r>
        <w:rPr>
          <w:rStyle w:val="None"/>
          <w:i w:val="1"/>
          <w:iCs w:val="1"/>
          <w:rtl w:val="0"/>
          <w:lang w:val="en-US"/>
        </w:rPr>
        <w:t xml:space="preserve">What is Suricata </w:t>
      </w:r>
      <w:r>
        <w:rPr>
          <w:rStyle w:val="None"/>
          <w:i w:val="1"/>
          <w:iCs w:val="1"/>
          <w:rtl w:val="0"/>
          <w:lang w:val="en-US"/>
        </w:rPr>
        <w:t xml:space="preserve">— </w:t>
      </w:r>
      <w:r>
        <w:rPr>
          <w:rStyle w:val="None"/>
          <w:i w:val="1"/>
          <w:iCs w:val="1"/>
          <w:rtl w:val="0"/>
          <w:lang w:val="it-IT"/>
        </w:rPr>
        <w:t>Suricata Documentation</w:t>
      </w:r>
      <w:r>
        <w:rPr>
          <w:rtl w:val="0"/>
          <w:lang w:val="es-ES_tradnl"/>
        </w:rPr>
        <w:t xml:space="preserve">. Recuperado el 26 de junio de 2026, de </w:t>
      </w:r>
      <w:r>
        <w:rPr>
          <w:rStyle w:val="Hyperlink.0"/>
        </w:rPr>
        <w:fldChar w:fldCharType="begin" w:fldLock="0"/>
      </w:r>
      <w:r>
        <w:rPr>
          <w:rStyle w:val="Hyperlink.0"/>
        </w:rPr>
        <w:instrText xml:space="preserve"> HYPERLINK "https://docs.suricata.io/en/latest/what-is-suricata.html"</w:instrText>
      </w:r>
      <w:r>
        <w:rPr>
          <w:rStyle w:val="Hyperlink.0"/>
        </w:rPr>
        <w:fldChar w:fldCharType="separate" w:fldLock="0"/>
      </w:r>
      <w:r>
        <w:rPr>
          <w:rStyle w:val="Hyperlink.0"/>
          <w:rtl w:val="0"/>
          <w:lang w:val="en-US"/>
        </w:rPr>
        <w:t>https://docs.suricata.io/en/latest/what-is-suricata.html</w:t>
      </w:r>
      <w:r>
        <w:rPr/>
        <w:fldChar w:fldCharType="end" w:fldLock="0"/>
      </w:r>
    </w:p>
    <w:p>
      <w:pPr>
        <w:pStyle w:val="Footnote"/>
        <w:jc w:val="both"/>
      </w:pPr>
    </w:p>
    <w:p>
      <w:pPr>
        <w:pStyle w:val="Footnote"/>
        <w:jc w:val="both"/>
      </w:pPr>
      <w:r>
        <w:rPr>
          <w:rStyle w:val="None"/>
          <w:b w:val="1"/>
          <w:bCs w:val="1"/>
          <w:rtl w:val="0"/>
          <w:lang w:val="en-US"/>
        </w:rPr>
        <w:t>Open Information Security Foundation (OISF). (s.f.).</w:t>
      </w:r>
      <w:r>
        <w:rPr>
          <w:rtl w:val="0"/>
        </w:rPr>
        <w:t xml:space="preserve"> </w:t>
      </w:r>
      <w:r>
        <w:rPr>
          <w:rStyle w:val="None"/>
          <w:i w:val="1"/>
          <w:iCs w:val="1"/>
          <w:rtl w:val="0"/>
          <w:lang w:val="en-US"/>
        </w:rPr>
        <w:t xml:space="preserve">Quickstart guide </w:t>
      </w:r>
      <w:r>
        <w:rPr>
          <w:rStyle w:val="None"/>
          <w:i w:val="1"/>
          <w:iCs w:val="1"/>
          <w:rtl w:val="0"/>
          <w:lang w:val="en-US"/>
        </w:rPr>
        <w:t xml:space="preserve">— </w:t>
      </w:r>
      <w:r>
        <w:rPr>
          <w:rStyle w:val="None"/>
          <w:i w:val="1"/>
          <w:iCs w:val="1"/>
          <w:rtl w:val="0"/>
          <w:lang w:val="it-IT"/>
        </w:rPr>
        <w:t>Suricata Documentation</w:t>
      </w:r>
      <w:r>
        <w:rPr>
          <w:rtl w:val="0"/>
          <w:lang w:val="es-ES_tradnl"/>
        </w:rPr>
        <w:t xml:space="preserve">. Recuperado el 26 de junio de 2026, de </w:t>
      </w:r>
      <w:r>
        <w:rPr>
          <w:rStyle w:val="Hyperlink.0"/>
        </w:rPr>
        <w:fldChar w:fldCharType="begin" w:fldLock="0"/>
      </w:r>
      <w:r>
        <w:rPr>
          <w:rStyle w:val="Hyperlink.0"/>
        </w:rPr>
        <w:instrText xml:space="preserve"> HYPERLINK "https://docs.suricata.io/en/latest/quickstart.html"</w:instrText>
      </w:r>
      <w:r>
        <w:rPr>
          <w:rStyle w:val="Hyperlink.0"/>
        </w:rPr>
        <w:fldChar w:fldCharType="separate" w:fldLock="0"/>
      </w:r>
      <w:r>
        <w:rPr>
          <w:rStyle w:val="Hyperlink.0"/>
          <w:rtl w:val="0"/>
          <w:lang w:val="en-US"/>
        </w:rPr>
        <w:t>https://docs.suricata.io/en/latest/quickstart.html</w:t>
      </w:r>
      <w:r>
        <w:rPr/>
        <w:fldChar w:fldCharType="end" w:fldLock="0"/>
      </w:r>
    </w:p>
    <w:p>
      <w:pPr>
        <w:pStyle w:val="Footnote"/>
        <w:jc w:val="both"/>
      </w:pPr>
    </w:p>
    <w:p>
      <w:pPr>
        <w:pStyle w:val="Footnote"/>
        <w:jc w:val="both"/>
      </w:pPr>
      <w:r>
        <w:rPr>
          <w:rStyle w:val="None"/>
          <w:b w:val="1"/>
          <w:bCs w:val="1"/>
          <w:rtl w:val="0"/>
        </w:rPr>
        <w:t>Lyon, G. (2009).</w:t>
      </w:r>
      <w:r>
        <w:rPr>
          <w:rtl w:val="0"/>
          <w:lang w:val="en-US"/>
        </w:rPr>
        <w:t xml:space="preserve"> Nmap Network Scanning: The Official Nmap Project Guide to Network Discovery and Security Scanning. Nmap Project. ISBN: 978-0-9799587-1-7. </w:t>
      </w:r>
      <w:r>
        <w:rPr>
          <w:rStyle w:val="Hyperlink.0"/>
        </w:rPr>
        <w:fldChar w:fldCharType="begin" w:fldLock="0"/>
      </w:r>
      <w:r>
        <w:rPr>
          <w:rStyle w:val="Hyperlink.0"/>
        </w:rPr>
        <w:instrText xml:space="preserve"> HYPERLINK "https://nmap.org/book/"</w:instrText>
      </w:r>
      <w:r>
        <w:rPr>
          <w:rStyle w:val="Hyperlink.0"/>
        </w:rPr>
        <w:fldChar w:fldCharType="separate" w:fldLock="0"/>
      </w:r>
      <w:r>
        <w:rPr>
          <w:rStyle w:val="Hyperlink.0"/>
          <w:rtl w:val="0"/>
          <w:lang w:val="en-US"/>
        </w:rPr>
        <w:t>https://nmap.org/book/</w:t>
      </w:r>
      <w:r>
        <w:rPr/>
        <w:fldChar w:fldCharType="end" w:fldLock="0"/>
      </w:r>
    </w:p>
    <w:p>
      <w:pPr>
        <w:pStyle w:val="Footnote"/>
        <w:bidi w:val="0"/>
      </w:pPr>
    </w:p>
    <w:p>
      <w:pPr>
        <w:pStyle w:val="Footnote"/>
        <w:bidi w:val="0"/>
      </w:pPr>
      <w:r>
        <w:rPr>
          <w:rStyle w:val="None"/>
          <w:b w:val="1"/>
          <w:bCs w:val="1"/>
          <w:rtl w:val="0"/>
          <w:lang w:val="pt-PT"/>
        </w:rPr>
        <w:t>CCNA desde Cero. (s.f.).</w:t>
      </w:r>
      <w:r>
        <w:rPr>
          <w:rtl w:val="0"/>
        </w:rPr>
        <w:t xml:space="preserve"> </w:t>
      </w:r>
      <w:r>
        <w:rPr>
          <w:rStyle w:val="None"/>
          <w:i w:val="1"/>
          <w:iCs w:val="1"/>
          <w:rtl w:val="0"/>
          <w:lang w:val="pt-PT"/>
        </w:rPr>
        <w:t>Diagrama de topolog</w:t>
      </w:r>
      <w:r>
        <w:rPr>
          <w:rStyle w:val="None"/>
          <w:i w:val="1"/>
          <w:iCs w:val="1"/>
          <w:rtl w:val="0"/>
        </w:rPr>
        <w:t>í</w:t>
      </w:r>
      <w:r>
        <w:rPr>
          <w:rStyle w:val="None"/>
          <w:i w:val="1"/>
          <w:iCs w:val="1"/>
          <w:rtl w:val="0"/>
          <w:lang w:val="es-ES_tradnl"/>
        </w:rPr>
        <w:t>a de red: qu</w:t>
      </w:r>
      <w:r>
        <w:rPr>
          <w:rStyle w:val="None"/>
          <w:i w:val="1"/>
          <w:iCs w:val="1"/>
          <w:rtl w:val="0"/>
          <w:lang w:val="fr-FR"/>
        </w:rPr>
        <w:t xml:space="preserve">é </w:t>
      </w:r>
      <w:r>
        <w:rPr>
          <w:rStyle w:val="None"/>
          <w:i w:val="1"/>
          <w:iCs w:val="1"/>
          <w:rtl w:val="0"/>
          <w:lang w:val="es-ES_tradnl"/>
        </w:rPr>
        <w:t>es y c</w:t>
      </w:r>
      <w:r>
        <w:rPr>
          <w:rStyle w:val="None"/>
          <w:i w:val="1"/>
          <w:iCs w:val="1"/>
          <w:rtl w:val="0"/>
          <w:lang w:val="es-ES_tradnl"/>
        </w:rPr>
        <w:t>ó</w:t>
      </w:r>
      <w:r>
        <w:rPr>
          <w:rStyle w:val="None"/>
          <w:i w:val="1"/>
          <w:iCs w:val="1"/>
          <w:rtl w:val="0"/>
          <w:lang w:val="es-ES_tradnl"/>
        </w:rPr>
        <w:t>mo hacer uno paso a paso</w:t>
      </w:r>
      <w:r>
        <w:rPr>
          <w:rtl w:val="0"/>
        </w:rPr>
        <w:t xml:space="preserve">. Recuperado el 22 de julio de 2026, de </w:t>
      </w:r>
      <w:r>
        <w:rPr>
          <w:rStyle w:val="Hyperlink.0"/>
        </w:rPr>
        <w:fldChar w:fldCharType="begin" w:fldLock="0"/>
      </w:r>
      <w:r>
        <w:rPr>
          <w:rStyle w:val="Hyperlink.0"/>
        </w:rPr>
        <w:instrText xml:space="preserve"> HYPERLINK "https://ccnadesdecero.es/representacion-red-diagrama-de-topologia/"</w:instrText>
      </w:r>
      <w:r>
        <w:rPr>
          <w:rStyle w:val="Hyperlink.0"/>
        </w:rPr>
        <w:fldChar w:fldCharType="separate" w:fldLock="0"/>
      </w:r>
      <w:r>
        <w:rPr>
          <w:rStyle w:val="Hyperlink.0"/>
          <w:rtl w:val="0"/>
          <w:lang w:val="pt-PT"/>
        </w:rPr>
        <w:t>https://ccnadesdecero.es/representacion-red-diagrama-de-topologia/</w:t>
      </w:r>
      <w:r>
        <w:rPr/>
        <w:fldChar w:fldCharType="end" w:fldLock="0"/>
      </w:r>
    </w:p>
    <w:p>
      <w:pPr>
        <w:pStyle w:val="Footnote"/>
        <w:bidi w:val="0"/>
      </w:pPr>
    </w:p>
    <w:p>
      <w:pPr>
        <w:pStyle w:val="Footnote"/>
        <w:bidi w:val="0"/>
      </w:pPr>
      <w:r>
        <w:rPr>
          <w:rStyle w:val="None"/>
          <w:b w:val="1"/>
          <w:bCs w:val="1"/>
          <w:rtl w:val="0"/>
          <w:lang w:val="pt-PT"/>
        </w:rPr>
        <w:t>AprendaRedes. (s.f.).</w:t>
      </w:r>
      <w:r>
        <w:rPr>
          <w:rtl w:val="0"/>
        </w:rPr>
        <w:t xml:space="preserve"> </w:t>
      </w:r>
      <w:r>
        <w:rPr>
          <w:rStyle w:val="None"/>
          <w:i w:val="1"/>
          <w:iCs w:val="1"/>
          <w:rtl w:val="0"/>
          <w:lang w:val="pt-PT"/>
        </w:rPr>
        <w:t>Calculadora IP / IP Subnetting</w:t>
      </w:r>
      <w:r>
        <w:rPr>
          <w:rtl w:val="0"/>
        </w:rPr>
        <w:t xml:space="preserve">. Recuperado el 22 de julio de 2026, de </w:t>
      </w:r>
      <w:r>
        <w:rPr>
          <w:rStyle w:val="Hyperlink.0"/>
        </w:rPr>
        <w:fldChar w:fldCharType="begin" w:fldLock="0"/>
      </w:r>
      <w:r>
        <w:rPr>
          <w:rStyle w:val="Hyperlink.0"/>
        </w:rPr>
        <w:instrText xml:space="preserve"> HYPERLINK "https://www.aprendaredes.com/cgi-bin/ipcalc/ipcalc_cgi1"</w:instrText>
      </w:r>
      <w:r>
        <w:rPr>
          <w:rStyle w:val="Hyperlink.0"/>
        </w:rPr>
        <w:fldChar w:fldCharType="separate" w:fldLock="0"/>
      </w:r>
      <w:r>
        <w:rPr>
          <w:rStyle w:val="Hyperlink.0"/>
          <w:rtl w:val="0"/>
          <w:lang w:val="pt-PT"/>
        </w:rPr>
        <w:t>https://www.aprendaredes.com/cgi-bin/ipcalc/ipcalc_cgi1</w:t>
      </w:r>
      <w:r>
        <w:rPr/>
        <w:fldChar w:fldCharType="end" w:fldLock="0"/>
      </w:r>
    </w:p>
    <w:p>
      <w:pPr>
        <w:pStyle w:val="Footnote"/>
        <w:bidi w:val="0"/>
      </w:pPr>
    </w:p>
    <w:p>
      <w:pPr>
        <w:pStyle w:val="Footnote"/>
        <w:bidi w:val="0"/>
      </w:pPr>
      <w:r>
        <w:rPr>
          <w:rStyle w:val="None"/>
          <w:b w:val="1"/>
          <w:bCs w:val="1"/>
          <w:rtl w:val="0"/>
          <w:lang w:val="pt-PT"/>
        </w:rPr>
        <w:t>GNS3. (s.f.).</w:t>
      </w:r>
      <w:r>
        <w:rPr>
          <w:rtl w:val="0"/>
        </w:rPr>
        <w:t xml:space="preserve"> </w:t>
      </w:r>
      <w:r>
        <w:rPr>
          <w:rStyle w:val="None"/>
          <w:i w:val="1"/>
          <w:iCs w:val="1"/>
          <w:rtl w:val="0"/>
          <w:lang w:val="en-US"/>
        </w:rPr>
        <w:t>GNS3: The Network Simulation Software</w:t>
      </w:r>
      <w:r>
        <w:rPr>
          <w:rtl w:val="0"/>
        </w:rPr>
        <w:t xml:space="preserve">. Recuperado el 22 de julio de 2026, de </w:t>
      </w:r>
      <w:r>
        <w:rPr>
          <w:rStyle w:val="Hyperlink.0"/>
        </w:rPr>
        <w:fldChar w:fldCharType="begin" w:fldLock="0"/>
      </w:r>
      <w:r>
        <w:rPr>
          <w:rStyle w:val="Hyperlink.0"/>
        </w:rPr>
        <w:instrText xml:space="preserve"> HYPERLINK "https://www.gns3.com/"</w:instrText>
      </w:r>
      <w:r>
        <w:rPr>
          <w:rStyle w:val="Hyperlink.0"/>
        </w:rPr>
        <w:fldChar w:fldCharType="separate" w:fldLock="0"/>
      </w:r>
      <w:r>
        <w:rPr>
          <w:rStyle w:val="Hyperlink.0"/>
          <w:rtl w:val="0"/>
          <w:lang w:val="en-US"/>
        </w:rPr>
        <w:t>https://www.gns3.com/</w:t>
      </w:r>
      <w:r>
        <w:rPr/>
        <w:fldChar w:fldCharType="end" w:fldLock="0"/>
      </w:r>
    </w:p>
    <w:p>
      <w:pPr>
        <w:pStyle w:val="Footnote"/>
        <w:bidi w:val="0"/>
      </w:pPr>
    </w:p>
    <w:p>
      <w:pPr>
        <w:pStyle w:val="Footnote"/>
        <w:bidi w:val="0"/>
      </w:pPr>
      <w:r>
        <w:rPr>
          <w:rStyle w:val="None"/>
          <w:b w:val="1"/>
          <w:bCs w:val="1"/>
          <w:rtl w:val="0"/>
          <w:lang w:val="pt-PT"/>
        </w:rPr>
        <w:t>CCNA desde Cero. (s.f.).</w:t>
      </w:r>
      <w:r>
        <w:rPr>
          <w:rtl w:val="0"/>
        </w:rPr>
        <w:t xml:space="preserve"> </w:t>
      </w:r>
      <w:r>
        <w:rPr>
          <w:rStyle w:val="None"/>
          <w:i w:val="1"/>
          <w:iCs w:val="1"/>
          <w:rtl w:val="0"/>
          <w:lang w:val="es-ES_tradnl"/>
        </w:rPr>
        <w:t>¿</w:t>
      </w:r>
      <w:r>
        <w:rPr>
          <w:rStyle w:val="None"/>
          <w:i w:val="1"/>
          <w:iCs w:val="1"/>
          <w:rtl w:val="0"/>
          <w:lang w:val="it-IT"/>
        </w:rPr>
        <w:t>Qu</w:t>
      </w:r>
      <w:r>
        <w:rPr>
          <w:rStyle w:val="None"/>
          <w:i w:val="1"/>
          <w:iCs w:val="1"/>
          <w:rtl w:val="0"/>
          <w:lang w:val="fr-FR"/>
        </w:rPr>
        <w:t xml:space="preserve">é </w:t>
      </w:r>
      <w:r>
        <w:rPr>
          <w:rStyle w:val="None"/>
          <w:i w:val="1"/>
          <w:iCs w:val="1"/>
          <w:rtl w:val="0"/>
          <w:lang w:val="pt-PT"/>
        </w:rPr>
        <w:t>es GNS3? Para qu</w:t>
      </w:r>
      <w:r>
        <w:rPr>
          <w:rStyle w:val="None"/>
          <w:i w:val="1"/>
          <w:iCs w:val="1"/>
          <w:rtl w:val="0"/>
          <w:lang w:val="fr-FR"/>
        </w:rPr>
        <w:t xml:space="preserve">é </w:t>
      </w:r>
      <w:r>
        <w:rPr>
          <w:rStyle w:val="None"/>
          <w:i w:val="1"/>
          <w:iCs w:val="1"/>
          <w:rtl w:val="0"/>
          <w:lang w:val="es-ES_tradnl"/>
        </w:rPr>
        <w:t>sirve y c</w:t>
      </w:r>
      <w:r>
        <w:rPr>
          <w:rStyle w:val="None"/>
          <w:i w:val="1"/>
          <w:iCs w:val="1"/>
          <w:rtl w:val="0"/>
          <w:lang w:val="es-ES_tradnl"/>
        </w:rPr>
        <w:t>ó</w:t>
      </w:r>
      <w:r>
        <w:rPr>
          <w:rStyle w:val="None"/>
          <w:i w:val="1"/>
          <w:iCs w:val="1"/>
          <w:rtl w:val="0"/>
          <w:lang w:val="es-ES_tradnl"/>
        </w:rPr>
        <w:t>mo instalarlo</w:t>
      </w:r>
      <w:r>
        <w:rPr>
          <w:rtl w:val="0"/>
        </w:rPr>
        <w:t xml:space="preserve">. Recuperado el 22 de julio de 2026, de </w:t>
      </w:r>
      <w:r>
        <w:rPr>
          <w:rStyle w:val="Hyperlink.0"/>
        </w:rPr>
        <w:fldChar w:fldCharType="begin" w:fldLock="0"/>
      </w:r>
      <w:r>
        <w:rPr>
          <w:rStyle w:val="Hyperlink.0"/>
        </w:rPr>
        <w:instrText xml:space="preserve"> HYPERLINK "https://ccnadesdecero.es/que-es-gns3-como-usarlo/"</w:instrText>
      </w:r>
      <w:r>
        <w:rPr>
          <w:rStyle w:val="Hyperlink.0"/>
        </w:rPr>
        <w:fldChar w:fldCharType="separate" w:fldLock="0"/>
      </w:r>
      <w:r>
        <w:rPr>
          <w:rStyle w:val="Hyperlink.0"/>
          <w:rtl w:val="0"/>
          <w:lang w:val="pt-PT"/>
        </w:rPr>
        <w:t>https://ccnadesdecero.es/que-es-gns3-como-usarlo/</w:t>
      </w:r>
      <w:r>
        <w:rPr/>
        <w:fldChar w:fldCharType="end" w:fldLock="0"/>
      </w:r>
    </w:p>
    <w:p>
      <w:pPr>
        <w:pStyle w:val="Body"/>
        <w:bidi w:val="0"/>
      </w:pPr>
    </w:p>
    <w:p>
      <w:pPr>
        <w:pStyle w:val="Body"/>
        <w:bidi w:val="0"/>
      </w:pPr>
    </w:p>
    <w:p>
      <w:pPr>
        <w:pStyle w:val="Subtitle"/>
        <w:bidi w:val="0"/>
      </w:pPr>
      <w:bookmarkStart w:name="_Toc49" w:id="49"/>
      <w:r>
        <w:rPr>
          <w:rFonts w:cs="Arial Unicode MS" w:eastAsia="Arial Unicode MS"/>
          <w:rtl w:val="0"/>
          <w:lang w:val="es-ES_tradnl"/>
        </w:rPr>
        <w:t>X2</w:t>
      </w:r>
      <w:r>
        <w:rPr>
          <w:rFonts w:cs="Arial Unicode MS" w:eastAsia="Arial Unicode MS"/>
          <w:rtl w:val="0"/>
          <w:lang w:val="pt-PT"/>
        </w:rPr>
        <w:t>. Anexos</w:t>
      </w:r>
      <w:bookmarkEnd w:id="49"/>
    </w:p>
    <w:p>
      <w:pPr>
        <w:pStyle w:val="Body"/>
        <w:bidi w:val="0"/>
      </w:pPr>
    </w:p>
    <w:p>
      <w:pPr>
        <w:pStyle w:val="Heading 2"/>
        <w:bidi w:val="0"/>
      </w:pPr>
      <w:bookmarkStart w:name="_Toc50" w:id="50"/>
      <w:r>
        <w:rPr>
          <w:rFonts w:cs="Arial Unicode MS" w:eastAsia="Arial Unicode MS"/>
          <w:rtl w:val="0"/>
          <w:lang w:val="es-ES_tradnl"/>
        </w:rPr>
        <w:t>A. Instalaci</w:t>
      </w:r>
      <w:r>
        <w:rPr>
          <w:rFonts w:cs="Arial Unicode MS" w:eastAsia="Arial Unicode MS" w:hint="default"/>
          <w:rtl w:val="0"/>
          <w:lang w:val="es-ES_tradnl"/>
        </w:rPr>
        <w:t>ó</w:t>
      </w:r>
      <w:r>
        <w:rPr>
          <w:rFonts w:cs="Arial Unicode MS" w:eastAsia="Arial Unicode MS"/>
          <w:rtl w:val="0"/>
          <w:lang w:val="es-ES_tradnl"/>
        </w:rPr>
        <w:t>n del entorno</w:t>
      </w:r>
      <w:bookmarkEnd w:id="50"/>
    </w:p>
    <w:p>
      <w:pPr>
        <w:pStyle w:val="Body"/>
        <w:bidi w:val="0"/>
      </w:pPr>
    </w:p>
    <w:p>
      <w:pPr>
        <w:pStyle w:val="Body"/>
        <w:bidi w:val="0"/>
      </w:pPr>
      <w:r>
        <w:rPr>
          <w:rFonts w:cs="Arial Unicode MS" w:eastAsia="Arial Unicode MS"/>
          <w:rtl w:val="0"/>
          <w:lang w:val="es-ES_tradnl"/>
        </w:rPr>
        <w:t>Este anexo documenta el procedimiento completo de instalaci</w:t>
      </w:r>
      <w:r>
        <w:rPr>
          <w:rFonts w:cs="Arial Unicode MS" w:eastAsia="Arial Unicode MS" w:hint="default"/>
          <w:rtl w:val="0"/>
          <w:lang w:val="es-ES_tradnl"/>
        </w:rPr>
        <w:t>ó</w:t>
      </w:r>
      <w:r>
        <w:rPr>
          <w:rFonts w:cs="Arial Unicode MS" w:eastAsia="Arial Unicode MS"/>
          <w:rtl w:val="0"/>
          <w:lang w:val="es-ES_tradnl"/>
        </w:rPr>
        <w:t>n y puesta en marcha del entorno de virtualizaci</w:t>
      </w:r>
      <w:r>
        <w:rPr>
          <w:rFonts w:cs="Arial Unicode MS" w:eastAsia="Arial Unicode MS" w:hint="default"/>
          <w:rtl w:val="0"/>
          <w:lang w:val="es-ES_tradnl"/>
        </w:rPr>
        <w:t>ó</w:t>
      </w:r>
      <w:r>
        <w:rPr>
          <w:rFonts w:cs="Arial Unicode MS" w:eastAsia="Arial Unicode MS"/>
          <w:rtl w:val="0"/>
          <w:lang w:val="es-ES_tradnl"/>
        </w:rPr>
        <w:t>n, ampliando de forma reproducible lo descrito de forma resumida en el apartado 6.1.</w:t>
      </w:r>
    </w:p>
    <w:p>
      <w:pPr>
        <w:pStyle w:val="Body"/>
        <w:bidi w:val="0"/>
      </w:pPr>
    </w:p>
    <w:p>
      <w:pPr>
        <w:pStyle w:val="Heading 3"/>
        <w:bidi w:val="0"/>
      </w:pPr>
      <w:r>
        <w:rPr>
          <w:rtl w:val="0"/>
          <w:lang w:val="es-ES_tradnl"/>
        </w:rPr>
        <w:t>A.1 Instalaci</w:t>
      </w:r>
      <w:r>
        <w:rPr>
          <w:rtl w:val="0"/>
          <w:lang w:val="es-ES_tradnl"/>
        </w:rPr>
        <w:t>ó</w:t>
      </w:r>
      <w:r>
        <w:rPr>
          <w:rtl w:val="0"/>
        </w:rPr>
        <w:t>n de VMware Fusion Pro</w:t>
      </w:r>
    </w:p>
    <w:p>
      <w:pPr>
        <w:pStyle w:val="Body"/>
        <w:bidi w:val="0"/>
      </w:pPr>
    </w:p>
    <w:p>
      <w:pPr>
        <w:pStyle w:val="Body"/>
        <w:bidi w:val="0"/>
      </w:pPr>
      <w:r>
        <w:rPr>
          <w:rFonts w:cs="Arial Unicode MS" w:eastAsia="Arial Unicode MS"/>
          <w:rtl w:val="0"/>
          <w:lang w:val="es-ES_tradnl"/>
        </w:rPr>
        <w:t>Se descarga el instalador desde el sitio oficial de Broadcom/VMware (</w:t>
      </w:r>
      <w:r>
        <w:rPr>
          <w:rStyle w:val="Hyperlink.1"/>
        </w:rPr>
        <w:fldChar w:fldCharType="begin" w:fldLock="0"/>
      </w:r>
      <w:r>
        <w:rPr>
          <w:rStyle w:val="Hyperlink.1"/>
        </w:rPr>
        <w:instrText xml:space="preserve"> HYPERLINK "https://www.vmware.com/products/desktop-hypervisor/workstation-and-fusion"</w:instrText>
      </w:r>
      <w:r>
        <w:rPr>
          <w:rStyle w:val="Hyperlink.1"/>
        </w:rPr>
        <w:fldChar w:fldCharType="separate" w:fldLock="0"/>
      </w:r>
      <w:r>
        <w:rPr>
          <w:rStyle w:val="Hyperlink.1"/>
          <w:rFonts w:cs="Arial Unicode MS" w:eastAsia="Arial Unicode MS"/>
          <w:rtl w:val="0"/>
          <w:lang w:val="en-US"/>
        </w:rPr>
        <w:t>https://www.vmware.com/products/desktop-hypervisor/workstation-and-fusion</w:t>
      </w:r>
      <w:r>
        <w:rPr/>
        <w:fldChar w:fldCharType="end" w:fldLock="0"/>
      </w:r>
      <w:r>
        <w:rPr>
          <w:rFonts w:cs="Arial Unicode MS" w:eastAsia="Arial Unicode MS"/>
          <w:rtl w:val="0"/>
          <w:lang w:val="es-ES_tradnl"/>
        </w:rPr>
        <w:t xml:space="preserve">, </w:t>
      </w:r>
      <w:r>
        <w:rPr>
          <w:rFonts w:cs="Arial Unicode MS" w:eastAsia="Arial Unicode MS"/>
          <w:rtl w:val="0"/>
          <w:lang w:val="es-ES_tradnl"/>
        </w:rPr>
        <w:t>gratuito para uso personal, sin necesidad de clave de licencia) y se instala siguiendo el proceso est</w:t>
      </w:r>
      <w:r>
        <w:rPr>
          <w:rFonts w:cs="Arial Unicode MS" w:eastAsia="Arial Unicode MS" w:hint="default"/>
          <w:rtl w:val="0"/>
        </w:rPr>
        <w:t>á</w:t>
      </w:r>
      <w:r>
        <w:rPr>
          <w:rFonts w:cs="Arial Unicode MS" w:eastAsia="Arial Unicode MS"/>
          <w:rtl w:val="0"/>
          <w:lang w:val="es-ES_tradnl"/>
        </w:rPr>
        <w:t>ndar de una aplicaci</w:t>
      </w:r>
      <w:r>
        <w:rPr>
          <w:rFonts w:cs="Arial Unicode MS" w:eastAsia="Arial Unicode MS" w:hint="default"/>
          <w:rtl w:val="0"/>
          <w:lang w:val="es-ES_tradnl"/>
        </w:rPr>
        <w:t>ó</w:t>
      </w:r>
      <w:r>
        <w:rPr>
          <w:rFonts w:cs="Arial Unicode MS" w:eastAsia="Arial Unicode MS"/>
          <w:rtl w:val="0"/>
          <w:lang w:val="de-DE"/>
        </w:rPr>
        <w:t>n macOS.</w:t>
      </w:r>
    </w:p>
    <w:p>
      <w:pPr>
        <w:pStyle w:val="Body"/>
        <w:bidi w:val="0"/>
      </w:pPr>
    </w:p>
    <w:p>
      <w:pPr>
        <w:pStyle w:val="Heading 3"/>
        <w:bidi w:val="0"/>
      </w:pPr>
      <w:r>
        <w:rPr>
          <w:rtl w:val="0"/>
          <w:lang w:val="pt-PT"/>
        </w:rPr>
        <w:t>A.2 Descarga e importaci</w:t>
      </w:r>
      <w:r>
        <w:rPr>
          <w:rtl w:val="0"/>
          <w:lang w:val="es-ES_tradnl"/>
        </w:rPr>
        <w:t>ó</w:t>
      </w:r>
      <w:r>
        <w:rPr>
          <w:rtl w:val="0"/>
          <w:lang w:val="pt-PT"/>
        </w:rPr>
        <w:t>n de la GNS3 VM</w:t>
      </w:r>
    </w:p>
    <w:p>
      <w:pPr>
        <w:pStyle w:val="Body"/>
        <w:bidi w:val="0"/>
      </w:pPr>
    </w:p>
    <w:p>
      <w:pPr>
        <w:pStyle w:val="Body"/>
        <w:bidi w:val="0"/>
      </w:pPr>
      <w:r>
        <w:rPr>
          <w:rFonts w:cs="Arial Unicode MS" w:eastAsia="Arial Unicode MS"/>
          <w:rtl w:val="0"/>
          <w:lang w:val="es-ES_tradnl"/>
        </w:rPr>
        <w:t>Desde la secci</w:t>
      </w:r>
      <w:r>
        <w:rPr>
          <w:rFonts w:cs="Arial Unicode MS" w:eastAsia="Arial Unicode MS" w:hint="default"/>
          <w:rtl w:val="0"/>
          <w:lang w:val="es-ES_tradnl"/>
        </w:rPr>
        <w:t>ó</w:t>
      </w:r>
      <w:r>
        <w:rPr>
          <w:rFonts w:cs="Arial Unicode MS" w:eastAsia="Arial Unicode MS"/>
          <w:rtl w:val="0"/>
          <w:lang w:val="es-ES_tradnl"/>
        </w:rPr>
        <w:t xml:space="preserve">n de descargas de gns3.com se obtiene el archivo .ova de la GNS3 VM </w:t>
      </w:r>
      <w:r>
        <w:rPr>
          <w:rFonts w:cs="Arial Unicode MS" w:eastAsia="Arial Unicode MS"/>
          <w:rtl w:val="0"/>
          <w:lang w:val="es-ES_tradnl"/>
        </w:rPr>
        <w:t>(</w:t>
      </w:r>
      <w:r>
        <w:rPr/>
        <w:fldChar w:fldCharType="begin" w:fldLock="0"/>
      </w:r>
      <w:r>
        <w:instrText xml:space="preserve"> HYPERLINK "https://www.gns3.com/software/download-vm"</w:instrText>
      </w:r>
      <w:r>
        <w:rPr/>
        <w:fldChar w:fldCharType="separate" w:fldLock="0"/>
      </w:r>
      <w:r>
        <w:rPr>
          <w:rFonts w:cs="Arial Unicode MS" w:eastAsia="Arial Unicode MS"/>
          <w:rtl w:val="0"/>
          <w:lang w:val="en-US"/>
        </w:rPr>
        <w:t>https://www.gns3.com/software/download-vm</w:t>
      </w:r>
      <w:r>
        <w:rPr/>
        <w:fldChar w:fldCharType="end" w:fldLock="0"/>
      </w:r>
      <w:r>
        <w:rPr>
          <w:rFonts w:cs="Arial Unicode MS" w:eastAsia="Arial Unicode MS"/>
          <w:rtl w:val="0"/>
          <w:lang w:val="es-ES_tradnl"/>
        </w:rPr>
        <w:t>), siendo esta ya una</w:t>
      </w:r>
      <w:r>
        <w:rPr>
          <w:rFonts w:cs="Arial Unicode MS" w:eastAsia="Arial Unicode MS"/>
          <w:rtl w:val="0"/>
        </w:rPr>
        <w:t>m</w:t>
      </w:r>
      <w:r>
        <w:rPr>
          <w:rFonts w:cs="Arial Unicode MS" w:eastAsia="Arial Unicode MS" w:hint="default"/>
          <w:rtl w:val="0"/>
        </w:rPr>
        <w:t>á</w:t>
      </w:r>
      <w:r>
        <w:rPr>
          <w:rFonts w:cs="Arial Unicode MS" w:eastAsia="Arial Unicode MS"/>
          <w:rtl w:val="0"/>
          <w:lang w:val="es-ES_tradnl"/>
        </w:rPr>
        <w:t>quina virtual Ubuntu preconfigurada como servidor de emulaci</w:t>
      </w:r>
      <w:r>
        <w:rPr>
          <w:rFonts w:cs="Arial Unicode MS" w:eastAsia="Arial Unicode MS" w:hint="default"/>
          <w:rtl w:val="0"/>
          <w:lang w:val="es-ES_tradnl"/>
        </w:rPr>
        <w:t>ó</w:t>
      </w:r>
      <w:r>
        <w:rPr>
          <w:rFonts w:cs="Arial Unicode MS" w:eastAsia="Arial Unicode MS"/>
          <w:rtl w:val="0"/>
        </w:rPr>
        <w:t xml:space="preserve">n. </w:t>
      </w:r>
      <w:r>
        <w:br w:type="textWrapping"/>
      </w:r>
      <w:r>
        <w:rPr>
          <w:rFonts w:cs="Arial Unicode MS" w:eastAsia="Arial Unicode MS"/>
          <w:rtl w:val="0"/>
          <w:lang w:val="es-ES_tradnl"/>
        </w:rPr>
        <w:t xml:space="preserve">Se importa en VMware Fusion mediante File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it-IT"/>
        </w:rPr>
        <w:t xml:space="preserve">Import, </w:t>
      </w:r>
      <w:r>
        <w:rPr>
          <w:rFonts w:cs="Arial Unicode MS" w:eastAsia="Arial Unicode MS"/>
          <w:rtl w:val="0"/>
          <w:lang w:val="es-ES_tradnl"/>
        </w:rPr>
        <w:t>se selecciona</w:t>
      </w:r>
      <w:r>
        <w:rPr>
          <w:rFonts w:cs="Arial Unicode MS" w:eastAsia="Arial Unicode MS"/>
          <w:rtl w:val="0"/>
          <w:lang w:val="es-ES_tradnl"/>
        </w:rPr>
        <w:t xml:space="preserve"> el archivo descargado. </w:t>
      </w:r>
      <w:r>
        <w:br w:type="textWrapping"/>
      </w:r>
      <w:r>
        <w:rPr>
          <w:rFonts w:cs="Arial Unicode MS" w:eastAsia="Arial Unicode MS"/>
          <w:rtl w:val="0"/>
          <w:lang w:val="es-ES_tradnl"/>
        </w:rPr>
        <w:t>Antes del primer arranque se ajustan los recursos</w:t>
      </w:r>
      <w:r>
        <w:rPr>
          <w:rFonts w:cs="Arial Unicode MS" w:eastAsia="Arial Unicode MS"/>
          <w:rtl w:val="0"/>
          <w:lang w:val="es-ES_tradnl"/>
        </w:rPr>
        <w:t>, en base a las pruebas y los elementos a</w:t>
      </w:r>
      <w:r>
        <w:rPr>
          <w:rFonts w:cs="Arial Unicode MS" w:eastAsia="Arial Unicode MS" w:hint="default"/>
          <w:rtl w:val="0"/>
          <w:lang w:val="es-ES_tradnl"/>
        </w:rPr>
        <w:t>ñ</w:t>
      </w:r>
      <w:r>
        <w:rPr>
          <w:rFonts w:cs="Arial Unicode MS" w:eastAsia="Arial Unicode MS"/>
          <w:rtl w:val="0"/>
          <w:lang w:val="es-ES_tradnl"/>
        </w:rPr>
        <w:t xml:space="preserve">adidos a nuestro proyecto necesitaremos mas o menos recursos, se deja la VM con los siguientes: </w:t>
      </w:r>
    </w:p>
    <w:p>
      <w:pPr>
        <w:pStyle w:val="Body"/>
        <w:numPr>
          <w:ilvl w:val="0"/>
          <w:numId w:val="11"/>
        </w:numPr>
        <w:bidi w:val="0"/>
      </w:pPr>
      <w:r>
        <w:rPr>
          <w:rFonts w:cs="Arial Unicode MS" w:eastAsia="Arial Unicode MS"/>
          <w:rtl w:val="0"/>
          <w:lang w:val="de-DE"/>
        </w:rPr>
        <w:t>RAM: 6 GB</w:t>
      </w:r>
    </w:p>
    <w:p>
      <w:pPr>
        <w:pStyle w:val="Body"/>
        <w:numPr>
          <w:ilvl w:val="0"/>
          <w:numId w:val="11"/>
        </w:numPr>
        <w:bidi w:val="0"/>
      </w:pPr>
      <w:r>
        <w:rPr>
          <w:rFonts w:cs="Arial Unicode MS" w:eastAsia="Arial Unicode MS"/>
          <w:rtl w:val="0"/>
        </w:rPr>
        <w:t>vCPU: 4</w:t>
      </w:r>
    </w:p>
    <w:p>
      <w:pPr>
        <w:pStyle w:val="Body"/>
        <w:numPr>
          <w:ilvl w:val="0"/>
          <w:numId w:val="11"/>
        </w:numPr>
        <w:bidi w:val="0"/>
      </w:pPr>
      <w:r>
        <w:rPr>
          <w:rFonts w:cs="Arial Unicode MS" w:eastAsia="Arial Unicode MS"/>
          <w:rtl w:val="0"/>
          <w:lang w:val="es-ES_tradnl"/>
        </w:rPr>
        <w:t>Se habilita la virtualizaci</w:t>
      </w:r>
      <w:r>
        <w:rPr>
          <w:rFonts w:cs="Arial Unicode MS" w:eastAsia="Arial Unicode MS" w:hint="default"/>
          <w:rtl w:val="0"/>
          <w:lang w:val="es-ES_tradnl"/>
        </w:rPr>
        <w:t>ó</w:t>
      </w:r>
      <w:r>
        <w:rPr>
          <w:rFonts w:cs="Arial Unicode MS" w:eastAsia="Arial Unicode MS"/>
          <w:rtl w:val="0"/>
          <w:lang w:val="pt-PT"/>
        </w:rPr>
        <w:t xml:space="preserve">n anidada: Settings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 xml:space="preserve">Processors &amp; Memory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 xml:space="preserve">Advanced options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 xml:space="preserve">"Enable hypervisor applications in this virtual machine" </w:t>
      </w:r>
      <w:r>
        <w:rPr>
          <w:rFonts w:cs="Arial Unicode MS" w:eastAsia="Arial Unicode MS" w:hint="default"/>
          <w:rtl w:val="0"/>
          <w:lang w:val="en-US"/>
        </w:rPr>
        <w:t xml:space="preserve">— </w:t>
      </w:r>
      <w:r>
        <w:rPr>
          <w:rFonts w:cs="Arial Unicode MS" w:eastAsia="Arial Unicode MS"/>
          <w:rtl w:val="0"/>
          <w:lang w:val="es-ES_tradnl"/>
        </w:rPr>
        <w:t>imprescindible para que los nodos QEMU internos (OPNsense, Debian) puedan usar aceleraci</w:t>
      </w:r>
      <w:r>
        <w:rPr>
          <w:rFonts w:cs="Arial Unicode MS" w:eastAsia="Arial Unicode MS" w:hint="default"/>
          <w:rtl w:val="0"/>
          <w:lang w:val="es-ES_tradnl"/>
        </w:rPr>
        <w:t>ó</w:t>
      </w:r>
      <w:r>
        <w:rPr>
          <w:rFonts w:cs="Arial Unicode MS" w:eastAsia="Arial Unicode MS"/>
          <w:rtl w:val="0"/>
        </w:rPr>
        <w:t>n KVM.</w:t>
      </w: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78720" behindDoc="0" locked="0" layoutInCell="1" allowOverlap="1">
                <wp:simplePos x="0" y="0"/>
                <wp:positionH relativeFrom="margin">
                  <wp:posOffset>0</wp:posOffset>
                </wp:positionH>
                <wp:positionV relativeFrom="line">
                  <wp:posOffset>625</wp:posOffset>
                </wp:positionV>
                <wp:extent cx="4980379" cy="3057214"/>
                <wp:effectExtent l="0" t="0" r="0" b="0"/>
                <wp:wrapTopAndBottom distT="152400" distB="152400"/>
                <wp:docPr id="1073741879" name="officeArt object" descr="Group"/>
                <wp:cNvGraphicFramePr/>
                <a:graphic xmlns:a="http://schemas.openxmlformats.org/drawingml/2006/main">
                  <a:graphicData uri="http://schemas.microsoft.com/office/word/2010/wordprocessingGroup">
                    <wpg:wgp>
                      <wpg:cNvGrpSpPr/>
                      <wpg:grpSpPr>
                        <a:xfrm>
                          <a:off x="0" y="0"/>
                          <a:ext cx="4980379" cy="3057214"/>
                          <a:chOff x="0" y="0"/>
                          <a:chExt cx="4980378" cy="3057213"/>
                        </a:xfrm>
                      </wpg:grpSpPr>
                      <pic:pic xmlns:pic="http://schemas.openxmlformats.org/drawingml/2006/picture">
                        <pic:nvPicPr>
                          <pic:cNvPr id="1073741877" name="Screenshot 2026-07-14 at 14.19.09.png" descr="Screenshot 2026-07-14 at 14.19.09.png"/>
                          <pic:cNvPicPr>
                            <a:picLocks noChangeAspect="1"/>
                          </pic:cNvPicPr>
                        </pic:nvPicPr>
                        <pic:blipFill>
                          <a:blip r:embed="rId21">
                            <a:extLst/>
                          </a:blip>
                          <a:stretch>
                            <a:fillRect/>
                          </a:stretch>
                        </pic:blipFill>
                        <pic:spPr>
                          <a:xfrm>
                            <a:off x="0" y="0"/>
                            <a:ext cx="4980379" cy="2647797"/>
                          </a:xfrm>
                          <a:prstGeom prst="rect">
                            <a:avLst/>
                          </a:prstGeom>
                          <a:ln w="12700" cap="flat">
                            <a:noFill/>
                            <a:miter lim="400000"/>
                          </a:ln>
                          <a:effectLst/>
                        </pic:spPr>
                      </pic:pic>
                      <wps:wsp>
                        <wps:cNvPr id="1073741878" name="Caption"/>
                        <wps:cNvSpPr/>
                        <wps:spPr>
                          <a:xfrm>
                            <a:off x="0" y="2749396"/>
                            <a:ext cx="4980379" cy="307818"/>
                          </a:xfrm>
                          <a:prstGeom prst="roundRect">
                            <a:avLst>
                              <a:gd name="adj" fmla="val 0"/>
                            </a:avLst>
                          </a:prstGeom>
                          <a:noFill/>
                          <a:ln w="12700" cap="flat">
                            <a:noFill/>
                            <a:miter lim="400000"/>
                          </a:ln>
                          <a:effectLst/>
                        </wps:spPr>
                        <wps:txbx>
                          <w:txbxContent>
                            <w:p>
                              <w:pPr>
                                <w:pStyle w:val="Object Caption"/>
                                <w:bidi w:val="0"/>
                              </w:pPr>
                              <w:r>
                                <w:rPr>
                                  <w:rtl w:val="0"/>
                                </w:rPr>
                                <w:t>Caption</w:t>
                              </w:r>
                            </w:p>
                          </w:txbxContent>
                        </wps:txbx>
                        <wps:bodyPr wrap="square" lIns="50800" tIns="50800" rIns="50800" bIns="50800" numCol="1" anchor="t">
                          <a:noAutofit/>
                        </wps:bodyPr>
                      </wps:wsp>
                    </wpg:wgp>
                  </a:graphicData>
                </a:graphic>
              </wp:anchor>
            </w:drawing>
          </mc:Choice>
          <mc:Fallback>
            <w:pict>
              <v:group id="_x0000_s1076" style="visibility:visible;position:absolute;margin-left:-0.0pt;margin-top:0.0pt;width:392.2pt;height:240.7pt;z-index:251678720;mso-position-horizontal:absolute;mso-position-horizontal-relative:margin;mso-position-vertical:absolute;mso-position-vertical-relative:line;mso-wrap-distance-left:12.0pt;mso-wrap-distance-top:12.0pt;mso-wrap-distance-right:12.0pt;mso-wrap-distance-bottom:12.0pt;" coordorigin="0,0" coordsize="4980379,3057213">
                <w10:wrap type="topAndBottom" side="bothSides" anchorx="margin"/>
                <v:shape id="_x0000_s1077" type="#_x0000_t75" style="position:absolute;left:0;top:0;width:4980379;height:2647796;">
                  <v:imagedata r:id="rId21" o:title="Screenshot 2026-07-14 at 14.19.09.png"/>
                </v:shape>
                <v:roundrect id="_x0000_s1078" style="position:absolute;left:0;top:2749396;width:4980379;height:307817;"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bidi w:val="0"/>
      </w:pPr>
      <w:r>
        <w:rPr>
          <w:rtl w:val="0"/>
          <w:lang w:val="es-ES_tradnl"/>
        </w:rPr>
        <w:t>A.3 Instalaci</w:t>
      </w:r>
      <w:r>
        <w:rPr>
          <w:rtl w:val="0"/>
          <w:lang w:val="es-ES_tradnl"/>
        </w:rPr>
        <w:t>ó</w:t>
      </w:r>
      <w:r>
        <w:rPr>
          <w:rtl w:val="0"/>
          <w:lang w:val="it-IT"/>
        </w:rPr>
        <w:t>n del cliente GNS3</w:t>
      </w:r>
    </w:p>
    <w:p>
      <w:pPr>
        <w:pStyle w:val="Body"/>
        <w:bidi w:val="0"/>
      </w:pPr>
    </w:p>
    <w:p>
      <w:pPr>
        <w:pStyle w:val="Body"/>
        <w:bidi w:val="0"/>
      </w:pPr>
      <w:r>
        <w:rPr>
          <w:rFonts w:cs="Arial Unicode MS" w:eastAsia="Arial Unicode MS"/>
          <w:rtl w:val="0"/>
          <w:lang w:val="es-ES_tradnl"/>
        </w:rPr>
        <w:t>En paralelo, se instala en macOS el cliente gr</w:t>
      </w:r>
      <w:r>
        <w:rPr>
          <w:rFonts w:cs="Arial Unicode MS" w:eastAsia="Arial Unicode MS" w:hint="default"/>
          <w:rtl w:val="0"/>
        </w:rPr>
        <w:t>á</w:t>
      </w:r>
      <w:r>
        <w:rPr>
          <w:rFonts w:cs="Arial Unicode MS" w:eastAsia="Arial Unicode MS"/>
          <w:rtl w:val="0"/>
          <w:lang w:val="pt-PT"/>
        </w:rPr>
        <w:t>fico GNS3</w:t>
      </w:r>
      <w:r>
        <w:rPr>
          <w:rFonts w:cs="Arial Unicode MS" w:eastAsia="Arial Unicode MS"/>
          <w:rtl w:val="0"/>
          <w:lang w:val="es-ES_tradnl"/>
        </w:rPr>
        <w:t xml:space="preserve"> (</w:t>
      </w:r>
      <w:r>
        <w:rPr>
          <w:rStyle w:val="Hyperlink.1"/>
        </w:rPr>
        <w:fldChar w:fldCharType="begin" w:fldLock="0"/>
      </w:r>
      <w:r>
        <w:rPr>
          <w:rStyle w:val="Hyperlink.1"/>
        </w:rPr>
        <w:instrText xml:space="preserve"> HYPERLINK "https://www.gns3.com/software/download"</w:instrText>
      </w:r>
      <w:r>
        <w:rPr>
          <w:rStyle w:val="Hyperlink.1"/>
        </w:rPr>
        <w:fldChar w:fldCharType="separate" w:fldLock="0"/>
      </w:r>
      <w:r>
        <w:rPr>
          <w:rStyle w:val="Hyperlink.1"/>
          <w:rFonts w:cs="Arial Unicode MS" w:eastAsia="Arial Unicode MS"/>
          <w:rtl w:val="0"/>
          <w:lang w:val="en-US"/>
        </w:rPr>
        <w:t>https://www.gns3.com/software/download</w:t>
      </w:r>
      <w:r>
        <w:rPr/>
        <w:fldChar w:fldCharType="end" w:fldLock="0"/>
      </w:r>
      <w:r>
        <w:rPr>
          <w:rFonts w:cs="Arial Unicode MS" w:eastAsia="Arial Unicode MS"/>
          <w:rtl w:val="0"/>
          <w:lang w:val="es-ES_tradnl"/>
        </w:rPr>
        <w:t>)</w:t>
      </w:r>
      <w:r>
        <w:rPr>
          <w:rFonts w:cs="Arial Unicode MS" w:eastAsia="Arial Unicode MS"/>
          <w:rtl w:val="0"/>
          <w:lang w:val="es-ES_tradnl"/>
        </w:rPr>
        <w:t>, cuidando que su versi</w:t>
      </w:r>
      <w:r>
        <w:rPr>
          <w:rFonts w:cs="Arial Unicode MS" w:eastAsia="Arial Unicode MS" w:hint="default"/>
          <w:rtl w:val="0"/>
          <w:lang w:val="es-ES_tradnl"/>
        </w:rPr>
        <w:t>ó</w:t>
      </w:r>
      <w:r>
        <w:rPr>
          <w:rFonts w:cs="Arial Unicode MS" w:eastAsia="Arial Unicode MS"/>
          <w:rtl w:val="0"/>
          <w:lang w:val="es-ES_tradnl"/>
        </w:rPr>
        <w:t>n coincida con la de la GNS3 VM importada para evitar incompatibilidades de protocolo.</w:t>
      </w:r>
    </w:p>
    <w:p>
      <w:pPr>
        <w:pStyle w:val="Body"/>
        <w:bidi w:val="0"/>
      </w:pPr>
    </w:p>
    <w:p>
      <w:pPr>
        <w:pStyle w:val="Heading 3"/>
        <w:bidi w:val="0"/>
      </w:pPr>
      <w:r>
        <w:rPr>
          <w:rtl w:val="0"/>
          <w:lang w:val="en-US"/>
        </w:rPr>
        <w:t>A.4 Conexi</w:t>
      </w:r>
      <w:r>
        <w:rPr>
          <w:rtl w:val="0"/>
          <w:lang w:val="es-ES_tradnl"/>
        </w:rPr>
        <w:t>ó</w:t>
      </w:r>
      <w:r>
        <w:rPr>
          <w:rtl w:val="0"/>
          <w:lang w:val="pt-PT"/>
        </w:rPr>
        <w:t>n cliente-servidor</w:t>
      </w:r>
    </w:p>
    <w:p>
      <w:pPr>
        <w:pStyle w:val="Body"/>
        <w:bidi w:val="0"/>
      </w:pPr>
    </w:p>
    <w:p>
      <w:pPr>
        <w:pStyle w:val="Body"/>
        <w:bidi w:val="0"/>
      </w:pPr>
      <w:r>
        <w:rPr>
          <w:rFonts w:cs="Arial Unicode MS" w:eastAsia="Arial Unicode MS"/>
          <w:rtl w:val="0"/>
          <w:lang w:val="es-ES_tradnl"/>
        </w:rPr>
        <w:t>Al iniciar GNS3 por primera vez, el asistente de configuraci</w:t>
      </w:r>
      <w:r>
        <w:rPr>
          <w:rFonts w:cs="Arial Unicode MS" w:eastAsia="Arial Unicode MS" w:hint="default"/>
          <w:rtl w:val="0"/>
          <w:lang w:val="es-ES_tradnl"/>
        </w:rPr>
        <w:t>ó</w:t>
      </w:r>
      <w:r>
        <w:rPr>
          <w:rFonts w:cs="Arial Unicode MS" w:eastAsia="Arial Unicode MS"/>
          <w:rtl w:val="0"/>
          <w:lang w:val="es-ES_tradnl"/>
        </w:rPr>
        <w:t>n solicita indicar el servidor de emulaci</w:t>
      </w:r>
      <w:r>
        <w:rPr>
          <w:rFonts w:cs="Arial Unicode MS" w:eastAsia="Arial Unicode MS" w:hint="default"/>
          <w:rtl w:val="0"/>
          <w:lang w:val="es-ES_tradnl"/>
        </w:rPr>
        <w:t>ó</w:t>
      </w:r>
      <w:r>
        <w:rPr>
          <w:rFonts w:cs="Arial Unicode MS" w:eastAsia="Arial Unicode MS"/>
          <w:rtl w:val="0"/>
          <w:lang w:val="es-ES_tradnl"/>
        </w:rPr>
        <w:t xml:space="preserve">n. Se selecciona la GNS3 VM ya arrancada en VMware Fusion (Edit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fr-FR"/>
        </w:rPr>
        <w:t xml:space="preserve">Preferences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s-ES_tradnl"/>
        </w:rPr>
        <w:t>GNS3 VM), estableci</w:t>
      </w:r>
      <w:r>
        <w:rPr>
          <w:rFonts w:cs="Arial Unicode MS" w:eastAsia="Arial Unicode MS" w:hint="default"/>
          <w:rtl w:val="0"/>
          <w:lang w:val="fr-FR"/>
        </w:rPr>
        <w:t>é</w:t>
      </w:r>
      <w:r>
        <w:rPr>
          <w:rFonts w:cs="Arial Unicode MS" w:eastAsia="Arial Unicode MS"/>
          <w:rtl w:val="0"/>
          <w:lang w:val="es-ES_tradnl"/>
        </w:rPr>
        <w:t>ndose la comunicaci</w:t>
      </w:r>
      <w:r>
        <w:rPr>
          <w:rFonts w:cs="Arial Unicode MS" w:eastAsia="Arial Unicode MS" w:hint="default"/>
          <w:rtl w:val="0"/>
          <w:lang w:val="es-ES_tradnl"/>
        </w:rPr>
        <w:t>ó</w:t>
      </w:r>
      <w:r>
        <w:rPr>
          <w:rFonts w:cs="Arial Unicode MS" w:eastAsia="Arial Unicode MS"/>
          <w:rtl w:val="0"/>
          <w:lang w:val="es-ES_tradnl"/>
        </w:rPr>
        <w:t xml:space="preserve">n entre el cliente </w:t>
      </w:r>
      <w:r>
        <w:rPr>
          <w:rFonts w:cs="Arial Unicode MS" w:eastAsia="Arial Unicode MS"/>
          <w:rtl w:val="0"/>
          <w:lang w:val="es-ES_tradnl"/>
        </w:rPr>
        <w:t>local</w:t>
      </w:r>
      <w:r>
        <w:rPr>
          <w:rFonts w:cs="Arial Unicode MS" w:eastAsia="Arial Unicode MS"/>
          <w:rtl w:val="0"/>
          <w:lang w:val="es-ES_tradnl"/>
        </w:rPr>
        <w:t xml:space="preserve"> y el servidor (GNS3 VM) a trav</w:t>
      </w:r>
      <w:r>
        <w:rPr>
          <w:rFonts w:cs="Arial Unicode MS" w:eastAsia="Arial Unicode MS" w:hint="default"/>
          <w:rtl w:val="0"/>
          <w:lang w:val="fr-FR"/>
        </w:rPr>
        <w:t>é</w:t>
      </w:r>
      <w:r>
        <w:rPr>
          <w:rFonts w:cs="Arial Unicode MS" w:eastAsia="Arial Unicode MS"/>
          <w:rtl w:val="0"/>
          <w:lang w:val="es-ES_tradnl"/>
        </w:rPr>
        <w:t>s del adaptador de red "Private to my Mac" (host-only), visible dentro de la GNS3 VM</w:t>
      </w:r>
      <w:r>
        <w:rPr>
          <w:rFonts w:cs="Arial Unicode MS" w:eastAsia="Arial Unicode MS"/>
          <w:rtl w:val="0"/>
          <w:lang w:val="es-ES_tradnl"/>
        </w:rPr>
        <w:t>.</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79744" behindDoc="0" locked="0" layoutInCell="1" allowOverlap="1">
                <wp:simplePos x="0" y="0"/>
                <wp:positionH relativeFrom="margin">
                  <wp:posOffset>0</wp:posOffset>
                </wp:positionH>
                <wp:positionV relativeFrom="line">
                  <wp:posOffset>0</wp:posOffset>
                </wp:positionV>
                <wp:extent cx="4749838" cy="4202264"/>
                <wp:effectExtent l="0" t="0" r="0" b="0"/>
                <wp:wrapThrough wrapText="bothSides" distL="152400" distR="152400">
                  <wp:wrapPolygon edited="1">
                    <wp:start x="0" y="0"/>
                    <wp:lineTo x="21600" y="0"/>
                    <wp:lineTo x="21600" y="21600"/>
                    <wp:lineTo x="0" y="21600"/>
                    <wp:lineTo x="0" y="0"/>
                  </wp:wrapPolygon>
                </wp:wrapThrough>
                <wp:docPr id="1073741882" name="officeArt object" descr="Group"/>
                <wp:cNvGraphicFramePr/>
                <a:graphic xmlns:a="http://schemas.openxmlformats.org/drawingml/2006/main">
                  <a:graphicData uri="http://schemas.microsoft.com/office/word/2010/wordprocessingGroup">
                    <wpg:wgp>
                      <wpg:cNvGrpSpPr/>
                      <wpg:grpSpPr>
                        <a:xfrm>
                          <a:off x="0" y="0"/>
                          <a:ext cx="4749838" cy="4202264"/>
                          <a:chOff x="0" y="0"/>
                          <a:chExt cx="4749837" cy="4202263"/>
                        </a:xfrm>
                      </wpg:grpSpPr>
                      <pic:pic xmlns:pic="http://schemas.openxmlformats.org/drawingml/2006/picture">
                        <pic:nvPicPr>
                          <pic:cNvPr id="1073741880" name="Screenshot 2026-07-14 at 14.24.21.png" descr="Screenshot 2026-07-14 at 14.24.21.png"/>
                          <pic:cNvPicPr>
                            <a:picLocks noChangeAspect="1"/>
                          </pic:cNvPicPr>
                        </pic:nvPicPr>
                        <pic:blipFill>
                          <a:blip r:embed="rId22">
                            <a:extLst/>
                          </a:blip>
                          <a:stretch>
                            <a:fillRect/>
                          </a:stretch>
                        </pic:blipFill>
                        <pic:spPr>
                          <a:xfrm>
                            <a:off x="0" y="0"/>
                            <a:ext cx="4749838" cy="3792847"/>
                          </a:xfrm>
                          <a:prstGeom prst="rect">
                            <a:avLst/>
                          </a:prstGeom>
                          <a:ln w="12700" cap="flat">
                            <a:noFill/>
                            <a:miter lim="400000"/>
                          </a:ln>
                          <a:effectLst/>
                        </pic:spPr>
                      </pic:pic>
                      <wps:wsp>
                        <wps:cNvPr id="1073741881" name="Caption"/>
                        <wps:cNvSpPr/>
                        <wps:spPr>
                          <a:xfrm>
                            <a:off x="0" y="3894446"/>
                            <a:ext cx="4749838" cy="307818"/>
                          </a:xfrm>
                          <a:prstGeom prst="roundRect">
                            <a:avLst>
                              <a:gd name="adj" fmla="val 0"/>
                            </a:avLst>
                          </a:prstGeom>
                          <a:noFill/>
                          <a:ln w="12700" cap="flat">
                            <a:noFill/>
                            <a:miter lim="400000"/>
                          </a:ln>
                          <a:effectLst/>
                        </wps:spPr>
                        <wps:txbx>
                          <w:txbxContent>
                            <w:p>
                              <w:pPr>
                                <w:pStyle w:val="Object Caption"/>
                                <w:bidi w:val="0"/>
                              </w:pPr>
                              <w:r>
                                <w:rPr>
                                  <w:rtl w:val="0"/>
                                </w:rPr>
                                <w:t>Caption</w:t>
                              </w:r>
                            </w:p>
                          </w:txbxContent>
                        </wps:txbx>
                        <wps:bodyPr wrap="square" lIns="50800" tIns="50800" rIns="50800" bIns="50800" numCol="1" anchor="t">
                          <a:noAutofit/>
                        </wps:bodyPr>
                      </wps:wsp>
                    </wpg:wgp>
                  </a:graphicData>
                </a:graphic>
              </wp:anchor>
            </w:drawing>
          </mc:Choice>
          <mc:Fallback>
            <w:pict>
              <v:group id="_x0000_s1079" style="visibility:visible;position:absolute;margin-left:0.0pt;margin-top:0.0pt;width:374.0pt;height:330.9pt;z-index:251679744;mso-position-horizontal:absolute;mso-position-horizontal-relative:margin;mso-position-vertical:absolute;mso-position-vertical-relative:line;mso-wrap-distance-left:12.0pt;mso-wrap-distance-top:12.0pt;mso-wrap-distance-right:12.0pt;mso-wrap-distance-bottom:12.0pt;" coordorigin="0,0" coordsize="4749838,4202263">
                <w10:wrap type="through" side="bothSides" anchorx="margin"/>
                <v:shape id="_x0000_s1080" type="#_x0000_t75" style="position:absolute;left:0;top:0;width:4749838;height:3792846;">
                  <v:imagedata r:id="rId22" o:title="Screenshot 2026-07-14 at 14.24.21.png"/>
                </v:shape>
                <v:roundrect id="_x0000_s1081" style="position:absolute;left:0;top:3894446;width:4749838;height:307817;"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bidi w:val="0"/>
      </w:pPr>
      <w:r>
        <w:rPr>
          <w:rtl w:val="0"/>
          <w:lang w:val="es-ES_tradnl"/>
        </w:rPr>
        <w:t>A.5 Creaci</w:t>
      </w:r>
      <w:r>
        <w:rPr>
          <w:rtl w:val="0"/>
          <w:lang w:val="es-ES_tradnl"/>
        </w:rPr>
        <w:t>ó</w:t>
      </w:r>
      <w:r>
        <w:rPr>
          <w:rtl w:val="0"/>
          <w:lang w:val="es-ES_tradnl"/>
        </w:rPr>
        <w:t>n del proyecto</w:t>
      </w:r>
    </w:p>
    <w:p>
      <w:pPr>
        <w:pStyle w:val="Body"/>
        <w:bidi w:val="0"/>
      </w:pPr>
    </w:p>
    <w:p>
      <w:pPr>
        <w:pStyle w:val="Body"/>
        <w:bidi w:val="0"/>
      </w:pPr>
      <w:r>
        <w:rPr>
          <w:rFonts w:cs="Arial Unicode MS" w:eastAsia="Arial Unicode MS"/>
          <w:rtl w:val="0"/>
          <w:lang w:val="es-ES_tradnl"/>
        </w:rPr>
        <w:t xml:space="preserve">Desde el cliente GNS3: File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s-ES_tradnl"/>
        </w:rPr>
        <w:t>New blank project, asignando un nombre identificativo. Este proyecto constituye el lienzo sobre el que se construye toda la topolog</w:t>
      </w:r>
      <w:r>
        <w:rPr>
          <w:rFonts w:cs="Arial Unicode MS" w:eastAsia="Arial Unicode MS" w:hint="default"/>
          <w:rtl w:val="0"/>
        </w:rPr>
        <w:t>í</w:t>
      </w:r>
      <w:r>
        <w:rPr>
          <w:rFonts w:cs="Arial Unicode MS" w:eastAsia="Arial Unicode MS"/>
          <w:rtl w:val="0"/>
          <w:lang w:val="it-IT"/>
        </w:rPr>
        <w:t>a de laboratorio.</w:t>
      </w:r>
      <w:r>
        <mc:AlternateContent>
          <mc:Choice Requires="wpg">
            <w:drawing xmlns:a="http://schemas.openxmlformats.org/drawingml/2006/main">
              <wp:anchor distT="152400" distB="152400" distL="152400" distR="152400" simplePos="0" relativeHeight="251680768" behindDoc="0" locked="0" layoutInCell="1" allowOverlap="1">
                <wp:simplePos x="0" y="0"/>
                <wp:positionH relativeFrom="margin">
                  <wp:posOffset>0</wp:posOffset>
                </wp:positionH>
                <wp:positionV relativeFrom="line">
                  <wp:posOffset>314960</wp:posOffset>
                </wp:positionV>
                <wp:extent cx="5349651" cy="2659629"/>
                <wp:effectExtent l="0" t="0" r="0" b="0"/>
                <wp:wrapTopAndBottom distT="152400" distB="152400"/>
                <wp:docPr id="1073741885" name="officeArt object" descr="Group"/>
                <wp:cNvGraphicFramePr/>
                <a:graphic xmlns:a="http://schemas.openxmlformats.org/drawingml/2006/main">
                  <a:graphicData uri="http://schemas.microsoft.com/office/word/2010/wordprocessingGroup">
                    <wpg:wgp>
                      <wpg:cNvGrpSpPr/>
                      <wpg:grpSpPr>
                        <a:xfrm>
                          <a:off x="0" y="0"/>
                          <a:ext cx="5349651" cy="2659629"/>
                          <a:chOff x="0" y="0"/>
                          <a:chExt cx="5349650" cy="2659628"/>
                        </a:xfrm>
                      </wpg:grpSpPr>
                      <pic:pic xmlns:pic="http://schemas.openxmlformats.org/drawingml/2006/picture">
                        <pic:nvPicPr>
                          <pic:cNvPr id="1073741883" name="Screenshot 2026-07-16 at 13.42.34.png" descr="Screenshot 2026-07-16 at 13.42.34.png"/>
                          <pic:cNvPicPr>
                            <a:picLocks noChangeAspect="1"/>
                          </pic:cNvPicPr>
                        </pic:nvPicPr>
                        <pic:blipFill>
                          <a:blip r:embed="rId23">
                            <a:extLst/>
                          </a:blip>
                          <a:stretch>
                            <a:fillRect/>
                          </a:stretch>
                        </pic:blipFill>
                        <pic:spPr>
                          <a:xfrm>
                            <a:off x="0" y="0"/>
                            <a:ext cx="5349651" cy="2250212"/>
                          </a:xfrm>
                          <a:prstGeom prst="rect">
                            <a:avLst/>
                          </a:prstGeom>
                          <a:ln w="12700" cap="flat">
                            <a:noFill/>
                            <a:miter lim="400000"/>
                          </a:ln>
                          <a:effectLst/>
                        </pic:spPr>
                      </pic:pic>
                      <wps:wsp>
                        <wps:cNvPr id="1073741884" name="Caption"/>
                        <wps:cNvSpPr/>
                        <wps:spPr>
                          <a:xfrm>
                            <a:off x="0" y="2351811"/>
                            <a:ext cx="5349651" cy="307818"/>
                          </a:xfrm>
                          <a:prstGeom prst="roundRect">
                            <a:avLst>
                              <a:gd name="adj" fmla="val 0"/>
                            </a:avLst>
                          </a:prstGeom>
                          <a:noFill/>
                          <a:ln w="12700" cap="flat">
                            <a:noFill/>
                            <a:miter lim="400000"/>
                          </a:ln>
                          <a:effectLst/>
                        </wps:spPr>
                        <wps:txbx>
                          <w:txbxContent>
                            <w:p>
                              <w:pPr>
                                <w:pStyle w:val="Object Caption"/>
                                <w:bidi w:val="0"/>
                              </w:pPr>
                              <w:r>
                                <w:rPr>
                                  <w:rtl w:val="0"/>
                                </w:rPr>
                                <w:t>Caption</w:t>
                              </w:r>
                            </w:p>
                          </w:txbxContent>
                        </wps:txbx>
                        <wps:bodyPr wrap="square" lIns="50800" tIns="50800" rIns="50800" bIns="50800" numCol="1" anchor="t">
                          <a:noAutofit/>
                        </wps:bodyPr>
                      </wps:wsp>
                    </wpg:wgp>
                  </a:graphicData>
                </a:graphic>
              </wp:anchor>
            </w:drawing>
          </mc:Choice>
          <mc:Fallback>
            <w:pict>
              <v:group id="_x0000_s1082" style="visibility:visible;position:absolute;margin-left:0.0pt;margin-top:24.8pt;width:421.2pt;height:209.4pt;z-index:251680768;mso-position-horizontal:absolute;mso-position-horizontal-relative:margin;mso-position-vertical:absolute;mso-position-vertical-relative:line;mso-wrap-distance-left:12.0pt;mso-wrap-distance-top:12.0pt;mso-wrap-distance-right:12.0pt;mso-wrap-distance-bottom:12.0pt;" coordorigin="0,0" coordsize="5349651,2659628">
                <w10:wrap type="topAndBottom" side="bothSides" anchorx="margin"/>
                <v:shape id="_x0000_s1083" type="#_x0000_t75" style="position:absolute;left:0;top:0;width:5349651;height:2250212;">
                  <v:imagedata r:id="rId23" o:title="Screenshot 2026-07-16 at 13.42.34.png"/>
                </v:shape>
                <v:roundrect id="_x0000_s1084" style="position:absolute;left:0;top:2351811;width:5349650;height:307817;"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oundrect>
              </v:group>
            </w:pict>
          </mc:Fallback>
        </mc:AlternateContent>
      </w:r>
    </w:p>
    <w:p>
      <w:pPr>
        <w:pStyle w:val="Default"/>
        <w:suppressAutoHyphens w:val="1"/>
        <w:spacing w:before="0" w:after="240" w:line="240" w:lineRule="auto"/>
        <w:rPr>
          <w:rFonts w:ascii="Times Roman" w:cs="Times Roman" w:hAnsi="Times Roman" w:eastAsia="Times Roman"/>
        </w:rPr>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bidi w:val="0"/>
      </w:pPr>
      <w:bookmarkStart w:name="_Toc51" w:id="51"/>
      <w:r>
        <w:rPr>
          <w:rFonts w:cs="Arial Unicode MS" w:eastAsia="Arial Unicode MS"/>
          <w:rtl w:val="0"/>
          <w:lang w:val="pt-PT"/>
        </w:rPr>
        <w:t>Anexo B. Importaci</w:t>
      </w:r>
      <w:r>
        <w:rPr>
          <w:rFonts w:cs="Arial Unicode MS" w:eastAsia="Arial Unicode MS" w:hint="default"/>
          <w:rtl w:val="0"/>
          <w:lang w:val="es-ES_tradnl"/>
        </w:rPr>
        <w:t>ó</w:t>
      </w:r>
      <w:r>
        <w:rPr>
          <w:rFonts w:cs="Arial Unicode MS" w:eastAsia="Arial Unicode MS"/>
          <w:rtl w:val="0"/>
          <w:lang w:val="en-US"/>
        </w:rPr>
        <w:t>n de appliances</w:t>
      </w:r>
      <w:bookmarkEnd w:id="51"/>
    </w:p>
    <w:p>
      <w:pPr>
        <w:pStyle w:val="Body"/>
        <w:bidi w:val="0"/>
      </w:pPr>
    </w:p>
    <w:p>
      <w:pPr>
        <w:pStyle w:val="Body"/>
        <w:bidi w:val="0"/>
      </w:pPr>
      <w:r>
        <w:rPr>
          <w:rFonts w:cs="Arial Unicode MS" w:eastAsia="Arial Unicode MS"/>
          <w:rtl w:val="0"/>
          <w:lang w:val="es-ES_tradnl"/>
        </w:rPr>
        <w:t xml:space="preserve">Este anexo documenta el procedimiento seguido para importar en la GNS3 VM las </w:t>
      </w:r>
      <w:r>
        <w:rPr>
          <w:rFonts w:cs="Arial Unicode MS" w:eastAsia="Arial Unicode MS"/>
          <w:rtl w:val="0"/>
          <w:lang w:val="es-ES_tradnl"/>
        </w:rPr>
        <w:t>diferentes</w:t>
      </w:r>
      <w:r>
        <w:rPr>
          <w:rFonts w:cs="Arial Unicode MS" w:eastAsia="Arial Unicode MS"/>
          <w:rtl w:val="0"/>
        </w:rPr>
        <w:t xml:space="preserve"> im</w:t>
      </w:r>
      <w:r>
        <w:rPr>
          <w:rFonts w:cs="Arial Unicode MS" w:eastAsia="Arial Unicode MS" w:hint="default"/>
          <w:rtl w:val="0"/>
        </w:rPr>
        <w:t>á</w:t>
      </w:r>
      <w:r>
        <w:rPr>
          <w:rFonts w:cs="Arial Unicode MS" w:eastAsia="Arial Unicode MS"/>
          <w:rtl w:val="0"/>
          <w:lang w:val="es-ES_tradnl"/>
        </w:rPr>
        <w:t>genes de sistema operativo/firmware utilizadas en el laboratorio (OPNsense</w:t>
      </w:r>
      <w:r>
        <w:rPr>
          <w:rFonts w:cs="Arial Unicode MS" w:eastAsia="Arial Unicode MS"/>
          <w:rtl w:val="0"/>
          <w:lang w:val="es-ES_tradnl"/>
        </w:rPr>
        <w:t xml:space="preserve"> y</w:t>
      </w:r>
      <w:r>
        <w:rPr>
          <w:rFonts w:cs="Arial Unicode MS" w:eastAsia="Arial Unicode MS"/>
          <w:rtl w:val="0"/>
          <w:lang w:val="it-IT"/>
        </w:rPr>
        <w:t xml:space="preserve"> Debian</w:t>
      </w:r>
      <w:r>
        <w:rPr>
          <w:rFonts w:cs="Arial Unicode MS" w:eastAsia="Arial Unicode MS"/>
          <w:rtl w:val="0"/>
          <w:lang w:val="es-ES_tradnl"/>
        </w:rPr>
        <w:t>)</w:t>
      </w:r>
      <w:r>
        <w:rPr>
          <w:rFonts w:cs="Arial Unicode MS" w:eastAsia="Arial Unicode MS"/>
          <w:rtl w:val="0"/>
          <w:lang w:val="es-ES_tradnl"/>
        </w:rPr>
        <w:t>, incluyendo las incidencias encontradas durante el proceso, dado que ninguna de ellas se distribuye junto con GNS3 por motivos de licencia</w:t>
      </w:r>
      <w:r>
        <w:rPr>
          <w:rFonts w:cs="Arial Unicode MS" w:eastAsia="Arial Unicode MS"/>
          <w:rtl w:val="0"/>
          <w:lang w:val="es-ES_tradnl"/>
        </w:rPr>
        <w:t xml:space="preserve">, </w:t>
      </w:r>
      <w:r>
        <w:rPr>
          <w:rFonts w:cs="Arial Unicode MS" w:eastAsia="Arial Unicode MS"/>
          <w:rtl w:val="0"/>
          <w:lang w:val="es-ES_tradnl"/>
        </w:rPr>
        <w:t>es el propio usuario quien debe descargarlas desde la fuente oficial correspondiente.</w:t>
      </w:r>
    </w:p>
    <w:p>
      <w:pPr>
        <w:pStyle w:val="Body"/>
        <w:bidi w:val="0"/>
      </w:pPr>
    </w:p>
    <w:p>
      <w:pPr>
        <w:pStyle w:val="Heading 3"/>
        <w:bidi w:val="0"/>
      </w:pPr>
      <w:r>
        <w:rPr>
          <w:rtl w:val="0"/>
          <w:lang w:val="es-ES_tradnl"/>
        </w:rPr>
        <w:t>B.1 Procedimiento general de importaci</w:t>
      </w:r>
      <w:r>
        <w:rPr>
          <w:rtl w:val="0"/>
          <w:lang w:val="es-ES_tradnl"/>
        </w:rPr>
        <w:t>ó</w:t>
      </w:r>
      <w:r>
        <w:rPr>
          <w:rtl w:val="0"/>
        </w:rPr>
        <w:t>n</w:t>
      </w:r>
    </w:p>
    <w:p>
      <w:pPr>
        <w:pStyle w:val="Body"/>
        <w:bidi w:val="0"/>
      </w:pPr>
    </w:p>
    <w:p>
      <w:pPr>
        <w:pStyle w:val="Body"/>
        <w:bidi w:val="0"/>
      </w:pPr>
      <w:r>
        <w:rPr>
          <w:rFonts w:cs="Arial Unicode MS" w:eastAsia="Arial Unicode MS"/>
          <w:rtl w:val="0"/>
          <w:lang w:val="es-ES_tradnl"/>
        </w:rPr>
        <w:t xml:space="preserve">Para cada appliance, el procedimiento seguido es el mismo: File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 xml:space="preserve">New template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 xml:space="preserve">Install the appliance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n-US"/>
        </w:rPr>
        <w:t>Install the appliance from GNS3 server, buscando el nombre del appliance en el listado del Marketplace oficial de GNS3. El asistente</w:t>
      </w:r>
      <w:r>
        <w:rPr>
          <w:rFonts w:cs="Arial Unicode MS" w:eastAsia="Arial Unicode MS"/>
          <w:rtl w:val="0"/>
          <w:lang w:val="es-ES_tradnl"/>
        </w:rPr>
        <w:t xml:space="preserve"> </w:t>
      </w:r>
      <w:r>
        <w:rPr>
          <w:rFonts w:cs="Arial Unicode MS" w:eastAsia="Arial Unicode MS"/>
          <w:rtl w:val="0"/>
          <w:lang w:val="es-ES_tradnl"/>
        </w:rPr>
        <w:t>comprueba si el archivo de imagen necesario ya est</w:t>
      </w:r>
      <w:r>
        <w:rPr>
          <w:rFonts w:cs="Arial Unicode MS" w:eastAsia="Arial Unicode MS" w:hint="default"/>
          <w:rtl w:val="0"/>
        </w:rPr>
        <w:t xml:space="preserve">á </w:t>
      </w:r>
      <w:r>
        <w:rPr>
          <w:rFonts w:cs="Arial Unicode MS" w:eastAsia="Arial Unicode MS"/>
          <w:rtl w:val="0"/>
          <w:lang w:val="es-ES_tradnl"/>
        </w:rPr>
        <w:t>disponible localmente; si no lo est</w:t>
      </w:r>
      <w:r>
        <w:rPr>
          <w:rFonts w:cs="Arial Unicode MS" w:eastAsia="Arial Unicode MS" w:hint="default"/>
          <w:rtl w:val="0"/>
        </w:rPr>
        <w:t>á</w:t>
      </w:r>
      <w:r>
        <w:rPr>
          <w:rFonts w:cs="Arial Unicode MS" w:eastAsia="Arial Unicode MS"/>
          <w:rtl w:val="0"/>
          <w:lang w:val="es-ES_tradnl"/>
        </w:rPr>
        <w:t>, lo marca como "Missing files" y ofrece un enlace de descarga hacia el mirror oficial correspondiente.</w:t>
      </w:r>
    </w:p>
    <w:p>
      <w:pPr>
        <w:pStyle w:val="Body"/>
        <w:bidi w:val="0"/>
      </w:pPr>
      <w:r>
        <w:rPr>
          <w:rFonts w:cs="Arial Unicode MS" w:eastAsia="Arial Unicode MS"/>
          <w:rtl w:val="0"/>
          <w:lang w:val="pt-PT"/>
        </w:rPr>
        <w:t>Este estado de "Missing files" no indica ning</w:t>
      </w:r>
      <w:r>
        <w:rPr>
          <w:rFonts w:cs="Arial Unicode MS" w:eastAsia="Arial Unicode MS" w:hint="default"/>
          <w:rtl w:val="0"/>
        </w:rPr>
        <w:t>ú</w:t>
      </w:r>
      <w:r>
        <w:rPr>
          <w:rFonts w:cs="Arial Unicode MS" w:eastAsia="Arial Unicode MS"/>
          <w:rtl w:val="0"/>
          <w:lang w:val="es-ES_tradnl"/>
        </w:rPr>
        <w:t>n error de configuraci</w:t>
      </w:r>
      <w:r>
        <w:rPr>
          <w:rFonts w:cs="Arial Unicode MS" w:eastAsia="Arial Unicode MS" w:hint="default"/>
          <w:rtl w:val="0"/>
          <w:lang w:val="es-ES_tradnl"/>
        </w:rPr>
        <w:t>ó</w:t>
      </w:r>
      <w:r>
        <w:rPr>
          <w:rFonts w:cs="Arial Unicode MS" w:eastAsia="Arial Unicode MS"/>
          <w:rtl w:val="0"/>
          <w:lang w:val="es-ES_tradnl"/>
        </w:rPr>
        <w:t xml:space="preserve">n: es el comportamiento esperado, ya que la plantilla (.gns3a) es </w:t>
      </w:r>
      <w:r>
        <w:rPr>
          <w:rFonts w:cs="Arial Unicode MS" w:eastAsia="Arial Unicode MS" w:hint="default"/>
          <w:rtl w:val="0"/>
        </w:rPr>
        <w:t>ú</w:t>
      </w:r>
      <w:r>
        <w:rPr>
          <w:rFonts w:cs="Arial Unicode MS" w:eastAsia="Arial Unicode MS"/>
          <w:rtl w:val="0"/>
          <w:lang w:val="es-ES_tradnl"/>
        </w:rPr>
        <w:t>nicamente un descriptor de texto (nombre, RAM, adaptadores, checksum esperado) y no incluye la imagen en s</w:t>
      </w:r>
      <w:r>
        <w:rPr>
          <w:rFonts w:cs="Arial Unicode MS" w:eastAsia="Arial Unicode MS" w:hint="default"/>
          <w:rtl w:val="0"/>
        </w:rPr>
        <w:t>í</w:t>
      </w:r>
      <w:r>
        <w:rPr>
          <w:rFonts w:cs="Arial Unicode MS" w:eastAsia="Arial Unicode MS"/>
          <w:rtl w:val="0"/>
          <w:lang w:val="es-ES_tradnl"/>
        </w:rPr>
        <w:t xml:space="preserve">. Una vez descargado </w:t>
      </w:r>
      <w:r>
        <w:rPr>
          <w:rFonts w:cs="Arial Unicode MS" w:eastAsia="Arial Unicode MS"/>
          <w:rtl w:val="0"/>
          <w:lang w:val="es-ES_tradnl"/>
        </w:rPr>
        <w:t xml:space="preserve">o importado </w:t>
      </w:r>
      <w:r>
        <w:rPr>
          <w:rFonts w:cs="Arial Unicode MS" w:eastAsia="Arial Unicode MS"/>
          <w:rtl w:val="0"/>
          <w:lang w:val="es-ES_tradnl"/>
        </w:rPr>
        <w:t xml:space="preserve">el archivo indicado </w:t>
      </w:r>
      <w:r>
        <w:rPr>
          <w:rFonts w:cs="Arial Unicode MS" w:eastAsia="Arial Unicode MS"/>
          <w:rtl w:val="0"/>
          <w:lang w:val="es-ES_tradnl"/>
        </w:rPr>
        <w:t>se verifica desde GNS3 el checksum y si es correcto se instala.</w:t>
      </w:r>
    </w:p>
    <w:p>
      <w:pPr>
        <w:pStyle w:val="Body"/>
        <w:bidi w:val="0"/>
      </w:pPr>
    </w:p>
    <w:p>
      <w:pPr>
        <w:pStyle w:val="Heading 3"/>
        <w:bidi w:val="0"/>
      </w:pPr>
      <w:r>
        <w:rPr>
          <w:rtl w:val="0"/>
        </w:rPr>
        <w:t>B.2 OPNsense</w:t>
      </w:r>
    </w:p>
    <w:p>
      <w:pPr>
        <w:pStyle w:val="Body"/>
        <w:bidi w:val="0"/>
      </w:pPr>
    </w:p>
    <w:p>
      <w:pPr>
        <w:pStyle w:val="Body"/>
        <w:bidi w:val="0"/>
      </w:pPr>
      <w:r>
        <w:rPr>
          <w:rFonts w:cs="Arial Unicode MS" w:eastAsia="Arial Unicode MS"/>
          <w:rtl w:val="0"/>
          <w:lang w:val="es-ES_tradnl"/>
        </w:rPr>
        <w:t>Se importa la variante nano (imagen de disco cruda, sin necesidad de instalaci</w:t>
      </w:r>
      <w:r>
        <w:rPr>
          <w:rFonts w:cs="Arial Unicode MS" w:eastAsia="Arial Unicode MS" w:hint="default"/>
          <w:rtl w:val="0"/>
          <w:lang w:val="es-ES_tradnl"/>
        </w:rPr>
        <w:t>ó</w:t>
      </w:r>
      <w:r>
        <w:rPr>
          <w:rFonts w:cs="Arial Unicode MS" w:eastAsia="Arial Unicode MS"/>
          <w:rtl w:val="0"/>
          <w:lang w:val="es-ES_tradnl"/>
        </w:rPr>
        <w:t xml:space="preserve">n), en formato .img.bz2. Tras la descarga, es necesario descomprimir el archivo </w:t>
      </w:r>
      <w:r>
        <w:rPr>
          <w:rFonts w:cs="Arial Unicode MS" w:eastAsia="Arial Unicode MS"/>
          <w:rtl w:val="0"/>
          <w:lang w:val="es-ES_tradnl"/>
        </w:rPr>
        <w:t xml:space="preserve">para que </w:t>
      </w:r>
      <w:r>
        <w:rPr>
          <w:rFonts w:cs="Arial Unicode MS" w:eastAsia="Arial Unicode MS"/>
          <w:rtl w:val="0"/>
          <w:lang w:val="es-ES_tradnl"/>
        </w:rPr>
        <w:t>GNS3 pueda emparejarlo con la plantill</w:t>
      </w:r>
      <w:r>
        <w:rPr>
          <w:rFonts w:cs="Arial Unicode MS" w:eastAsia="Arial Unicode MS"/>
          <w:rtl w:val="0"/>
          <w:lang w:val="es-ES_tradnl"/>
        </w:rPr>
        <w:t xml:space="preserve">a. </w:t>
      </w:r>
    </w:p>
    <w:p>
      <w:pPr>
        <w:pStyle w:val="Body"/>
        <w:bidi w:val="0"/>
      </w:pPr>
      <w:r>
        <w:rPr>
          <w:rFonts w:cs="Arial Unicode MS" w:eastAsia="Arial Unicode MS"/>
          <w:rtl w:val="0"/>
          <w:lang w:val="es-ES_tradnl"/>
        </w:rPr>
        <w:t>Durante este proceso se detect</w:t>
      </w:r>
      <w:r>
        <w:rPr>
          <w:rFonts w:cs="Arial Unicode MS" w:eastAsia="Arial Unicode MS" w:hint="default"/>
          <w:rtl w:val="0"/>
        </w:rPr>
        <w:t xml:space="preserve">ó </w:t>
      </w:r>
      <w:r>
        <w:rPr>
          <w:rFonts w:cs="Arial Unicode MS" w:eastAsia="Arial Unicode MS"/>
          <w:rtl w:val="0"/>
          <w:lang w:val="es-ES_tradnl"/>
        </w:rPr>
        <w:t xml:space="preserve">que el mirror oficial </w:t>
      </w:r>
      <w:r>
        <w:rPr>
          <w:rFonts w:cs="Arial Unicode MS" w:eastAsia="Arial Unicode MS" w:hint="default"/>
          <w:rtl w:val="0"/>
        </w:rPr>
        <w:t>ú</w:t>
      </w:r>
      <w:r>
        <w:rPr>
          <w:rFonts w:cs="Arial Unicode MS" w:eastAsia="Arial Unicode MS"/>
          <w:rtl w:val="0"/>
          <w:lang w:val="it-IT"/>
        </w:rPr>
        <w:t>nicamente conserva la versi</w:t>
      </w:r>
      <w:r>
        <w:rPr>
          <w:rFonts w:cs="Arial Unicode MS" w:eastAsia="Arial Unicode MS" w:hint="default"/>
          <w:rtl w:val="0"/>
          <w:lang w:val="es-ES_tradnl"/>
        </w:rPr>
        <w:t>ó</w:t>
      </w:r>
      <w:r>
        <w:rPr>
          <w:rFonts w:cs="Arial Unicode MS" w:eastAsia="Arial Unicode MS"/>
          <w:rtl w:val="0"/>
        </w:rPr>
        <w:t>n m</w:t>
      </w:r>
      <w:r>
        <w:rPr>
          <w:rFonts w:cs="Arial Unicode MS" w:eastAsia="Arial Unicode MS" w:hint="default"/>
          <w:rtl w:val="0"/>
        </w:rPr>
        <w:t>á</w:t>
      </w:r>
      <w:r>
        <w:rPr>
          <w:rFonts w:cs="Arial Unicode MS" w:eastAsia="Arial Unicode MS"/>
          <w:rtl w:val="0"/>
          <w:lang w:val="es-ES_tradnl"/>
        </w:rPr>
        <w:t>s reciente de cada rama (en este caso, 25.7), por lo que en caso de que la versi</w:t>
      </w:r>
      <w:r>
        <w:rPr>
          <w:rFonts w:cs="Arial Unicode MS" w:eastAsia="Arial Unicode MS" w:hint="default"/>
          <w:rtl w:val="0"/>
          <w:lang w:val="es-ES_tradnl"/>
        </w:rPr>
        <w:t>ó</w:t>
      </w:r>
      <w:r>
        <w:rPr>
          <w:rFonts w:cs="Arial Unicode MS" w:eastAsia="Arial Unicode MS"/>
          <w:rtl w:val="0"/>
          <w:lang w:val="es-ES_tradnl"/>
        </w:rPr>
        <w:t>n de la imagen descargada no coincida exactamente con la referenciada por la plantilla, es necesario registrar una nueva versi</w:t>
      </w:r>
      <w:r>
        <w:rPr>
          <w:rFonts w:cs="Arial Unicode MS" w:eastAsia="Arial Unicode MS" w:hint="default"/>
          <w:rtl w:val="0"/>
          <w:lang w:val="es-ES_tradnl"/>
        </w:rPr>
        <w:t>ó</w:t>
      </w:r>
      <w:r>
        <w:rPr>
          <w:rFonts w:cs="Arial Unicode MS" w:eastAsia="Arial Unicode MS"/>
          <w:rtl w:val="0"/>
          <w:lang w:val="pt-PT"/>
        </w:rPr>
        <w:t xml:space="preserve">n manualmente (Edit template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rPr>
        <w:t>pesta</w:t>
      </w:r>
      <w:r>
        <w:rPr>
          <w:rFonts w:cs="Arial Unicode MS" w:eastAsia="Arial Unicode MS" w:hint="default"/>
          <w:rtl w:val="0"/>
          <w:lang w:val="es-ES_tradnl"/>
        </w:rPr>
        <w:t>ñ</w:t>
      </w:r>
      <w:r>
        <w:rPr>
          <w:rFonts w:cs="Arial Unicode MS" w:eastAsia="Arial Unicode MS"/>
          <w:rtl w:val="0"/>
          <w:lang w:val="es-ES_tradnl"/>
        </w:rPr>
        <w:t xml:space="preserve">a de versiones </w:t>
      </w:r>
      <w:r>
        <w:rPr>
          <w:rFonts w:ascii="Arial Unicode MS" w:cs="Arial Unicode MS" w:hAnsi="Arial Unicode MS" w:eastAsia="Arial Unicode MS" w:hint="default"/>
          <w:b w:val="0"/>
          <w:bCs w:val="0"/>
          <w:i w:val="0"/>
          <w:iCs w:val="0"/>
          <w:rtl w:val="0"/>
        </w:rPr>
        <w:t>→</w:t>
      </w:r>
      <w:r>
        <w:rPr>
          <w:rFonts w:cs="Arial Unicode MS" w:eastAsia="Arial Unicode MS"/>
          <w:rtl w:val="0"/>
        </w:rPr>
        <w:t xml:space="preserve"> </w:t>
      </w:r>
      <w:r>
        <w:rPr>
          <w:rFonts w:cs="Arial Unicode MS" w:eastAsia="Arial Unicode MS"/>
          <w:rtl w:val="0"/>
          <w:lang w:val="es-ES_tradnl"/>
        </w:rPr>
        <w:t>New version), asociando el archivo descargado con su checksum real.</w:t>
      </w:r>
    </w:p>
    <w:p>
      <w:pPr>
        <w:pStyle w:val="Body"/>
        <w:bidi w:val="0"/>
      </w:pPr>
    </w:p>
    <w:p>
      <w:pPr>
        <w:pStyle w:val="Body"/>
        <w:bidi w:val="0"/>
      </w:pPr>
      <w:r>
        <w:rPr>
          <w:rFonts w:cs="Arial Unicode MS" w:eastAsia="Arial Unicode MS"/>
          <w:rtl w:val="0"/>
          <w:lang w:val="es-ES_tradnl"/>
        </w:rPr>
        <w:t>Credenciales por defecto: usuario root, contrase</w:t>
      </w:r>
      <w:r>
        <w:rPr>
          <w:rFonts w:cs="Arial Unicode MS" w:eastAsia="Arial Unicode MS" w:hint="default"/>
          <w:rtl w:val="0"/>
          <w:lang w:val="es-ES_tradnl"/>
        </w:rPr>
        <w:t>ñ</w:t>
      </w:r>
      <w:r>
        <w:rPr>
          <w:rFonts w:cs="Arial Unicode MS" w:eastAsia="Arial Unicode MS"/>
          <w:rtl w:val="0"/>
        </w:rPr>
        <w:t>a opnsense</w:t>
      </w:r>
      <w:r>
        <w:rPr>
          <w:rFonts w:cs="Arial Unicode MS" w:eastAsia="Arial Unicode MS"/>
          <w:rtl w:val="0"/>
          <w:lang w:val="es-ES_tradnl"/>
        </w:rPr>
        <w:t>.</w:t>
      </w:r>
      <w:r>
        <mc:AlternateContent>
          <mc:Choice Requires="wpg">
            <w:drawing xmlns:a="http://schemas.openxmlformats.org/drawingml/2006/main">
              <wp:anchor distT="152400" distB="152400" distL="152400" distR="152400" simplePos="0" relativeHeight="251681792" behindDoc="0" locked="0" layoutInCell="1" allowOverlap="1">
                <wp:simplePos x="0" y="0"/>
                <wp:positionH relativeFrom="margin">
                  <wp:posOffset>0</wp:posOffset>
                </wp:positionH>
                <wp:positionV relativeFrom="line">
                  <wp:posOffset>355600</wp:posOffset>
                </wp:positionV>
                <wp:extent cx="5591394" cy="2536376"/>
                <wp:effectExtent l="0" t="0" r="0" b="0"/>
                <wp:wrapTopAndBottom distT="152400" distB="152400"/>
                <wp:docPr id="1073741888" name="officeArt object" descr="Group"/>
                <wp:cNvGraphicFramePr/>
                <a:graphic xmlns:a="http://schemas.openxmlformats.org/drawingml/2006/main">
                  <a:graphicData uri="http://schemas.microsoft.com/office/word/2010/wordprocessingGroup">
                    <wpg:wgp>
                      <wpg:cNvGrpSpPr/>
                      <wpg:grpSpPr>
                        <a:xfrm>
                          <a:off x="0" y="0"/>
                          <a:ext cx="5591394" cy="2536376"/>
                          <a:chOff x="0" y="0"/>
                          <a:chExt cx="5591393" cy="2536375"/>
                        </a:xfrm>
                      </wpg:grpSpPr>
                      <pic:pic xmlns:pic="http://schemas.openxmlformats.org/drawingml/2006/picture">
                        <pic:nvPicPr>
                          <pic:cNvPr id="1073741886" name="Screenshot 2026-07-16 at 13.53.11.png" descr="Screenshot 2026-07-16 at 13.53.11.png"/>
                          <pic:cNvPicPr>
                            <a:picLocks noChangeAspect="1"/>
                          </pic:cNvPicPr>
                        </pic:nvPicPr>
                        <pic:blipFill>
                          <a:blip r:embed="rId24">
                            <a:extLst/>
                          </a:blip>
                          <a:stretch>
                            <a:fillRect/>
                          </a:stretch>
                        </pic:blipFill>
                        <pic:spPr>
                          <a:xfrm>
                            <a:off x="0" y="0"/>
                            <a:ext cx="5591394" cy="2126959"/>
                          </a:xfrm>
                          <a:prstGeom prst="rect">
                            <a:avLst/>
                          </a:prstGeom>
                          <a:ln w="12700" cap="flat">
                            <a:noFill/>
                            <a:miter lim="400000"/>
                          </a:ln>
                          <a:effectLst/>
                        </pic:spPr>
                      </pic:pic>
                      <wps:wsp>
                        <wps:cNvPr id="1073741887" name="Caption"/>
                        <wps:cNvSpPr/>
                        <wps:spPr>
                          <a:xfrm>
                            <a:off x="0" y="2228558"/>
                            <a:ext cx="5591394" cy="307818"/>
                          </a:xfrm>
                          <a:prstGeom prst="roundRect">
                            <a:avLst>
                              <a:gd name="adj" fmla="val 0"/>
                            </a:avLst>
                          </a:prstGeom>
                          <a:noFill/>
                          <a:ln w="12700" cap="flat">
                            <a:noFill/>
                            <a:miter lim="400000"/>
                          </a:ln>
                          <a:effectLst/>
                        </wps:spPr>
                        <wps:txbx>
                          <w:txbxContent>
                            <w:p>
                              <w:pPr>
                                <w:pStyle w:val="Object Caption"/>
                                <w:bidi w:val="0"/>
                              </w:pPr>
                              <w:r>
                                <w:rPr>
                                  <w:rtl w:val="0"/>
                                </w:rPr>
                                <w:t>Caption</w:t>
                              </w:r>
                            </w:p>
                          </w:txbxContent>
                        </wps:txbx>
                        <wps:bodyPr wrap="square" lIns="50800" tIns="50800" rIns="50800" bIns="50800" numCol="1" anchor="t">
                          <a:noAutofit/>
                        </wps:bodyPr>
                      </wps:wsp>
                    </wpg:wgp>
                  </a:graphicData>
                </a:graphic>
              </wp:anchor>
            </w:drawing>
          </mc:Choice>
          <mc:Fallback>
            <w:pict>
              <v:group id="_x0000_s1085" style="visibility:visible;position:absolute;margin-left:0.0pt;margin-top:28.0pt;width:440.3pt;height:199.7pt;z-index:251681792;mso-position-horizontal:absolute;mso-position-horizontal-relative:margin;mso-position-vertical:absolute;mso-position-vertical-relative:line;mso-wrap-distance-left:12.0pt;mso-wrap-distance-top:12.0pt;mso-wrap-distance-right:12.0pt;mso-wrap-distance-bottom:12.0pt;" coordorigin="0,0" coordsize="5591394,2536376">
                <w10:wrap type="topAndBottom" side="bothSides" anchorx="margin"/>
                <v:shape id="_x0000_s1086" type="#_x0000_t75" style="position:absolute;left:0;top:0;width:5591394;height:2126959;">
                  <v:imagedata r:id="rId24" o:title="Screenshot 2026-07-16 at 13.53.11.png"/>
                </v:shape>
                <v:roundrect id="_x0000_s1087" style="position:absolute;left:0;top:2228559;width:5591394;height:307817;"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bidi w:val="0"/>
      </w:pPr>
      <w:r>
        <w:rPr>
          <w:rtl w:val="0"/>
          <w:lang w:val="it-IT"/>
        </w:rPr>
        <w:t xml:space="preserve">B.3 Debian </w:t>
      </w:r>
    </w:p>
    <w:p>
      <w:pPr>
        <w:pStyle w:val="Body"/>
        <w:bidi w:val="0"/>
      </w:pPr>
    </w:p>
    <w:p>
      <w:pPr>
        <w:pStyle w:val="Body"/>
        <w:bidi w:val="0"/>
      </w:pPr>
      <w:r>
        <w:rPr>
          <w:rFonts w:cs="Arial Unicode MS" w:eastAsia="Arial Unicode MS"/>
          <w:rtl w:val="0"/>
          <w:lang w:val="es-ES_tradnl"/>
        </w:rPr>
        <w:t>Se importa la imagen cloud oficial de Debian 12.6 (.qcow2) a trav</w:t>
      </w:r>
      <w:r>
        <w:rPr>
          <w:rFonts w:cs="Arial Unicode MS" w:eastAsia="Arial Unicode MS" w:hint="default"/>
          <w:rtl w:val="0"/>
          <w:lang w:val="fr-FR"/>
        </w:rPr>
        <w:t>é</w:t>
      </w:r>
      <w:r>
        <w:rPr>
          <w:rFonts w:cs="Arial Unicode MS" w:eastAsia="Arial Unicode MS"/>
          <w:rtl w:val="0"/>
          <w:lang w:val="es-ES_tradnl"/>
        </w:rPr>
        <w:t>s del mismo asistente del Marketplace de GNS3. Al tratarse de una imagen ya preinstalada (no un ISO de instalaci</w:t>
      </w:r>
      <w:r>
        <w:rPr>
          <w:rFonts w:cs="Arial Unicode MS" w:eastAsia="Arial Unicode MS" w:hint="default"/>
          <w:rtl w:val="0"/>
          <w:lang w:val="es-ES_tradnl"/>
        </w:rPr>
        <w:t>ó</w:t>
      </w:r>
      <w:r>
        <w:rPr>
          <w:rFonts w:cs="Arial Unicode MS" w:eastAsia="Arial Unicode MS"/>
          <w:rtl w:val="0"/>
          <w:lang w:val="es-ES_tradnl"/>
        </w:rPr>
        <w:t>n), no existe un proceso de instalaci</w:t>
      </w:r>
      <w:r>
        <w:rPr>
          <w:rFonts w:cs="Arial Unicode MS" w:eastAsia="Arial Unicode MS" w:hint="default"/>
          <w:rtl w:val="0"/>
          <w:lang w:val="es-ES_tradnl"/>
        </w:rPr>
        <w:t>ó</w:t>
      </w:r>
      <w:r>
        <w:rPr>
          <w:rFonts w:cs="Arial Unicode MS" w:eastAsia="Arial Unicode MS"/>
          <w:rtl w:val="0"/>
          <w:lang w:val="es-ES_tradnl"/>
        </w:rPr>
        <w:t>n interactivo: el sistema arranca directamente.</w:t>
      </w:r>
    </w:p>
    <w:p>
      <w:pPr>
        <w:pStyle w:val="Body"/>
        <w:bidi w:val="0"/>
      </w:pPr>
    </w:p>
    <w:p>
      <w:pPr>
        <w:pStyle w:val="Body"/>
        <w:bidi w:val="0"/>
      </w:pPr>
      <w:r>
        <w:rPr>
          <w:rFonts w:cs="Arial Unicode MS" w:eastAsia="Arial Unicode MS"/>
          <w:rtl w:val="0"/>
          <w:lang w:val="es-ES_tradnl"/>
        </w:rPr>
        <w:t>Credenciales por defecto: usuario debian, contrase</w:t>
      </w:r>
      <w:r>
        <w:rPr>
          <w:rFonts w:cs="Arial Unicode MS" w:eastAsia="Arial Unicode MS" w:hint="default"/>
          <w:rtl w:val="0"/>
          <w:lang w:val="es-ES_tradnl"/>
        </w:rPr>
        <w:t>ñ</w:t>
      </w:r>
      <w:r>
        <w:rPr>
          <w:rFonts w:cs="Arial Unicode MS" w:eastAsia="Arial Unicode MS"/>
          <w:rtl w:val="0"/>
          <w:lang w:val="it-IT"/>
        </w:rPr>
        <w:t>a debian.</w:t>
      </w:r>
    </w:p>
    <w:p>
      <w:pPr>
        <w:pStyle w:val="Body"/>
        <w:bidi w:val="0"/>
      </w:pPr>
    </w:p>
    <w:p>
      <w:pPr>
        <w:pStyle w:val="Body"/>
        <w:bidi w:val="0"/>
      </w:pPr>
      <w:r>
        <w:rPr>
          <w:rFonts w:cs="Arial Unicode MS" w:eastAsia="Arial Unicode MS"/>
          <w:rtl w:val="0"/>
          <w:lang w:val="es-ES_tradnl"/>
        </w:rPr>
        <w:t>Un aspecto a tener en cuenta con este tipo de imagen (cloud-amd64) es que utiliza consola serie (ttyS0) en lugar de consola gr</w:t>
      </w:r>
      <w:r>
        <w:rPr>
          <w:rFonts w:cs="Arial Unicode MS" w:eastAsia="Arial Unicode MS" w:hint="default"/>
          <w:rtl w:val="0"/>
        </w:rPr>
        <w:t>á</w:t>
      </w:r>
      <w:r>
        <w:rPr>
          <w:rFonts w:cs="Arial Unicode MS" w:eastAsia="Arial Unicode MS"/>
          <w:rtl w:val="0"/>
          <w:lang w:val="es-ES_tradnl"/>
        </w:rPr>
        <w:t>fica, por lo que el tipo de consola configurado en GNS3 debe ser telnet, no VNC.</w:t>
      </w:r>
    </w:p>
    <w:p>
      <w:pPr>
        <w:pStyle w:val="Body"/>
        <w:bidi w:val="0"/>
      </w:pPr>
    </w:p>
    <w:p>
      <w:pPr>
        <w:pStyle w:val="Body"/>
        <w:bidi w:val="0"/>
      </w:pPr>
      <w:r>
        <w:rPr>
          <w:rFonts w:cs="Arial Unicode MS" w:eastAsia="Arial Unicode MS"/>
          <w:rtl w:val="0"/>
          <w:lang w:val="es-ES_tradnl"/>
        </w:rPr>
        <w:t>Esta versi</w:t>
      </w:r>
      <w:r>
        <w:rPr>
          <w:rFonts w:cs="Arial Unicode MS" w:eastAsia="Arial Unicode MS" w:hint="default"/>
          <w:rtl w:val="0"/>
          <w:lang w:val="es-ES_tradnl"/>
        </w:rPr>
        <w:t>ó</w:t>
      </w:r>
      <w:r>
        <w:rPr>
          <w:rFonts w:cs="Arial Unicode MS" w:eastAsia="Arial Unicode MS"/>
          <w:rtl w:val="0"/>
          <w:lang w:val="es-ES_tradnl"/>
        </w:rPr>
        <w:t>n se utilizar</w:t>
      </w:r>
      <w:r>
        <w:rPr>
          <w:rFonts w:cs="Arial Unicode MS" w:eastAsia="Arial Unicode MS" w:hint="default"/>
          <w:rtl w:val="0"/>
          <w:lang w:val="es-ES_tradnl"/>
        </w:rPr>
        <w:t xml:space="preserve">á </w:t>
      </w:r>
      <w:r>
        <w:rPr>
          <w:rFonts w:cs="Arial Unicode MS" w:eastAsia="Arial Unicode MS"/>
          <w:rtl w:val="0"/>
          <w:lang w:val="es-ES_tradnl"/>
        </w:rPr>
        <w:t xml:space="preserve">tanto para el </w:t>
      </w:r>
      <w:r>
        <w:rPr>
          <w:rFonts w:cs="Arial Unicode MS" w:eastAsia="Arial Unicode MS"/>
          <w:rtl w:val="0"/>
          <w:lang w:val="es-ES_tradnl"/>
        </w:rPr>
        <w:t xml:space="preserve">servidor de expedientes, </w:t>
      </w:r>
      <w:r>
        <w:rPr>
          <w:rFonts w:cs="Arial Unicode MS" w:eastAsia="Arial Unicode MS"/>
          <w:rtl w:val="0"/>
          <w:lang w:val="es-ES_tradnl"/>
        </w:rPr>
        <w:t xml:space="preserve">el </w:t>
      </w:r>
      <w:r>
        <w:rPr>
          <w:rFonts w:cs="Arial Unicode MS" w:eastAsia="Arial Unicode MS"/>
          <w:rtl w:val="0"/>
          <w:lang w:val="pt-PT"/>
        </w:rPr>
        <w:t>nodo de auditor</w:t>
      </w:r>
      <w:r>
        <w:rPr>
          <w:rFonts w:cs="Arial Unicode MS" w:eastAsia="Arial Unicode MS" w:hint="default"/>
          <w:rtl w:val="0"/>
        </w:rPr>
        <w:t>í</w:t>
      </w:r>
      <w:r>
        <w:rPr>
          <w:rFonts w:cs="Arial Unicode MS" w:eastAsia="Arial Unicode MS"/>
          <w:rtl w:val="0"/>
        </w:rPr>
        <w:t xml:space="preserve">a, </w:t>
      </w:r>
      <w:r>
        <w:rPr>
          <w:rFonts w:cs="Arial Unicode MS" w:eastAsia="Arial Unicode MS"/>
          <w:rtl w:val="0"/>
          <w:lang w:val="es-ES_tradnl"/>
        </w:rPr>
        <w:t xml:space="preserve">y como </w:t>
      </w:r>
      <w:r>
        <w:rPr>
          <w:rFonts w:cs="Arial Unicode MS" w:eastAsia="Arial Unicode MS"/>
          <w:rtl w:val="0"/>
          <w:lang w:val="en-US"/>
        </w:rPr>
        <w:t>endpoint</w:t>
      </w:r>
      <w:r>
        <w:rPr>
          <w:rFonts w:cs="Arial Unicode MS" w:eastAsia="Arial Unicode MS"/>
          <w:rtl w:val="0"/>
          <w:lang w:val="es-ES_tradnl"/>
        </w:rPr>
        <w:t xml:space="preserve"> con puertos concretos abiertos.</w:t>
      </w: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82816" behindDoc="0" locked="0" layoutInCell="1" allowOverlap="1">
                <wp:simplePos x="0" y="0"/>
                <wp:positionH relativeFrom="margin">
                  <wp:posOffset>0</wp:posOffset>
                </wp:positionH>
                <wp:positionV relativeFrom="line">
                  <wp:posOffset>174313</wp:posOffset>
                </wp:positionV>
                <wp:extent cx="5591394" cy="3330412"/>
                <wp:effectExtent l="0" t="0" r="0" b="0"/>
                <wp:wrapTopAndBottom distT="152400" distB="152400"/>
                <wp:docPr id="1073741891" name="officeArt object" descr="Group"/>
                <wp:cNvGraphicFramePr/>
                <a:graphic xmlns:a="http://schemas.openxmlformats.org/drawingml/2006/main">
                  <a:graphicData uri="http://schemas.microsoft.com/office/word/2010/wordprocessingGroup">
                    <wpg:wgp>
                      <wpg:cNvGrpSpPr/>
                      <wpg:grpSpPr>
                        <a:xfrm>
                          <a:off x="0" y="0"/>
                          <a:ext cx="5591394" cy="3330412"/>
                          <a:chOff x="0" y="0"/>
                          <a:chExt cx="5591393" cy="3330410"/>
                        </a:xfrm>
                      </wpg:grpSpPr>
                      <pic:pic xmlns:pic="http://schemas.openxmlformats.org/drawingml/2006/picture">
                        <pic:nvPicPr>
                          <pic:cNvPr id="1073741889" name="Screenshot 2026-07-16 at 14.44.05.png" descr="Screenshot 2026-07-16 at 14.44.05.png"/>
                          <pic:cNvPicPr>
                            <a:picLocks noChangeAspect="1"/>
                          </pic:cNvPicPr>
                        </pic:nvPicPr>
                        <pic:blipFill>
                          <a:blip r:embed="rId25">
                            <a:extLst/>
                          </a:blip>
                          <a:stretch>
                            <a:fillRect/>
                          </a:stretch>
                        </pic:blipFill>
                        <pic:spPr>
                          <a:xfrm>
                            <a:off x="0" y="0"/>
                            <a:ext cx="5591394" cy="2920995"/>
                          </a:xfrm>
                          <a:prstGeom prst="rect">
                            <a:avLst/>
                          </a:prstGeom>
                          <a:ln w="12700" cap="flat">
                            <a:noFill/>
                            <a:miter lim="400000"/>
                          </a:ln>
                          <a:effectLst/>
                        </pic:spPr>
                      </pic:pic>
                      <wps:wsp>
                        <wps:cNvPr id="1073741890" name="Caption"/>
                        <wps:cNvSpPr/>
                        <wps:spPr>
                          <a:xfrm>
                            <a:off x="0" y="3022594"/>
                            <a:ext cx="5591394" cy="307817"/>
                          </a:xfrm>
                          <a:prstGeom prst="roundRect">
                            <a:avLst>
                              <a:gd name="adj" fmla="val 0"/>
                            </a:avLst>
                          </a:prstGeom>
                          <a:noFill/>
                          <a:ln w="12700" cap="flat">
                            <a:noFill/>
                            <a:miter lim="400000"/>
                          </a:ln>
                          <a:effectLst/>
                        </wps:spPr>
                        <wps:txbx>
                          <w:txbxContent>
                            <w:p>
                              <w:pPr>
                                <w:pStyle w:val="Object Caption"/>
                                <w:bidi w:val="0"/>
                              </w:pPr>
                              <w:r>
                                <w:rPr>
                                  <w:rtl w:val="0"/>
                                </w:rPr>
                                <w:t>Caption</w:t>
                              </w:r>
                            </w:p>
                          </w:txbxContent>
                        </wps:txbx>
                        <wps:bodyPr wrap="square" lIns="50800" tIns="50800" rIns="50800" bIns="50800" numCol="1" anchor="t">
                          <a:noAutofit/>
                        </wps:bodyPr>
                      </wps:wsp>
                    </wpg:wgp>
                  </a:graphicData>
                </a:graphic>
              </wp:anchor>
            </w:drawing>
          </mc:Choice>
          <mc:Fallback>
            <w:pict>
              <v:group id="_x0000_s1088" style="visibility:visible;position:absolute;margin-left:-0.0pt;margin-top:13.7pt;width:440.3pt;height:262.2pt;z-index:251682816;mso-position-horizontal:absolute;mso-position-horizontal-relative:margin;mso-position-vertical:absolute;mso-position-vertical-relative:line;mso-wrap-distance-left:12.0pt;mso-wrap-distance-top:12.0pt;mso-wrap-distance-right:12.0pt;mso-wrap-distance-bottom:12.0pt;" coordorigin="0,0" coordsize="5591394,3330411">
                <w10:wrap type="topAndBottom" side="bothSides" anchorx="margin"/>
                <v:shape id="_x0000_s1089" type="#_x0000_t75" style="position:absolute;left:0;top:0;width:5591394;height:2920994;">
                  <v:imagedata r:id="rId25" o:title="Screenshot 2026-07-16 at 14.44.05.png"/>
                </v:shape>
                <v:roundrect id="_x0000_s1090" style="position:absolute;left:0;top:3022594;width:5591394;height:307817;"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bidi w:val="0"/>
                        </w:pPr>
                        <w:r>
                          <w:rPr>
                            <w:rtl w:val="0"/>
                          </w:rPr>
                          <w:t>Caption</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3"/>
        <w:bidi w:val="0"/>
      </w:pPr>
      <w:r>
        <w:rPr>
          <w:rtl w:val="0"/>
          <w:lang w:val="fr-FR"/>
        </w:rPr>
        <w:t>B.4 Kali Linux</w:t>
      </w:r>
    </w:p>
    <w:p>
      <w:pPr>
        <w:pStyle w:val="Body"/>
        <w:bidi w:val="0"/>
      </w:pPr>
    </w:p>
    <w:p>
      <w:pPr>
        <w:pStyle w:val="Body"/>
        <w:bidi w:val="0"/>
      </w:pPr>
      <w:r>
        <w:rPr>
          <w:rFonts w:cs="Arial Unicode MS" w:eastAsia="Arial Unicode MS"/>
          <w:rtl w:val="0"/>
          <w:lang w:val="it-IT"/>
        </w:rPr>
        <w:t>Se intent</w:t>
      </w:r>
      <w:r>
        <w:rPr>
          <w:rFonts w:cs="Arial Unicode MS" w:eastAsia="Arial Unicode MS" w:hint="default"/>
          <w:rtl w:val="0"/>
        </w:rPr>
        <w:t xml:space="preserve">ó </w:t>
      </w:r>
      <w:r>
        <w:rPr>
          <w:rFonts w:cs="Arial Unicode MS" w:eastAsia="Arial Unicode MS"/>
          <w:rtl w:val="0"/>
          <w:lang w:val="es-ES_tradnl"/>
        </w:rPr>
        <w:t xml:space="preserve">importar la imagen oficial mediante el mismo procedimiento, pero la plantilla del Marketplace de GNS3 referenciaba </w:t>
      </w:r>
      <w:r>
        <w:rPr>
          <w:rFonts w:cs="Arial Unicode MS" w:eastAsia="Arial Unicode MS"/>
          <w:rtl w:val="0"/>
          <w:lang w:val="es-ES_tradnl"/>
        </w:rPr>
        <w:t>a una</w:t>
      </w:r>
      <w:r>
        <w:rPr>
          <w:rFonts w:cs="Arial Unicode MS" w:eastAsia="Arial Unicode MS"/>
          <w:rtl w:val="0"/>
          <w:lang w:val="de-DE"/>
        </w:rPr>
        <w:t xml:space="preserve"> versi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rtl w:val="0"/>
          <w:lang w:val="es-ES_tradnl"/>
        </w:rPr>
        <w:t xml:space="preserve">antigua, siendo imposible descargar la imagen directamente. </w:t>
      </w:r>
    </w:p>
    <w:p>
      <w:pPr>
        <w:pStyle w:val="Body"/>
        <w:bidi w:val="0"/>
      </w:pPr>
      <w:r>
        <w:rPr>
          <w:rFonts w:cs="Arial Unicode MS" w:eastAsia="Arial Unicode MS"/>
          <w:rtl w:val="0"/>
          <w:lang w:val="es-ES_tradnl"/>
        </w:rPr>
        <w:t xml:space="preserve">Ante esta incidencia, se valoraron dos alternativas: </w:t>
      </w:r>
    </w:p>
    <w:p>
      <w:pPr>
        <w:pStyle w:val="Body"/>
        <w:numPr>
          <w:ilvl w:val="0"/>
          <w:numId w:val="6"/>
        </w:numPr>
        <w:bidi w:val="0"/>
      </w:pPr>
      <w:r>
        <w:rPr>
          <w:rFonts w:cs="Arial Unicode MS" w:eastAsia="Arial Unicode MS"/>
          <w:rtl w:val="0"/>
          <w:lang w:val="es-ES_tradnl"/>
        </w:rPr>
        <w:t>D</w:t>
      </w:r>
      <w:r>
        <w:rPr>
          <w:rFonts w:cs="Arial Unicode MS" w:eastAsia="Arial Unicode MS"/>
          <w:rtl w:val="0"/>
          <w:lang w:val="es-ES_tradnl"/>
        </w:rPr>
        <w:t>escargar la versi</w:t>
      </w:r>
      <w:r>
        <w:rPr>
          <w:rFonts w:cs="Arial Unicode MS" w:eastAsia="Arial Unicode MS" w:hint="default"/>
          <w:rtl w:val="0"/>
          <w:lang w:val="es-ES_tradnl"/>
        </w:rPr>
        <w:t>ó</w:t>
      </w:r>
      <w:r>
        <w:rPr>
          <w:rFonts w:cs="Arial Unicode MS" w:eastAsia="Arial Unicode MS"/>
          <w:rtl w:val="0"/>
          <w:lang w:val="es-ES_tradnl"/>
        </w:rPr>
        <w:t>n 2026.2 y registrarla manualmente como nueva versi</w:t>
      </w:r>
      <w:r>
        <w:rPr>
          <w:rFonts w:cs="Arial Unicode MS" w:eastAsia="Arial Unicode MS" w:hint="default"/>
          <w:rtl w:val="0"/>
          <w:lang w:val="es-ES_tradnl"/>
        </w:rPr>
        <w:t>ó</w:t>
      </w:r>
      <w:r>
        <w:rPr>
          <w:rFonts w:cs="Arial Unicode MS" w:eastAsia="Arial Unicode MS"/>
          <w:rtl w:val="0"/>
          <w:lang w:val="es-ES_tradnl"/>
        </w:rPr>
        <w:t>n de la plantilla</w:t>
      </w:r>
      <w:r>
        <w:rPr>
          <w:rFonts w:cs="Arial Unicode MS" w:eastAsia="Arial Unicode MS"/>
          <w:rtl w:val="0"/>
          <w:lang w:val="es-ES_tradnl"/>
        </w:rPr>
        <w:t>.</w:t>
      </w:r>
    </w:p>
    <w:p>
      <w:pPr>
        <w:pStyle w:val="Body"/>
        <w:numPr>
          <w:ilvl w:val="0"/>
          <w:numId w:val="6"/>
        </w:numPr>
        <w:bidi w:val="0"/>
      </w:pPr>
      <w:r>
        <w:rPr>
          <w:rFonts w:cs="Arial Unicode MS" w:eastAsia="Arial Unicode MS"/>
          <w:rtl w:val="0"/>
          <w:lang w:val="es-ES_tradnl"/>
        </w:rPr>
        <w:t>D</w:t>
      </w:r>
      <w:r>
        <w:rPr>
          <w:rFonts w:cs="Arial Unicode MS" w:eastAsia="Arial Unicode MS"/>
          <w:rtl w:val="0"/>
          <w:lang w:val="es-ES_tradnl"/>
        </w:rPr>
        <w:t>escartar Kali Linux y reutilizar una imagen Debian adicional con las herramientas de auditor</w:t>
      </w:r>
      <w:r>
        <w:rPr>
          <w:rFonts w:cs="Arial Unicode MS" w:eastAsia="Arial Unicode MS" w:hint="default"/>
          <w:rtl w:val="0"/>
        </w:rPr>
        <w:t>í</w:t>
      </w:r>
      <w:r>
        <w:rPr>
          <w:rFonts w:cs="Arial Unicode MS" w:eastAsia="Arial Unicode MS"/>
          <w:rtl w:val="0"/>
          <w:lang w:val="pt-PT"/>
        </w:rPr>
        <w:t>a instaladas</w:t>
      </w:r>
      <w:r>
        <w:rPr>
          <w:rFonts w:cs="Arial Unicode MS" w:eastAsia="Arial Unicode MS"/>
          <w:rtl w:val="0"/>
          <w:lang w:val="es-ES_tradnl"/>
        </w:rPr>
        <w:t xml:space="preserve">, </w:t>
      </w:r>
      <w:r>
        <w:rPr>
          <w:rFonts w:cs="Arial Unicode MS" w:eastAsia="Arial Unicode MS"/>
          <w:rtl w:val="0"/>
          <w:lang w:val="pt-PT"/>
        </w:rPr>
        <w:t>evitando as</w:t>
      </w:r>
      <w:r>
        <w:rPr>
          <w:rFonts w:cs="Arial Unicode MS" w:eastAsia="Arial Unicode MS" w:hint="default"/>
          <w:rtl w:val="0"/>
        </w:rPr>
        <w:t xml:space="preserve">í </w:t>
      </w:r>
      <w:r>
        <w:rPr>
          <w:rFonts w:cs="Arial Unicode MS" w:eastAsia="Arial Unicode MS"/>
          <w:rtl w:val="0"/>
          <w:lang w:val="es-ES_tradnl"/>
        </w:rPr>
        <w:t>el peso de un escritorio gr</w:t>
      </w:r>
      <w:r>
        <w:rPr>
          <w:rFonts w:cs="Arial Unicode MS" w:eastAsia="Arial Unicode MS" w:hint="default"/>
          <w:rtl w:val="0"/>
        </w:rPr>
        <w:t>á</w:t>
      </w:r>
      <w:r>
        <w:rPr>
          <w:rFonts w:cs="Arial Unicode MS" w:eastAsia="Arial Unicode MS"/>
          <w:rtl w:val="0"/>
          <w:lang w:val="es-ES_tradnl"/>
        </w:rPr>
        <w:t xml:space="preserve">fico completo que no iba a utilizarse. </w:t>
      </w:r>
    </w:p>
    <w:p>
      <w:pPr>
        <w:pStyle w:val="Body"/>
        <w:bidi w:val="0"/>
      </w:pPr>
    </w:p>
    <w:p>
      <w:pPr>
        <w:pStyle w:val="Body"/>
        <w:bidi w:val="0"/>
      </w:pPr>
      <w:r>
        <w:rPr>
          <w:rFonts w:cs="Arial Unicode MS" w:eastAsia="Arial Unicode MS"/>
          <w:rtl w:val="0"/>
          <w:lang w:val="da-DK"/>
        </w:rPr>
        <w:t>Se opt</w:t>
      </w:r>
      <w:r>
        <w:rPr>
          <w:rFonts w:cs="Arial Unicode MS" w:eastAsia="Arial Unicode MS" w:hint="default"/>
          <w:rtl w:val="0"/>
        </w:rPr>
        <w:t xml:space="preserve">ó </w:t>
      </w:r>
      <w:r>
        <w:rPr>
          <w:rFonts w:cs="Arial Unicode MS" w:eastAsia="Arial Unicode MS"/>
          <w:rtl w:val="0"/>
          <w:lang w:val="es-ES_tradnl"/>
        </w:rPr>
        <w:t xml:space="preserve">por la </w:t>
      </w:r>
      <w:r>
        <w:rPr>
          <w:rFonts w:cs="Arial Unicode MS" w:eastAsia="Arial Unicode MS"/>
          <w:rtl w:val="0"/>
          <w:lang w:val="es-ES_tradnl"/>
        </w:rPr>
        <w:t xml:space="preserve">segunda </w:t>
      </w:r>
      <w:r>
        <w:rPr>
          <w:rFonts w:cs="Arial Unicode MS" w:eastAsia="Arial Unicode MS"/>
          <w:rtl w:val="0"/>
          <w:lang w:val="es-ES_tradnl"/>
        </w:rPr>
        <w:t>opci</w:t>
      </w:r>
      <w:r>
        <w:rPr>
          <w:rFonts w:cs="Arial Unicode MS" w:eastAsia="Arial Unicode MS" w:hint="default"/>
          <w:rtl w:val="0"/>
          <w:lang w:val="es-ES_tradnl"/>
        </w:rPr>
        <w:t>ó</w:t>
      </w:r>
      <w:r>
        <w:rPr>
          <w:rFonts w:cs="Arial Unicode MS" w:eastAsia="Arial Unicode MS"/>
          <w:rtl w:val="0"/>
          <w:lang w:val="es-ES_tradnl"/>
        </w:rPr>
        <w:t>n dado que Kali Linux es, en esencia, una distribuci</w:t>
      </w:r>
      <w:r>
        <w:rPr>
          <w:rFonts w:cs="Arial Unicode MS" w:eastAsia="Arial Unicode MS" w:hint="default"/>
          <w:rtl w:val="0"/>
          <w:lang w:val="es-ES_tradnl"/>
        </w:rPr>
        <w:t>ó</w:t>
      </w:r>
      <w:r>
        <w:rPr>
          <w:rFonts w:cs="Arial Unicode MS" w:eastAsia="Arial Unicode MS"/>
          <w:rtl w:val="0"/>
          <w:lang w:val="es-ES_tradnl"/>
        </w:rPr>
        <w:t>n basada en Debian con herramientas de seguridad preinstaladas, y el resultado funcional de las auditor</w:t>
      </w:r>
      <w:r>
        <w:rPr>
          <w:rFonts w:cs="Arial Unicode MS" w:eastAsia="Arial Unicode MS" w:hint="default"/>
          <w:rtl w:val="0"/>
        </w:rPr>
        <w:t>í</w:t>
      </w:r>
      <w:r>
        <w:rPr>
          <w:rFonts w:cs="Arial Unicode MS" w:eastAsia="Arial Unicode MS"/>
          <w:rtl w:val="0"/>
          <w:lang w:val="es-ES_tradnl"/>
        </w:rPr>
        <w:t>as es id</w:t>
      </w:r>
      <w:r>
        <w:rPr>
          <w:rFonts w:cs="Arial Unicode MS" w:eastAsia="Arial Unicode MS" w:hint="default"/>
          <w:rtl w:val="0"/>
          <w:lang w:val="fr-FR"/>
        </w:rPr>
        <w:t>é</w:t>
      </w:r>
      <w:r>
        <w:rPr>
          <w:rFonts w:cs="Arial Unicode MS" w:eastAsia="Arial Unicode MS"/>
          <w:rtl w:val="0"/>
          <w:lang w:val="es-ES_tradnl"/>
        </w:rPr>
        <w:t>ntico instalando las mismas herramientas directamente sobre Debian.</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Heading 2"/>
        <w:bidi w:val="0"/>
      </w:pPr>
      <w:bookmarkStart w:name="_Toc52" w:id="52"/>
      <w:r>
        <w:rPr>
          <w:rFonts w:cs="Arial Unicode MS" w:eastAsia="Arial Unicode MS"/>
          <w:rtl w:val="0"/>
          <w:lang w:val="pt-PT"/>
        </w:rPr>
        <w:t>Anexo C. Configuraci</w:t>
      </w:r>
      <w:r>
        <w:rPr>
          <w:rFonts w:cs="Arial Unicode MS" w:eastAsia="Arial Unicode MS" w:hint="default"/>
          <w:rtl w:val="0"/>
          <w:lang w:val="es-ES_tradnl"/>
        </w:rPr>
        <w:t>ó</w:t>
      </w:r>
      <w:r>
        <w:rPr>
          <w:rFonts w:cs="Arial Unicode MS" w:eastAsia="Arial Unicode MS"/>
          <w:rtl w:val="0"/>
          <w:lang w:val="es-ES_tradnl"/>
        </w:rPr>
        <w:t>n de los servicios objetivo de auditor</w:t>
      </w:r>
      <w:r>
        <w:rPr>
          <w:rFonts w:cs="Arial Unicode MS" w:eastAsia="Arial Unicode MS" w:hint="default"/>
          <w:rtl w:val="0"/>
        </w:rPr>
        <w:t>í</w:t>
      </w:r>
      <w:r>
        <w:rPr>
          <w:rFonts w:cs="Arial Unicode MS" w:eastAsia="Arial Unicode MS"/>
          <w:rtl w:val="0"/>
        </w:rPr>
        <w:t>a</w:t>
      </w:r>
      <w:bookmarkEnd w:id="52"/>
    </w:p>
    <w:p>
      <w:pPr>
        <w:pStyle w:val="Body"/>
        <w:bidi w:val="0"/>
        <w:rPr>
          <w:rStyle w:val="None"/>
        </w:rPr>
      </w:pPr>
    </w:p>
    <w:p>
      <w:pPr>
        <w:pStyle w:val="Body"/>
        <w:bidi w:val="0"/>
      </w:pPr>
      <w:r>
        <w:rPr>
          <w:rFonts w:cs="Arial Unicode MS" w:eastAsia="Arial Unicode MS"/>
          <w:rtl w:val="0"/>
          <w:lang w:val="es-ES_tradnl"/>
        </w:rPr>
        <w:t>Este anexo documenta los comandos ejecutados para instalar y configurar, de forma deliberada y controlada, los servicios que constituyen el objeto de la auditor</w:t>
      </w:r>
      <w:r>
        <w:rPr>
          <w:rFonts w:cs="Arial Unicode MS" w:eastAsia="Arial Unicode MS" w:hint="default"/>
          <w:rtl w:val="0"/>
        </w:rPr>
        <w:t>í</w:t>
      </w:r>
      <w:r>
        <w:rPr>
          <w:rFonts w:cs="Arial Unicode MS" w:eastAsia="Arial Unicode MS"/>
          <w:rtl w:val="0"/>
          <w:lang w:val="es-ES_tradnl"/>
        </w:rPr>
        <w:t>a del apartado 7, replicando en el laboratorio las debilidades de configuraci</w:t>
      </w:r>
      <w:r>
        <w:rPr>
          <w:rFonts w:cs="Arial Unicode MS" w:eastAsia="Arial Unicode MS" w:hint="default"/>
          <w:rtl w:val="0"/>
          <w:lang w:val="es-ES_tradnl"/>
        </w:rPr>
        <w:t>ó</w:t>
      </w:r>
      <w:r>
        <w:rPr>
          <w:rFonts w:cs="Arial Unicode MS" w:eastAsia="Arial Unicode MS"/>
          <w:rtl w:val="0"/>
          <w:lang w:val="es-ES_tradnl"/>
        </w:rPr>
        <w:t>n descritas en el diagn</w:t>
      </w:r>
      <w:r>
        <w:rPr>
          <w:rFonts w:cs="Arial Unicode MS" w:eastAsia="Arial Unicode MS" w:hint="default"/>
          <w:rtl w:val="0"/>
          <w:lang w:val="es-ES_tradnl"/>
        </w:rPr>
        <w:t>ó</w:t>
      </w:r>
      <w:r>
        <w:rPr>
          <w:rFonts w:cs="Arial Unicode MS" w:eastAsia="Arial Unicode MS"/>
          <w:rtl w:val="0"/>
          <w:lang w:val="it-IT"/>
        </w:rPr>
        <w:t>stico Ishikawa</w:t>
      </w:r>
      <w:r>
        <w:rPr>
          <w:rFonts w:cs="Arial Unicode MS" w:eastAsia="Arial Unicode MS"/>
          <w:rtl w:val="0"/>
          <w:lang w:val="es-ES_tradnl"/>
        </w:rPr>
        <w:t xml:space="preserve"> y </w:t>
      </w:r>
      <w:r>
        <w:rPr>
          <w:rFonts w:cs="Arial Unicode MS" w:eastAsia="Arial Unicode MS"/>
          <w:rtl w:val="0"/>
        </w:rPr>
        <w:t>DAFO</w:t>
      </w:r>
      <w:r>
        <w:rPr>
          <w:rFonts w:cs="Arial Unicode MS" w:eastAsia="Arial Unicode MS"/>
          <w:rtl w:val="0"/>
          <w:lang w:val="es-ES_tradnl"/>
        </w:rPr>
        <w:t>.</w:t>
      </w:r>
    </w:p>
    <w:p>
      <w:pPr>
        <w:pStyle w:val="Body"/>
        <w:bidi w:val="0"/>
      </w:pPr>
    </w:p>
    <w:p>
      <w:pPr>
        <w:pStyle w:val="Heading 3"/>
        <w:bidi w:val="0"/>
      </w:pPr>
      <w:r>
        <w:rPr>
          <w:rtl w:val="0"/>
          <w:lang w:val="pt-PT"/>
        </w:rPr>
        <w:t>C.1 Servidor de expedientes</w:t>
      </w:r>
    </w:p>
    <w:p>
      <w:pPr>
        <w:pStyle w:val="Body"/>
        <w:bidi w:val="0"/>
      </w:pPr>
    </w:p>
    <w:p>
      <w:pPr>
        <w:pStyle w:val="Body"/>
        <w:bidi w:val="0"/>
      </w:pPr>
      <w:r>
        <w:rPr>
          <w:rFonts w:cs="Arial Unicode MS" w:eastAsia="Arial Unicode MS"/>
          <w:rtl w:val="0"/>
          <w:lang w:val="es-ES_tradnl"/>
        </w:rPr>
        <w:t>Para la situaci</w:t>
      </w:r>
      <w:r>
        <w:rPr>
          <w:rFonts w:cs="Arial Unicode MS" w:eastAsia="Arial Unicode MS" w:hint="default"/>
          <w:rtl w:val="0"/>
          <w:lang w:val="es-ES_tradnl"/>
        </w:rPr>
        <w:t>ó</w:t>
      </w:r>
      <w:r>
        <w:rPr>
          <w:rFonts w:cs="Arial Unicode MS" w:eastAsia="Arial Unicode MS"/>
          <w:rtl w:val="0"/>
          <w:lang w:val="es-ES_tradnl"/>
        </w:rPr>
        <w:t>n inicial de la red se configura el equipo con la red 192.168.1.250, al pasar a las configuraciones y segmentaci</w:t>
      </w:r>
      <w:r>
        <w:rPr>
          <w:rFonts w:cs="Arial Unicode MS" w:eastAsia="Arial Unicode MS" w:hint="default"/>
          <w:rtl w:val="0"/>
          <w:lang w:val="es-ES_tradnl"/>
        </w:rPr>
        <w:t>ó</w:t>
      </w:r>
      <w:r>
        <w:rPr>
          <w:rFonts w:cs="Arial Unicode MS" w:eastAsia="Arial Unicode MS"/>
          <w:rtl w:val="0"/>
          <w:lang w:val="es-ES_tradnl"/>
        </w:rPr>
        <w:t>n de red se modificar</w:t>
      </w:r>
      <w:r>
        <w:rPr>
          <w:rFonts w:cs="Arial Unicode MS" w:eastAsia="Arial Unicode MS" w:hint="default"/>
          <w:rtl w:val="0"/>
          <w:lang w:val="es-ES_tradnl"/>
        </w:rPr>
        <w:t xml:space="preserve">á </w:t>
      </w:r>
      <w:r>
        <w:rPr>
          <w:rFonts w:cs="Arial Unicode MS" w:eastAsia="Arial Unicode MS"/>
          <w:rtl w:val="0"/>
          <w:lang w:val="es-ES_tradnl"/>
        </w:rPr>
        <w:t>por la IP correcta, 192.168.99.5</w:t>
      </w:r>
    </w:p>
    <w:p>
      <w:pPr>
        <w:pStyle w:val="Body"/>
        <w:bidi w:val="0"/>
      </w:pPr>
    </w:p>
    <w:p>
      <w:pPr>
        <w:pStyle w:val="Body"/>
        <w:bidi w:val="0"/>
      </w:pPr>
      <w:r>
        <w:rPr>
          <w:rFonts w:cs="Arial Unicode MS" w:eastAsia="Arial Unicode MS"/>
          <w:rtl w:val="0"/>
          <w:lang w:val="es-ES_tradnl"/>
        </w:rPr>
        <w:t>Configuraci</w:t>
      </w:r>
      <w:r>
        <w:rPr>
          <w:rFonts w:cs="Arial Unicode MS" w:eastAsia="Arial Unicode MS" w:hint="default"/>
          <w:rtl w:val="0"/>
          <w:lang w:val="es-ES_tradnl"/>
        </w:rPr>
        <w:t>ó</w:t>
      </w:r>
      <w:r>
        <w:rPr>
          <w:rFonts w:cs="Arial Unicode MS" w:eastAsia="Arial Unicode MS"/>
          <w:rtl w:val="0"/>
          <w:lang w:val="es-ES_tradnl"/>
        </w:rPr>
        <w:t>n de red manual:</w:t>
      </w:r>
      <w:r>
        <mc:AlternateContent>
          <mc:Choice Requires="wpg">
            <w:drawing xmlns:a="http://schemas.openxmlformats.org/drawingml/2006/main">
              <wp:anchor distT="152400" distB="152400" distL="152400" distR="152400" simplePos="0" relativeHeight="251684864" behindDoc="0" locked="0" layoutInCell="1" allowOverlap="1">
                <wp:simplePos x="0" y="0"/>
                <wp:positionH relativeFrom="margin">
                  <wp:posOffset>0</wp:posOffset>
                </wp:positionH>
                <wp:positionV relativeFrom="line">
                  <wp:posOffset>198120</wp:posOffset>
                </wp:positionV>
                <wp:extent cx="6120057" cy="3833804"/>
                <wp:effectExtent l="0" t="0" r="0" b="0"/>
                <wp:wrapTopAndBottom distT="152400" distB="152400"/>
                <wp:docPr id="1073741894" name="officeArt object" descr="Group"/>
                <wp:cNvGraphicFramePr/>
                <a:graphic xmlns:a="http://schemas.openxmlformats.org/drawingml/2006/main">
                  <a:graphicData uri="http://schemas.microsoft.com/office/word/2010/wordprocessingGroup">
                    <wpg:wgp>
                      <wpg:cNvGrpSpPr/>
                      <wpg:grpSpPr>
                        <a:xfrm>
                          <a:off x="0" y="0"/>
                          <a:ext cx="6120057" cy="3833804"/>
                          <a:chOff x="0" y="0"/>
                          <a:chExt cx="6120056" cy="3833803"/>
                        </a:xfrm>
                      </wpg:grpSpPr>
                      <pic:pic xmlns:pic="http://schemas.openxmlformats.org/drawingml/2006/picture">
                        <pic:nvPicPr>
                          <pic:cNvPr id="1073741892" name="Screenshot 2026-07-20 at 16.25.36.png" descr="Screenshot 2026-07-20 at 16.25.36.png"/>
                          <pic:cNvPicPr>
                            <a:picLocks noChangeAspect="1"/>
                          </pic:cNvPicPr>
                        </pic:nvPicPr>
                        <pic:blipFill>
                          <a:blip r:embed="rId26">
                            <a:extLst/>
                          </a:blip>
                          <a:stretch>
                            <a:fillRect/>
                          </a:stretch>
                        </pic:blipFill>
                        <pic:spPr>
                          <a:xfrm>
                            <a:off x="0" y="0"/>
                            <a:ext cx="6120057" cy="3351713"/>
                          </a:xfrm>
                          <a:prstGeom prst="rect">
                            <a:avLst/>
                          </a:prstGeom>
                          <a:ln w="12700" cap="flat">
                            <a:noFill/>
                            <a:miter lim="400000"/>
                          </a:ln>
                          <a:effectLst/>
                        </pic:spPr>
                      </pic:pic>
                      <wps:wsp>
                        <wps:cNvPr id="1073741893" name="Caption"/>
                        <wps:cNvSpPr/>
                        <wps:spPr>
                          <a:xfrm>
                            <a:off x="0" y="3453311"/>
                            <a:ext cx="6120057" cy="380493"/>
                          </a:xfrm>
                          <a:prstGeom prst="roundRect">
                            <a:avLst>
                              <a:gd name="adj" fmla="val 0"/>
                            </a:avLst>
                          </a:prstGeom>
                          <a:noFill/>
                          <a:ln w="12700" cap="flat">
                            <a:noFill/>
                            <a:miter lim="400000"/>
                          </a:ln>
                          <a:effectLst/>
                        </wps:spPr>
                        <wps:txbx>
                          <w:txbxContent>
                            <w:p>
                              <w:pPr>
                                <w:pStyle w:val="Footnote"/>
                                <w:bidi w:val="0"/>
                              </w:pPr>
                              <w:r>
                                <w:rPr>
                                  <w:rtl w:val="0"/>
                                  <w:lang w:val="it-IT"/>
                                </w:rPr>
                                <w:t>sudo nano /etc/network/interfaces</w:t>
                              </w:r>
                            </w:p>
                            <w:p>
                              <w:pPr>
                                <w:pStyle w:val="Footnote"/>
                                <w:bidi w:val="0"/>
                              </w:pPr>
                              <w:r>
                                <w:rPr>
                                  <w:rtl w:val="0"/>
                                  <w:lang w:val="en-US"/>
                                </w:rPr>
                                <w:t>sudo systemctl restart networking</w:t>
                              </w:r>
                            </w:p>
                          </w:txbxContent>
                        </wps:txbx>
                        <wps:bodyPr wrap="square" lIns="50800" tIns="50800" rIns="50800" bIns="50800" numCol="1" anchor="t">
                          <a:noAutofit/>
                        </wps:bodyPr>
                      </wps:wsp>
                    </wpg:wgp>
                  </a:graphicData>
                </a:graphic>
              </wp:anchor>
            </w:drawing>
          </mc:Choice>
          <mc:Fallback>
            <w:pict>
              <v:group id="_x0000_s1091" style="visibility:visible;position:absolute;margin-left:0.0pt;margin-top:15.6pt;width:481.9pt;height:301.9pt;z-index:251684864;mso-position-horizontal:absolute;mso-position-horizontal-relative:margin;mso-position-vertical:absolute;mso-position-vertical-relative:line;mso-wrap-distance-left:12.0pt;mso-wrap-distance-top:12.0pt;mso-wrap-distance-right:12.0pt;mso-wrap-distance-bottom:12.0pt;" coordorigin="0,0" coordsize="6120056,3833804">
                <w10:wrap type="topAndBottom" side="bothSides" anchorx="margin"/>
                <v:shape id="_x0000_s1092" type="#_x0000_t75" style="position:absolute;left:0;top:0;width:6120056;height:3351712;">
                  <v:imagedata r:id="rId26" o:title="Screenshot 2026-07-20 at 16.25.36.png"/>
                </v:shape>
                <v:roundrect id="_x0000_s1093" style="position:absolute;left:0;top:3453312;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it-IT"/>
                          </w:rPr>
                          <w:t>sudo nano /etc/network/interfaces</w:t>
                        </w:r>
                      </w:p>
                      <w:p>
                        <w:pPr>
                          <w:pStyle w:val="Footnote"/>
                          <w:bidi w:val="0"/>
                        </w:pPr>
                        <w:r>
                          <w:rPr>
                            <w:rtl w:val="0"/>
                            <w:lang w:val="en-US"/>
                          </w:rPr>
                          <w:t>sudo systemctl restart networking</w:t>
                        </w:r>
                      </w:p>
                    </w:txbxContent>
                  </v:textbox>
                </v:roundrect>
              </v:group>
            </w:pict>
          </mc:Fallback>
        </mc:AlternateContent>
      </w:r>
    </w:p>
    <w:p>
      <w:pPr>
        <w:pStyle w:val="Body"/>
        <w:bidi w:val="0"/>
      </w:pPr>
    </w:p>
    <w:p>
      <w:pPr>
        <w:pStyle w:val="Body"/>
        <w:bidi w:val="0"/>
      </w:pPr>
      <w:r>
        <w:rPr>
          <w:rFonts w:cs="Arial Unicode MS" w:eastAsia="Arial Unicode MS"/>
          <w:rtl w:val="0"/>
          <w:lang w:val="es-ES_tradnl"/>
        </w:rPr>
        <w:t>Instalaci</w:t>
      </w:r>
      <w:r>
        <w:rPr>
          <w:rFonts w:cs="Arial Unicode MS" w:eastAsia="Arial Unicode MS" w:hint="default"/>
          <w:rtl w:val="0"/>
          <w:lang w:val="es-ES_tradnl"/>
        </w:rPr>
        <w:t>ó</w:t>
      </w:r>
      <w:r>
        <w:rPr>
          <w:rFonts w:cs="Arial Unicode MS" w:eastAsia="Arial Unicode MS"/>
          <w:rtl w:val="0"/>
          <w:lang w:val="es-ES_tradnl"/>
        </w:rPr>
        <w:t>n de servicios:</w:t>
      </w:r>
    </w:p>
    <w:p>
      <w:pPr>
        <w:pStyle w:val="Body"/>
        <w:bidi w:val="0"/>
      </w:pPr>
    </w:p>
    <w:p>
      <w:pPr>
        <w:pStyle w:val="Body"/>
        <w:bidi w:val="0"/>
      </w:pPr>
    </w:p>
    <w:p>
      <w:pPr>
        <w:pStyle w:val="Body"/>
        <w:bidi w:val="0"/>
        <w:rPr>
          <w:rStyle w:val="None"/>
        </w:rPr>
      </w:pPr>
    </w:p>
    <w:p>
      <w:pPr>
        <w:pStyle w:val="Body"/>
        <w:bidi w:val="0"/>
        <w:rPr>
          <w:rStyle w:val="None"/>
        </w:rPr>
      </w:pPr>
      <w:r>
        <w:rPr>
          <w:rStyle w:val="None"/>
        </w:rPr>
        <mc:AlternateContent>
          <mc:Choice Requires="wpg">
            <w:drawing xmlns:a="http://schemas.openxmlformats.org/drawingml/2006/main">
              <wp:anchor distT="152400" distB="152400" distL="152400" distR="152400" simplePos="0" relativeHeight="251683840" behindDoc="0" locked="0" layoutInCell="1" allowOverlap="1">
                <wp:simplePos x="0" y="0"/>
                <wp:positionH relativeFrom="margin">
                  <wp:posOffset>0</wp:posOffset>
                </wp:positionH>
                <wp:positionV relativeFrom="line">
                  <wp:posOffset>198120</wp:posOffset>
                </wp:positionV>
                <wp:extent cx="5470858" cy="3369549"/>
                <wp:effectExtent l="0" t="0" r="0" b="0"/>
                <wp:wrapTopAndBottom distT="152400" distB="152400"/>
                <wp:docPr id="1073741897" name="officeArt object" descr="Group"/>
                <wp:cNvGraphicFramePr/>
                <a:graphic xmlns:a="http://schemas.openxmlformats.org/drawingml/2006/main">
                  <a:graphicData uri="http://schemas.microsoft.com/office/word/2010/wordprocessingGroup">
                    <wpg:wgp>
                      <wpg:cNvGrpSpPr/>
                      <wpg:grpSpPr>
                        <a:xfrm>
                          <a:off x="0" y="0"/>
                          <a:ext cx="5470858" cy="3369549"/>
                          <a:chOff x="0" y="0"/>
                          <a:chExt cx="5470857" cy="3369548"/>
                        </a:xfrm>
                      </wpg:grpSpPr>
                      <pic:pic xmlns:pic="http://schemas.openxmlformats.org/drawingml/2006/picture">
                        <pic:nvPicPr>
                          <pic:cNvPr id="1073741895" name="Screenshot 2026-07-20 at 16.28.11.png" descr="Screenshot 2026-07-20 at 16.28.11.png"/>
                          <pic:cNvPicPr>
                            <a:picLocks noChangeAspect="1"/>
                          </pic:cNvPicPr>
                        </pic:nvPicPr>
                        <pic:blipFill>
                          <a:blip r:embed="rId27">
                            <a:extLst/>
                          </a:blip>
                          <a:stretch>
                            <a:fillRect/>
                          </a:stretch>
                        </pic:blipFill>
                        <pic:spPr>
                          <a:xfrm>
                            <a:off x="0" y="0"/>
                            <a:ext cx="5470858" cy="2751567"/>
                          </a:xfrm>
                          <a:prstGeom prst="rect">
                            <a:avLst/>
                          </a:prstGeom>
                          <a:ln w="12700" cap="flat">
                            <a:noFill/>
                            <a:miter lim="400000"/>
                          </a:ln>
                          <a:effectLst/>
                        </pic:spPr>
                      </pic:pic>
                      <wps:wsp>
                        <wps:cNvPr id="1073741896" name="Caption"/>
                        <wps:cNvSpPr/>
                        <wps:spPr>
                          <a:xfrm>
                            <a:off x="0" y="2853166"/>
                            <a:ext cx="5470858" cy="516383"/>
                          </a:xfrm>
                          <a:prstGeom prst="roundRect">
                            <a:avLst>
                              <a:gd name="adj" fmla="val 0"/>
                            </a:avLst>
                          </a:prstGeom>
                          <a:noFill/>
                          <a:ln w="12700" cap="flat">
                            <a:noFill/>
                            <a:miter lim="400000"/>
                          </a:ln>
                          <a:effectLst/>
                        </wps:spPr>
                        <wps:txbx>
                          <w:txbxContent>
                            <w:p>
                              <w:pPr>
                                <w:pStyle w:val="Footnote"/>
                                <w:bidi w:val="0"/>
                              </w:pPr>
                              <w:r>
                                <w:rPr>
                                  <w:rtl w:val="0"/>
                                  <w:lang w:val="en-US"/>
                                </w:rPr>
                                <w:t xml:space="preserve">sudo apt update </w:t>
                              </w:r>
                            </w:p>
                            <w:p>
                              <w:pPr>
                                <w:pStyle w:val="Footnote"/>
                                <w:bidi w:val="0"/>
                              </w:pPr>
                              <w:r>
                                <w:rPr>
                                  <w:rtl w:val="0"/>
                                  <w:lang w:val="en-US"/>
                                </w:rPr>
                                <w:t xml:space="preserve">sudo apt install -y openssh-server samba vsftpd </w:t>
                              </w:r>
                            </w:p>
                            <w:p>
                              <w:pPr>
                                <w:pStyle w:val="Footnote"/>
                                <w:bidi w:val="0"/>
                              </w:pPr>
                              <w:r>
                                <w:rPr>
                                  <w:rtl w:val="0"/>
                                  <w:lang w:val="en-US"/>
                                </w:rPr>
                                <w:t>sudo systemctl enable --now ssh smbd nmbd vsftpd</w:t>
                              </w:r>
                            </w:p>
                          </w:txbxContent>
                        </wps:txbx>
                        <wps:bodyPr wrap="square" lIns="50800" tIns="50800" rIns="50800" bIns="50800" numCol="1" anchor="t">
                          <a:noAutofit/>
                        </wps:bodyPr>
                      </wps:wsp>
                    </wpg:wgp>
                  </a:graphicData>
                </a:graphic>
              </wp:anchor>
            </w:drawing>
          </mc:Choice>
          <mc:Fallback>
            <w:pict>
              <v:group id="_x0000_s1094" style="visibility:visible;position:absolute;margin-left:0.0pt;margin-top:15.6pt;width:430.8pt;height:265.3pt;z-index:251683840;mso-position-horizontal:absolute;mso-position-horizontal-relative:margin;mso-position-vertical:absolute;mso-position-vertical-relative:line;mso-wrap-distance-left:12.0pt;mso-wrap-distance-top:12.0pt;mso-wrap-distance-right:12.0pt;mso-wrap-distance-bottom:12.0pt;" coordorigin="0,0" coordsize="5470857,3369549">
                <w10:wrap type="topAndBottom" side="bothSides" anchorx="margin"/>
                <v:shape id="_x0000_s1095" type="#_x0000_t75" style="position:absolute;left:0;top:0;width:5470857;height:2751567;">
                  <v:imagedata r:id="rId27" o:title="Screenshot 2026-07-20 at 16.28.11.png"/>
                </v:shape>
                <v:roundrect id="_x0000_s1096" style="position:absolute;left:0;top:2853167;width:5470857;height:51638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en-US"/>
                          </w:rPr>
                          <w:t xml:space="preserve">sudo apt update </w:t>
                        </w:r>
                      </w:p>
                      <w:p>
                        <w:pPr>
                          <w:pStyle w:val="Footnote"/>
                          <w:bidi w:val="0"/>
                        </w:pPr>
                        <w:r>
                          <w:rPr>
                            <w:rtl w:val="0"/>
                            <w:lang w:val="en-US"/>
                          </w:rPr>
                          <w:t xml:space="preserve">sudo apt install -y openssh-server samba vsftpd </w:t>
                        </w:r>
                      </w:p>
                      <w:p>
                        <w:pPr>
                          <w:pStyle w:val="Footnote"/>
                          <w:bidi w:val="0"/>
                        </w:pPr>
                        <w:r>
                          <w:rPr>
                            <w:rtl w:val="0"/>
                            <w:lang w:val="en-US"/>
                          </w:rPr>
                          <w:t>sudo systemctl enable --now ssh smbd nmbd vsftpd</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w:rPr>
          <w:rFonts w:cs="Arial Unicode MS" w:eastAsia="Arial Unicode MS"/>
          <w:rtl w:val="0"/>
        </w:rPr>
        <w:t xml:space="preserve">SSH </w:t>
      </w:r>
      <w:r>
        <w:rPr>
          <w:rFonts w:cs="Arial Unicode MS" w:eastAsia="Arial Unicode MS" w:hint="default"/>
          <w:rtl w:val="0"/>
          <w:lang w:val="en-US"/>
        </w:rPr>
        <w:t xml:space="preserve">— </w:t>
      </w:r>
      <w:r>
        <w:rPr>
          <w:rFonts w:cs="Arial Unicode MS" w:eastAsia="Arial Unicode MS"/>
          <w:rtl w:val="0"/>
          <w:lang w:val="es-ES_tradnl"/>
        </w:rPr>
        <w:t>root permitido y contrase</w:t>
      </w:r>
      <w:r>
        <w:rPr>
          <w:rFonts w:cs="Arial Unicode MS" w:eastAsia="Arial Unicode MS" w:hint="default"/>
          <w:rtl w:val="0"/>
          <w:lang w:val="es-ES_tradnl"/>
        </w:rPr>
        <w:t>ñ</w:t>
      </w:r>
      <w:r>
        <w:rPr>
          <w:rFonts w:cs="Arial Unicode MS" w:eastAsia="Arial Unicode MS"/>
          <w:rtl w:val="0"/>
          <w:lang w:val="it-IT"/>
        </w:rPr>
        <w:t>a d</w:t>
      </w:r>
      <w:r>
        <w:rPr>
          <w:rFonts w:cs="Arial Unicode MS" w:eastAsia="Arial Unicode MS" w:hint="default"/>
          <w:rtl w:val="0"/>
          <w:lang w:val="fr-FR"/>
        </w:rPr>
        <w:t>é</w:t>
      </w:r>
      <w:r>
        <w:rPr>
          <w:rFonts w:cs="Arial Unicode MS" w:eastAsia="Arial Unicode MS"/>
          <w:rtl w:val="0"/>
        </w:rPr>
        <w:t>bil:</w:t>
      </w:r>
      <w:r>
        <mc:AlternateContent>
          <mc:Choice Requires="wpg">
            <w:drawing xmlns:a="http://schemas.openxmlformats.org/drawingml/2006/main">
              <wp:anchor distT="152400" distB="152400" distL="152400" distR="152400" simplePos="0" relativeHeight="251685888" behindDoc="0" locked="0" layoutInCell="1" allowOverlap="1">
                <wp:simplePos x="0" y="0"/>
                <wp:positionH relativeFrom="margin">
                  <wp:posOffset>0</wp:posOffset>
                </wp:positionH>
                <wp:positionV relativeFrom="line">
                  <wp:posOffset>198120</wp:posOffset>
                </wp:positionV>
                <wp:extent cx="6120057" cy="4366998"/>
                <wp:effectExtent l="0" t="0" r="0" b="0"/>
                <wp:wrapTopAndBottom distT="152400" distB="152400"/>
                <wp:docPr id="1073741900" name="officeArt object" descr="Group"/>
                <wp:cNvGraphicFramePr/>
                <a:graphic xmlns:a="http://schemas.openxmlformats.org/drawingml/2006/main">
                  <a:graphicData uri="http://schemas.microsoft.com/office/word/2010/wordprocessingGroup">
                    <wpg:wgp>
                      <wpg:cNvGrpSpPr/>
                      <wpg:grpSpPr>
                        <a:xfrm>
                          <a:off x="0" y="0"/>
                          <a:ext cx="6120057" cy="4366998"/>
                          <a:chOff x="0" y="0"/>
                          <a:chExt cx="6120056" cy="4366997"/>
                        </a:xfrm>
                      </wpg:grpSpPr>
                      <pic:pic xmlns:pic="http://schemas.openxmlformats.org/drawingml/2006/picture">
                        <pic:nvPicPr>
                          <pic:cNvPr id="1073741898" name="Screenshot 2026-07-20 at 16.43.37.png" descr="Screenshot 2026-07-20 at 16.43.37.png"/>
                          <pic:cNvPicPr>
                            <a:picLocks noChangeAspect="1"/>
                          </pic:cNvPicPr>
                        </pic:nvPicPr>
                        <pic:blipFill>
                          <a:blip r:embed="rId28">
                            <a:extLst/>
                          </a:blip>
                          <a:stretch>
                            <a:fillRect/>
                          </a:stretch>
                        </pic:blipFill>
                        <pic:spPr>
                          <a:xfrm>
                            <a:off x="0" y="0"/>
                            <a:ext cx="6120057" cy="3884906"/>
                          </a:xfrm>
                          <a:prstGeom prst="rect">
                            <a:avLst/>
                          </a:prstGeom>
                          <a:ln w="12700" cap="flat">
                            <a:noFill/>
                            <a:miter lim="400000"/>
                          </a:ln>
                          <a:effectLst/>
                        </pic:spPr>
                      </pic:pic>
                      <wps:wsp>
                        <wps:cNvPr id="1073741899" name="Caption"/>
                        <wps:cNvSpPr/>
                        <wps:spPr>
                          <a:xfrm>
                            <a:off x="0" y="3986505"/>
                            <a:ext cx="6120057" cy="380493"/>
                          </a:xfrm>
                          <a:prstGeom prst="roundRect">
                            <a:avLst>
                              <a:gd name="adj" fmla="val 0"/>
                            </a:avLst>
                          </a:prstGeom>
                          <a:noFill/>
                          <a:ln w="12700" cap="flat">
                            <a:noFill/>
                            <a:miter lim="400000"/>
                          </a:ln>
                          <a:effectLst/>
                        </wps:spPr>
                        <wps:txbx>
                          <w:txbxContent>
                            <w:p>
                              <w:pPr>
                                <w:pStyle w:val="Footnote"/>
                                <w:bidi w:val="0"/>
                              </w:pPr>
                              <w:r>
                                <w:rPr>
                                  <w:rtl w:val="0"/>
                                  <w:lang w:val="pt-PT"/>
                                </w:rPr>
                                <w:t>sudo nano /etc/ssh/sshd_config</w:t>
                              </w:r>
                            </w:p>
                            <w:p>
                              <w:pPr>
                                <w:pStyle w:val="Footnote"/>
                                <w:bidi w:val="0"/>
                              </w:pPr>
                              <w:r>
                                <w:rPr>
                                  <w:rtl w:val="0"/>
                                  <w:lang w:val="en-US"/>
                                </w:rPr>
                                <w:t>PermitRootLogin yes</w:t>
                              </w:r>
                            </w:p>
                          </w:txbxContent>
                        </wps:txbx>
                        <wps:bodyPr wrap="square" lIns="50800" tIns="50800" rIns="50800" bIns="50800" numCol="1" anchor="t">
                          <a:noAutofit/>
                        </wps:bodyPr>
                      </wps:wsp>
                    </wpg:wgp>
                  </a:graphicData>
                </a:graphic>
              </wp:anchor>
            </w:drawing>
          </mc:Choice>
          <mc:Fallback>
            <w:pict>
              <v:group id="_x0000_s1097" style="visibility:visible;position:absolute;margin-left:0.0pt;margin-top:15.6pt;width:481.9pt;height:343.9pt;z-index:251685888;mso-position-horizontal:absolute;mso-position-horizontal-relative:margin;mso-position-vertical:absolute;mso-position-vertical-relative:line;mso-wrap-distance-left:12.0pt;mso-wrap-distance-top:12.0pt;mso-wrap-distance-right:12.0pt;mso-wrap-distance-bottom:12.0pt;" coordorigin="0,0" coordsize="6120056,4366997">
                <w10:wrap type="topAndBottom" side="bothSides" anchorx="margin"/>
                <v:shape id="_x0000_s1098" type="#_x0000_t75" style="position:absolute;left:0;top:0;width:6120056;height:3884905;">
                  <v:imagedata r:id="rId28" o:title="Screenshot 2026-07-20 at 16.43.37.png"/>
                </v:shape>
                <v:roundrect id="_x0000_s1099" style="position:absolute;left:0;top:3986505;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nano /etc/ssh/sshd_config</w:t>
                        </w:r>
                      </w:p>
                      <w:p>
                        <w:pPr>
                          <w:pStyle w:val="Footnote"/>
                          <w:bidi w:val="0"/>
                        </w:pPr>
                        <w:r>
                          <w:rPr>
                            <w:rtl w:val="0"/>
                            <w:lang w:val="en-US"/>
                          </w:rPr>
                          <w:t>PermitRootLogin yes</w:t>
                        </w:r>
                      </w:p>
                    </w:txbxContent>
                  </v:textbox>
                </v:roundrect>
              </v:group>
            </w:pict>
          </mc:Fallback>
        </mc:AlternateContent>
      </w: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86912" behindDoc="0" locked="0" layoutInCell="1" allowOverlap="1">
                <wp:simplePos x="0" y="0"/>
                <wp:positionH relativeFrom="margin">
                  <wp:posOffset>0</wp:posOffset>
                </wp:positionH>
                <wp:positionV relativeFrom="line">
                  <wp:posOffset>170831</wp:posOffset>
                </wp:positionV>
                <wp:extent cx="6120057" cy="2689326"/>
                <wp:effectExtent l="0" t="0" r="0" b="0"/>
                <wp:wrapTopAndBottom distT="152400" distB="152400"/>
                <wp:docPr id="1073741903" name="officeArt object" descr="Group"/>
                <wp:cNvGraphicFramePr/>
                <a:graphic xmlns:a="http://schemas.openxmlformats.org/drawingml/2006/main">
                  <a:graphicData uri="http://schemas.microsoft.com/office/word/2010/wordprocessingGroup">
                    <wpg:wgp>
                      <wpg:cNvGrpSpPr/>
                      <wpg:grpSpPr>
                        <a:xfrm>
                          <a:off x="0" y="0"/>
                          <a:ext cx="6120057" cy="2689326"/>
                          <a:chOff x="0" y="0"/>
                          <a:chExt cx="6120056" cy="2689325"/>
                        </a:xfrm>
                      </wpg:grpSpPr>
                      <pic:pic xmlns:pic="http://schemas.openxmlformats.org/drawingml/2006/picture">
                        <pic:nvPicPr>
                          <pic:cNvPr id="1073741901" name="Screenshot 2026-07-20 at 16.44.42.png" descr="Screenshot 2026-07-20 at 16.44.42.png"/>
                          <pic:cNvPicPr>
                            <a:picLocks noChangeAspect="1"/>
                          </pic:cNvPicPr>
                        </pic:nvPicPr>
                        <pic:blipFill>
                          <a:blip r:embed="rId29">
                            <a:extLst/>
                          </a:blip>
                          <a:stretch>
                            <a:fillRect/>
                          </a:stretch>
                        </pic:blipFill>
                        <pic:spPr>
                          <a:xfrm>
                            <a:off x="0" y="0"/>
                            <a:ext cx="6120057" cy="2207234"/>
                          </a:xfrm>
                          <a:prstGeom prst="rect">
                            <a:avLst/>
                          </a:prstGeom>
                          <a:ln w="12700" cap="flat">
                            <a:noFill/>
                            <a:miter lim="400000"/>
                          </a:ln>
                          <a:effectLst/>
                        </pic:spPr>
                      </pic:pic>
                      <wps:wsp>
                        <wps:cNvPr id="1073741902" name="Caption"/>
                        <wps:cNvSpPr/>
                        <wps:spPr>
                          <a:xfrm>
                            <a:off x="0" y="2308833"/>
                            <a:ext cx="6120057" cy="380493"/>
                          </a:xfrm>
                          <a:prstGeom prst="roundRect">
                            <a:avLst>
                              <a:gd name="adj" fmla="val 0"/>
                            </a:avLst>
                          </a:prstGeom>
                          <a:noFill/>
                          <a:ln w="12700" cap="flat">
                            <a:noFill/>
                            <a:miter lim="400000"/>
                          </a:ln>
                          <a:effectLst/>
                        </wps:spPr>
                        <wps:txbx>
                          <w:txbxContent>
                            <w:p>
                              <w:pPr>
                                <w:pStyle w:val="Footnote"/>
                                <w:bidi w:val="0"/>
                              </w:pPr>
                              <w:r>
                                <w:rPr>
                                  <w:rtl w:val="0"/>
                                  <w:lang w:val="pt-PT"/>
                                </w:rPr>
                                <w:t>sudo nano /etc/ssh/sshd_config</w:t>
                              </w:r>
                            </w:p>
                            <w:p>
                              <w:pPr>
                                <w:pStyle w:val="Footnote"/>
                                <w:bidi w:val="0"/>
                              </w:pPr>
                              <w:r>
                                <w:rPr>
                                  <w:rtl w:val="0"/>
                                  <w:lang w:val="en-US"/>
                                </w:rPr>
                                <w:t>PasswordAuthentication yes</w:t>
                              </w:r>
                            </w:p>
                          </w:txbxContent>
                        </wps:txbx>
                        <wps:bodyPr wrap="square" lIns="50800" tIns="50800" rIns="50800" bIns="50800" numCol="1" anchor="t">
                          <a:noAutofit/>
                        </wps:bodyPr>
                      </wps:wsp>
                    </wpg:wgp>
                  </a:graphicData>
                </a:graphic>
              </wp:anchor>
            </w:drawing>
          </mc:Choice>
          <mc:Fallback>
            <w:pict>
              <v:group id="_x0000_s1100" style="visibility:visible;position:absolute;margin-left:-0.0pt;margin-top:13.5pt;width:481.9pt;height:211.8pt;z-index:251686912;mso-position-horizontal:absolute;mso-position-horizontal-relative:margin;mso-position-vertical:absolute;mso-position-vertical-relative:line;mso-wrap-distance-left:12.0pt;mso-wrap-distance-top:12.0pt;mso-wrap-distance-right:12.0pt;mso-wrap-distance-bottom:12.0pt;" coordorigin="0,0" coordsize="6120056,2689325">
                <w10:wrap type="topAndBottom" side="bothSides" anchorx="margin"/>
                <v:shape id="_x0000_s1101" type="#_x0000_t75" style="position:absolute;left:0;top:0;width:6120056;height:2207233;">
                  <v:imagedata r:id="rId29" o:title="Screenshot 2026-07-20 at 16.44.42.png"/>
                </v:shape>
                <v:roundrect id="_x0000_s1102" style="position:absolute;left:0;top:2308833;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nano /etc/ssh/sshd_config</w:t>
                        </w:r>
                      </w:p>
                      <w:p>
                        <w:pPr>
                          <w:pStyle w:val="Footnote"/>
                          <w:bidi w:val="0"/>
                        </w:pPr>
                        <w:r>
                          <w:rPr>
                            <w:rtl w:val="0"/>
                            <w:lang w:val="en-US"/>
                          </w:rPr>
                          <w:t>PasswordAuthentication yes</w:t>
                        </w:r>
                      </w:p>
                    </w:txbxContent>
                  </v:textbox>
                </v:roundrect>
              </v:group>
            </w:pict>
          </mc:Fallback>
        </mc:AlternateContent>
      </w:r>
    </w:p>
    <w:p>
      <w:pPr>
        <w:pStyle w:val="Body"/>
        <w:bidi w:val="0"/>
      </w:pPr>
    </w:p>
    <w:p>
      <w:pPr>
        <w:pStyle w:val="Body"/>
        <w:bidi w:val="0"/>
      </w:pPr>
      <w:r>
        <w:rPr>
          <w:rFonts w:cs="Arial Unicode MS" w:eastAsia="Arial Unicode MS"/>
          <w:rtl w:val="0"/>
          <w:lang w:val="fr-FR"/>
        </w:rPr>
        <w:t>FTP an</w:t>
      </w:r>
      <w:r>
        <w:rPr>
          <w:rFonts w:cs="Arial Unicode MS" w:eastAsia="Arial Unicode MS" w:hint="default"/>
          <w:rtl w:val="0"/>
          <w:lang w:val="es-ES_tradnl"/>
        </w:rPr>
        <w:t>ó</w:t>
      </w:r>
      <w:r>
        <w:rPr>
          <w:rFonts w:cs="Arial Unicode MS" w:eastAsia="Arial Unicode MS"/>
          <w:rtl w:val="0"/>
          <w:lang w:val="it-IT"/>
        </w:rPr>
        <w:t>nimo:</w:t>
      </w:r>
      <w:r>
        <mc:AlternateContent>
          <mc:Choice Requires="wpg">
            <w:drawing xmlns:a="http://schemas.openxmlformats.org/drawingml/2006/main">
              <wp:anchor distT="152400" distB="152400" distL="152400" distR="152400" simplePos="0" relativeHeight="251687936" behindDoc="0" locked="0" layoutInCell="1" allowOverlap="1">
                <wp:simplePos x="0" y="0"/>
                <wp:positionH relativeFrom="margin">
                  <wp:posOffset>0</wp:posOffset>
                </wp:positionH>
                <wp:positionV relativeFrom="line">
                  <wp:posOffset>177800</wp:posOffset>
                </wp:positionV>
                <wp:extent cx="6120057" cy="4036002"/>
                <wp:effectExtent l="0" t="0" r="0" b="0"/>
                <wp:wrapTopAndBottom distT="152400" distB="152400"/>
                <wp:docPr id="1073741906" name="officeArt object" descr="Group"/>
                <wp:cNvGraphicFramePr/>
                <a:graphic xmlns:a="http://schemas.openxmlformats.org/drawingml/2006/main">
                  <a:graphicData uri="http://schemas.microsoft.com/office/word/2010/wordprocessingGroup">
                    <wpg:wgp>
                      <wpg:cNvGrpSpPr/>
                      <wpg:grpSpPr>
                        <a:xfrm>
                          <a:off x="0" y="0"/>
                          <a:ext cx="6120057" cy="4036002"/>
                          <a:chOff x="0" y="0"/>
                          <a:chExt cx="6120056" cy="4036001"/>
                        </a:xfrm>
                      </wpg:grpSpPr>
                      <pic:pic xmlns:pic="http://schemas.openxmlformats.org/drawingml/2006/picture">
                        <pic:nvPicPr>
                          <pic:cNvPr id="1073741904" name="Screenshot 2026-07-20 at 16.46.48.png" descr="Screenshot 2026-07-20 at 16.46.48.png"/>
                          <pic:cNvPicPr>
                            <a:picLocks noChangeAspect="1"/>
                          </pic:cNvPicPr>
                        </pic:nvPicPr>
                        <pic:blipFill>
                          <a:blip r:embed="rId30">
                            <a:extLst/>
                          </a:blip>
                          <a:stretch>
                            <a:fillRect/>
                          </a:stretch>
                        </pic:blipFill>
                        <pic:spPr>
                          <a:xfrm>
                            <a:off x="0" y="0"/>
                            <a:ext cx="6120057" cy="3553910"/>
                          </a:xfrm>
                          <a:prstGeom prst="rect">
                            <a:avLst/>
                          </a:prstGeom>
                          <a:ln w="12700" cap="flat">
                            <a:noFill/>
                            <a:miter lim="400000"/>
                          </a:ln>
                          <a:effectLst/>
                        </pic:spPr>
                      </pic:pic>
                      <wps:wsp>
                        <wps:cNvPr id="1073741905" name="Caption"/>
                        <wps:cNvSpPr/>
                        <wps:spPr>
                          <a:xfrm>
                            <a:off x="0" y="3655509"/>
                            <a:ext cx="6120057" cy="380493"/>
                          </a:xfrm>
                          <a:prstGeom prst="roundRect">
                            <a:avLst>
                              <a:gd name="adj" fmla="val 0"/>
                            </a:avLst>
                          </a:prstGeom>
                          <a:noFill/>
                          <a:ln w="12700" cap="flat">
                            <a:noFill/>
                            <a:miter lim="400000"/>
                          </a:ln>
                          <a:effectLst/>
                        </wps:spPr>
                        <wps:txbx>
                          <w:txbxContent>
                            <w:p>
                              <w:pPr>
                                <w:pStyle w:val="Footnote"/>
                                <w:bidi w:val="0"/>
                              </w:pPr>
                              <w:r>
                                <w:rPr>
                                  <w:rtl w:val="0"/>
                                  <w:lang w:val="pt-PT"/>
                                </w:rPr>
                                <w:t>sudo nano /etc/samba/smb.conf</w:t>
                              </w:r>
                            </w:p>
                            <w:p>
                              <w:pPr>
                                <w:pStyle w:val="Footnote"/>
                                <w:bidi w:val="0"/>
                              </w:pPr>
                              <w:r>
                                <w:rPr>
                                  <w:rtl w:val="0"/>
                                  <w:lang w:val="pt-PT"/>
                                </w:rPr>
                                <w:t>[</w:t>
                              </w:r>
                              <w:r>
                                <w:rPr>
                                  <w:rtl w:val="0"/>
                                </w:rPr>
                                <w:t>archivos-compartidos</w:t>
                              </w:r>
                              <w:r>
                                <w:rPr>
                                  <w:rtl w:val="0"/>
                                  <w:lang w:val="en-US"/>
                                </w:rPr>
                                <w:t>] path = /srv/archivos-compartidos browseable = yes guest ok = yes read only = no</w:t>
                              </w:r>
                            </w:p>
                          </w:txbxContent>
                        </wps:txbx>
                        <wps:bodyPr wrap="square" lIns="50800" tIns="50800" rIns="50800" bIns="50800" numCol="1" anchor="t">
                          <a:noAutofit/>
                        </wps:bodyPr>
                      </wps:wsp>
                    </wpg:wgp>
                  </a:graphicData>
                </a:graphic>
              </wp:anchor>
            </w:drawing>
          </mc:Choice>
          <mc:Fallback>
            <w:pict>
              <v:group id="_x0000_s1103" style="visibility:visible;position:absolute;margin-left:0.0pt;margin-top:14.0pt;width:481.9pt;height:317.8pt;z-index:251687936;mso-position-horizontal:absolute;mso-position-horizontal-relative:margin;mso-position-vertical:absolute;mso-position-vertical-relative:line;mso-wrap-distance-left:12.0pt;mso-wrap-distance-top:12.0pt;mso-wrap-distance-right:12.0pt;mso-wrap-distance-bottom:12.0pt;" coordorigin="0,0" coordsize="6120056,4036001">
                <w10:wrap type="topAndBottom" side="bothSides" anchorx="margin"/>
                <v:shape id="_x0000_s1104" type="#_x0000_t75" style="position:absolute;left:0;top:0;width:6120056;height:3553909;">
                  <v:imagedata r:id="rId30" o:title="Screenshot 2026-07-20 at 16.46.48.png"/>
                </v:shape>
                <v:roundrect id="_x0000_s1105" style="position:absolute;left:0;top:3655509;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nano /etc/samba/smb.conf</w:t>
                        </w:r>
                      </w:p>
                      <w:p>
                        <w:pPr>
                          <w:pStyle w:val="Footnote"/>
                          <w:bidi w:val="0"/>
                        </w:pPr>
                        <w:r>
                          <w:rPr>
                            <w:rtl w:val="0"/>
                            <w:lang w:val="pt-PT"/>
                          </w:rPr>
                          <w:t>[</w:t>
                        </w:r>
                        <w:r>
                          <w:rPr>
                            <w:rtl w:val="0"/>
                          </w:rPr>
                          <w:t>archivos-compartidos</w:t>
                        </w:r>
                        <w:r>
                          <w:rPr>
                            <w:rtl w:val="0"/>
                            <w:lang w:val="en-US"/>
                          </w:rPr>
                          <w:t>] path = /srv/archivos-compartidos browseable = yes guest ok = yes read only = no</w:t>
                        </w:r>
                      </w:p>
                    </w:txbxContent>
                  </v:textbox>
                </v:roundrect>
              </v:group>
            </w:pict>
          </mc:Fallback>
        </mc:AlternateContent>
      </w:r>
    </w:p>
    <w:p>
      <w:pPr>
        <w:pStyle w:val="Default"/>
        <w:suppressAutoHyphens w:val="1"/>
        <w:spacing w:before="0" w:line="240" w:lineRule="auto"/>
        <w:rPr>
          <w:rFonts w:ascii="Times Roman" w:cs="Times Roman" w:hAnsi="Times Roman" w:eastAsia="Times Roman"/>
        </w:rPr>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88960" behindDoc="0" locked="0" layoutInCell="1" allowOverlap="1">
                <wp:simplePos x="0" y="0"/>
                <wp:positionH relativeFrom="margin">
                  <wp:posOffset>0</wp:posOffset>
                </wp:positionH>
                <wp:positionV relativeFrom="line">
                  <wp:posOffset>198120</wp:posOffset>
                </wp:positionV>
                <wp:extent cx="6120057" cy="1567216"/>
                <wp:effectExtent l="0" t="0" r="0" b="0"/>
                <wp:wrapTopAndBottom distT="152400" distB="152400"/>
                <wp:docPr id="1073741909" name="officeArt object" descr="Group"/>
                <wp:cNvGraphicFramePr/>
                <a:graphic xmlns:a="http://schemas.openxmlformats.org/drawingml/2006/main">
                  <a:graphicData uri="http://schemas.microsoft.com/office/word/2010/wordprocessingGroup">
                    <wpg:wgp>
                      <wpg:cNvGrpSpPr/>
                      <wpg:grpSpPr>
                        <a:xfrm>
                          <a:off x="0" y="0"/>
                          <a:ext cx="6120057" cy="1567216"/>
                          <a:chOff x="0" y="0"/>
                          <a:chExt cx="6120056" cy="1567215"/>
                        </a:xfrm>
                      </wpg:grpSpPr>
                      <pic:pic xmlns:pic="http://schemas.openxmlformats.org/drawingml/2006/picture">
                        <pic:nvPicPr>
                          <pic:cNvPr id="1073741907" name="Screenshot 2026-07-20 at 16.47.53.png" descr="Screenshot 2026-07-20 at 16.47.53.png"/>
                          <pic:cNvPicPr>
                            <a:picLocks noChangeAspect="1"/>
                          </pic:cNvPicPr>
                        </pic:nvPicPr>
                        <pic:blipFill>
                          <a:blip r:embed="rId31">
                            <a:extLst/>
                          </a:blip>
                          <a:stretch>
                            <a:fillRect/>
                          </a:stretch>
                        </pic:blipFill>
                        <pic:spPr>
                          <a:xfrm>
                            <a:off x="0" y="0"/>
                            <a:ext cx="6120057" cy="949234"/>
                          </a:xfrm>
                          <a:prstGeom prst="rect">
                            <a:avLst/>
                          </a:prstGeom>
                          <a:ln w="12700" cap="flat">
                            <a:noFill/>
                            <a:miter lim="400000"/>
                          </a:ln>
                          <a:effectLst/>
                        </pic:spPr>
                      </pic:pic>
                      <wps:wsp>
                        <wps:cNvPr id="1073741908" name="Caption"/>
                        <wps:cNvSpPr/>
                        <wps:spPr>
                          <a:xfrm>
                            <a:off x="0" y="1050833"/>
                            <a:ext cx="6120057" cy="516383"/>
                          </a:xfrm>
                          <a:prstGeom prst="roundRect">
                            <a:avLst>
                              <a:gd name="adj" fmla="val 0"/>
                            </a:avLst>
                          </a:prstGeom>
                          <a:noFill/>
                          <a:ln w="12700" cap="flat">
                            <a:noFill/>
                            <a:miter lim="400000"/>
                          </a:ln>
                          <a:effectLst/>
                        </wps:spPr>
                        <wps:txbx>
                          <w:txbxContent>
                            <w:p>
                              <w:pPr>
                                <w:pStyle w:val="Footnote"/>
                                <w:bidi w:val="0"/>
                              </w:pPr>
                              <w:r>
                                <w:rPr>
                                  <w:rtl w:val="0"/>
                                  <w:lang w:val="pt-PT"/>
                                </w:rPr>
                                <w:t>sudo mkdir -p /srv/publico</w:t>
                              </w:r>
                            </w:p>
                            <w:p>
                              <w:pPr>
                                <w:pStyle w:val="Footnote"/>
                                <w:bidi w:val="0"/>
                              </w:pPr>
                              <w:r>
                                <w:rPr>
                                  <w:rtl w:val="0"/>
                                  <w:lang w:val="pt-PT"/>
                                </w:rPr>
                                <w:t>sudo chmod 777 /srv/publico</w:t>
                              </w:r>
                            </w:p>
                            <w:p>
                              <w:pPr>
                                <w:pStyle w:val="Footnote"/>
                                <w:bidi w:val="0"/>
                              </w:pPr>
                              <w:r>
                                <w:rPr>
                                  <w:rtl w:val="0"/>
                                  <w:lang w:val="en-US"/>
                                </w:rPr>
                                <w:t>sudo systemctl restart smbd nmbd</w:t>
                              </w:r>
                            </w:p>
                          </w:txbxContent>
                        </wps:txbx>
                        <wps:bodyPr wrap="square" lIns="50800" tIns="50800" rIns="50800" bIns="50800" numCol="1" anchor="t">
                          <a:noAutofit/>
                        </wps:bodyPr>
                      </wps:wsp>
                    </wpg:wgp>
                  </a:graphicData>
                </a:graphic>
              </wp:anchor>
            </w:drawing>
          </mc:Choice>
          <mc:Fallback>
            <w:pict>
              <v:group id="_x0000_s1106" style="visibility:visible;position:absolute;margin-left:0.0pt;margin-top:15.6pt;width:481.9pt;height:123.4pt;z-index:251688960;mso-position-horizontal:absolute;mso-position-horizontal-relative:margin;mso-position-vertical:absolute;mso-position-vertical-relative:line;mso-wrap-distance-left:12.0pt;mso-wrap-distance-top:12.0pt;mso-wrap-distance-right:12.0pt;mso-wrap-distance-bottom:12.0pt;" coordorigin="0,0" coordsize="6120056,1567215">
                <w10:wrap type="topAndBottom" side="bothSides" anchorx="margin"/>
                <v:shape id="_x0000_s1107" type="#_x0000_t75" style="position:absolute;left:0;top:0;width:6120056;height:949233;">
                  <v:imagedata r:id="rId31" o:title="Screenshot 2026-07-20 at 16.47.53.png"/>
                </v:shape>
                <v:roundrect id="_x0000_s1108" style="position:absolute;left:0;top:1050833;width:6120056;height:51638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mkdir -p /srv/publico</w:t>
                        </w:r>
                      </w:p>
                      <w:p>
                        <w:pPr>
                          <w:pStyle w:val="Footnote"/>
                          <w:bidi w:val="0"/>
                        </w:pPr>
                        <w:r>
                          <w:rPr>
                            <w:rtl w:val="0"/>
                            <w:lang w:val="pt-PT"/>
                          </w:rPr>
                          <w:t>sudo chmod 777 /srv/publico</w:t>
                        </w:r>
                      </w:p>
                      <w:p>
                        <w:pPr>
                          <w:pStyle w:val="Footnote"/>
                          <w:bidi w:val="0"/>
                        </w:pPr>
                        <w:r>
                          <w:rPr>
                            <w:rtl w:val="0"/>
                            <w:lang w:val="en-US"/>
                          </w:rPr>
                          <w:t>sudo systemctl restart smbd nmbd</w:t>
                        </w:r>
                      </w:p>
                    </w:txbxContent>
                  </v:textbox>
                </v:roundrect>
              </v:group>
            </w:pict>
          </mc:Fallback>
        </mc:AlternateContent>
      </w:r>
    </w:p>
    <w:p>
      <w:pPr>
        <w:pStyle w:val="Body"/>
        <w:bidi w:val="0"/>
      </w:pPr>
    </w:p>
    <w:p>
      <w:pPr>
        <w:pStyle w:val="Body"/>
        <w:bidi w:val="0"/>
      </w:pPr>
    </w:p>
    <w:p>
      <w:pPr>
        <w:pStyle w:val="Body"/>
        <w:bidi w:val="0"/>
      </w:pPr>
      <w:r>
        <w:rPr>
          <w:rFonts w:cs="Arial Unicode MS" w:eastAsia="Arial Unicode MS"/>
          <w:rtl w:val="0"/>
          <w:lang w:val="fr-FR"/>
        </w:rPr>
        <w:t>FTP an</w:t>
      </w:r>
      <w:r>
        <w:rPr>
          <w:rFonts w:cs="Arial Unicode MS" w:eastAsia="Arial Unicode MS" w:hint="default"/>
          <w:rtl w:val="0"/>
          <w:lang w:val="es-ES_tradnl"/>
        </w:rPr>
        <w:t>ó</w:t>
      </w:r>
      <w:r>
        <w:rPr>
          <w:rFonts w:cs="Arial Unicode MS" w:eastAsia="Arial Unicode MS"/>
          <w:rtl w:val="0"/>
          <w:lang w:val="it-IT"/>
        </w:rPr>
        <w:t>nimo:</w:t>
      </w:r>
      <w:r>
        <mc:AlternateContent>
          <mc:Choice Requires="wpg">
            <w:drawing xmlns:a="http://schemas.openxmlformats.org/drawingml/2006/main">
              <wp:anchor distT="152400" distB="152400" distL="152400" distR="152400" simplePos="0" relativeHeight="251689984" behindDoc="0" locked="0" layoutInCell="1" allowOverlap="1">
                <wp:simplePos x="0" y="0"/>
                <wp:positionH relativeFrom="margin">
                  <wp:posOffset>0</wp:posOffset>
                </wp:positionH>
                <wp:positionV relativeFrom="line">
                  <wp:posOffset>198120</wp:posOffset>
                </wp:positionV>
                <wp:extent cx="6120057" cy="4301350"/>
                <wp:effectExtent l="0" t="0" r="0" b="0"/>
                <wp:wrapTopAndBottom distT="152400" distB="152400"/>
                <wp:docPr id="1073741912" name="officeArt object" descr="Group"/>
                <wp:cNvGraphicFramePr/>
                <a:graphic xmlns:a="http://schemas.openxmlformats.org/drawingml/2006/main">
                  <a:graphicData uri="http://schemas.microsoft.com/office/word/2010/wordprocessingGroup">
                    <wpg:wgp>
                      <wpg:cNvGrpSpPr/>
                      <wpg:grpSpPr>
                        <a:xfrm>
                          <a:off x="0" y="0"/>
                          <a:ext cx="6120057" cy="4301350"/>
                          <a:chOff x="0" y="0"/>
                          <a:chExt cx="6120056" cy="4301349"/>
                        </a:xfrm>
                      </wpg:grpSpPr>
                      <pic:pic xmlns:pic="http://schemas.openxmlformats.org/drawingml/2006/picture">
                        <pic:nvPicPr>
                          <pic:cNvPr id="1073741910" name="Screenshot 2026-07-20 at 16.48.50.png" descr="Screenshot 2026-07-20 at 16.48.50.png"/>
                          <pic:cNvPicPr>
                            <a:picLocks noChangeAspect="1"/>
                          </pic:cNvPicPr>
                        </pic:nvPicPr>
                        <pic:blipFill>
                          <a:blip r:embed="rId32">
                            <a:extLst/>
                          </a:blip>
                          <a:stretch>
                            <a:fillRect/>
                          </a:stretch>
                        </pic:blipFill>
                        <pic:spPr>
                          <a:xfrm>
                            <a:off x="0" y="0"/>
                            <a:ext cx="6120057" cy="3683368"/>
                          </a:xfrm>
                          <a:prstGeom prst="rect">
                            <a:avLst/>
                          </a:prstGeom>
                          <a:ln w="12700" cap="flat">
                            <a:noFill/>
                            <a:miter lim="400000"/>
                          </a:ln>
                          <a:effectLst/>
                        </pic:spPr>
                      </pic:pic>
                      <wps:wsp>
                        <wps:cNvPr id="1073741911" name="Caption"/>
                        <wps:cNvSpPr/>
                        <wps:spPr>
                          <a:xfrm>
                            <a:off x="0" y="3784967"/>
                            <a:ext cx="6120057" cy="516383"/>
                          </a:xfrm>
                          <a:prstGeom prst="roundRect">
                            <a:avLst>
                              <a:gd name="adj" fmla="val 0"/>
                            </a:avLst>
                          </a:prstGeom>
                          <a:noFill/>
                          <a:ln w="12700" cap="flat">
                            <a:noFill/>
                            <a:miter lim="400000"/>
                          </a:ln>
                          <a:effectLst/>
                        </wps:spPr>
                        <wps:txbx>
                          <w:txbxContent>
                            <w:p>
                              <w:pPr>
                                <w:pStyle w:val="Footnote"/>
                                <w:bidi w:val="0"/>
                              </w:pPr>
                              <w:r>
                                <w:rPr>
                                  <w:rtl w:val="0"/>
                                  <w:lang w:val="pt-PT"/>
                                </w:rPr>
                                <w:t>sudo nano /etc/vsftpd.conf</w:t>
                              </w:r>
                            </w:p>
                            <w:p>
                              <w:pPr>
                                <w:pStyle w:val="Footnote"/>
                                <w:bidi w:val="0"/>
                              </w:pPr>
                              <w:r>
                                <w:rPr>
                                  <w:rtl w:val="0"/>
                                  <w:lang w:val="en-US"/>
                                </w:rPr>
                                <w:t>anonymous_enable=YES</w:t>
                              </w:r>
                            </w:p>
                            <w:p>
                              <w:pPr>
                                <w:pStyle w:val="Footnote"/>
                                <w:bidi w:val="0"/>
                              </w:pPr>
                              <w:r>
                                <w:rPr>
                                  <w:rtl w:val="0"/>
                                  <w:lang w:val="en-US"/>
                                </w:rPr>
                                <w:t>sudo systemctl restart vsftpd</w:t>
                              </w:r>
                            </w:p>
                          </w:txbxContent>
                        </wps:txbx>
                        <wps:bodyPr wrap="square" lIns="50800" tIns="50800" rIns="50800" bIns="50800" numCol="1" anchor="t">
                          <a:noAutofit/>
                        </wps:bodyPr>
                      </wps:wsp>
                    </wpg:wgp>
                  </a:graphicData>
                </a:graphic>
              </wp:anchor>
            </w:drawing>
          </mc:Choice>
          <mc:Fallback>
            <w:pict>
              <v:group id="_x0000_s1109" style="visibility:visible;position:absolute;margin-left:0.0pt;margin-top:15.6pt;width:481.9pt;height:338.7pt;z-index:251689984;mso-position-horizontal:absolute;mso-position-horizontal-relative:margin;mso-position-vertical:absolute;mso-position-vertical-relative:line;mso-wrap-distance-left:12.0pt;mso-wrap-distance-top:12.0pt;mso-wrap-distance-right:12.0pt;mso-wrap-distance-bottom:12.0pt;" coordorigin="0,0" coordsize="6120056,4301349">
                <w10:wrap type="topAndBottom" side="bothSides" anchorx="margin"/>
                <v:shape id="_x0000_s1110" type="#_x0000_t75" style="position:absolute;left:0;top:0;width:6120056;height:3683367;">
                  <v:imagedata r:id="rId32" o:title="Screenshot 2026-07-20 at 16.48.50.png"/>
                </v:shape>
                <v:roundrect id="_x0000_s1111" style="position:absolute;left:0;top:3784967;width:6120056;height:51638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nano /etc/vsftpd.conf</w:t>
                        </w:r>
                      </w:p>
                      <w:p>
                        <w:pPr>
                          <w:pStyle w:val="Footnote"/>
                          <w:bidi w:val="0"/>
                        </w:pPr>
                        <w:r>
                          <w:rPr>
                            <w:rtl w:val="0"/>
                            <w:lang w:val="en-US"/>
                          </w:rPr>
                          <w:t>anonymous_enable=YES</w:t>
                        </w:r>
                      </w:p>
                      <w:p>
                        <w:pPr>
                          <w:pStyle w:val="Footnote"/>
                          <w:bidi w:val="0"/>
                        </w:pPr>
                        <w:r>
                          <w:rPr>
                            <w:rtl w:val="0"/>
                            <w:lang w:val="en-US"/>
                          </w:rPr>
                          <w:t>sudo systemctl restart vsftpd</w:t>
                        </w:r>
                      </w:p>
                    </w:txbxContent>
                  </v:textbox>
                </v:roundrect>
              </v:group>
            </w:pict>
          </mc:Fallback>
        </mc:AlternateContent>
      </w:r>
    </w:p>
    <w:p>
      <w:pPr>
        <w:pStyle w:val="Body"/>
        <w:bidi w:val="0"/>
        <w:rPr>
          <w:rStyle w:val="None"/>
        </w:rPr>
      </w:pPr>
    </w:p>
    <w:p>
      <w:pPr>
        <w:pStyle w:val="Body"/>
        <w:bidi w:val="0"/>
        <w:rPr>
          <w:rStyle w:val="None"/>
        </w:rPr>
      </w:pP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rPr>
        <w:t xml:space="preserve">n </w:t>
      </w:r>
      <w:r>
        <w:rPr>
          <w:rFonts w:cs="Arial Unicode MS" w:eastAsia="Arial Unicode MS"/>
          <w:rtl w:val="0"/>
          <w:lang w:val="es-ES_tradnl"/>
        </w:rPr>
        <w:t xml:space="preserve">de los servicios </w:t>
      </w:r>
      <w:r>
        <w:rPr>
          <w:rFonts w:cs="Arial Unicode MS" w:eastAsia="Arial Unicode MS"/>
          <w:rtl w:val="0"/>
          <w:lang w:val="pt-PT"/>
        </w:rPr>
        <w:t>local</w:t>
      </w:r>
      <w:r>
        <w:rPr>
          <w:rFonts w:cs="Arial Unicode MS" w:eastAsia="Arial Unicode MS"/>
          <w:rtl w:val="0"/>
          <w:lang w:val="es-ES_tradnl"/>
        </w:rPr>
        <w:t>es abiertos</w:t>
      </w:r>
      <w:r>
        <w:rPr>
          <w:rFonts w:cs="Arial Unicode MS" w:eastAsia="Arial Unicode MS"/>
          <w:rtl w:val="0"/>
        </w:rPr>
        <w:t>:</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91008" behindDoc="0" locked="0" layoutInCell="1" allowOverlap="1">
                <wp:simplePos x="0" y="0"/>
                <wp:positionH relativeFrom="margin">
                  <wp:posOffset>0</wp:posOffset>
                </wp:positionH>
                <wp:positionV relativeFrom="page">
                  <wp:posOffset>903614</wp:posOffset>
                </wp:positionV>
                <wp:extent cx="6120057" cy="3645062"/>
                <wp:effectExtent l="0" t="0" r="0" b="0"/>
                <wp:wrapTopAndBottom distT="152400" distB="152400"/>
                <wp:docPr id="1073741915" name="officeArt object" descr="Group"/>
                <wp:cNvGraphicFramePr/>
                <a:graphic xmlns:a="http://schemas.openxmlformats.org/drawingml/2006/main">
                  <a:graphicData uri="http://schemas.microsoft.com/office/word/2010/wordprocessingGroup">
                    <wpg:wgp>
                      <wpg:cNvGrpSpPr/>
                      <wpg:grpSpPr>
                        <a:xfrm>
                          <a:off x="0" y="0"/>
                          <a:ext cx="6120057" cy="3645062"/>
                          <a:chOff x="0" y="0"/>
                          <a:chExt cx="6120056" cy="3645061"/>
                        </a:xfrm>
                      </wpg:grpSpPr>
                      <pic:pic xmlns:pic="http://schemas.openxmlformats.org/drawingml/2006/picture">
                        <pic:nvPicPr>
                          <pic:cNvPr id="1073741913" name="Screenshot 2026-07-20 at 16.50.02.png" descr="Screenshot 2026-07-20 at 16.50.02.png"/>
                          <pic:cNvPicPr>
                            <a:picLocks noChangeAspect="1"/>
                          </pic:cNvPicPr>
                        </pic:nvPicPr>
                        <pic:blipFill>
                          <a:blip r:embed="rId33">
                            <a:extLst/>
                          </a:blip>
                          <a:stretch>
                            <a:fillRect/>
                          </a:stretch>
                        </pic:blipFill>
                        <pic:spPr>
                          <a:xfrm>
                            <a:off x="0" y="0"/>
                            <a:ext cx="6120057" cy="3298860"/>
                          </a:xfrm>
                          <a:prstGeom prst="rect">
                            <a:avLst/>
                          </a:prstGeom>
                          <a:ln w="12700" cap="flat">
                            <a:noFill/>
                            <a:miter lim="400000"/>
                          </a:ln>
                          <a:effectLst/>
                        </pic:spPr>
                      </pic:pic>
                      <wps:wsp>
                        <wps:cNvPr id="1073741914" name="Caption"/>
                        <wps:cNvSpPr/>
                        <wps:spPr>
                          <a:xfrm>
                            <a:off x="0" y="3400459"/>
                            <a:ext cx="6120057" cy="244603"/>
                          </a:xfrm>
                          <a:prstGeom prst="roundRect">
                            <a:avLst>
                              <a:gd name="adj" fmla="val 0"/>
                            </a:avLst>
                          </a:prstGeom>
                          <a:noFill/>
                          <a:ln w="12700" cap="flat">
                            <a:noFill/>
                            <a:miter lim="400000"/>
                          </a:ln>
                          <a:effectLst/>
                        </wps:spPr>
                        <wps:txbx>
                          <w:txbxContent>
                            <w:p>
                              <w:pPr>
                                <w:pStyle w:val="Footnote"/>
                                <w:bidi w:val="0"/>
                              </w:pPr>
                              <w:r>
                                <w:rPr>
                                  <w:rtl w:val="0"/>
                                </w:rPr>
                                <w:t>sudo ss -tulnp</w:t>
                              </w:r>
                            </w:p>
                          </w:txbxContent>
                        </wps:txbx>
                        <wps:bodyPr wrap="square" lIns="50800" tIns="50800" rIns="50800" bIns="50800" numCol="1" anchor="t">
                          <a:noAutofit/>
                        </wps:bodyPr>
                      </wps:wsp>
                    </wpg:wgp>
                  </a:graphicData>
                </a:graphic>
              </wp:anchor>
            </w:drawing>
          </mc:Choice>
          <mc:Fallback>
            <w:pict>
              <v:group id="_x0000_s1112" style="visibility:visible;position:absolute;margin-left:0.0pt;margin-top:71.2pt;width:481.9pt;height:287.0pt;z-index:251691008;mso-position-horizontal:absolute;mso-position-horizontal-relative:margin;mso-position-vertical:absolute;mso-position-vertical-relative:page;mso-wrap-distance-left:12.0pt;mso-wrap-distance-top:12.0pt;mso-wrap-distance-right:12.0pt;mso-wrap-distance-bottom:12.0pt;" coordorigin="0,0" coordsize="6120056,3645062">
                <w10:wrap type="topAndBottom" side="bothSides" anchorx="margin" anchory="page"/>
                <v:shape id="_x0000_s1113" type="#_x0000_t75" style="position:absolute;left:0;top:0;width:6120056;height:3298859;">
                  <v:imagedata r:id="rId33" o:title="Screenshot 2026-07-20 at 16.50.02.png"/>
                </v:shape>
                <v:roundrect id="_x0000_s1114" style="position:absolute;left:0;top:3400460;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rPr>
                          <w:t>sudo ss -tulnp</w:t>
                        </w:r>
                      </w:p>
                    </w:txbxContent>
                  </v:textbox>
                </v:roundrect>
              </v:group>
            </w:pict>
          </mc:Fallback>
        </mc:AlternateContent>
      </w:r>
    </w:p>
    <w:p>
      <w:pPr>
        <w:pStyle w:val="Heading 3"/>
        <w:bidi w:val="0"/>
      </w:pPr>
      <w:r>
        <w:rPr>
          <w:rtl w:val="0"/>
          <w:lang w:val="en-US"/>
        </w:rPr>
        <w:t xml:space="preserve">C.2 Endpoint </w:t>
      </w:r>
      <w:r>
        <w:rPr>
          <w:rtl w:val="0"/>
          <w:lang w:val="es-ES_tradnl"/>
        </w:rPr>
        <w:t>Debian con servicios Xrdp y Samba</w:t>
      </w:r>
    </w:p>
    <w:p>
      <w:pPr>
        <w:pStyle w:val="Body"/>
        <w:bidi w:val="0"/>
      </w:pPr>
    </w:p>
    <w:p>
      <w:pPr>
        <w:pStyle w:val="Body"/>
        <w:bidi w:val="0"/>
      </w:pPr>
      <w:r>
        <w:rPr>
          <w:rFonts w:cs="Arial Unicode MS" w:eastAsia="Arial Unicode MS"/>
          <w:rtl w:val="0"/>
          <w:lang w:val="es-ES_tradnl"/>
        </w:rPr>
        <w:t xml:space="preserve">Ante la imposibilidad de obtener una imagen de Windows </w:t>
      </w:r>
      <w:r>
        <w:rPr>
          <w:rFonts w:cs="Arial Unicode MS" w:eastAsia="Arial Unicode MS"/>
          <w:rtl w:val="0"/>
          <w:lang w:val="es-ES_tradnl"/>
        </w:rPr>
        <w:t>10/11</w:t>
      </w:r>
      <w:r>
        <w:rPr>
          <w:rFonts w:cs="Arial Unicode MS" w:eastAsia="Arial Unicode MS"/>
          <w:rtl w:val="0"/>
          <w:lang w:val="es-ES_tradnl"/>
        </w:rPr>
        <w:t xml:space="preserve"> y el </w:t>
      </w:r>
      <w:r>
        <w:rPr>
          <w:rFonts w:cs="Arial Unicode MS" w:eastAsia="Arial Unicode MS"/>
          <w:rtl w:val="0"/>
          <w:lang w:val="es-ES_tradnl"/>
        </w:rPr>
        <w:t>consumo de recursos que a</w:t>
      </w:r>
      <w:r>
        <w:rPr>
          <w:rFonts w:cs="Arial Unicode MS" w:eastAsia="Arial Unicode MS" w:hint="default"/>
          <w:rtl w:val="0"/>
          <w:lang w:val="es-ES_tradnl"/>
        </w:rPr>
        <w:t>ñ</w:t>
      </w:r>
      <w:r>
        <w:rPr>
          <w:rFonts w:cs="Arial Unicode MS" w:eastAsia="Arial Unicode MS"/>
          <w:rtl w:val="0"/>
          <w:lang w:val="es-ES_tradnl"/>
        </w:rPr>
        <w:t>adir</w:t>
      </w:r>
      <w:r>
        <w:rPr>
          <w:rFonts w:cs="Arial Unicode MS" w:eastAsia="Arial Unicode MS" w:hint="default"/>
          <w:rtl w:val="0"/>
          <w:lang w:val="es-ES_tradnl"/>
        </w:rPr>
        <w:t>í</w:t>
      </w:r>
      <w:r>
        <w:rPr>
          <w:rFonts w:cs="Arial Unicode MS" w:eastAsia="Arial Unicode MS"/>
          <w:rtl w:val="0"/>
          <w:lang w:val="es-ES_tradnl"/>
        </w:rPr>
        <w:t>a una de estas im</w:t>
      </w:r>
      <w:r>
        <w:rPr>
          <w:rFonts w:cs="Arial Unicode MS" w:eastAsia="Arial Unicode MS" w:hint="default"/>
          <w:rtl w:val="0"/>
          <w:lang w:val="es-ES_tradnl"/>
        </w:rPr>
        <w:t>á</w:t>
      </w:r>
      <w:r>
        <w:rPr>
          <w:rFonts w:cs="Arial Unicode MS" w:eastAsia="Arial Unicode MS"/>
          <w:rtl w:val="0"/>
          <w:lang w:val="es-ES_tradnl"/>
        </w:rPr>
        <w:t>genes,</w:t>
      </w:r>
      <w:r>
        <w:rPr>
          <w:rFonts w:cs="Arial Unicode MS" w:eastAsia="Arial Unicode MS"/>
          <w:rtl w:val="0"/>
          <w:lang w:val="es-ES_tradnl"/>
        </w:rPr>
        <w:t>, se ha optado por instalar sobre una imagen Debian los servicios xrdp y Samba, reproduciendo la huella de puertos caracter</w:t>
      </w:r>
      <w:r>
        <w:rPr>
          <w:rFonts w:cs="Arial Unicode MS" w:eastAsia="Arial Unicode MS" w:hint="default"/>
          <w:rtl w:val="0"/>
        </w:rPr>
        <w:t>í</w:t>
      </w:r>
      <w:r>
        <w:rPr>
          <w:rFonts w:cs="Arial Unicode MS" w:eastAsia="Arial Unicode MS"/>
          <w:rtl w:val="0"/>
          <w:lang w:val="es-ES_tradnl"/>
        </w:rPr>
        <w:t>stica de un cliente Windows corporativo (RDP y SMB) ante un escaneo de red.</w:t>
      </w:r>
    </w:p>
    <w:p>
      <w:pPr>
        <w:pStyle w:val="Body"/>
        <w:bidi w:val="0"/>
      </w:pPr>
    </w:p>
    <w:p>
      <w:pPr>
        <w:pStyle w:val="Body"/>
        <w:bidi w:val="0"/>
      </w:pPr>
      <w:r>
        <w:rPr>
          <w:rFonts w:cs="Arial Unicode MS" w:eastAsia="Arial Unicode MS"/>
          <w:rtl w:val="0"/>
          <w:lang w:val="es-ES_tradnl"/>
        </w:rPr>
        <w:t xml:space="preserve">Servicio xrdp: </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72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sudo apt update</w:t>
            </w:r>
          </w:p>
          <w:p>
            <w:pPr>
              <w:pStyle w:val="Table Style 2"/>
              <w:bidi w:val="0"/>
            </w:pPr>
            <w:r>
              <w:rPr>
                <w:rFonts w:ascii="Verdana" w:cs="Arial Unicode MS" w:hAnsi="Verdana" w:eastAsia="Arial Unicode MS"/>
                <w:rtl w:val="0"/>
              </w:rPr>
              <w:t>sudo apt install -y xrdp samba</w:t>
            </w:r>
          </w:p>
          <w:p>
            <w:pPr>
              <w:pStyle w:val="Table Style 2"/>
              <w:bidi w:val="0"/>
            </w:pPr>
            <w:r>
              <w:rPr>
                <w:rFonts w:ascii="Verdana" w:cs="Arial Unicode MS" w:hAnsi="Verdana" w:eastAsia="Arial Unicode MS"/>
                <w:rtl w:val="0"/>
              </w:rPr>
              <w:t>sudo systemctl enable --now xrdp smbd nmbd</w:t>
            </w:r>
          </w:p>
        </w:tc>
      </w:tr>
    </w:tbl>
    <w:p>
      <w:pPr>
        <w:pStyle w:val="Body"/>
        <w:bidi w:val="0"/>
      </w:pPr>
    </w:p>
    <w:p>
      <w:pPr>
        <w:pStyle w:val="Body"/>
        <w:bidi w:val="0"/>
      </w:pPr>
    </w:p>
    <w:p>
      <w:pPr>
        <w:pStyle w:val="Body"/>
        <w:bidi w:val="0"/>
      </w:pPr>
    </w:p>
    <w:p>
      <w:pPr>
        <w:pStyle w:val="Body"/>
        <w:bidi w:val="0"/>
      </w:pPr>
      <w:r>
        <w:rPr>
          <w:rFonts w:cs="Arial Unicode MS" w:eastAsia="Arial Unicode MS"/>
          <w:rtl w:val="0"/>
          <w:lang w:val="es-ES_tradnl"/>
        </w:rPr>
        <w:t xml:space="preserve">Samba: </w:t>
      </w:r>
      <w:r>
        <mc:AlternateContent>
          <mc:Choice Requires="wpg">
            <w:drawing xmlns:a="http://schemas.openxmlformats.org/drawingml/2006/main">
              <wp:anchor distT="152400" distB="152400" distL="152400" distR="152400" simplePos="0" relativeHeight="251692032" behindDoc="0" locked="0" layoutInCell="1" allowOverlap="1">
                <wp:simplePos x="0" y="0"/>
                <wp:positionH relativeFrom="margin">
                  <wp:posOffset>0</wp:posOffset>
                </wp:positionH>
                <wp:positionV relativeFrom="line">
                  <wp:posOffset>330200</wp:posOffset>
                </wp:positionV>
                <wp:extent cx="6120057" cy="4711120"/>
                <wp:effectExtent l="0" t="0" r="0" b="0"/>
                <wp:wrapTopAndBottom distT="152400" distB="152400"/>
                <wp:docPr id="1073741918" name="officeArt object" descr="Group"/>
                <wp:cNvGraphicFramePr/>
                <a:graphic xmlns:a="http://schemas.openxmlformats.org/drawingml/2006/main">
                  <a:graphicData uri="http://schemas.microsoft.com/office/word/2010/wordprocessingGroup">
                    <wpg:wgp>
                      <wpg:cNvGrpSpPr/>
                      <wpg:grpSpPr>
                        <a:xfrm>
                          <a:off x="0" y="0"/>
                          <a:ext cx="6120057" cy="4711120"/>
                          <a:chOff x="0" y="0"/>
                          <a:chExt cx="6120056" cy="4711119"/>
                        </a:xfrm>
                      </wpg:grpSpPr>
                      <pic:pic xmlns:pic="http://schemas.openxmlformats.org/drawingml/2006/picture">
                        <pic:nvPicPr>
                          <pic:cNvPr id="1073741916" name="Screenshot 2026-07-21 at 10.12.56.png" descr="Screenshot 2026-07-21 at 10.12.56.png"/>
                          <pic:cNvPicPr>
                            <a:picLocks noChangeAspect="1"/>
                          </pic:cNvPicPr>
                        </pic:nvPicPr>
                        <pic:blipFill>
                          <a:blip r:embed="rId34">
                            <a:extLst/>
                          </a:blip>
                          <a:stretch>
                            <a:fillRect/>
                          </a:stretch>
                        </pic:blipFill>
                        <pic:spPr>
                          <a:xfrm>
                            <a:off x="0" y="0"/>
                            <a:ext cx="6120057" cy="4229028"/>
                          </a:xfrm>
                          <a:prstGeom prst="rect">
                            <a:avLst/>
                          </a:prstGeom>
                          <a:ln w="12700" cap="flat">
                            <a:noFill/>
                            <a:miter lim="400000"/>
                          </a:ln>
                          <a:effectLst/>
                        </pic:spPr>
                      </pic:pic>
                      <wps:wsp>
                        <wps:cNvPr id="1073741917" name="Caption"/>
                        <wps:cNvSpPr/>
                        <wps:spPr>
                          <a:xfrm>
                            <a:off x="0" y="4330627"/>
                            <a:ext cx="6120057" cy="380493"/>
                          </a:xfrm>
                          <a:prstGeom prst="roundRect">
                            <a:avLst>
                              <a:gd name="adj" fmla="val 0"/>
                            </a:avLst>
                          </a:prstGeom>
                          <a:noFill/>
                          <a:ln w="12700" cap="flat">
                            <a:noFill/>
                            <a:miter lim="400000"/>
                          </a:ln>
                          <a:effectLst/>
                        </wps:spPr>
                        <wps:txbx>
                          <w:txbxContent>
                            <w:p>
                              <w:pPr>
                                <w:pStyle w:val="Footnote"/>
                                <w:bidi w:val="0"/>
                              </w:pPr>
                              <w:r>
                                <w:rPr>
                                  <w:rtl w:val="0"/>
                                  <w:lang w:val="pt-PT"/>
                                </w:rPr>
                                <w:t>sudo nano /etc/samba/smb.conf</w:t>
                              </w:r>
                            </w:p>
                            <w:p>
                              <w:pPr>
                                <w:pStyle w:val="Footnote"/>
                                <w:bidi w:val="0"/>
                              </w:pPr>
                              <w:r>
                                <w:rPr>
                                  <w:rtl w:val="0"/>
                                  <w:lang w:val="pt-PT"/>
                                </w:rPr>
                                <w:t>[Escritorio]</w:t>
                              </w:r>
                              <w:r>
                                <w:rPr>
                                  <w:rtl w:val="0"/>
                                </w:rPr>
                                <w:t xml:space="preserve"> </w:t>
                              </w:r>
                              <w:r>
                                <w:rPr>
                                  <w:rtl w:val="0"/>
                                  <w:lang w:val="it-IT"/>
                                </w:rPr>
                                <w:t>path = /home/debian/Escritorio</w:t>
                              </w:r>
                              <w:r>
                                <w:rPr>
                                  <w:rtl w:val="0"/>
                                </w:rPr>
                                <w:t xml:space="preserve"> </w:t>
                              </w:r>
                              <w:r>
                                <w:rPr>
                                  <w:rtl w:val="0"/>
                                  <w:lang w:val="en-US"/>
                                </w:rPr>
                                <w:t>browseable = yes</w:t>
                              </w:r>
                              <w:r>
                                <w:rPr>
                                  <w:rtl w:val="0"/>
                                </w:rPr>
                                <w:t xml:space="preserve"> </w:t>
                              </w:r>
                              <w:r>
                                <w:rPr>
                                  <w:rtl w:val="0"/>
                                  <w:lang w:val="en-US"/>
                                </w:rPr>
                                <w:t>guest ok = no</w:t>
                              </w:r>
                              <w:r>
                                <w:rPr>
                                  <w:rtl w:val="0"/>
                                </w:rPr>
                                <w:t xml:space="preserve"> </w:t>
                              </w:r>
                              <w:r>
                                <w:rPr>
                                  <w:rtl w:val="0"/>
                                  <w:lang w:val="en-US"/>
                                </w:rPr>
                                <w:t>read only = no</w:t>
                              </w:r>
                            </w:p>
                          </w:txbxContent>
                        </wps:txbx>
                        <wps:bodyPr wrap="square" lIns="50800" tIns="50800" rIns="50800" bIns="50800" numCol="1" anchor="t">
                          <a:noAutofit/>
                        </wps:bodyPr>
                      </wps:wsp>
                    </wpg:wgp>
                  </a:graphicData>
                </a:graphic>
              </wp:anchor>
            </w:drawing>
          </mc:Choice>
          <mc:Fallback>
            <w:pict>
              <v:group id="_x0000_s1115" style="visibility:visible;position:absolute;margin-left:0.0pt;margin-top:26.0pt;width:481.9pt;height:371.0pt;z-index:251692032;mso-position-horizontal:absolute;mso-position-horizontal-relative:margin;mso-position-vertical:absolute;mso-position-vertical-relative:line;mso-wrap-distance-left:12.0pt;mso-wrap-distance-top:12.0pt;mso-wrap-distance-right:12.0pt;mso-wrap-distance-bottom:12.0pt;" coordorigin="0,0" coordsize="6120056,4711120">
                <w10:wrap type="topAndBottom" side="bothSides" anchorx="margin"/>
                <v:shape id="_x0000_s1116" type="#_x0000_t75" style="position:absolute;left:0;top:0;width:6120056;height:4229028;">
                  <v:imagedata r:id="rId34" o:title="Screenshot 2026-07-21 at 10.12.56.png"/>
                </v:shape>
                <v:roundrect id="_x0000_s1117" style="position:absolute;left:0;top:4330628;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nano /etc/samba/smb.conf</w:t>
                        </w:r>
                      </w:p>
                      <w:p>
                        <w:pPr>
                          <w:pStyle w:val="Footnote"/>
                          <w:bidi w:val="0"/>
                        </w:pPr>
                        <w:r>
                          <w:rPr>
                            <w:rtl w:val="0"/>
                            <w:lang w:val="pt-PT"/>
                          </w:rPr>
                          <w:t>[Escritorio]</w:t>
                        </w:r>
                        <w:r>
                          <w:rPr>
                            <w:rtl w:val="0"/>
                          </w:rPr>
                          <w:t xml:space="preserve"> </w:t>
                        </w:r>
                        <w:r>
                          <w:rPr>
                            <w:rtl w:val="0"/>
                            <w:lang w:val="it-IT"/>
                          </w:rPr>
                          <w:t>path = /home/debian/Escritorio</w:t>
                        </w:r>
                        <w:r>
                          <w:rPr>
                            <w:rtl w:val="0"/>
                          </w:rPr>
                          <w:t xml:space="preserve"> </w:t>
                        </w:r>
                        <w:r>
                          <w:rPr>
                            <w:rtl w:val="0"/>
                            <w:lang w:val="en-US"/>
                          </w:rPr>
                          <w:t>browseable = yes</w:t>
                        </w:r>
                        <w:r>
                          <w:rPr>
                            <w:rtl w:val="0"/>
                          </w:rPr>
                          <w:t xml:space="preserve"> </w:t>
                        </w:r>
                        <w:r>
                          <w:rPr>
                            <w:rtl w:val="0"/>
                            <w:lang w:val="en-US"/>
                          </w:rPr>
                          <w:t>guest ok = no</w:t>
                        </w:r>
                        <w:r>
                          <w:rPr>
                            <w:rtl w:val="0"/>
                          </w:rPr>
                          <w:t xml:space="preserve"> </w:t>
                        </w:r>
                        <w:r>
                          <w:rPr>
                            <w:rtl w:val="0"/>
                            <w:lang w:val="en-US"/>
                          </w:rPr>
                          <w:t>read only = no</w:t>
                        </w:r>
                      </w:p>
                    </w:txbxContent>
                  </v:textbox>
                </v:roundrect>
              </v:group>
            </w:pict>
          </mc:Fallback>
        </mc:AlternateContent>
      </w:r>
    </w:p>
    <w:p>
      <w:pPr>
        <w:pStyle w:val="Default"/>
        <w:suppressAutoHyphens w:val="1"/>
        <w:spacing w:before="0" w:after="240" w:line="240" w:lineRule="auto"/>
        <w:rPr>
          <w:rFonts w:ascii="Times Roman" w:cs="Times Roman" w:hAnsi="Times Roman" w:eastAsia="Times Roman"/>
        </w:rPr>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53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Verdana" w:hAnsi="Verdana"/>
                <w:sz w:val="20"/>
                <w:szCs w:val="20"/>
                <w:rtl w:val="0"/>
              </w:rPr>
              <w:t>mkdir -p /home/debian/Escritorio</w:t>
            </w:r>
          </w:p>
          <w:p>
            <w:pPr>
              <w:pStyle w:val="Body"/>
            </w:pPr>
            <w:r>
              <w:rPr>
                <w:rFonts w:ascii="Verdana" w:hAnsi="Verdana"/>
                <w:sz w:val="20"/>
                <w:szCs w:val="20"/>
                <w:rtl w:val="0"/>
              </w:rPr>
              <w:t>sudo systemctl restart smbd nmbd</w:t>
            </w:r>
          </w:p>
        </w:tc>
      </w:tr>
    </w:tbl>
    <w:p>
      <w:pPr>
        <w:pStyle w:val="Body"/>
        <w:bidi w:val="0"/>
      </w:pPr>
    </w:p>
    <w:p>
      <w:pPr>
        <w:pStyle w:val="Body"/>
        <w:bidi w:val="0"/>
      </w:pPr>
    </w:p>
    <w:p>
      <w:pPr>
        <w:pStyle w:val="Body"/>
        <w:bidi w:val="0"/>
      </w:pPr>
    </w:p>
    <w:p>
      <w:pPr>
        <w:pStyle w:val="Heading 3"/>
        <w:bidi w:val="0"/>
      </w:pPr>
      <w:r>
        <w:rPr>
          <w:rtl w:val="0"/>
          <w:lang w:val="it-IT"/>
        </w:rPr>
        <w:t xml:space="preserve">C.3 </w:t>
      </w:r>
      <w:r>
        <w:rPr>
          <w:rtl w:val="0"/>
          <w:lang w:val="es-ES_tradnl"/>
        </w:rPr>
        <w:t>Endpoint</w:t>
      </w:r>
      <w:r>
        <w:rPr>
          <w:rtl w:val="0"/>
          <w:lang w:val="pt-PT"/>
        </w:rPr>
        <w:t xml:space="preserve"> de auditor</w:t>
      </w:r>
      <w:r>
        <w:rPr>
          <w:rtl w:val="0"/>
        </w:rPr>
        <w:t>í</w:t>
      </w:r>
      <w:r>
        <w:rPr>
          <w:rtl w:val="0"/>
        </w:rPr>
        <w:t>a</w:t>
      </w:r>
    </w:p>
    <w:p>
      <w:pPr>
        <w:pStyle w:val="Body"/>
        <w:bidi w:val="0"/>
      </w:pPr>
    </w:p>
    <w:p>
      <w:pPr>
        <w:pStyle w:val="Body"/>
        <w:bidi w:val="0"/>
      </w:pPr>
      <w:r>
        <w:rPr>
          <w:rFonts w:cs="Arial Unicode MS" w:eastAsia="Arial Unicode MS"/>
          <w:rtl w:val="0"/>
          <w:lang w:val="da-DK"/>
        </w:rPr>
        <w:t>Se opt</w:t>
      </w:r>
      <w:r>
        <w:rPr>
          <w:rFonts w:cs="Arial Unicode MS" w:eastAsia="Arial Unicode MS" w:hint="default"/>
          <w:rtl w:val="0"/>
        </w:rPr>
        <w:t xml:space="preserve">ó </w:t>
      </w:r>
      <w:r>
        <w:rPr>
          <w:rFonts w:cs="Arial Unicode MS" w:eastAsia="Arial Unicode MS"/>
          <w:rtl w:val="0"/>
          <w:lang w:val="es-ES_tradnl"/>
        </w:rPr>
        <w:t>por instalar estas herramientas directamente sobre una imagen Debian, en lugar de utilizar Kali Linux, por los motivos expuestos en el Anexo B.4.</w:t>
      </w:r>
      <w:r>
        <mc:AlternateContent>
          <mc:Choice Requires="wpg">
            <w:drawing xmlns:a="http://schemas.openxmlformats.org/drawingml/2006/main">
              <wp:anchor distT="152400" distB="152400" distL="152400" distR="152400" simplePos="0" relativeHeight="251693056" behindDoc="0" locked="0" layoutInCell="1" allowOverlap="1">
                <wp:simplePos x="0" y="0"/>
                <wp:positionH relativeFrom="margin">
                  <wp:posOffset>0</wp:posOffset>
                </wp:positionH>
                <wp:positionV relativeFrom="line">
                  <wp:posOffset>271779</wp:posOffset>
                </wp:positionV>
                <wp:extent cx="6120057" cy="3427149"/>
                <wp:effectExtent l="0" t="0" r="0" b="0"/>
                <wp:wrapTopAndBottom distT="152400" distB="152400"/>
                <wp:docPr id="1073741921" name="officeArt object" descr="Group"/>
                <wp:cNvGraphicFramePr/>
                <a:graphic xmlns:a="http://schemas.openxmlformats.org/drawingml/2006/main">
                  <a:graphicData uri="http://schemas.microsoft.com/office/word/2010/wordprocessingGroup">
                    <wpg:wgp>
                      <wpg:cNvGrpSpPr/>
                      <wpg:grpSpPr>
                        <a:xfrm>
                          <a:off x="0" y="0"/>
                          <a:ext cx="6120057" cy="3427149"/>
                          <a:chOff x="0" y="0"/>
                          <a:chExt cx="6120056" cy="3427148"/>
                        </a:xfrm>
                      </wpg:grpSpPr>
                      <pic:pic xmlns:pic="http://schemas.openxmlformats.org/drawingml/2006/picture">
                        <pic:nvPicPr>
                          <pic:cNvPr id="1073741919" name="Screenshot 2026-07-21 at 09.45.31.png" descr="Screenshot 2026-07-21 at 09.45.31.png"/>
                          <pic:cNvPicPr>
                            <a:picLocks noChangeAspect="1"/>
                          </pic:cNvPicPr>
                        </pic:nvPicPr>
                        <pic:blipFill>
                          <a:blip r:embed="rId35">
                            <a:extLst/>
                          </a:blip>
                          <a:stretch>
                            <a:fillRect/>
                          </a:stretch>
                        </pic:blipFill>
                        <pic:spPr>
                          <a:xfrm>
                            <a:off x="0" y="0"/>
                            <a:ext cx="6120057" cy="2945056"/>
                          </a:xfrm>
                          <a:prstGeom prst="rect">
                            <a:avLst/>
                          </a:prstGeom>
                          <a:ln w="12700" cap="flat">
                            <a:noFill/>
                            <a:miter lim="400000"/>
                          </a:ln>
                          <a:effectLst/>
                        </pic:spPr>
                      </pic:pic>
                      <wps:wsp>
                        <wps:cNvPr id="1073741920" name="Caption"/>
                        <wps:cNvSpPr/>
                        <wps:spPr>
                          <a:xfrm>
                            <a:off x="0" y="3046656"/>
                            <a:ext cx="6120057" cy="380493"/>
                          </a:xfrm>
                          <a:prstGeom prst="roundRect">
                            <a:avLst>
                              <a:gd name="adj" fmla="val 0"/>
                            </a:avLst>
                          </a:prstGeom>
                          <a:noFill/>
                          <a:ln w="12700" cap="flat">
                            <a:noFill/>
                            <a:miter lim="400000"/>
                          </a:ln>
                          <a:effectLst/>
                        </wps:spPr>
                        <wps:txbx>
                          <w:txbxContent>
                            <w:p>
                              <w:pPr>
                                <w:pStyle w:val="Footnote"/>
                                <w:bidi w:val="0"/>
                              </w:pPr>
                              <w:r>
                                <w:rPr>
                                  <w:rtl w:val="0"/>
                                  <w:lang w:val="en-US"/>
                                </w:rPr>
                                <w:t xml:space="preserve">sudo apt update </w:t>
                              </w:r>
                            </w:p>
                            <w:p>
                              <w:pPr>
                                <w:pStyle w:val="Footnote"/>
                                <w:bidi w:val="0"/>
                              </w:pPr>
                              <w:r>
                                <w:rPr>
                                  <w:rtl w:val="0"/>
                                  <w:lang w:val="en-US"/>
                                </w:rPr>
                                <w:t>sudo apt install -y nmap</w:t>
                              </w:r>
                            </w:p>
                          </w:txbxContent>
                        </wps:txbx>
                        <wps:bodyPr wrap="square" lIns="50800" tIns="50800" rIns="50800" bIns="50800" numCol="1" anchor="t">
                          <a:noAutofit/>
                        </wps:bodyPr>
                      </wps:wsp>
                    </wpg:wgp>
                  </a:graphicData>
                </a:graphic>
              </wp:anchor>
            </w:drawing>
          </mc:Choice>
          <mc:Fallback>
            <w:pict>
              <v:group id="_x0000_s1118" style="visibility:visible;position:absolute;margin-left:-0.0pt;margin-top:21.4pt;width:481.9pt;height:269.9pt;z-index:251693056;mso-position-horizontal:absolute;mso-position-horizontal-relative:margin;mso-position-vertical:absolute;mso-position-vertical-relative:line;mso-wrap-distance-left:12.0pt;mso-wrap-distance-top:12.0pt;mso-wrap-distance-right:12.0pt;mso-wrap-distance-bottom:12.0pt;" coordorigin="0,0" coordsize="6120056,3427148">
                <w10:wrap type="topAndBottom" side="bothSides" anchorx="margin"/>
                <v:shape id="_x0000_s1119" type="#_x0000_t75" style="position:absolute;left:0;top:0;width:6120056;height:2945056;">
                  <v:imagedata r:id="rId35" o:title="Screenshot 2026-07-21 at 09.45.31.png"/>
                </v:shape>
                <v:roundrect id="_x0000_s1120" style="position:absolute;left:0;top:3046656;width:6120056;height:38049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en-US"/>
                          </w:rPr>
                          <w:t xml:space="preserve">sudo apt update </w:t>
                        </w:r>
                      </w:p>
                      <w:p>
                        <w:pPr>
                          <w:pStyle w:val="Footnote"/>
                          <w:bidi w:val="0"/>
                        </w:pPr>
                        <w:r>
                          <w:rPr>
                            <w:rtl w:val="0"/>
                            <w:lang w:val="en-US"/>
                          </w:rPr>
                          <w:t>sudo apt install -y nmap</w:t>
                        </w:r>
                      </w:p>
                    </w:txbxContent>
                  </v:textbox>
                </v:roundrect>
              </v:group>
            </w:pict>
          </mc:Fallback>
        </mc:AlternateContent>
      </w:r>
    </w:p>
    <w:p>
      <w:pPr>
        <w:pStyle w:val="Body"/>
        <w:bidi w:val="0"/>
      </w:pPr>
    </w:p>
    <w:p>
      <w:pPr>
        <w:pStyle w:val="Heading 2"/>
        <w:bidi w:val="0"/>
      </w:pPr>
      <w:bookmarkStart w:name="_Toc53" w:id="53"/>
      <w:r>
        <w:rPr>
          <w:rFonts w:cs="Arial Unicode MS" w:eastAsia="Arial Unicode MS"/>
          <w:rtl w:val="0"/>
          <w:lang w:val="es-ES_tradnl"/>
        </w:rPr>
        <w:t>Anexo D. Resultados completos de la auditor</w:t>
      </w:r>
      <w:r>
        <w:rPr>
          <w:rFonts w:cs="Arial Unicode MS" w:eastAsia="Arial Unicode MS" w:hint="default"/>
          <w:rtl w:val="0"/>
        </w:rPr>
        <w:t>í</w:t>
      </w:r>
      <w:r>
        <w:rPr>
          <w:rFonts w:cs="Arial Unicode MS" w:eastAsia="Arial Unicode MS"/>
          <w:rtl w:val="0"/>
          <w:lang w:val="it-IT"/>
        </w:rPr>
        <w:t>a Nmap (PRE)</w:t>
      </w:r>
      <w:bookmarkEnd w:id="53"/>
    </w:p>
    <w:p>
      <w:pPr>
        <w:pStyle w:val="Body"/>
        <w:bidi w:val="0"/>
      </w:pPr>
    </w:p>
    <w:p>
      <w:pPr>
        <w:pStyle w:val="Body"/>
        <w:bidi w:val="0"/>
      </w:pPr>
      <w:r>
        <w:rPr>
          <w:rFonts w:cs="Arial Unicode MS" w:eastAsia="Arial Unicode MS"/>
          <w:rtl w:val="0"/>
          <w:lang w:val="es-ES_tradnl"/>
        </w:rPr>
        <w:t xml:space="preserve">Este anexo recoge la salida </w:t>
      </w:r>
      <w:r>
        <w:rPr>
          <w:rFonts w:cs="Arial Unicode MS" w:eastAsia="Arial Unicode MS" w:hint="default"/>
          <w:rtl w:val="0"/>
        </w:rPr>
        <w:t>í</w:t>
      </w:r>
      <w:r>
        <w:rPr>
          <w:rFonts w:cs="Arial Unicode MS" w:eastAsia="Arial Unicode MS"/>
          <w:rtl w:val="0"/>
          <w:lang w:val="es-ES_tradnl"/>
        </w:rPr>
        <w:t>ntegra de los escaneos Nmap ejecutados en la fase PRE-segmentaci</w:t>
      </w:r>
      <w:r>
        <w:rPr>
          <w:rFonts w:cs="Arial Unicode MS" w:eastAsia="Arial Unicode MS" w:hint="default"/>
          <w:rtl w:val="0"/>
          <w:lang w:val="es-ES_tradnl"/>
        </w:rPr>
        <w:t>ó</w:t>
      </w:r>
      <w:r>
        <w:rPr>
          <w:rFonts w:cs="Arial Unicode MS" w:eastAsia="Arial Unicode MS"/>
          <w:rtl w:val="0"/>
          <w:lang w:val="es-ES_tradnl"/>
        </w:rPr>
        <w:t>n (apartado 7), complementando las tablas-resumen presentadas en el cuerpo del documento con el detalle completo de cada comando</w:t>
      </w:r>
    </w:p>
    <w:p>
      <w:pPr>
        <w:pStyle w:val="Body"/>
        <w:bidi w:val="0"/>
      </w:pPr>
    </w:p>
    <w:p>
      <w:pPr>
        <w:pStyle w:val="Heading 3"/>
        <w:bidi w:val="0"/>
      </w:pPr>
      <w:r>
        <w:rPr>
          <w:rtl w:val="0"/>
          <w:lang w:val="es-ES_tradnl"/>
        </w:rPr>
        <w:t>D.1 Descubrimiento de hosts</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94080" behindDoc="0" locked="0" layoutInCell="1" allowOverlap="1">
                <wp:simplePos x="0" y="0"/>
                <wp:positionH relativeFrom="margin">
                  <wp:posOffset>-508</wp:posOffset>
                </wp:positionH>
                <wp:positionV relativeFrom="page">
                  <wp:posOffset>720000</wp:posOffset>
                </wp:positionV>
                <wp:extent cx="6120057" cy="4231179"/>
                <wp:effectExtent l="0" t="0" r="0" b="0"/>
                <wp:wrapTopAndBottom distT="152400" distB="152400"/>
                <wp:docPr id="1073741924" name="officeArt object" descr="Group"/>
                <wp:cNvGraphicFramePr/>
                <a:graphic xmlns:a="http://schemas.openxmlformats.org/drawingml/2006/main">
                  <a:graphicData uri="http://schemas.microsoft.com/office/word/2010/wordprocessingGroup">
                    <wpg:wgp>
                      <wpg:cNvGrpSpPr/>
                      <wpg:grpSpPr>
                        <a:xfrm>
                          <a:off x="0" y="0"/>
                          <a:ext cx="6120057" cy="4231179"/>
                          <a:chOff x="0" y="0"/>
                          <a:chExt cx="6120056" cy="4231178"/>
                        </a:xfrm>
                      </wpg:grpSpPr>
                      <pic:pic xmlns:pic="http://schemas.openxmlformats.org/drawingml/2006/picture">
                        <pic:nvPicPr>
                          <pic:cNvPr id="1073741922" name="Screenshot 2026-07-21 at 15.02.23.png" descr="Screenshot 2026-07-21 at 15.02.23.png"/>
                          <pic:cNvPicPr>
                            <a:picLocks noChangeAspect="1"/>
                          </pic:cNvPicPr>
                        </pic:nvPicPr>
                        <pic:blipFill>
                          <a:blip r:embed="rId16">
                            <a:extLst/>
                          </a:blip>
                          <a:stretch>
                            <a:fillRect/>
                          </a:stretch>
                        </pic:blipFill>
                        <pic:spPr>
                          <a:xfrm>
                            <a:off x="0" y="0"/>
                            <a:ext cx="6120057" cy="3884977"/>
                          </a:xfrm>
                          <a:prstGeom prst="rect">
                            <a:avLst/>
                          </a:prstGeom>
                          <a:ln w="12700" cap="flat">
                            <a:noFill/>
                            <a:miter lim="400000"/>
                          </a:ln>
                          <a:effectLst/>
                        </pic:spPr>
                      </pic:pic>
                      <wps:wsp>
                        <wps:cNvPr id="1073741923" name="Caption"/>
                        <wps:cNvSpPr/>
                        <wps:spPr>
                          <a:xfrm>
                            <a:off x="0" y="3986576"/>
                            <a:ext cx="6120057" cy="244603"/>
                          </a:xfrm>
                          <a:prstGeom prst="roundRect">
                            <a:avLst>
                              <a:gd name="adj" fmla="val 0"/>
                            </a:avLst>
                          </a:prstGeom>
                          <a:noFill/>
                          <a:ln w="12700" cap="flat">
                            <a:noFill/>
                            <a:miter lim="400000"/>
                          </a:ln>
                          <a:effectLst/>
                        </wps:spPr>
                        <wps:txbx>
                          <w:txbxContent>
                            <w:p>
                              <w:pPr>
                                <w:pStyle w:val="Footnote"/>
                                <w:bidi w:val="0"/>
                              </w:pPr>
                              <w:r>
                                <w:rPr>
                                  <w:rtl w:val="0"/>
                                  <w:lang w:val="pt-PT"/>
                                </w:rPr>
                                <w:t>sudo nmap -sn 192.168.1.0/24</w:t>
                              </w:r>
                            </w:p>
                          </w:txbxContent>
                        </wps:txbx>
                        <wps:bodyPr wrap="square" lIns="50800" tIns="50800" rIns="50800" bIns="50800" numCol="1" anchor="t">
                          <a:noAutofit/>
                        </wps:bodyPr>
                      </wps:wsp>
                    </wpg:wgp>
                  </a:graphicData>
                </a:graphic>
              </wp:anchor>
            </w:drawing>
          </mc:Choice>
          <mc:Fallback>
            <w:pict>
              <v:group id="_x0000_s1121" style="visibility:visible;position:absolute;margin-left:-0.0pt;margin-top:56.7pt;width:481.9pt;height:333.2pt;z-index:251694080;mso-position-horizontal:absolute;mso-position-horizontal-relative:margin;mso-position-vertical:absolute;mso-position-vertical-relative:page;mso-wrap-distance-left:12.0pt;mso-wrap-distance-top:12.0pt;mso-wrap-distance-right:12.0pt;mso-wrap-distance-bottom:12.0pt;" coordorigin="0,0" coordsize="6120056,4231178">
                <w10:wrap type="topAndBottom" side="bothSides" anchorx="margin" anchory="page"/>
                <v:shape id="_x0000_s1122" type="#_x0000_t75" style="position:absolute;left:0;top:0;width:6120056;height:3884976;">
                  <v:imagedata r:id="rId16" o:title="Screenshot 2026-07-21 at 15.02.23.png"/>
                </v:shape>
                <v:roundrect id="_x0000_s1123" style="position:absolute;left:0;top:3986576;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sudo nmap -sn 192.168.1.0/24</w:t>
                        </w:r>
                      </w:p>
                    </w:txbxContent>
                  </v:textbox>
                </v:roundrect>
              </v:group>
            </w:pict>
          </mc:Fallback>
        </mc:AlternateContent>
      </w:r>
    </w:p>
    <w:p>
      <w:pPr>
        <w:pStyle w:val="Body"/>
        <w:bidi w:val="0"/>
      </w:pPr>
    </w:p>
    <w:p>
      <w:pPr>
        <w:pStyle w:val="Heading 3"/>
        <w:bidi w:val="0"/>
      </w:pPr>
      <w:r>
        <w:rPr>
          <w:rtl w:val="0"/>
          <w:lang w:val="es-ES_tradnl"/>
        </w:rPr>
        <w:t>D.2 Servidor de expedientes</w:t>
      </w:r>
    </w:p>
    <w:p>
      <w:pPr>
        <w:pStyle w:val="Body"/>
        <w:bidi w:val="0"/>
      </w:pPr>
    </w:p>
    <w:p>
      <w:pPr>
        <w:pStyle w:val="Body"/>
        <w:bidi w:val="0"/>
      </w:pPr>
      <w:r>
        <w:rPr>
          <w:rFonts w:cs="Arial Unicode MS" w:eastAsia="Arial Unicode MS"/>
          <w:rtl w:val="0"/>
          <w:lang w:val="es-ES_tradnl"/>
        </w:rPr>
        <w:t>A continuaci</w:t>
      </w:r>
      <w:r>
        <w:rPr>
          <w:rFonts w:cs="Arial Unicode MS" w:eastAsia="Arial Unicode MS" w:hint="default"/>
          <w:rtl w:val="0"/>
          <w:lang w:val="es-ES_tradnl"/>
        </w:rPr>
        <w:t>ó</w:t>
      </w:r>
      <w:r>
        <w:rPr>
          <w:rFonts w:cs="Arial Unicode MS" w:eastAsia="Arial Unicode MS"/>
          <w:rtl w:val="0"/>
          <w:lang w:val="es-ES_tradnl"/>
        </w:rPr>
        <w:t xml:space="preserve">n se exponen los comandos nmap y las verificaciones manuales de acceso a los servicios configurados.  </w:t>
      </w:r>
    </w:p>
    <w:p>
      <w:pPr>
        <w:pStyle w:val="Body"/>
        <w:bidi w:val="0"/>
      </w:pPr>
      <w:r>
        <mc:AlternateContent>
          <mc:Choice Requires="wpg">
            <w:drawing xmlns:a="http://schemas.openxmlformats.org/drawingml/2006/main">
              <wp:anchor distT="152400" distB="152400" distL="152400" distR="152400" simplePos="0" relativeHeight="251696128" behindDoc="0" locked="0" layoutInCell="1" allowOverlap="1">
                <wp:simplePos x="0" y="0"/>
                <wp:positionH relativeFrom="margin">
                  <wp:posOffset>0</wp:posOffset>
                </wp:positionH>
                <wp:positionV relativeFrom="line">
                  <wp:posOffset>198120</wp:posOffset>
                </wp:positionV>
                <wp:extent cx="6120057" cy="2927689"/>
                <wp:effectExtent l="0" t="0" r="0" b="0"/>
                <wp:wrapTopAndBottom distT="152400" distB="152400"/>
                <wp:docPr id="1073741927" name="officeArt object" descr="Group"/>
                <wp:cNvGraphicFramePr/>
                <a:graphic xmlns:a="http://schemas.openxmlformats.org/drawingml/2006/main">
                  <a:graphicData uri="http://schemas.microsoft.com/office/word/2010/wordprocessingGroup">
                    <wpg:wgp>
                      <wpg:cNvGrpSpPr/>
                      <wpg:grpSpPr>
                        <a:xfrm>
                          <a:off x="0" y="0"/>
                          <a:ext cx="6120057" cy="2927689"/>
                          <a:chOff x="0" y="0"/>
                          <a:chExt cx="6120056" cy="2927688"/>
                        </a:xfrm>
                      </wpg:grpSpPr>
                      <pic:pic xmlns:pic="http://schemas.openxmlformats.org/drawingml/2006/picture">
                        <pic:nvPicPr>
                          <pic:cNvPr id="1073741925" name="Screenshot 2026-07-21 at 15.17.42.png" descr="Screenshot 2026-07-21 at 15.17.42.png"/>
                          <pic:cNvPicPr>
                            <a:picLocks noChangeAspect="1"/>
                          </pic:cNvPicPr>
                        </pic:nvPicPr>
                        <pic:blipFill>
                          <a:blip r:embed="rId36">
                            <a:extLst/>
                          </a:blip>
                          <a:stretch>
                            <a:fillRect/>
                          </a:stretch>
                        </pic:blipFill>
                        <pic:spPr>
                          <a:xfrm>
                            <a:off x="0" y="0"/>
                            <a:ext cx="6120057" cy="2581488"/>
                          </a:xfrm>
                          <a:prstGeom prst="rect">
                            <a:avLst/>
                          </a:prstGeom>
                          <a:ln w="12700" cap="flat">
                            <a:noFill/>
                            <a:miter lim="400000"/>
                          </a:ln>
                          <a:effectLst/>
                        </pic:spPr>
                      </pic:pic>
                      <wps:wsp>
                        <wps:cNvPr id="1073741926" name="Caption"/>
                        <wps:cNvSpPr/>
                        <wps:spPr>
                          <a:xfrm>
                            <a:off x="0" y="2683086"/>
                            <a:ext cx="6120057" cy="244603"/>
                          </a:xfrm>
                          <a:prstGeom prst="roundRect">
                            <a:avLst>
                              <a:gd name="adj" fmla="val 0"/>
                            </a:avLst>
                          </a:prstGeom>
                          <a:noFill/>
                          <a:ln w="12700" cap="flat">
                            <a:noFill/>
                            <a:miter lim="400000"/>
                          </a:ln>
                          <a:effectLst/>
                        </wps:spPr>
                        <wps:txbx>
                          <w:txbxContent>
                            <w:p>
                              <w:pPr>
                                <w:pStyle w:val="Footnote"/>
                                <w:bidi w:val="0"/>
                              </w:pPr>
                              <w:r>
                                <w:rPr>
                                  <w:rtl w:val="0"/>
                                  <w:lang w:val="pt-PT"/>
                                </w:rPr>
                                <w:t xml:space="preserve"> sudo nmap -sV -sC -p- -Pn -T4 192.168.1.250</w:t>
                              </w:r>
                            </w:p>
                          </w:txbxContent>
                        </wps:txbx>
                        <wps:bodyPr wrap="square" lIns="50800" tIns="50800" rIns="50800" bIns="50800" numCol="1" anchor="t">
                          <a:noAutofit/>
                        </wps:bodyPr>
                      </wps:wsp>
                    </wpg:wgp>
                  </a:graphicData>
                </a:graphic>
              </wp:anchor>
            </w:drawing>
          </mc:Choice>
          <mc:Fallback>
            <w:pict>
              <v:group id="_x0000_s1124" style="visibility:visible;position:absolute;margin-left:0.0pt;margin-top:15.6pt;width:481.9pt;height:230.5pt;z-index:251696128;mso-position-horizontal:absolute;mso-position-horizontal-relative:margin;mso-position-vertical:absolute;mso-position-vertical-relative:line;mso-wrap-distance-left:12.0pt;mso-wrap-distance-top:12.0pt;mso-wrap-distance-right:12.0pt;mso-wrap-distance-bottom:12.0pt;" coordorigin="0,0" coordsize="6120056,2927689">
                <w10:wrap type="topAndBottom" side="bothSides" anchorx="margin"/>
                <v:shape id="_x0000_s1125" type="#_x0000_t75" style="position:absolute;left:0;top:0;width:6120056;height:2581487;">
                  <v:imagedata r:id="rId36" o:title="Screenshot 2026-07-21 at 15.17.42.png"/>
                </v:shape>
                <v:roundrect id="_x0000_s1126" style="position:absolute;left:0;top:2683087;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 xml:space="preserve"> sudo nmap -sV -sC -p- -Pn -T4 192.168.1.250</w:t>
                        </w:r>
                      </w:p>
                    </w:txbxContent>
                  </v:textbox>
                </v:roundrect>
              </v:group>
            </w:pict>
          </mc:Fallback>
        </mc:AlternateConten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1004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lang w:val="pt-PT"/>
              </w:rPr>
              <w:t xml:space="preserve"> sudo nmap -sV -sC -p- -Pn -T4 192.168.1.250</w:t>
            </w:r>
          </w:p>
          <w:p>
            <w:pPr>
              <w:pStyle w:val="Body"/>
              <w:rPr>
                <w:sz w:val="16"/>
                <w:szCs w:val="16"/>
              </w:rPr>
            </w:pPr>
            <w:r>
              <w:rPr>
                <w:sz w:val="16"/>
                <w:szCs w:val="16"/>
                <w:rtl w:val="0"/>
                <w:lang w:val="en-US"/>
              </w:rPr>
              <w:t xml:space="preserve">Starting Nmap 7.93 ( </w:t>
            </w:r>
            <w:r>
              <w:rPr>
                <w:rStyle w:val="Hyperlink.1"/>
                <w:sz w:val="16"/>
                <w:szCs w:val="16"/>
              </w:rPr>
              <w:fldChar w:fldCharType="begin" w:fldLock="0"/>
            </w:r>
            <w:r>
              <w:rPr>
                <w:rStyle w:val="Hyperlink.1"/>
                <w:sz w:val="16"/>
                <w:szCs w:val="16"/>
              </w:rPr>
              <w:instrText xml:space="preserve"> HYPERLINK "https://nmap.org"</w:instrText>
            </w:r>
            <w:r>
              <w:rPr>
                <w:rStyle w:val="Hyperlink.1"/>
                <w:sz w:val="16"/>
                <w:szCs w:val="16"/>
              </w:rPr>
              <w:fldChar w:fldCharType="separate" w:fldLock="0"/>
            </w:r>
            <w:r>
              <w:rPr>
                <w:rStyle w:val="Hyperlink.1"/>
                <w:sz w:val="16"/>
                <w:szCs w:val="16"/>
                <w:rtl w:val="0"/>
                <w:lang w:val="de-DE"/>
              </w:rPr>
              <w:t>https://nmap.org</w:t>
            </w:r>
            <w:r>
              <w:rPr>
                <w:sz w:val="16"/>
                <w:szCs w:val="16"/>
              </w:rPr>
              <w:fldChar w:fldCharType="end" w:fldLock="0"/>
            </w:r>
            <w:r>
              <w:rPr>
                <w:sz w:val="16"/>
                <w:szCs w:val="16"/>
                <w:rtl w:val="0"/>
              </w:rPr>
              <w:t xml:space="preserve"> ) at 2026-07-22 12:05 UTC</w:t>
            </w:r>
          </w:p>
          <w:p>
            <w:pPr>
              <w:pStyle w:val="Body"/>
              <w:rPr>
                <w:sz w:val="16"/>
                <w:szCs w:val="16"/>
              </w:rPr>
            </w:pPr>
            <w:r>
              <w:rPr>
                <w:sz w:val="16"/>
                <w:szCs w:val="16"/>
                <w:rtl w:val="0"/>
                <w:lang w:val="en-US"/>
              </w:rPr>
              <w:t>Nmap scan report for 192.168.1.250</w:t>
            </w:r>
          </w:p>
          <w:p>
            <w:pPr>
              <w:pStyle w:val="Body"/>
              <w:rPr>
                <w:sz w:val="16"/>
                <w:szCs w:val="16"/>
              </w:rPr>
            </w:pPr>
            <w:r>
              <w:rPr>
                <w:sz w:val="16"/>
                <w:szCs w:val="16"/>
                <w:rtl w:val="0"/>
                <w:lang w:val="en-US"/>
              </w:rPr>
              <w:t>Host is up (0.0035s latency).</w:t>
            </w:r>
          </w:p>
          <w:p>
            <w:pPr>
              <w:pStyle w:val="Body"/>
              <w:rPr>
                <w:sz w:val="16"/>
                <w:szCs w:val="16"/>
              </w:rPr>
            </w:pPr>
            <w:r>
              <w:rPr>
                <w:sz w:val="16"/>
                <w:szCs w:val="16"/>
                <w:rtl w:val="0"/>
                <w:lang w:val="en-US"/>
              </w:rPr>
              <w:t>Not shown: 65531 closed tcp ports (reset)</w:t>
            </w:r>
          </w:p>
          <w:p>
            <w:pPr>
              <w:pStyle w:val="Body"/>
              <w:rPr>
                <w:sz w:val="16"/>
                <w:szCs w:val="16"/>
              </w:rPr>
            </w:pPr>
            <w:r>
              <w:rPr>
                <w:sz w:val="16"/>
                <w:szCs w:val="16"/>
                <w:rtl w:val="0"/>
                <w:lang w:val="de-DE"/>
              </w:rPr>
              <w:t>PORT    STATE SERVICE     VERSION</w:t>
            </w:r>
          </w:p>
          <w:p>
            <w:pPr>
              <w:pStyle w:val="Body"/>
              <w:rPr>
                <w:sz w:val="16"/>
                <w:szCs w:val="16"/>
              </w:rPr>
            </w:pPr>
            <w:r>
              <w:rPr>
                <w:sz w:val="16"/>
                <w:szCs w:val="16"/>
                <w:rtl w:val="0"/>
              </w:rPr>
              <w:t>21/tcp  open  ftp         vsftpd 3.0.3</w:t>
            </w:r>
          </w:p>
          <w:p>
            <w:pPr>
              <w:pStyle w:val="Body"/>
              <w:rPr>
                <w:sz w:val="16"/>
                <w:szCs w:val="16"/>
              </w:rPr>
            </w:pPr>
            <w:r>
              <w:rPr>
                <w:sz w:val="16"/>
                <w:szCs w:val="16"/>
                <w:rtl w:val="0"/>
              </w:rPr>
              <w:t xml:space="preserve">| ftp-syst: </w:t>
            </w:r>
          </w:p>
          <w:p>
            <w:pPr>
              <w:pStyle w:val="Body"/>
              <w:rPr>
                <w:sz w:val="16"/>
                <w:szCs w:val="16"/>
              </w:rPr>
            </w:pPr>
            <w:r>
              <w:rPr>
                <w:sz w:val="16"/>
                <w:szCs w:val="16"/>
                <w:rtl w:val="0"/>
                <w:lang w:val="de-DE"/>
              </w:rPr>
              <w:t xml:space="preserve">|   STAT: </w:t>
            </w:r>
          </w:p>
          <w:p>
            <w:pPr>
              <w:pStyle w:val="Body"/>
              <w:rPr>
                <w:sz w:val="16"/>
                <w:szCs w:val="16"/>
              </w:rPr>
            </w:pPr>
            <w:r>
              <w:rPr>
                <w:sz w:val="16"/>
                <w:szCs w:val="16"/>
                <w:rtl w:val="0"/>
                <w:lang w:val="fr-FR"/>
              </w:rPr>
              <w:t>| FTP server status:</w:t>
            </w:r>
          </w:p>
          <w:p>
            <w:pPr>
              <w:pStyle w:val="Body"/>
              <w:rPr>
                <w:sz w:val="16"/>
                <w:szCs w:val="16"/>
              </w:rPr>
            </w:pPr>
            <w:r>
              <w:rPr>
                <w:sz w:val="16"/>
                <w:szCs w:val="16"/>
                <w:rtl w:val="0"/>
                <w:lang w:val="en-US"/>
              </w:rPr>
              <w:t>|      Connected to ::ffff:192.168.1.253</w:t>
            </w:r>
          </w:p>
          <w:p>
            <w:pPr>
              <w:pStyle w:val="Body"/>
              <w:rPr>
                <w:sz w:val="16"/>
                <w:szCs w:val="16"/>
              </w:rPr>
            </w:pPr>
            <w:r>
              <w:rPr>
                <w:sz w:val="16"/>
                <w:szCs w:val="16"/>
                <w:rtl w:val="0"/>
                <w:lang w:val="en-US"/>
              </w:rPr>
              <w:t>|      Logged in as ftp</w:t>
            </w:r>
          </w:p>
          <w:p>
            <w:pPr>
              <w:pStyle w:val="Body"/>
              <w:rPr>
                <w:sz w:val="16"/>
                <w:szCs w:val="16"/>
              </w:rPr>
            </w:pPr>
            <w:r>
              <w:rPr>
                <w:sz w:val="16"/>
                <w:szCs w:val="16"/>
                <w:rtl w:val="0"/>
                <w:lang w:val="de-DE"/>
              </w:rPr>
              <w:t>|      TYPE: ASCII</w:t>
            </w:r>
          </w:p>
          <w:p>
            <w:pPr>
              <w:pStyle w:val="Body"/>
              <w:rPr>
                <w:sz w:val="16"/>
                <w:szCs w:val="16"/>
              </w:rPr>
            </w:pPr>
            <w:r>
              <w:rPr>
                <w:sz w:val="16"/>
                <w:szCs w:val="16"/>
                <w:rtl w:val="0"/>
                <w:lang w:val="en-US"/>
              </w:rPr>
              <w:t>|      No session bandwidth limit</w:t>
            </w:r>
          </w:p>
          <w:p>
            <w:pPr>
              <w:pStyle w:val="Body"/>
              <w:rPr>
                <w:sz w:val="16"/>
                <w:szCs w:val="16"/>
              </w:rPr>
            </w:pPr>
            <w:r>
              <w:rPr>
                <w:sz w:val="16"/>
                <w:szCs w:val="16"/>
                <w:rtl w:val="0"/>
                <w:lang w:val="en-US"/>
              </w:rPr>
              <w:t>|      Session timeout in seconds is 300</w:t>
            </w:r>
          </w:p>
          <w:p>
            <w:pPr>
              <w:pStyle w:val="Body"/>
              <w:rPr>
                <w:sz w:val="16"/>
                <w:szCs w:val="16"/>
              </w:rPr>
            </w:pPr>
            <w:r>
              <w:rPr>
                <w:sz w:val="16"/>
                <w:szCs w:val="16"/>
                <w:rtl w:val="0"/>
                <w:lang w:val="en-US"/>
              </w:rPr>
              <w:t>|      Control connection is plain text</w:t>
            </w:r>
          </w:p>
          <w:p>
            <w:pPr>
              <w:pStyle w:val="Body"/>
              <w:rPr>
                <w:sz w:val="16"/>
                <w:szCs w:val="16"/>
              </w:rPr>
            </w:pPr>
            <w:r>
              <w:rPr>
                <w:sz w:val="16"/>
                <w:szCs w:val="16"/>
                <w:rtl w:val="0"/>
                <w:lang w:val="en-US"/>
              </w:rPr>
              <w:t>|      Data connections will be plain text</w:t>
            </w:r>
          </w:p>
          <w:p>
            <w:pPr>
              <w:pStyle w:val="Body"/>
              <w:rPr>
                <w:sz w:val="16"/>
                <w:szCs w:val="16"/>
              </w:rPr>
            </w:pPr>
            <w:r>
              <w:rPr>
                <w:sz w:val="16"/>
                <w:szCs w:val="16"/>
                <w:rtl w:val="0"/>
                <w:lang w:val="en-US"/>
              </w:rPr>
              <w:t>|      At session startup, client count was 4</w:t>
            </w:r>
          </w:p>
          <w:p>
            <w:pPr>
              <w:pStyle w:val="Body"/>
              <w:rPr>
                <w:sz w:val="16"/>
                <w:szCs w:val="16"/>
              </w:rPr>
            </w:pPr>
            <w:r>
              <w:rPr>
                <w:sz w:val="16"/>
                <w:szCs w:val="16"/>
                <w:rtl w:val="0"/>
                <w:lang w:val="it-IT"/>
              </w:rPr>
              <w:t>|      vsFTPd 3.0.3 - secure, fast, stable</w:t>
            </w:r>
          </w:p>
          <w:p>
            <w:pPr>
              <w:pStyle w:val="Body"/>
              <w:rPr>
                <w:sz w:val="16"/>
                <w:szCs w:val="16"/>
              </w:rPr>
            </w:pPr>
            <w:r>
              <w:rPr>
                <w:sz w:val="16"/>
                <w:szCs w:val="16"/>
                <w:rtl w:val="0"/>
                <w:lang w:val="en-US"/>
              </w:rPr>
              <w:t>|_End of status</w:t>
            </w:r>
          </w:p>
          <w:p>
            <w:pPr>
              <w:pStyle w:val="Body"/>
              <w:rPr>
                <w:sz w:val="16"/>
                <w:szCs w:val="16"/>
              </w:rPr>
            </w:pPr>
            <w:r>
              <w:rPr>
                <w:sz w:val="16"/>
                <w:szCs w:val="16"/>
                <w:rtl w:val="0"/>
                <w:lang w:val="en-US"/>
              </w:rPr>
              <w:t>|_ftp-anon: Anonymous FTP login allowed (FTP code 230)</w:t>
            </w:r>
          </w:p>
          <w:p>
            <w:pPr>
              <w:pStyle w:val="Body"/>
              <w:rPr>
                <w:sz w:val="16"/>
                <w:szCs w:val="16"/>
              </w:rPr>
            </w:pPr>
            <w:r>
              <w:rPr>
                <w:sz w:val="16"/>
                <w:szCs w:val="16"/>
                <w:rtl w:val="0"/>
                <w:lang w:val="de-DE"/>
              </w:rPr>
              <w:t>22/tcp  open  ssh         OpenSSH 9.2p1 Debian 2+deb12u10 (protocol 2.0)</w:t>
            </w:r>
          </w:p>
          <w:p>
            <w:pPr>
              <w:pStyle w:val="Body"/>
              <w:rPr>
                <w:sz w:val="16"/>
                <w:szCs w:val="16"/>
              </w:rPr>
            </w:pPr>
            <w:r>
              <w:rPr>
                <w:sz w:val="16"/>
                <w:szCs w:val="16"/>
                <w:rtl w:val="0"/>
              </w:rPr>
              <w:t xml:space="preserve">| ssh-hostkey: </w:t>
            </w:r>
          </w:p>
          <w:p>
            <w:pPr>
              <w:pStyle w:val="Body"/>
              <w:rPr>
                <w:sz w:val="16"/>
                <w:szCs w:val="16"/>
              </w:rPr>
            </w:pPr>
            <w:r>
              <w:rPr>
                <w:sz w:val="16"/>
                <w:szCs w:val="16"/>
                <w:rtl w:val="0"/>
                <w:lang w:val="de-DE"/>
              </w:rPr>
              <w:t>|   256 269ea87447695c6d455a4d4ad179919d (ECDSA)</w:t>
            </w:r>
          </w:p>
          <w:p>
            <w:pPr>
              <w:pStyle w:val="Body"/>
              <w:rPr>
                <w:sz w:val="16"/>
                <w:szCs w:val="16"/>
              </w:rPr>
            </w:pPr>
            <w:r>
              <w:rPr>
                <w:sz w:val="16"/>
                <w:szCs w:val="16"/>
                <w:rtl w:val="0"/>
              </w:rPr>
              <w:t>|_  256 11d8806a5abee2230ef1a0f94972021a (ED25519)</w:t>
            </w:r>
          </w:p>
          <w:p>
            <w:pPr>
              <w:pStyle w:val="Body"/>
              <w:rPr>
                <w:sz w:val="16"/>
                <w:szCs w:val="16"/>
              </w:rPr>
            </w:pPr>
            <w:r>
              <w:rPr>
                <w:sz w:val="16"/>
                <w:szCs w:val="16"/>
                <w:rtl w:val="0"/>
              </w:rPr>
              <w:t>139/tcp open  netbios-ssn Samba smbd 4.6.2</w:t>
            </w:r>
          </w:p>
          <w:p>
            <w:pPr>
              <w:pStyle w:val="Body"/>
              <w:rPr>
                <w:sz w:val="16"/>
                <w:szCs w:val="16"/>
              </w:rPr>
            </w:pPr>
            <w:r>
              <w:rPr>
                <w:sz w:val="16"/>
                <w:szCs w:val="16"/>
                <w:rtl w:val="0"/>
              </w:rPr>
              <w:t>445/tcp open  netbios-ssn Samba smbd 4.6.2</w:t>
            </w:r>
          </w:p>
          <w:p>
            <w:pPr>
              <w:pStyle w:val="Body"/>
              <w:rPr>
                <w:sz w:val="16"/>
                <w:szCs w:val="16"/>
              </w:rPr>
            </w:pPr>
            <w:r>
              <w:rPr>
                <w:sz w:val="16"/>
                <w:szCs w:val="16"/>
                <w:rtl w:val="0"/>
                <w:lang w:val="en-US"/>
              </w:rPr>
              <w:t>MAC Address: 0C:2A:3A:28:00:00 (Unknown)</w:t>
            </w:r>
          </w:p>
          <w:p>
            <w:pPr>
              <w:pStyle w:val="Body"/>
              <w:rPr>
                <w:sz w:val="16"/>
                <w:szCs w:val="16"/>
              </w:rPr>
            </w:pPr>
            <w:r>
              <w:rPr>
                <w:sz w:val="16"/>
                <w:szCs w:val="16"/>
                <w:rtl w:val="0"/>
                <w:lang w:val="fr-FR"/>
              </w:rPr>
              <w:t>Service Info: OSs: Unix, Linux; CPE: cpe:/o:linux:linux_kernel</w:t>
            </w:r>
          </w:p>
          <w:p>
            <w:pPr>
              <w:pStyle w:val="Body"/>
              <w:rPr>
                <w:sz w:val="16"/>
                <w:szCs w:val="16"/>
              </w:rPr>
            </w:pPr>
          </w:p>
          <w:p>
            <w:pPr>
              <w:pStyle w:val="Body"/>
              <w:rPr>
                <w:sz w:val="16"/>
                <w:szCs w:val="16"/>
              </w:rPr>
            </w:pPr>
            <w:r>
              <w:rPr>
                <w:sz w:val="16"/>
                <w:szCs w:val="16"/>
                <w:rtl w:val="0"/>
                <w:lang w:val="en-US"/>
              </w:rPr>
              <w:t>Host script results:</w:t>
            </w:r>
          </w:p>
          <w:p>
            <w:pPr>
              <w:pStyle w:val="Body"/>
              <w:rPr>
                <w:sz w:val="16"/>
                <w:szCs w:val="16"/>
              </w:rPr>
            </w:pPr>
            <w:r>
              <w:rPr>
                <w:sz w:val="16"/>
                <w:szCs w:val="16"/>
                <w:rtl w:val="0"/>
                <w:lang w:val="en-US"/>
              </w:rPr>
              <w:t>|_clock-skew: -1s</w:t>
            </w:r>
          </w:p>
          <w:p>
            <w:pPr>
              <w:pStyle w:val="Body"/>
              <w:rPr>
                <w:sz w:val="16"/>
                <w:szCs w:val="16"/>
              </w:rPr>
            </w:pPr>
            <w:r>
              <w:rPr>
                <w:sz w:val="16"/>
                <w:szCs w:val="16"/>
                <w:rtl w:val="0"/>
                <w:lang w:val="en-US"/>
              </w:rPr>
              <w:t xml:space="preserve">| smb2-security-mode: </w:t>
            </w:r>
          </w:p>
          <w:p>
            <w:pPr>
              <w:pStyle w:val="Body"/>
              <w:rPr>
                <w:sz w:val="16"/>
                <w:szCs w:val="16"/>
              </w:rPr>
            </w:pPr>
            <w:r>
              <w:rPr>
                <w:sz w:val="16"/>
                <w:szCs w:val="16"/>
                <w:rtl w:val="0"/>
                <w:lang w:val="de-DE"/>
              </w:rPr>
              <w:t xml:space="preserve">|   311: </w:t>
            </w:r>
          </w:p>
          <w:p>
            <w:pPr>
              <w:pStyle w:val="Body"/>
              <w:rPr>
                <w:sz w:val="16"/>
                <w:szCs w:val="16"/>
              </w:rPr>
            </w:pPr>
            <w:r>
              <w:rPr>
                <w:sz w:val="16"/>
                <w:szCs w:val="16"/>
                <w:rtl w:val="0"/>
                <w:lang w:val="en-US"/>
              </w:rPr>
              <w:t>|_    Message signing enabled but not required</w:t>
            </w:r>
          </w:p>
          <w:p>
            <w:pPr>
              <w:pStyle w:val="Body"/>
              <w:rPr>
                <w:sz w:val="16"/>
                <w:szCs w:val="16"/>
              </w:rPr>
            </w:pPr>
            <w:r>
              <w:rPr>
                <w:sz w:val="16"/>
                <w:szCs w:val="16"/>
                <w:rtl w:val="0"/>
                <w:lang w:val="en-US"/>
              </w:rPr>
              <w:t>|_nbstat: NetBIOS name: DEBIAN, NetBIOS user: &lt;unknown&gt;, NetBIOS MAC: 000000000000 (Xerox)</w:t>
            </w:r>
          </w:p>
          <w:p>
            <w:pPr>
              <w:pStyle w:val="Body"/>
              <w:rPr>
                <w:sz w:val="16"/>
                <w:szCs w:val="16"/>
              </w:rPr>
            </w:pPr>
            <w:r>
              <w:rPr>
                <w:sz w:val="16"/>
                <w:szCs w:val="16"/>
                <w:rtl w:val="0"/>
              </w:rPr>
              <w:t xml:space="preserve">| smb2-time: </w:t>
            </w:r>
          </w:p>
          <w:p>
            <w:pPr>
              <w:pStyle w:val="Body"/>
              <w:rPr>
                <w:sz w:val="16"/>
                <w:szCs w:val="16"/>
              </w:rPr>
            </w:pPr>
            <w:r>
              <w:rPr>
                <w:sz w:val="16"/>
                <w:szCs w:val="16"/>
                <w:rtl w:val="0"/>
                <w:lang w:val="de-DE"/>
              </w:rPr>
              <w:t>|   date: 2026-07-22T12:05:43</w:t>
            </w:r>
          </w:p>
          <w:p>
            <w:pPr>
              <w:pStyle w:val="Body"/>
              <w:rPr>
                <w:sz w:val="16"/>
                <w:szCs w:val="16"/>
              </w:rPr>
            </w:pPr>
            <w:r>
              <w:rPr>
                <w:sz w:val="16"/>
                <w:szCs w:val="16"/>
                <w:rtl w:val="0"/>
                <w:lang w:val="de-DE"/>
              </w:rPr>
              <w:t>|_  start_date: N/A</w:t>
            </w:r>
          </w:p>
          <w:p>
            <w:pPr>
              <w:pStyle w:val="Body"/>
              <w:rPr>
                <w:sz w:val="16"/>
                <w:szCs w:val="16"/>
              </w:rPr>
            </w:pPr>
          </w:p>
          <w:p>
            <w:pPr>
              <w:pStyle w:val="Body"/>
              <w:rPr>
                <w:sz w:val="16"/>
                <w:szCs w:val="16"/>
              </w:rPr>
            </w:pPr>
            <w:r>
              <w:rPr>
                <w:sz w:val="16"/>
                <w:szCs w:val="16"/>
                <w:rtl w:val="0"/>
                <w:lang w:val="en-US"/>
              </w:rPr>
              <w:t xml:space="preserve">Service detection performed. Please report any incorrect results at </w:t>
            </w:r>
            <w:r>
              <w:rPr>
                <w:rStyle w:val="Hyperlink.1"/>
                <w:sz w:val="16"/>
                <w:szCs w:val="16"/>
              </w:rPr>
              <w:fldChar w:fldCharType="begin" w:fldLock="0"/>
            </w:r>
            <w:r>
              <w:rPr>
                <w:rStyle w:val="Hyperlink.1"/>
                <w:sz w:val="16"/>
                <w:szCs w:val="16"/>
              </w:rPr>
              <w:instrText xml:space="preserve"> HYPERLINK "https://nmap.org/submit/"</w:instrText>
            </w:r>
            <w:r>
              <w:rPr>
                <w:rStyle w:val="Hyperlink.1"/>
                <w:sz w:val="16"/>
                <w:szCs w:val="16"/>
              </w:rPr>
              <w:fldChar w:fldCharType="separate" w:fldLock="0"/>
            </w:r>
            <w:r>
              <w:rPr>
                <w:rStyle w:val="Hyperlink.1"/>
                <w:sz w:val="16"/>
                <w:szCs w:val="16"/>
                <w:rtl w:val="0"/>
                <w:lang w:val="en-US"/>
              </w:rPr>
              <w:t>https://nmap.org/submit/</w:t>
            </w:r>
            <w:r>
              <w:rPr>
                <w:sz w:val="16"/>
                <w:szCs w:val="16"/>
              </w:rPr>
              <w:fldChar w:fldCharType="end" w:fldLock="0"/>
            </w:r>
            <w:r>
              <w:rPr>
                <w:sz w:val="16"/>
                <w:szCs w:val="16"/>
                <w:rtl w:val="0"/>
              </w:rPr>
              <w:t xml:space="preserve"> .</w:t>
            </w:r>
          </w:p>
          <w:p>
            <w:pPr>
              <w:pStyle w:val="Body"/>
            </w:pPr>
            <w:r>
              <w:rPr>
                <w:sz w:val="16"/>
                <w:szCs w:val="16"/>
                <w:rtl w:val="0"/>
                <w:lang w:val="en-US"/>
              </w:rPr>
              <w:t>Nmap done: 1 IP address (1 host up) scanned in 24.18 seconds</w:t>
            </w:r>
          </w:p>
        </w:tc>
      </w:tr>
    </w:tbl>
    <w:p>
      <w:pPr>
        <w:pStyle w:val="Body"/>
        <w:bidi w:val="0"/>
      </w:pP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332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lang w:val="en-US"/>
              </w:rPr>
              <w:t xml:space="preserve"> sudo nmap --script ftp-anon,smb-enum-shares,smb-security-mode -p 21,22,139,445 192.168.1.250</w:t>
            </w:r>
          </w:p>
          <w:p>
            <w:pPr>
              <w:pStyle w:val="Body"/>
              <w:rPr>
                <w:sz w:val="16"/>
                <w:szCs w:val="16"/>
              </w:rPr>
            </w:pPr>
            <w:r>
              <w:rPr>
                <w:sz w:val="16"/>
                <w:szCs w:val="16"/>
                <w:rtl w:val="0"/>
                <w:lang w:val="en-US"/>
              </w:rPr>
              <w:t xml:space="preserve">Starting Nmap 7.93 ( </w:t>
            </w:r>
            <w:r>
              <w:rPr>
                <w:rStyle w:val="Hyperlink.1"/>
                <w:sz w:val="16"/>
                <w:szCs w:val="16"/>
              </w:rPr>
              <w:fldChar w:fldCharType="begin" w:fldLock="0"/>
            </w:r>
            <w:r>
              <w:rPr>
                <w:rStyle w:val="Hyperlink.1"/>
                <w:sz w:val="16"/>
                <w:szCs w:val="16"/>
              </w:rPr>
              <w:instrText xml:space="preserve"> HYPERLINK "https://nmap.org"</w:instrText>
            </w:r>
            <w:r>
              <w:rPr>
                <w:rStyle w:val="Hyperlink.1"/>
                <w:sz w:val="16"/>
                <w:szCs w:val="16"/>
              </w:rPr>
              <w:fldChar w:fldCharType="separate" w:fldLock="0"/>
            </w:r>
            <w:r>
              <w:rPr>
                <w:rStyle w:val="Hyperlink.1"/>
                <w:sz w:val="16"/>
                <w:szCs w:val="16"/>
                <w:rtl w:val="0"/>
                <w:lang w:val="de-DE"/>
              </w:rPr>
              <w:t>https://nmap.org</w:t>
            </w:r>
            <w:r>
              <w:rPr>
                <w:sz w:val="16"/>
                <w:szCs w:val="16"/>
              </w:rPr>
              <w:fldChar w:fldCharType="end" w:fldLock="0"/>
            </w:r>
            <w:r>
              <w:rPr>
                <w:sz w:val="16"/>
                <w:szCs w:val="16"/>
                <w:rtl w:val="0"/>
              </w:rPr>
              <w:t xml:space="preserve"> ) at 2026-07-22 12:09 UTC</w:t>
            </w:r>
          </w:p>
          <w:p>
            <w:pPr>
              <w:pStyle w:val="Body"/>
              <w:rPr>
                <w:sz w:val="16"/>
                <w:szCs w:val="16"/>
              </w:rPr>
            </w:pPr>
            <w:r>
              <w:rPr>
                <w:sz w:val="16"/>
                <w:szCs w:val="16"/>
                <w:rtl w:val="0"/>
                <w:lang w:val="en-US"/>
              </w:rPr>
              <w:t>Nmap scan report for 192.168.1.250</w:t>
            </w:r>
          </w:p>
          <w:p>
            <w:pPr>
              <w:pStyle w:val="Body"/>
              <w:rPr>
                <w:sz w:val="16"/>
                <w:szCs w:val="16"/>
              </w:rPr>
            </w:pPr>
            <w:r>
              <w:rPr>
                <w:sz w:val="16"/>
                <w:szCs w:val="16"/>
                <w:rtl w:val="0"/>
                <w:lang w:val="en-US"/>
              </w:rPr>
              <w:t>Host is up (0.0036s latency).</w:t>
            </w:r>
          </w:p>
          <w:p>
            <w:pPr>
              <w:pStyle w:val="Body"/>
              <w:rPr>
                <w:sz w:val="16"/>
                <w:szCs w:val="16"/>
              </w:rPr>
            </w:pPr>
          </w:p>
          <w:p>
            <w:pPr>
              <w:pStyle w:val="Body"/>
              <w:rPr>
                <w:sz w:val="16"/>
                <w:szCs w:val="16"/>
              </w:rPr>
            </w:pPr>
            <w:r>
              <w:rPr>
                <w:sz w:val="16"/>
                <w:szCs w:val="16"/>
                <w:rtl w:val="0"/>
                <w:lang w:val="de-DE"/>
              </w:rPr>
              <w:t>PORT    STATE SERVICE</w:t>
            </w:r>
          </w:p>
          <w:p>
            <w:pPr>
              <w:pStyle w:val="Body"/>
              <w:rPr>
                <w:sz w:val="16"/>
                <w:szCs w:val="16"/>
              </w:rPr>
            </w:pPr>
            <w:r>
              <w:rPr>
                <w:sz w:val="16"/>
                <w:szCs w:val="16"/>
                <w:rtl w:val="0"/>
                <w:lang w:val="en-US"/>
              </w:rPr>
              <w:t>21/tcp  open  ftp</w:t>
            </w:r>
          </w:p>
          <w:p>
            <w:pPr>
              <w:pStyle w:val="Body"/>
              <w:rPr>
                <w:sz w:val="16"/>
                <w:szCs w:val="16"/>
              </w:rPr>
            </w:pPr>
            <w:r>
              <w:rPr>
                <w:sz w:val="16"/>
                <w:szCs w:val="16"/>
                <w:rtl w:val="0"/>
                <w:lang w:val="en-US"/>
              </w:rPr>
              <w:t>|_ftp-anon: Anonymous FTP login allowed (FTP code 230)</w:t>
            </w:r>
          </w:p>
          <w:p>
            <w:pPr>
              <w:pStyle w:val="Body"/>
              <w:rPr>
                <w:sz w:val="16"/>
                <w:szCs w:val="16"/>
              </w:rPr>
            </w:pPr>
            <w:r>
              <w:rPr>
                <w:sz w:val="16"/>
                <w:szCs w:val="16"/>
                <w:rtl w:val="0"/>
                <w:lang w:val="de-DE"/>
              </w:rPr>
              <w:t>22/tcp  open  ssh</w:t>
            </w:r>
          </w:p>
          <w:p>
            <w:pPr>
              <w:pStyle w:val="Body"/>
              <w:rPr>
                <w:sz w:val="16"/>
                <w:szCs w:val="16"/>
              </w:rPr>
            </w:pPr>
            <w:r>
              <w:rPr>
                <w:sz w:val="16"/>
                <w:szCs w:val="16"/>
                <w:rtl w:val="0"/>
              </w:rPr>
              <w:t>139/tcp open  netbios-ssn</w:t>
            </w:r>
          </w:p>
          <w:p>
            <w:pPr>
              <w:pStyle w:val="Body"/>
              <w:rPr>
                <w:sz w:val="16"/>
                <w:szCs w:val="16"/>
              </w:rPr>
            </w:pPr>
            <w:r>
              <w:rPr>
                <w:sz w:val="16"/>
                <w:szCs w:val="16"/>
                <w:rtl w:val="0"/>
                <w:lang w:val="nl-NL"/>
              </w:rPr>
              <w:t>445/tcp open  microsoft-ds</w:t>
            </w:r>
          </w:p>
          <w:p>
            <w:pPr>
              <w:pStyle w:val="Body"/>
              <w:rPr>
                <w:sz w:val="16"/>
                <w:szCs w:val="16"/>
              </w:rPr>
            </w:pPr>
            <w:r>
              <w:rPr>
                <w:sz w:val="16"/>
                <w:szCs w:val="16"/>
                <w:rtl w:val="0"/>
                <w:lang w:val="en-US"/>
              </w:rPr>
              <w:t>MAC Address: 0C:2A:3A:28:00:00 (Unknown)</w:t>
            </w:r>
          </w:p>
          <w:p>
            <w:pPr>
              <w:pStyle w:val="Body"/>
              <w:rPr>
                <w:sz w:val="16"/>
                <w:szCs w:val="16"/>
              </w:rPr>
            </w:pPr>
          </w:p>
          <w:p>
            <w:pPr>
              <w:pStyle w:val="Body"/>
            </w:pPr>
            <w:r>
              <w:rPr>
                <w:sz w:val="16"/>
                <w:szCs w:val="16"/>
                <w:rtl w:val="0"/>
                <w:lang w:val="en-US"/>
              </w:rPr>
              <w:t>Nmap done: 1 IP address (1 host up) scanned in 1.54 seconds</w:t>
            </w:r>
          </w:p>
        </w:tc>
      </w:tr>
    </w:tbl>
    <w:p>
      <w:pPr>
        <w:pStyle w:val="Body"/>
        <w:bidi w:val="0"/>
      </w:pP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8660"/>
                <w:tab w:val="left" w:pos="8680"/>
                <w:tab w:val="left" w:pos="8700"/>
                <w:tab w:val="left" w:pos="8720"/>
                <w:tab w:val="left" w:pos="8740"/>
                <w:tab w:val="left" w:pos="8760"/>
                <w:tab w:val="left" w:pos="8780"/>
                <w:tab w:val="left" w:pos="8800"/>
                <w:tab w:val="left" w:pos="8820"/>
                <w:tab w:val="left" w:pos="8840"/>
                <w:tab w:val="left" w:pos="8860"/>
                <w:tab w:val="left" w:pos="8880"/>
                <w:tab w:val="left" w:pos="8900"/>
                <w:tab w:val="left" w:pos="8920"/>
                <w:tab w:val="left" w:pos="8940"/>
                <w:tab w:val="left" w:pos="8960"/>
                <w:tab w:val="left" w:pos="8980"/>
                <w:tab w:val="left" w:pos="9000"/>
                <w:tab w:val="left" w:pos="9020"/>
                <w:tab w:val="left" w:pos="9040"/>
                <w:tab w:val="left" w:pos="9060"/>
                <w:tab w:val="left" w:pos="9080"/>
                <w:tab w:val="left" w:pos="9100"/>
                <w:tab w:val="left" w:pos="9120"/>
                <w:tab w:val="left" w:pos="9140"/>
                <w:tab w:val="left" w:pos="9160"/>
                <w:tab w:val="left" w:pos="9180"/>
                <w:tab w:val="left" w:pos="9200"/>
                <w:tab w:val="left" w:pos="9220"/>
                <w:tab w:val="left" w:pos="9240"/>
                <w:tab w:val="left" w:pos="9260"/>
                <w:tab w:val="left" w:pos="9280"/>
                <w:tab w:val="left" w:pos="9300"/>
                <w:tab w:val="left" w:pos="9320"/>
                <w:tab w:val="left" w:pos="9340"/>
                <w:tab w:val="left" w:pos="9360"/>
                <w:tab w:val="left" w:pos="9380"/>
                <w:tab w:val="left" w:pos="9400"/>
                <w:tab w:val="left" w:pos="9420"/>
                <w:tab w:val="left" w:pos="9440"/>
                <w:tab w:val="left" w:pos="9460"/>
                <w:tab w:val="left" w:pos="9480"/>
                <w:tab w:val="left" w:pos="9500"/>
                <w:tab w:val="left" w:pos="9520"/>
                <w:tab w:val="left" w:pos="9540"/>
                <w:tab w:val="left" w:pos="9560"/>
                <w:tab w:val="left" w:pos="9580"/>
                <w:tab w:val="left" w:pos="9600"/>
                <w:tab w:val="left" w:pos="9620"/>
              </w:tabs>
              <w:suppressAutoHyphens w:val="1"/>
              <w:spacing w:before="0" w:line="240" w:lineRule="auto"/>
              <w:jc w:val="left"/>
            </w:pPr>
            <w:r>
              <w:rPr>
                <w:rFonts w:ascii="Helvetica" w:hAnsi="Helvetica"/>
                <w:sz w:val="16"/>
                <w:szCs w:val="16"/>
                <w:rtl w:val="0"/>
                <w:lang w:val="en-US"/>
              </w:rPr>
              <w:t xml:space="preserve">ssh </w:t>
            </w:r>
            <w:r>
              <w:rPr>
                <w:rStyle w:val="Hyperlink.1"/>
                <w:rFonts w:ascii="Helvetica" w:cs="Helvetica" w:hAnsi="Helvetica" w:eastAsia="Helvetica"/>
                <w:sz w:val="16"/>
                <w:szCs w:val="16"/>
              </w:rPr>
              <w:fldChar w:fldCharType="begin" w:fldLock="0"/>
            </w:r>
            <w:r>
              <w:rPr>
                <w:rStyle w:val="Hyperlink.1"/>
                <w:rFonts w:ascii="Helvetica" w:cs="Helvetica" w:hAnsi="Helvetica" w:eastAsia="Helvetica"/>
                <w:sz w:val="16"/>
                <w:szCs w:val="16"/>
              </w:rPr>
              <w:instrText xml:space="preserve"> HYPERLINK "mailto:root@192.168.1.250"</w:instrText>
            </w:r>
            <w:r>
              <w:rPr>
                <w:rStyle w:val="Hyperlink.1"/>
                <w:rFonts w:ascii="Helvetica" w:cs="Helvetica" w:hAnsi="Helvetica" w:eastAsia="Helvetica"/>
                <w:sz w:val="16"/>
                <w:szCs w:val="16"/>
              </w:rPr>
              <w:fldChar w:fldCharType="separate" w:fldLock="0"/>
            </w:r>
            <w:r>
              <w:rPr>
                <w:rStyle w:val="Hyperlink.1"/>
                <w:rFonts w:ascii="Helvetica" w:hAnsi="Helvetica"/>
                <w:sz w:val="16"/>
                <w:szCs w:val="16"/>
                <w:rtl w:val="0"/>
                <w:lang w:val="nl-NL"/>
              </w:rPr>
              <w:t>root@192.168.1.250</w:t>
            </w:r>
            <w:r>
              <w:rPr>
                <w:rFonts w:ascii="Helvetica" w:cs="Helvetica" w:hAnsi="Helvetica" w:eastAsia="Helvetica"/>
                <w:sz w:val="16"/>
                <w:szCs w:val="16"/>
              </w:rPr>
              <w:fldChar w:fldCharType="end" w:fldLock="0"/>
            </w:r>
          </w:p>
        </w:tc>
      </w:tr>
    </w:tbl>
    <w:p>
      <w:pPr>
        <w:pStyle w:val="Body"/>
        <w:bidi w:val="0"/>
      </w:pP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764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lang w:val="fr-FR"/>
              </w:rPr>
              <w:t>smbclient -L //192.168.1.250 -N</w:t>
            </w:r>
          </w:p>
          <w:p>
            <w:pPr>
              <w:pStyle w:val="Body"/>
              <w:rPr>
                <w:sz w:val="16"/>
                <w:szCs w:val="16"/>
              </w:rPr>
            </w:pPr>
          </w:p>
          <w:p>
            <w:pPr>
              <w:pStyle w:val="Body"/>
              <w:rPr>
                <w:sz w:val="16"/>
                <w:szCs w:val="16"/>
              </w:rPr>
            </w:pPr>
            <w:r>
              <w:rPr>
                <w:sz w:val="16"/>
                <w:szCs w:val="16"/>
                <w:rtl w:val="0"/>
                <w:lang w:val="de-DE"/>
              </w:rPr>
              <w:tab/>
              <w:t>Sharename       Type      Comment</w:t>
            </w:r>
          </w:p>
          <w:p>
            <w:pPr>
              <w:pStyle w:val="Body"/>
              <w:rPr>
                <w:sz w:val="16"/>
                <w:szCs w:val="16"/>
              </w:rPr>
            </w:pPr>
            <w:r>
              <w:rPr>
                <w:sz w:val="16"/>
                <w:szCs w:val="16"/>
                <w:rtl w:val="0"/>
                <w:lang w:val="en-US"/>
              </w:rPr>
              <w:tab/>
              <w:t>---------       ----      -------</w:t>
            </w:r>
          </w:p>
          <w:p>
            <w:pPr>
              <w:pStyle w:val="Body"/>
              <w:rPr>
                <w:sz w:val="16"/>
                <w:szCs w:val="16"/>
              </w:rPr>
            </w:pPr>
            <w:r>
              <w:rPr>
                <w:sz w:val="16"/>
                <w:szCs w:val="16"/>
                <w:rtl w:val="0"/>
                <w:lang w:val="de-DE"/>
              </w:rPr>
              <w:tab/>
              <w:t>print$          Disk      Printer Drivers</w:t>
            </w:r>
          </w:p>
          <w:p>
            <w:pPr>
              <w:pStyle w:val="Body"/>
              <w:rPr>
                <w:sz w:val="16"/>
                <w:szCs w:val="16"/>
              </w:rPr>
            </w:pPr>
            <w:r>
              <w:rPr>
                <w:sz w:val="16"/>
                <w:szCs w:val="16"/>
                <w:rtl w:val="0"/>
                <w:lang w:val="es-ES_tradnl"/>
              </w:rPr>
              <w:tab/>
              <w:t xml:space="preserve">archivos-compartidos Disk      </w:t>
            </w:r>
          </w:p>
          <w:p>
            <w:pPr>
              <w:pStyle w:val="Body"/>
              <w:rPr>
                <w:sz w:val="16"/>
                <w:szCs w:val="16"/>
              </w:rPr>
            </w:pPr>
            <w:r>
              <w:rPr>
                <w:sz w:val="16"/>
                <w:szCs w:val="16"/>
                <w:rtl w:val="0"/>
                <w:lang w:val="de-DE"/>
              </w:rPr>
              <w:tab/>
              <w:t>IPC$            IPC       IPC Service (Samba 4.17.12-Debian)</w:t>
            </w:r>
          </w:p>
          <w:p>
            <w:pPr>
              <w:pStyle w:val="Body"/>
              <w:rPr>
                <w:sz w:val="16"/>
                <w:szCs w:val="16"/>
              </w:rPr>
            </w:pPr>
            <w:r>
              <w:rPr>
                <w:sz w:val="16"/>
                <w:szCs w:val="16"/>
                <w:rtl w:val="0"/>
                <w:lang w:val="de-DE"/>
              </w:rPr>
              <w:tab/>
              <w:t>nobody          Disk      Home Directories</w:t>
            </w:r>
          </w:p>
          <w:p>
            <w:pPr>
              <w:pStyle w:val="Body"/>
              <w:rPr>
                <w:sz w:val="16"/>
                <w:szCs w:val="16"/>
              </w:rPr>
            </w:pPr>
            <w:r>
              <w:rPr>
                <w:sz w:val="16"/>
                <w:szCs w:val="16"/>
                <w:rtl w:val="0"/>
                <w:lang w:val="en-US"/>
              </w:rPr>
              <w:t>SMB1 disabled -- no workgroup available</w:t>
            </w:r>
          </w:p>
          <w:p>
            <w:pPr>
              <w:pStyle w:val="Body"/>
              <w:rPr>
                <w:sz w:val="16"/>
                <w:szCs w:val="16"/>
              </w:rPr>
            </w:pPr>
          </w:p>
          <w:p>
            <w:pPr>
              <w:pStyle w:val="Body"/>
              <w:rPr>
                <w:sz w:val="16"/>
                <w:szCs w:val="16"/>
              </w:rPr>
            </w:pPr>
            <w:r>
              <w:rPr>
                <w:sz w:val="16"/>
                <w:szCs w:val="16"/>
                <w:rtl w:val="0"/>
                <w:lang w:val="pt-PT"/>
              </w:rPr>
              <w:t>smbclient //192.168.1.250/archivos-compartidos -N</w:t>
            </w:r>
          </w:p>
          <w:p>
            <w:pPr>
              <w:pStyle w:val="Body"/>
              <w:rPr>
                <w:sz w:val="16"/>
                <w:szCs w:val="16"/>
              </w:rPr>
            </w:pPr>
            <w:r>
              <w:rPr>
                <w:sz w:val="16"/>
                <w:szCs w:val="16"/>
                <w:rtl w:val="0"/>
                <w:lang w:val="en-US"/>
              </w:rPr>
              <w:t>Try "help" to get a list of possible commands.</w:t>
            </w:r>
          </w:p>
          <w:p>
            <w:pPr>
              <w:pStyle w:val="Body"/>
              <w:rPr>
                <w:sz w:val="16"/>
                <w:szCs w:val="16"/>
              </w:rPr>
            </w:pPr>
            <w:r>
              <w:rPr>
                <w:sz w:val="16"/>
                <w:szCs w:val="16"/>
                <w:rtl w:val="0"/>
                <w:lang w:val="en-US"/>
              </w:rPr>
              <w:t>smb: \&gt; help</w:t>
            </w:r>
          </w:p>
          <w:p>
            <w:pPr>
              <w:pStyle w:val="Body"/>
              <w:rPr>
                <w:sz w:val="16"/>
                <w:szCs w:val="16"/>
              </w:rPr>
            </w:pPr>
            <w:r>
              <w:rPr>
                <w:sz w:val="16"/>
                <w:szCs w:val="16"/>
                <w:rtl w:val="0"/>
              </w:rPr>
              <w:t xml:space="preserve">?              allinfo        altname        archive        backup         </w:t>
            </w:r>
          </w:p>
          <w:p>
            <w:pPr>
              <w:pStyle w:val="Body"/>
              <w:rPr>
                <w:sz w:val="16"/>
                <w:szCs w:val="16"/>
              </w:rPr>
            </w:pPr>
            <w:r>
              <w:rPr>
                <w:sz w:val="16"/>
                <w:szCs w:val="16"/>
                <w:rtl w:val="0"/>
              </w:rPr>
              <w:t xml:space="preserve">blocksize      cancel         case_sensitive cd             chmod          </w:t>
            </w:r>
          </w:p>
          <w:p>
            <w:pPr>
              <w:pStyle w:val="Body"/>
              <w:rPr>
                <w:sz w:val="16"/>
                <w:szCs w:val="16"/>
              </w:rPr>
            </w:pPr>
            <w:r>
              <w:rPr>
                <w:sz w:val="16"/>
                <w:szCs w:val="16"/>
                <w:rtl w:val="0"/>
                <w:lang w:val="de-DE"/>
              </w:rPr>
              <w:t xml:space="preserve">chown          close          del            deltree        dir            </w:t>
            </w:r>
          </w:p>
          <w:p>
            <w:pPr>
              <w:pStyle w:val="Body"/>
              <w:rPr>
                <w:sz w:val="16"/>
                <w:szCs w:val="16"/>
              </w:rPr>
            </w:pPr>
            <w:r>
              <w:rPr>
                <w:sz w:val="16"/>
                <w:szCs w:val="16"/>
                <w:rtl w:val="0"/>
              </w:rPr>
              <w:t xml:space="preserve">du             echo           exit           get            getfacl        </w:t>
            </w:r>
          </w:p>
          <w:p>
            <w:pPr>
              <w:pStyle w:val="Body"/>
              <w:rPr>
                <w:sz w:val="16"/>
                <w:szCs w:val="16"/>
              </w:rPr>
            </w:pPr>
            <w:r>
              <w:rPr>
                <w:sz w:val="16"/>
                <w:szCs w:val="16"/>
                <w:rtl w:val="0"/>
              </w:rPr>
              <w:t xml:space="preserve">geteas         hardlink       help           history        iosize         </w:t>
            </w:r>
          </w:p>
          <w:p>
            <w:pPr>
              <w:pStyle w:val="Body"/>
              <w:rPr>
                <w:sz w:val="16"/>
                <w:szCs w:val="16"/>
              </w:rPr>
            </w:pPr>
            <w:r>
              <w:rPr>
                <w:sz w:val="16"/>
                <w:szCs w:val="16"/>
                <w:rtl w:val="0"/>
              </w:rPr>
              <w:t xml:space="preserve">lcd            link           lock           lowercase      ls             </w:t>
            </w:r>
          </w:p>
          <w:p>
            <w:pPr>
              <w:pStyle w:val="Body"/>
              <w:rPr>
                <w:sz w:val="16"/>
                <w:szCs w:val="16"/>
              </w:rPr>
            </w:pPr>
            <w:r>
              <w:rPr>
                <w:sz w:val="16"/>
                <w:szCs w:val="16"/>
                <w:rtl w:val="0"/>
              </w:rPr>
              <w:t xml:space="preserve">l              mask           md             mget           mkdir          </w:t>
            </w:r>
          </w:p>
          <w:p>
            <w:pPr>
              <w:pStyle w:val="Body"/>
              <w:rPr>
                <w:sz w:val="16"/>
                <w:szCs w:val="16"/>
              </w:rPr>
            </w:pPr>
            <w:r>
              <w:rPr>
                <w:sz w:val="16"/>
                <w:szCs w:val="16"/>
                <w:rtl w:val="0"/>
                <w:lang w:val="de-DE"/>
              </w:rPr>
              <w:t xml:space="preserve">more           mput           newer          notify         open           </w:t>
            </w:r>
          </w:p>
          <w:p>
            <w:pPr>
              <w:pStyle w:val="Body"/>
              <w:rPr>
                <w:sz w:val="16"/>
                <w:szCs w:val="16"/>
              </w:rPr>
            </w:pPr>
            <w:r>
              <w:rPr>
                <w:sz w:val="16"/>
                <w:szCs w:val="16"/>
                <w:rtl w:val="0"/>
                <w:lang w:val="de-DE"/>
              </w:rPr>
              <w:t xml:space="preserve">posix          posix_encrypt  posix_open     posix_mkdir    posix_rmdir    </w:t>
            </w:r>
          </w:p>
          <w:p>
            <w:pPr>
              <w:pStyle w:val="Body"/>
              <w:rPr>
                <w:sz w:val="16"/>
                <w:szCs w:val="16"/>
              </w:rPr>
            </w:pPr>
            <w:r>
              <w:rPr>
                <w:sz w:val="16"/>
                <w:szCs w:val="16"/>
                <w:rtl w:val="0"/>
              </w:rPr>
              <w:t xml:space="preserve">posix_unlink   posix_whoami   print          prompt         put            </w:t>
            </w:r>
          </w:p>
          <w:p>
            <w:pPr>
              <w:pStyle w:val="Body"/>
              <w:rPr>
                <w:sz w:val="16"/>
                <w:szCs w:val="16"/>
              </w:rPr>
            </w:pPr>
            <w:r>
              <w:rPr>
                <w:sz w:val="16"/>
                <w:szCs w:val="16"/>
                <w:rtl w:val="0"/>
              </w:rPr>
              <w:t xml:space="preserve">pwd            q              queue          quit           readlink       </w:t>
            </w:r>
          </w:p>
          <w:p>
            <w:pPr>
              <w:pStyle w:val="Body"/>
              <w:rPr>
                <w:sz w:val="16"/>
                <w:szCs w:val="16"/>
              </w:rPr>
            </w:pPr>
            <w:r>
              <w:rPr>
                <w:sz w:val="16"/>
                <w:szCs w:val="16"/>
                <w:rtl w:val="0"/>
              </w:rPr>
              <w:t xml:space="preserve">rd             recurse        reget          rename         reput          </w:t>
            </w:r>
          </w:p>
          <w:p>
            <w:pPr>
              <w:pStyle w:val="Body"/>
              <w:rPr>
                <w:sz w:val="16"/>
                <w:szCs w:val="16"/>
              </w:rPr>
            </w:pPr>
            <w:r>
              <w:rPr>
                <w:sz w:val="16"/>
                <w:szCs w:val="16"/>
                <w:rtl w:val="0"/>
              </w:rPr>
              <w:t xml:space="preserve">rm             rmdir          showacls       setea          setmode        </w:t>
            </w:r>
          </w:p>
          <w:p>
            <w:pPr>
              <w:pStyle w:val="Body"/>
              <w:rPr>
                <w:sz w:val="16"/>
                <w:szCs w:val="16"/>
              </w:rPr>
            </w:pPr>
            <w:r>
              <w:rPr>
                <w:sz w:val="16"/>
                <w:szCs w:val="16"/>
                <w:rtl w:val="0"/>
              </w:rPr>
              <w:t xml:space="preserve">scopy          stat           symlink        tar            tarmode        </w:t>
            </w:r>
          </w:p>
          <w:p>
            <w:pPr>
              <w:pStyle w:val="Body"/>
              <w:rPr>
                <w:sz w:val="16"/>
                <w:szCs w:val="16"/>
              </w:rPr>
            </w:pPr>
            <w:r>
              <w:rPr>
                <w:sz w:val="16"/>
                <w:szCs w:val="16"/>
                <w:rtl w:val="0"/>
              </w:rPr>
              <w:t xml:space="preserve">timeout        translate      unlock         volume         vuid           </w:t>
            </w:r>
          </w:p>
          <w:p>
            <w:pPr>
              <w:pStyle w:val="Body"/>
              <w:rPr>
                <w:sz w:val="16"/>
                <w:szCs w:val="16"/>
              </w:rPr>
            </w:pPr>
            <w:r>
              <w:rPr>
                <w:sz w:val="16"/>
                <w:szCs w:val="16"/>
                <w:rtl w:val="0"/>
                <w:lang w:val="de-DE"/>
              </w:rPr>
              <w:t xml:space="preserve">wdel           logon          listconnect    showconnect    tcon           </w:t>
            </w:r>
          </w:p>
          <w:p>
            <w:pPr>
              <w:pStyle w:val="Body"/>
              <w:rPr>
                <w:sz w:val="16"/>
                <w:szCs w:val="16"/>
              </w:rPr>
            </w:pPr>
            <w:r>
              <w:rPr>
                <w:sz w:val="16"/>
                <w:szCs w:val="16"/>
                <w:rtl w:val="0"/>
              </w:rPr>
              <w:t xml:space="preserve">tdis           tid            utimes         logoff         ..             </w:t>
            </w:r>
          </w:p>
          <w:p>
            <w:pPr>
              <w:pStyle w:val="Body"/>
              <w:rPr>
                <w:sz w:val="16"/>
                <w:szCs w:val="16"/>
              </w:rPr>
            </w:pPr>
            <w:r>
              <w:rPr>
                <w:sz w:val="16"/>
                <w:szCs w:val="16"/>
                <w:rtl w:val="0"/>
              </w:rPr>
              <w:t xml:space="preserve">!              </w:t>
            </w:r>
          </w:p>
          <w:p>
            <w:pPr>
              <w:pStyle w:val="Body"/>
            </w:pPr>
            <w:r>
              <w:rPr>
                <w:sz w:val="16"/>
                <w:szCs w:val="16"/>
                <w:rtl w:val="0"/>
                <w:lang w:val="en-US"/>
              </w:rPr>
              <w:t xml:space="preserve">smb: \&gt; </w:t>
            </w:r>
          </w:p>
        </w:tc>
      </w:tr>
    </w:tbl>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884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rPr>
              <w:t xml:space="preserve"> ftp 192.168.1.250</w:t>
            </w:r>
          </w:p>
          <w:p>
            <w:pPr>
              <w:pStyle w:val="Body"/>
              <w:rPr>
                <w:sz w:val="16"/>
                <w:szCs w:val="16"/>
              </w:rPr>
            </w:pPr>
            <w:r>
              <w:rPr>
                <w:sz w:val="16"/>
                <w:szCs w:val="16"/>
                <w:rtl w:val="0"/>
                <w:lang w:val="en-US"/>
              </w:rPr>
              <w:t>Connected to 192.168.1.250.</w:t>
            </w:r>
          </w:p>
          <w:p>
            <w:pPr>
              <w:pStyle w:val="Body"/>
              <w:rPr>
                <w:sz w:val="16"/>
                <w:szCs w:val="16"/>
              </w:rPr>
            </w:pPr>
            <w:r>
              <w:rPr>
                <w:sz w:val="16"/>
                <w:szCs w:val="16"/>
                <w:rtl w:val="0"/>
                <w:lang w:val="it-IT"/>
              </w:rPr>
              <w:t>220 (vsFTPd 3.0.3)</w:t>
            </w:r>
          </w:p>
          <w:p>
            <w:pPr>
              <w:pStyle w:val="Body"/>
              <w:rPr>
                <w:sz w:val="16"/>
                <w:szCs w:val="16"/>
              </w:rPr>
            </w:pPr>
            <w:r>
              <w:rPr>
                <w:sz w:val="16"/>
                <w:szCs w:val="16"/>
                <w:rtl w:val="0"/>
                <w:lang w:val="en-US"/>
              </w:rPr>
              <w:t>Name (192.168.1.250:debian): anonymous</w:t>
            </w:r>
          </w:p>
          <w:p>
            <w:pPr>
              <w:pStyle w:val="Body"/>
              <w:rPr>
                <w:sz w:val="16"/>
                <w:szCs w:val="16"/>
              </w:rPr>
            </w:pPr>
            <w:r>
              <w:rPr>
                <w:sz w:val="16"/>
                <w:szCs w:val="16"/>
                <w:rtl w:val="0"/>
                <w:lang w:val="en-US"/>
              </w:rPr>
              <w:t>331 Please specify the password.</w:t>
            </w:r>
          </w:p>
          <w:p>
            <w:pPr>
              <w:pStyle w:val="Body"/>
              <w:rPr>
                <w:sz w:val="16"/>
                <w:szCs w:val="16"/>
              </w:rPr>
            </w:pPr>
            <w:r>
              <w:rPr>
                <w:sz w:val="16"/>
                <w:szCs w:val="16"/>
                <w:rtl w:val="0"/>
                <w:lang w:val="en-US"/>
              </w:rPr>
              <w:t xml:space="preserve">Password: </w:t>
            </w:r>
          </w:p>
          <w:p>
            <w:pPr>
              <w:pStyle w:val="Body"/>
              <w:rPr>
                <w:sz w:val="16"/>
                <w:szCs w:val="16"/>
              </w:rPr>
            </w:pPr>
            <w:r>
              <w:rPr>
                <w:sz w:val="16"/>
                <w:szCs w:val="16"/>
                <w:rtl w:val="0"/>
                <w:lang w:val="en-US"/>
              </w:rPr>
              <w:t>230 Login successful.</w:t>
            </w:r>
          </w:p>
          <w:p>
            <w:pPr>
              <w:pStyle w:val="Body"/>
              <w:rPr>
                <w:sz w:val="16"/>
                <w:szCs w:val="16"/>
              </w:rPr>
            </w:pPr>
            <w:r>
              <w:rPr>
                <w:sz w:val="16"/>
                <w:szCs w:val="16"/>
                <w:rtl w:val="0"/>
                <w:lang w:val="en-US"/>
              </w:rPr>
              <w:t>Remote system type is UNIX.</w:t>
            </w:r>
          </w:p>
          <w:p>
            <w:pPr>
              <w:pStyle w:val="Body"/>
              <w:rPr>
                <w:sz w:val="16"/>
                <w:szCs w:val="16"/>
              </w:rPr>
            </w:pPr>
            <w:r>
              <w:rPr>
                <w:sz w:val="16"/>
                <w:szCs w:val="16"/>
                <w:rtl w:val="0"/>
                <w:lang w:val="en-US"/>
              </w:rPr>
              <w:t>Using binary mode to transfer files.</w:t>
            </w:r>
          </w:p>
          <w:p>
            <w:pPr>
              <w:pStyle w:val="Body"/>
              <w:rPr>
                <w:sz w:val="16"/>
                <w:szCs w:val="16"/>
              </w:rPr>
            </w:pPr>
            <w:r>
              <w:rPr>
                <w:sz w:val="16"/>
                <w:szCs w:val="16"/>
                <w:rtl w:val="0"/>
                <w:lang w:val="en-US"/>
              </w:rPr>
              <w:t>ftp&gt; help</w:t>
            </w:r>
          </w:p>
          <w:p>
            <w:pPr>
              <w:pStyle w:val="Body"/>
              <w:rPr>
                <w:sz w:val="16"/>
                <w:szCs w:val="16"/>
              </w:rPr>
            </w:pPr>
            <w:r>
              <w:rPr>
                <w:sz w:val="16"/>
                <w:szCs w:val="16"/>
                <w:rtl w:val="0"/>
                <w:lang w:val="en-US"/>
              </w:rPr>
              <w:t>Commands may be abbreviated.  Commands are:</w:t>
            </w:r>
          </w:p>
          <w:p>
            <w:pPr>
              <w:pStyle w:val="Body"/>
              <w:rPr>
                <w:sz w:val="16"/>
                <w:szCs w:val="16"/>
              </w:rPr>
            </w:pPr>
          </w:p>
          <w:p>
            <w:pPr>
              <w:pStyle w:val="Body"/>
              <w:rPr>
                <w:sz w:val="16"/>
                <w:szCs w:val="16"/>
              </w:rPr>
            </w:pPr>
            <w:r>
              <w:rPr>
                <w:sz w:val="16"/>
                <w:szCs w:val="16"/>
                <w:rtl w:val="0"/>
                <w:lang w:val="pt-PT"/>
              </w:rPr>
              <w:t>!</w:t>
              <w:tab/>
              <w:tab/>
              <w:t>epsv6</w:t>
              <w:tab/>
              <w:tab/>
              <w:t>mget</w:t>
              <w:tab/>
              <w:tab/>
              <w:t>preserve</w:t>
              <w:tab/>
              <w:t>sendport</w:t>
            </w:r>
          </w:p>
          <w:p>
            <w:pPr>
              <w:pStyle w:val="Body"/>
              <w:rPr>
                <w:sz w:val="16"/>
                <w:szCs w:val="16"/>
              </w:rPr>
            </w:pPr>
            <w:r>
              <w:rPr>
                <w:sz w:val="16"/>
                <w:szCs w:val="16"/>
                <w:rtl w:val="0"/>
                <w:lang w:val="fr-FR"/>
              </w:rPr>
              <w:t>$</w:t>
              <w:tab/>
              <w:tab/>
              <w:t>exit</w:t>
              <w:tab/>
              <w:tab/>
              <w:t>mkdir</w:t>
              <w:tab/>
              <w:tab/>
              <w:t>progress</w:t>
              <w:tab/>
              <w:t>set</w:t>
            </w:r>
          </w:p>
          <w:p>
            <w:pPr>
              <w:pStyle w:val="Body"/>
              <w:rPr>
                <w:sz w:val="16"/>
                <w:szCs w:val="16"/>
              </w:rPr>
            </w:pPr>
            <w:r>
              <w:rPr>
                <w:sz w:val="16"/>
                <w:szCs w:val="16"/>
                <w:rtl w:val="0"/>
                <w:lang w:val="fr-FR"/>
              </w:rPr>
              <w:t>account</w:t>
              <w:tab/>
              <w:tab/>
              <w:t>features</w:t>
              <w:tab/>
              <w:t>mls</w:t>
              <w:tab/>
              <w:tab/>
              <w:t>prompt</w:t>
              <w:tab/>
              <w:tab/>
              <w:t>site</w:t>
            </w:r>
          </w:p>
          <w:p>
            <w:pPr>
              <w:pStyle w:val="Body"/>
              <w:rPr>
                <w:sz w:val="16"/>
                <w:szCs w:val="16"/>
              </w:rPr>
            </w:pPr>
            <w:r>
              <w:rPr>
                <w:sz w:val="16"/>
                <w:szCs w:val="16"/>
                <w:rtl w:val="0"/>
                <w:lang w:val="en-US"/>
              </w:rPr>
              <w:t>append</w:t>
              <w:tab/>
              <w:tab/>
              <w:t>fget</w:t>
              <w:tab/>
              <w:tab/>
              <w:t>mlsd</w:t>
              <w:tab/>
              <w:tab/>
              <w:t>proxy</w:t>
              <w:tab/>
              <w:tab/>
              <w:t>size</w:t>
            </w:r>
          </w:p>
          <w:p>
            <w:pPr>
              <w:pStyle w:val="Body"/>
              <w:rPr>
                <w:sz w:val="16"/>
                <w:szCs w:val="16"/>
              </w:rPr>
            </w:pPr>
            <w:r>
              <w:rPr>
                <w:sz w:val="16"/>
                <w:szCs w:val="16"/>
                <w:rtl w:val="0"/>
                <w:lang w:val="de-DE"/>
              </w:rPr>
              <w:t>ascii</w:t>
              <w:tab/>
              <w:tab/>
              <w:t>form</w:t>
              <w:tab/>
              <w:tab/>
              <w:t>mlst</w:t>
              <w:tab/>
              <w:tab/>
              <w:t>put</w:t>
              <w:tab/>
              <w:tab/>
              <w:t>sndbuf</w:t>
            </w:r>
          </w:p>
          <w:p>
            <w:pPr>
              <w:pStyle w:val="Body"/>
              <w:rPr>
                <w:sz w:val="16"/>
                <w:szCs w:val="16"/>
              </w:rPr>
            </w:pPr>
            <w:r>
              <w:rPr>
                <w:sz w:val="16"/>
                <w:szCs w:val="16"/>
                <w:rtl w:val="0"/>
                <w:lang w:val="de-DE"/>
              </w:rPr>
              <w:t>bell</w:t>
              <w:tab/>
              <w:tab/>
              <w:t>ftp</w:t>
              <w:tab/>
              <w:tab/>
              <w:t>mode</w:t>
              <w:tab/>
              <w:tab/>
              <w:t>pwd</w:t>
              <w:tab/>
              <w:tab/>
              <w:t>status</w:t>
            </w:r>
          </w:p>
          <w:p>
            <w:pPr>
              <w:pStyle w:val="Body"/>
              <w:rPr>
                <w:sz w:val="16"/>
                <w:szCs w:val="16"/>
              </w:rPr>
            </w:pPr>
            <w:r>
              <w:rPr>
                <w:sz w:val="16"/>
                <w:szCs w:val="16"/>
                <w:rtl w:val="0"/>
                <w:lang w:val="fr-FR"/>
              </w:rPr>
              <w:t>binary</w:t>
              <w:tab/>
              <w:tab/>
              <w:t>gate</w:t>
              <w:tab/>
              <w:tab/>
              <w:t>modtime</w:t>
              <w:tab/>
              <w:tab/>
              <w:t>quit</w:t>
              <w:tab/>
              <w:tab/>
              <w:t>struct</w:t>
            </w:r>
          </w:p>
          <w:p>
            <w:pPr>
              <w:pStyle w:val="Body"/>
              <w:rPr>
                <w:sz w:val="16"/>
                <w:szCs w:val="16"/>
              </w:rPr>
            </w:pPr>
            <w:r>
              <w:rPr>
                <w:sz w:val="16"/>
                <w:szCs w:val="16"/>
                <w:rtl w:val="0"/>
                <w:lang w:val="fr-FR"/>
              </w:rPr>
              <w:t>bye</w:t>
              <w:tab/>
              <w:tab/>
              <w:t>get</w:t>
              <w:tab/>
              <w:tab/>
              <w:t>more</w:t>
              <w:tab/>
              <w:tab/>
              <w:t>quote</w:t>
              <w:tab/>
              <w:tab/>
              <w:t>sunique</w:t>
            </w:r>
          </w:p>
          <w:p>
            <w:pPr>
              <w:pStyle w:val="Body"/>
              <w:rPr>
                <w:sz w:val="16"/>
                <w:szCs w:val="16"/>
              </w:rPr>
            </w:pPr>
            <w:r>
              <w:rPr>
                <w:sz w:val="16"/>
                <w:szCs w:val="16"/>
                <w:rtl w:val="0"/>
                <w:lang w:val="fr-FR"/>
              </w:rPr>
              <w:t>case</w:t>
              <w:tab/>
              <w:tab/>
              <w:t>glob</w:t>
              <w:tab/>
              <w:tab/>
              <w:t>mput</w:t>
              <w:tab/>
              <w:tab/>
              <w:t>rate</w:t>
              <w:tab/>
              <w:tab/>
              <w:t>system</w:t>
            </w:r>
          </w:p>
          <w:p>
            <w:pPr>
              <w:pStyle w:val="Body"/>
              <w:rPr>
                <w:sz w:val="16"/>
                <w:szCs w:val="16"/>
              </w:rPr>
            </w:pPr>
            <w:r>
              <w:rPr>
                <w:sz w:val="16"/>
                <w:szCs w:val="16"/>
                <w:rtl w:val="0"/>
                <w:lang w:val="en-US"/>
              </w:rPr>
              <w:t>cd</w:t>
              <w:tab/>
              <w:tab/>
              <w:t>hash</w:t>
              <w:tab/>
              <w:tab/>
              <w:t>mreget</w:t>
              <w:tab/>
              <w:tab/>
              <w:t>rcvbuf</w:t>
              <w:tab/>
              <w:tab/>
              <w:t>tenex</w:t>
            </w:r>
          </w:p>
          <w:p>
            <w:pPr>
              <w:pStyle w:val="Body"/>
              <w:rPr>
                <w:sz w:val="16"/>
                <w:szCs w:val="16"/>
              </w:rPr>
            </w:pPr>
            <w:r>
              <w:rPr>
                <w:sz w:val="16"/>
                <w:szCs w:val="16"/>
                <w:rtl w:val="0"/>
                <w:lang w:val="en-US"/>
              </w:rPr>
              <w:t>cdup</w:t>
              <w:tab/>
              <w:tab/>
              <w:t>help</w:t>
              <w:tab/>
              <w:tab/>
              <w:t>msend</w:t>
              <w:tab/>
              <w:tab/>
              <w:t>recv</w:t>
              <w:tab/>
              <w:tab/>
              <w:t>throttle</w:t>
            </w:r>
          </w:p>
          <w:p>
            <w:pPr>
              <w:pStyle w:val="Body"/>
              <w:rPr>
                <w:sz w:val="16"/>
                <w:szCs w:val="16"/>
              </w:rPr>
            </w:pPr>
            <w:r>
              <w:rPr>
                <w:sz w:val="16"/>
                <w:szCs w:val="16"/>
                <w:rtl w:val="0"/>
                <w:lang w:val="en-US"/>
              </w:rPr>
              <w:t>chmod</w:t>
              <w:tab/>
              <w:tab/>
              <w:t>idle</w:t>
              <w:tab/>
              <w:tab/>
              <w:t>newer</w:t>
              <w:tab/>
              <w:tab/>
              <w:t>reget</w:t>
              <w:tab/>
              <w:tab/>
              <w:t>trace</w:t>
            </w:r>
          </w:p>
          <w:p>
            <w:pPr>
              <w:pStyle w:val="Body"/>
              <w:rPr>
                <w:sz w:val="16"/>
                <w:szCs w:val="16"/>
              </w:rPr>
            </w:pPr>
            <w:r>
              <w:rPr>
                <w:sz w:val="16"/>
                <w:szCs w:val="16"/>
                <w:rtl w:val="0"/>
                <w:lang w:val="en-US"/>
              </w:rPr>
              <w:t>close</w:t>
              <w:tab/>
              <w:tab/>
              <w:t>image</w:t>
              <w:tab/>
              <w:tab/>
              <w:t>nlist</w:t>
              <w:tab/>
              <w:tab/>
              <w:t>remopts</w:t>
              <w:tab/>
              <w:tab/>
              <w:t>type</w:t>
            </w:r>
          </w:p>
          <w:p>
            <w:pPr>
              <w:pStyle w:val="Body"/>
              <w:rPr>
                <w:sz w:val="16"/>
                <w:szCs w:val="16"/>
              </w:rPr>
            </w:pPr>
            <w:r>
              <w:rPr>
                <w:sz w:val="16"/>
                <w:szCs w:val="16"/>
                <w:rtl w:val="0"/>
                <w:lang w:val="pt-PT"/>
              </w:rPr>
              <w:t>cr</w:t>
              <w:tab/>
              <w:tab/>
              <w:t>lcd</w:t>
              <w:tab/>
              <w:tab/>
              <w:t>nmap</w:t>
              <w:tab/>
              <w:tab/>
              <w:t>rename</w:t>
              <w:tab/>
              <w:tab/>
              <w:t>umask</w:t>
            </w:r>
          </w:p>
          <w:p>
            <w:pPr>
              <w:pStyle w:val="Body"/>
              <w:rPr>
                <w:sz w:val="16"/>
                <w:szCs w:val="16"/>
              </w:rPr>
            </w:pPr>
            <w:r>
              <w:rPr>
                <w:sz w:val="16"/>
                <w:szCs w:val="16"/>
                <w:rtl w:val="0"/>
                <w:lang w:val="de-DE"/>
              </w:rPr>
              <w:t>debug</w:t>
              <w:tab/>
              <w:tab/>
              <w:t>less</w:t>
              <w:tab/>
              <w:tab/>
              <w:t>ntrans</w:t>
              <w:tab/>
              <w:tab/>
              <w:t>reset</w:t>
              <w:tab/>
              <w:tab/>
              <w:t>unset</w:t>
            </w:r>
          </w:p>
          <w:p>
            <w:pPr>
              <w:pStyle w:val="Body"/>
              <w:rPr>
                <w:sz w:val="16"/>
                <w:szCs w:val="16"/>
              </w:rPr>
            </w:pPr>
            <w:r>
              <w:rPr>
                <w:sz w:val="16"/>
                <w:szCs w:val="16"/>
                <w:rtl w:val="0"/>
                <w:lang w:val="fr-FR"/>
              </w:rPr>
              <w:t>delete</w:t>
              <w:tab/>
              <w:tab/>
              <w:t>lpage</w:t>
              <w:tab/>
              <w:tab/>
              <w:t>open</w:t>
              <w:tab/>
              <w:tab/>
              <w:t>restart</w:t>
              <w:tab/>
              <w:tab/>
              <w:t>usage</w:t>
            </w:r>
          </w:p>
          <w:p>
            <w:pPr>
              <w:pStyle w:val="Body"/>
              <w:rPr>
                <w:sz w:val="16"/>
                <w:szCs w:val="16"/>
              </w:rPr>
            </w:pPr>
            <w:r>
              <w:rPr>
                <w:sz w:val="16"/>
                <w:szCs w:val="16"/>
                <w:rtl w:val="0"/>
                <w:lang w:val="nl-NL"/>
              </w:rPr>
              <w:t>dir</w:t>
              <w:tab/>
              <w:tab/>
              <w:t>lpwd</w:t>
              <w:tab/>
              <w:tab/>
              <w:t>page</w:t>
              <w:tab/>
              <w:tab/>
              <w:t>rhelp</w:t>
              <w:tab/>
              <w:tab/>
              <w:t>user</w:t>
            </w:r>
          </w:p>
          <w:p>
            <w:pPr>
              <w:pStyle w:val="Body"/>
              <w:rPr>
                <w:sz w:val="16"/>
                <w:szCs w:val="16"/>
              </w:rPr>
            </w:pPr>
            <w:r>
              <w:rPr>
                <w:sz w:val="16"/>
                <w:szCs w:val="16"/>
                <w:rtl w:val="0"/>
                <w:lang w:val="nl-NL"/>
              </w:rPr>
              <w:t>disconnect</w:t>
              <w:tab/>
              <w:t>ls</w:t>
              <w:tab/>
              <w:tab/>
              <w:t>passive</w:t>
              <w:tab/>
              <w:tab/>
              <w:t>rmdir</w:t>
              <w:tab/>
              <w:tab/>
              <w:t>verbose</w:t>
            </w:r>
          </w:p>
          <w:p>
            <w:pPr>
              <w:pStyle w:val="Body"/>
              <w:rPr>
                <w:sz w:val="16"/>
                <w:szCs w:val="16"/>
              </w:rPr>
            </w:pPr>
            <w:r>
              <w:rPr>
                <w:sz w:val="16"/>
                <w:szCs w:val="16"/>
                <w:rtl w:val="0"/>
                <w:lang w:val="de-DE"/>
              </w:rPr>
              <w:t>edit</w:t>
              <w:tab/>
              <w:tab/>
              <w:t>macdef</w:t>
              <w:tab/>
              <w:tab/>
              <w:t>pdir</w:t>
              <w:tab/>
              <w:tab/>
              <w:t>rstatus</w:t>
              <w:tab/>
              <w:tab/>
              <w:t>xferbuf</w:t>
            </w:r>
          </w:p>
          <w:p>
            <w:pPr>
              <w:pStyle w:val="Body"/>
              <w:rPr>
                <w:sz w:val="16"/>
                <w:szCs w:val="16"/>
              </w:rPr>
            </w:pPr>
            <w:r>
              <w:rPr>
                <w:sz w:val="16"/>
                <w:szCs w:val="16"/>
                <w:rtl w:val="0"/>
                <w:lang w:val="zh-TW" w:eastAsia="zh-TW"/>
              </w:rPr>
              <w:t>epsv</w:t>
              <w:tab/>
              <w:tab/>
              <w:t>mdelete</w:t>
              <w:tab/>
              <w:tab/>
              <w:t>pls</w:t>
              <w:tab/>
              <w:tab/>
              <w:t>runique</w:t>
              <w:tab/>
              <w:tab/>
              <w:t>?</w:t>
            </w:r>
          </w:p>
          <w:p>
            <w:pPr>
              <w:pStyle w:val="Body"/>
              <w:rPr>
                <w:sz w:val="16"/>
                <w:szCs w:val="16"/>
              </w:rPr>
            </w:pPr>
            <w:r>
              <w:rPr>
                <w:sz w:val="16"/>
                <w:szCs w:val="16"/>
                <w:rtl w:val="0"/>
                <w:lang w:val="de-DE"/>
              </w:rPr>
              <w:t>epsv4</w:t>
              <w:tab/>
              <w:tab/>
              <w:t>mdir</w:t>
              <w:tab/>
              <w:tab/>
              <w:t>pmlsd</w:t>
              <w:tab/>
              <w:tab/>
              <w:t>send</w:t>
            </w:r>
          </w:p>
          <w:p>
            <w:pPr>
              <w:pStyle w:val="Body"/>
              <w:rPr>
                <w:sz w:val="16"/>
                <w:szCs w:val="16"/>
              </w:rPr>
            </w:pPr>
            <w:r>
              <w:rPr>
                <w:sz w:val="16"/>
                <w:szCs w:val="16"/>
                <w:rtl w:val="0"/>
              </w:rPr>
              <w:t>ftp&gt; dir</w:t>
            </w:r>
          </w:p>
          <w:p>
            <w:pPr>
              <w:pStyle w:val="Body"/>
              <w:rPr>
                <w:sz w:val="16"/>
                <w:szCs w:val="16"/>
              </w:rPr>
            </w:pPr>
            <w:r>
              <w:rPr>
                <w:sz w:val="16"/>
                <w:szCs w:val="16"/>
                <w:rtl w:val="0"/>
                <w:lang w:val="en-US"/>
              </w:rPr>
              <w:t>229 Entering Extended Passive Mode (|||9333|)</w:t>
            </w:r>
          </w:p>
          <w:p>
            <w:pPr>
              <w:pStyle w:val="Body"/>
              <w:rPr>
                <w:sz w:val="16"/>
                <w:szCs w:val="16"/>
              </w:rPr>
            </w:pPr>
            <w:r>
              <w:rPr>
                <w:sz w:val="16"/>
                <w:szCs w:val="16"/>
                <w:rtl w:val="0"/>
                <w:lang w:val="en-US"/>
              </w:rPr>
              <w:t>150 Here comes the directory listing.</w:t>
            </w:r>
          </w:p>
          <w:p>
            <w:pPr>
              <w:pStyle w:val="Body"/>
            </w:pPr>
            <w:r>
              <w:rPr>
                <w:sz w:val="16"/>
                <w:szCs w:val="16"/>
                <w:rtl w:val="0"/>
                <w:lang w:val="en-US"/>
              </w:rPr>
              <w:t>226 Directory send OK.</w:t>
            </w:r>
          </w:p>
        </w:tc>
      </w:tr>
    </w:tbl>
    <w:p>
      <w:pPr>
        <w:pStyle w:val="Body"/>
        <w:bidi w:val="0"/>
      </w:pPr>
    </w:p>
    <w:p>
      <w:pPr>
        <w:pStyle w:val="Body"/>
        <w:bidi w:val="0"/>
      </w:pPr>
    </w:p>
    <w:p>
      <w:pPr>
        <w:pStyle w:val="Heading 3"/>
        <w:bidi w:val="0"/>
      </w:pPr>
      <w:r>
        <w:rPr>
          <w:rtl w:val="0"/>
          <w:lang w:val="es-ES_tradnl"/>
        </w:rPr>
        <w:t xml:space="preserve">D.3 </w:t>
      </w:r>
      <w:r>
        <w:rPr>
          <w:rtl w:val="0"/>
          <w:lang w:val="es-ES_tradnl"/>
        </w:rPr>
        <w:t>Endpoint Debian con servicios Xrdp y Samba</w:t>
      </w:r>
    </w:p>
    <w:p>
      <w:pPr>
        <w:pStyle w:val="Body"/>
        <w:bidi w:val="0"/>
      </w:pPr>
    </w:p>
    <w:p>
      <w:pPr>
        <w:pStyle w:val="Body"/>
        <w:bidi w:val="0"/>
      </w:pPr>
      <w:r>
        <w:rPr>
          <w:rFonts w:cs="Arial Unicode MS" w:eastAsia="Arial Unicode MS"/>
          <w:rtl w:val="0"/>
          <w:lang w:val="es-ES_tradnl"/>
        </w:rPr>
        <w:t xml:space="preserve">Del mismo modo que con el anterior equipo, se exponen los comandos nmap y las verificaciones manuales de acceso a los servicios configurados.  </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644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lang w:val="pt-PT"/>
              </w:rPr>
              <w:t xml:space="preserve"> sudo nmap -sV -sC -p- -Pn -T4 192.168.1.47</w:t>
            </w:r>
          </w:p>
          <w:p>
            <w:pPr>
              <w:pStyle w:val="Body"/>
              <w:rPr>
                <w:sz w:val="16"/>
                <w:szCs w:val="16"/>
              </w:rPr>
            </w:pPr>
            <w:r>
              <w:rPr>
                <w:sz w:val="16"/>
                <w:szCs w:val="16"/>
                <w:rtl w:val="0"/>
                <w:lang w:val="en-US"/>
              </w:rPr>
              <w:t xml:space="preserve">Starting Nmap 7.93 ( </w:t>
            </w:r>
            <w:r>
              <w:rPr>
                <w:rStyle w:val="Hyperlink.1"/>
                <w:sz w:val="16"/>
                <w:szCs w:val="16"/>
              </w:rPr>
              <w:fldChar w:fldCharType="begin" w:fldLock="0"/>
            </w:r>
            <w:r>
              <w:rPr>
                <w:rStyle w:val="Hyperlink.1"/>
                <w:sz w:val="16"/>
                <w:szCs w:val="16"/>
              </w:rPr>
              <w:instrText xml:space="preserve"> HYPERLINK "https://nmap.org"</w:instrText>
            </w:r>
            <w:r>
              <w:rPr>
                <w:rStyle w:val="Hyperlink.1"/>
                <w:sz w:val="16"/>
                <w:szCs w:val="16"/>
              </w:rPr>
              <w:fldChar w:fldCharType="separate" w:fldLock="0"/>
            </w:r>
            <w:r>
              <w:rPr>
                <w:rStyle w:val="Hyperlink.1"/>
                <w:sz w:val="16"/>
                <w:szCs w:val="16"/>
                <w:rtl w:val="0"/>
                <w:lang w:val="de-DE"/>
              </w:rPr>
              <w:t>https://nmap.org</w:t>
            </w:r>
            <w:r>
              <w:rPr>
                <w:sz w:val="16"/>
                <w:szCs w:val="16"/>
              </w:rPr>
              <w:fldChar w:fldCharType="end" w:fldLock="0"/>
            </w:r>
            <w:r>
              <w:rPr>
                <w:sz w:val="16"/>
                <w:szCs w:val="16"/>
                <w:rtl w:val="0"/>
              </w:rPr>
              <w:t xml:space="preserve"> ) at 2026-07-22 12:18 UTC</w:t>
            </w:r>
          </w:p>
          <w:p>
            <w:pPr>
              <w:pStyle w:val="Body"/>
              <w:rPr>
                <w:sz w:val="16"/>
                <w:szCs w:val="16"/>
              </w:rPr>
            </w:pPr>
            <w:r>
              <w:rPr>
                <w:sz w:val="16"/>
                <w:szCs w:val="16"/>
                <w:rtl w:val="0"/>
                <w:lang w:val="en-US"/>
              </w:rPr>
              <w:t>Nmap scan report for 192.168.1.47</w:t>
            </w:r>
          </w:p>
          <w:p>
            <w:pPr>
              <w:pStyle w:val="Body"/>
              <w:rPr>
                <w:sz w:val="16"/>
                <w:szCs w:val="16"/>
              </w:rPr>
            </w:pPr>
            <w:r>
              <w:rPr>
                <w:sz w:val="16"/>
                <w:szCs w:val="16"/>
                <w:rtl w:val="0"/>
                <w:lang w:val="en-US"/>
              </w:rPr>
              <w:t>Host is up (0.0024s latency).</w:t>
            </w:r>
          </w:p>
          <w:p>
            <w:pPr>
              <w:pStyle w:val="Body"/>
              <w:rPr>
                <w:sz w:val="16"/>
                <w:szCs w:val="16"/>
              </w:rPr>
            </w:pPr>
            <w:r>
              <w:rPr>
                <w:sz w:val="16"/>
                <w:szCs w:val="16"/>
                <w:rtl w:val="0"/>
                <w:lang w:val="en-US"/>
              </w:rPr>
              <w:t>Not shown: 65531 closed tcp ports (reset)</w:t>
            </w:r>
          </w:p>
          <w:p>
            <w:pPr>
              <w:pStyle w:val="Body"/>
              <w:rPr>
                <w:sz w:val="16"/>
                <w:szCs w:val="16"/>
              </w:rPr>
            </w:pPr>
            <w:r>
              <w:rPr>
                <w:sz w:val="16"/>
                <w:szCs w:val="16"/>
                <w:rtl w:val="0"/>
                <w:lang w:val="de-DE"/>
              </w:rPr>
              <w:t>PORT     STATE SERVICE       VERSION</w:t>
            </w:r>
          </w:p>
          <w:p>
            <w:pPr>
              <w:pStyle w:val="Body"/>
              <w:rPr>
                <w:sz w:val="16"/>
                <w:szCs w:val="16"/>
              </w:rPr>
            </w:pPr>
            <w:r>
              <w:rPr>
                <w:sz w:val="16"/>
                <w:szCs w:val="16"/>
                <w:rtl w:val="0"/>
                <w:lang w:val="de-DE"/>
              </w:rPr>
              <w:t>22/tcp   open  ssh           OpenSSH 9.2p1 Debian 2+deb12u10 (protocol 2.0)</w:t>
            </w:r>
          </w:p>
          <w:p>
            <w:pPr>
              <w:pStyle w:val="Body"/>
              <w:rPr>
                <w:sz w:val="16"/>
                <w:szCs w:val="16"/>
              </w:rPr>
            </w:pPr>
            <w:r>
              <w:rPr>
                <w:sz w:val="16"/>
                <w:szCs w:val="16"/>
                <w:rtl w:val="0"/>
              </w:rPr>
              <w:t xml:space="preserve">| ssh-hostkey: </w:t>
            </w:r>
          </w:p>
          <w:p>
            <w:pPr>
              <w:pStyle w:val="Body"/>
              <w:rPr>
                <w:sz w:val="16"/>
                <w:szCs w:val="16"/>
              </w:rPr>
            </w:pPr>
            <w:r>
              <w:rPr>
                <w:sz w:val="16"/>
                <w:szCs w:val="16"/>
                <w:rtl w:val="0"/>
                <w:lang w:val="de-DE"/>
              </w:rPr>
              <w:t>|   256 269ea87447695c6d455a4d4ad179919d (ECDSA)</w:t>
            </w:r>
          </w:p>
          <w:p>
            <w:pPr>
              <w:pStyle w:val="Body"/>
              <w:rPr>
                <w:sz w:val="16"/>
                <w:szCs w:val="16"/>
              </w:rPr>
            </w:pPr>
            <w:r>
              <w:rPr>
                <w:sz w:val="16"/>
                <w:szCs w:val="16"/>
                <w:rtl w:val="0"/>
              </w:rPr>
              <w:t>|_  256 11d8806a5abee2230ef1a0f94972021a (ED25519)</w:t>
            </w:r>
          </w:p>
          <w:p>
            <w:pPr>
              <w:pStyle w:val="Body"/>
              <w:rPr>
                <w:sz w:val="16"/>
                <w:szCs w:val="16"/>
              </w:rPr>
            </w:pPr>
            <w:r>
              <w:rPr>
                <w:sz w:val="16"/>
                <w:szCs w:val="16"/>
                <w:rtl w:val="0"/>
              </w:rPr>
              <w:t>139/tcp  open  netbios-ssn   Samba smbd 4.6.2</w:t>
            </w:r>
          </w:p>
          <w:p>
            <w:pPr>
              <w:pStyle w:val="Body"/>
              <w:rPr>
                <w:sz w:val="16"/>
                <w:szCs w:val="16"/>
              </w:rPr>
            </w:pPr>
            <w:r>
              <w:rPr>
                <w:sz w:val="16"/>
                <w:szCs w:val="16"/>
                <w:rtl w:val="0"/>
              </w:rPr>
              <w:t>445/tcp  open  netbios-ssn   Samba smbd 4.6.2</w:t>
            </w:r>
          </w:p>
          <w:p>
            <w:pPr>
              <w:pStyle w:val="Body"/>
              <w:rPr>
                <w:sz w:val="16"/>
                <w:szCs w:val="16"/>
              </w:rPr>
            </w:pPr>
            <w:r>
              <w:rPr>
                <w:sz w:val="16"/>
                <w:szCs w:val="16"/>
                <w:rtl w:val="0"/>
                <w:lang w:val="en-US"/>
              </w:rPr>
              <w:t>3389/tcp open  ms-wbt-server xrdp</w:t>
            </w:r>
          </w:p>
          <w:p>
            <w:pPr>
              <w:pStyle w:val="Body"/>
              <w:rPr>
                <w:sz w:val="16"/>
                <w:szCs w:val="16"/>
              </w:rPr>
            </w:pPr>
            <w:r>
              <w:rPr>
                <w:sz w:val="16"/>
                <w:szCs w:val="16"/>
                <w:rtl w:val="0"/>
                <w:lang w:val="en-US"/>
              </w:rPr>
              <w:t>MAC Address: 0C:86:53:CA:00:00 (Unknown)</w:t>
            </w:r>
          </w:p>
          <w:p>
            <w:pPr>
              <w:pStyle w:val="Body"/>
              <w:rPr>
                <w:sz w:val="16"/>
                <w:szCs w:val="16"/>
              </w:rPr>
            </w:pPr>
            <w:r>
              <w:rPr>
                <w:sz w:val="16"/>
                <w:szCs w:val="16"/>
                <w:rtl w:val="0"/>
                <w:lang w:val="fr-FR"/>
              </w:rPr>
              <w:t>Service Info: OS: Linux; CPE: cpe:/o:linux:linux_kernel</w:t>
            </w:r>
          </w:p>
          <w:p>
            <w:pPr>
              <w:pStyle w:val="Body"/>
              <w:rPr>
                <w:sz w:val="16"/>
                <w:szCs w:val="16"/>
              </w:rPr>
            </w:pPr>
          </w:p>
          <w:p>
            <w:pPr>
              <w:pStyle w:val="Body"/>
              <w:rPr>
                <w:sz w:val="16"/>
                <w:szCs w:val="16"/>
              </w:rPr>
            </w:pPr>
            <w:r>
              <w:rPr>
                <w:sz w:val="16"/>
                <w:szCs w:val="16"/>
                <w:rtl w:val="0"/>
                <w:lang w:val="en-US"/>
              </w:rPr>
              <w:t>Host script results:</w:t>
            </w:r>
          </w:p>
          <w:p>
            <w:pPr>
              <w:pStyle w:val="Body"/>
              <w:rPr>
                <w:sz w:val="16"/>
                <w:szCs w:val="16"/>
              </w:rPr>
            </w:pPr>
            <w:r>
              <w:rPr>
                <w:sz w:val="16"/>
                <w:szCs w:val="16"/>
                <w:rtl w:val="0"/>
                <w:lang w:val="en-US"/>
              </w:rPr>
              <w:t>|_nbstat: NetBIOS name: DEBIAN, NetBIOS user: &lt;unknown&gt;, NetBIOS MAC: 000000000000 (Xerox)</w:t>
            </w:r>
          </w:p>
          <w:p>
            <w:pPr>
              <w:pStyle w:val="Body"/>
              <w:rPr>
                <w:sz w:val="16"/>
                <w:szCs w:val="16"/>
              </w:rPr>
            </w:pPr>
            <w:r>
              <w:rPr>
                <w:sz w:val="16"/>
                <w:szCs w:val="16"/>
                <w:rtl w:val="0"/>
              </w:rPr>
              <w:t xml:space="preserve">| smb2-time: </w:t>
            </w:r>
          </w:p>
          <w:p>
            <w:pPr>
              <w:pStyle w:val="Body"/>
              <w:rPr>
                <w:sz w:val="16"/>
                <w:szCs w:val="16"/>
              </w:rPr>
            </w:pPr>
            <w:r>
              <w:rPr>
                <w:sz w:val="16"/>
                <w:szCs w:val="16"/>
                <w:rtl w:val="0"/>
              </w:rPr>
              <w:t>|   date: 2026-07-22T12:18:38</w:t>
            </w:r>
          </w:p>
          <w:p>
            <w:pPr>
              <w:pStyle w:val="Body"/>
              <w:rPr>
                <w:sz w:val="16"/>
                <w:szCs w:val="16"/>
              </w:rPr>
            </w:pPr>
            <w:r>
              <w:rPr>
                <w:sz w:val="16"/>
                <w:szCs w:val="16"/>
                <w:rtl w:val="0"/>
                <w:lang w:val="de-DE"/>
              </w:rPr>
              <w:t>|_  start_date: N/A</w:t>
            </w:r>
          </w:p>
          <w:p>
            <w:pPr>
              <w:pStyle w:val="Body"/>
              <w:rPr>
                <w:sz w:val="16"/>
                <w:szCs w:val="16"/>
              </w:rPr>
            </w:pPr>
            <w:r>
              <w:rPr>
                <w:sz w:val="16"/>
                <w:szCs w:val="16"/>
                <w:rtl w:val="0"/>
                <w:lang w:val="en-US"/>
              </w:rPr>
              <w:t xml:space="preserve">| smb2-security-mode: </w:t>
            </w:r>
          </w:p>
          <w:p>
            <w:pPr>
              <w:pStyle w:val="Body"/>
              <w:rPr>
                <w:sz w:val="16"/>
                <w:szCs w:val="16"/>
              </w:rPr>
            </w:pPr>
            <w:r>
              <w:rPr>
                <w:sz w:val="16"/>
                <w:szCs w:val="16"/>
                <w:rtl w:val="0"/>
                <w:lang w:val="de-DE"/>
              </w:rPr>
              <w:t xml:space="preserve">|   311: </w:t>
            </w:r>
          </w:p>
          <w:p>
            <w:pPr>
              <w:pStyle w:val="Body"/>
              <w:rPr>
                <w:sz w:val="16"/>
                <w:szCs w:val="16"/>
              </w:rPr>
            </w:pPr>
            <w:r>
              <w:rPr>
                <w:sz w:val="16"/>
                <w:szCs w:val="16"/>
                <w:rtl w:val="0"/>
                <w:lang w:val="en-US"/>
              </w:rPr>
              <w:t>|_    Message signing enabled but not required</w:t>
            </w:r>
          </w:p>
          <w:p>
            <w:pPr>
              <w:pStyle w:val="Body"/>
              <w:rPr>
                <w:sz w:val="16"/>
                <w:szCs w:val="16"/>
              </w:rPr>
            </w:pPr>
          </w:p>
          <w:p>
            <w:pPr>
              <w:pStyle w:val="Body"/>
              <w:rPr>
                <w:sz w:val="16"/>
                <w:szCs w:val="16"/>
              </w:rPr>
            </w:pPr>
            <w:r>
              <w:rPr>
                <w:sz w:val="16"/>
                <w:szCs w:val="16"/>
                <w:rtl w:val="0"/>
                <w:lang w:val="en-US"/>
              </w:rPr>
              <w:t xml:space="preserve">Service detection performed. Please report any incorrect results at </w:t>
            </w:r>
            <w:r>
              <w:rPr>
                <w:rStyle w:val="Hyperlink.1"/>
                <w:sz w:val="16"/>
                <w:szCs w:val="16"/>
              </w:rPr>
              <w:fldChar w:fldCharType="begin" w:fldLock="0"/>
            </w:r>
            <w:r>
              <w:rPr>
                <w:rStyle w:val="Hyperlink.1"/>
                <w:sz w:val="16"/>
                <w:szCs w:val="16"/>
              </w:rPr>
              <w:instrText xml:space="preserve"> HYPERLINK "https://nmap.org/submit/"</w:instrText>
            </w:r>
            <w:r>
              <w:rPr>
                <w:rStyle w:val="Hyperlink.1"/>
                <w:sz w:val="16"/>
                <w:szCs w:val="16"/>
              </w:rPr>
              <w:fldChar w:fldCharType="separate" w:fldLock="0"/>
            </w:r>
            <w:r>
              <w:rPr>
                <w:rStyle w:val="Hyperlink.1"/>
                <w:sz w:val="16"/>
                <w:szCs w:val="16"/>
                <w:rtl w:val="0"/>
                <w:lang w:val="en-US"/>
              </w:rPr>
              <w:t>https://nmap.org/submit/</w:t>
            </w:r>
            <w:r>
              <w:rPr>
                <w:sz w:val="16"/>
                <w:szCs w:val="16"/>
              </w:rPr>
              <w:fldChar w:fldCharType="end" w:fldLock="0"/>
            </w:r>
            <w:r>
              <w:rPr>
                <w:sz w:val="16"/>
                <w:szCs w:val="16"/>
                <w:rtl w:val="0"/>
              </w:rPr>
              <w:t xml:space="preserve"> .</w:t>
            </w:r>
          </w:p>
          <w:p>
            <w:pPr>
              <w:pStyle w:val="Body"/>
            </w:pPr>
            <w:r>
              <w:rPr>
                <w:sz w:val="16"/>
                <w:szCs w:val="16"/>
                <w:rtl w:val="0"/>
                <w:lang w:val="en-US"/>
              </w:rPr>
              <w:t>Nmap done: 1 IP address (1 host up) scanned in 22.60 seconds</w:t>
            </w:r>
          </w:p>
        </w:tc>
      </w:tr>
    </w:tbl>
    <w:p>
      <w:pPr>
        <w:pStyle w:val="Body"/>
        <w:bidi w:val="0"/>
      </w:pPr>
      <w:r>
        <mc:AlternateContent>
          <mc:Choice Requires="wpg">
            <w:drawing xmlns:a="http://schemas.openxmlformats.org/drawingml/2006/main">
              <wp:anchor distT="152400" distB="152400" distL="152400" distR="152400" simplePos="0" relativeHeight="251695104" behindDoc="0" locked="0" layoutInCell="1" allowOverlap="1">
                <wp:simplePos x="0" y="0"/>
                <wp:positionH relativeFrom="page">
                  <wp:posOffset>720000</wp:posOffset>
                </wp:positionH>
                <wp:positionV relativeFrom="page">
                  <wp:posOffset>751214</wp:posOffset>
                </wp:positionV>
                <wp:extent cx="6120057" cy="2660728"/>
                <wp:effectExtent l="0" t="0" r="0" b="0"/>
                <wp:wrapTopAndBottom distT="152400" distB="152400"/>
                <wp:docPr id="1073741930" name="officeArt object" descr="Group"/>
                <wp:cNvGraphicFramePr/>
                <a:graphic xmlns:a="http://schemas.openxmlformats.org/drawingml/2006/main">
                  <a:graphicData uri="http://schemas.microsoft.com/office/word/2010/wordprocessingGroup">
                    <wpg:wgp>
                      <wpg:cNvGrpSpPr/>
                      <wpg:grpSpPr>
                        <a:xfrm>
                          <a:off x="0" y="0"/>
                          <a:ext cx="6120057" cy="2660728"/>
                          <a:chOff x="0" y="0"/>
                          <a:chExt cx="6120056" cy="2660727"/>
                        </a:xfrm>
                      </wpg:grpSpPr>
                      <pic:pic xmlns:pic="http://schemas.openxmlformats.org/drawingml/2006/picture">
                        <pic:nvPicPr>
                          <pic:cNvPr id="1073741928" name="Screenshot 2026-07-21 at 15.17.03.png" descr="Screenshot 2026-07-21 at 15.17.03.png"/>
                          <pic:cNvPicPr>
                            <a:picLocks noChangeAspect="1"/>
                          </pic:cNvPicPr>
                        </pic:nvPicPr>
                        <pic:blipFill>
                          <a:blip r:embed="rId37">
                            <a:extLst/>
                          </a:blip>
                          <a:stretch>
                            <a:fillRect/>
                          </a:stretch>
                        </pic:blipFill>
                        <pic:spPr>
                          <a:xfrm>
                            <a:off x="0" y="0"/>
                            <a:ext cx="6120057" cy="2314526"/>
                          </a:xfrm>
                          <a:prstGeom prst="rect">
                            <a:avLst/>
                          </a:prstGeom>
                          <a:ln w="12700" cap="flat">
                            <a:noFill/>
                            <a:miter lim="400000"/>
                          </a:ln>
                          <a:effectLst/>
                        </pic:spPr>
                      </pic:pic>
                      <wps:wsp>
                        <wps:cNvPr id="1073741929" name="Caption"/>
                        <wps:cNvSpPr/>
                        <wps:spPr>
                          <a:xfrm>
                            <a:off x="0" y="2416125"/>
                            <a:ext cx="6120057" cy="244603"/>
                          </a:xfrm>
                          <a:prstGeom prst="roundRect">
                            <a:avLst>
                              <a:gd name="adj" fmla="val 0"/>
                            </a:avLst>
                          </a:prstGeom>
                          <a:noFill/>
                          <a:ln w="12700" cap="flat">
                            <a:noFill/>
                            <a:miter lim="400000"/>
                          </a:ln>
                          <a:effectLst/>
                        </wps:spPr>
                        <wps:txbx>
                          <w:txbxContent>
                            <w:p>
                              <w:pPr>
                                <w:pStyle w:val="Footnote"/>
                                <w:bidi w:val="0"/>
                              </w:pPr>
                              <w:r>
                                <w:rPr>
                                  <w:rtl w:val="0"/>
                                  <w:lang w:val="pt-PT"/>
                                </w:rPr>
                                <w:t xml:space="preserve"> sudo nmap -sV -sC -p- -Pn -T4 192.168.1.47</w:t>
                              </w:r>
                            </w:p>
                          </w:txbxContent>
                        </wps:txbx>
                        <wps:bodyPr wrap="square" lIns="50800" tIns="50800" rIns="50800" bIns="50800" numCol="1" anchor="t">
                          <a:noAutofit/>
                        </wps:bodyPr>
                      </wps:wsp>
                    </wpg:wgp>
                  </a:graphicData>
                </a:graphic>
              </wp:anchor>
            </w:drawing>
          </mc:Choice>
          <mc:Fallback>
            <w:pict>
              <v:group id="_x0000_s1127" style="visibility:visible;position:absolute;margin-left:56.7pt;margin-top:59.2pt;width:481.9pt;height:209.5pt;z-index:251695104;mso-position-horizontal:absolute;mso-position-horizontal-relative:page;mso-position-vertical:absolute;mso-position-vertical-relative:page;mso-wrap-distance-left:12.0pt;mso-wrap-distance-top:12.0pt;mso-wrap-distance-right:12.0pt;mso-wrap-distance-bottom:12.0pt;" coordorigin="0,0" coordsize="6120056,2660728">
                <w10:wrap type="topAndBottom" side="bothSides" anchorx="page" anchory="page"/>
                <v:shape id="_x0000_s1128" type="#_x0000_t75" style="position:absolute;left:0;top:0;width:6120056;height:2314526;">
                  <v:imagedata r:id="rId37" o:title="Screenshot 2026-07-21 at 15.17.03.png"/>
                </v:shape>
                <v:roundrect id="_x0000_s1129" style="position:absolute;left:0;top:2416126;width:6120056;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 xml:space="preserve"> sudo nmap -sV -sC -p- -Pn -T4 192.168.1.47</w:t>
                        </w:r>
                      </w:p>
                    </w:txbxContent>
                  </v:textbox>
                </v:roundrect>
              </v:group>
            </w:pict>
          </mc:Fallback>
        </mc:AlternateConten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14344"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rPr>
                <w:sz w:val="16"/>
                <w:szCs w:val="16"/>
              </w:rPr>
            </w:pPr>
            <w:r>
              <w:rPr>
                <w:sz w:val="16"/>
                <w:szCs w:val="16"/>
                <w:rtl w:val="0"/>
                <w:lang w:val="en-US"/>
              </w:rPr>
              <w:t>sudo nmap --script ssh-auth-methods,ssh2-enum-algos,smb-enum-shares,smb-security-mode,rdp-enum-encryption,rdp-ntlm-info -p 22,139,445,3389 192.168.1.47</w:t>
            </w:r>
          </w:p>
          <w:p>
            <w:pPr>
              <w:pStyle w:val="Body"/>
              <w:rPr>
                <w:sz w:val="16"/>
                <w:szCs w:val="16"/>
              </w:rPr>
            </w:pPr>
            <w:r>
              <w:rPr>
                <w:sz w:val="16"/>
                <w:szCs w:val="16"/>
                <w:rtl w:val="0"/>
                <w:lang w:val="en-US"/>
              </w:rPr>
              <w:t xml:space="preserve">Starting Nmap 7.93 ( </w:t>
            </w:r>
            <w:r>
              <w:rPr>
                <w:rStyle w:val="Hyperlink.1"/>
                <w:sz w:val="16"/>
                <w:szCs w:val="16"/>
              </w:rPr>
              <w:fldChar w:fldCharType="begin" w:fldLock="0"/>
            </w:r>
            <w:r>
              <w:rPr>
                <w:rStyle w:val="Hyperlink.1"/>
                <w:sz w:val="16"/>
                <w:szCs w:val="16"/>
              </w:rPr>
              <w:instrText xml:space="preserve"> HYPERLINK "https://nmap.org"</w:instrText>
            </w:r>
            <w:r>
              <w:rPr>
                <w:rStyle w:val="Hyperlink.1"/>
                <w:sz w:val="16"/>
                <w:szCs w:val="16"/>
              </w:rPr>
              <w:fldChar w:fldCharType="separate" w:fldLock="0"/>
            </w:r>
            <w:r>
              <w:rPr>
                <w:rStyle w:val="Hyperlink.1"/>
                <w:sz w:val="16"/>
                <w:szCs w:val="16"/>
                <w:rtl w:val="0"/>
                <w:lang w:val="de-DE"/>
              </w:rPr>
              <w:t>https://nmap.org</w:t>
            </w:r>
            <w:r>
              <w:rPr>
                <w:sz w:val="16"/>
                <w:szCs w:val="16"/>
              </w:rPr>
              <w:fldChar w:fldCharType="end" w:fldLock="0"/>
            </w:r>
            <w:r>
              <w:rPr>
                <w:sz w:val="16"/>
                <w:szCs w:val="16"/>
                <w:rtl w:val="0"/>
              </w:rPr>
              <w:t xml:space="preserve"> ) at 2026-07-22 12:24 UTC</w:t>
            </w:r>
          </w:p>
          <w:p>
            <w:pPr>
              <w:pStyle w:val="Body"/>
              <w:rPr>
                <w:sz w:val="16"/>
                <w:szCs w:val="16"/>
              </w:rPr>
            </w:pPr>
            <w:r>
              <w:rPr>
                <w:sz w:val="16"/>
                <w:szCs w:val="16"/>
                <w:rtl w:val="0"/>
                <w:lang w:val="en-US"/>
              </w:rPr>
              <w:t>Nmap scan report for 192.168.1.47</w:t>
            </w:r>
          </w:p>
          <w:p>
            <w:pPr>
              <w:pStyle w:val="Body"/>
              <w:rPr>
                <w:sz w:val="16"/>
                <w:szCs w:val="16"/>
              </w:rPr>
            </w:pPr>
            <w:r>
              <w:rPr>
                <w:sz w:val="16"/>
                <w:szCs w:val="16"/>
                <w:rtl w:val="0"/>
                <w:lang w:val="en-US"/>
              </w:rPr>
              <w:t>Host is up (0.0033s latency).</w:t>
            </w:r>
          </w:p>
          <w:p>
            <w:pPr>
              <w:pStyle w:val="Body"/>
              <w:rPr>
                <w:sz w:val="16"/>
                <w:szCs w:val="16"/>
              </w:rPr>
            </w:pPr>
          </w:p>
          <w:p>
            <w:pPr>
              <w:pStyle w:val="Body"/>
              <w:rPr>
                <w:sz w:val="16"/>
                <w:szCs w:val="16"/>
              </w:rPr>
            </w:pPr>
            <w:r>
              <w:rPr>
                <w:sz w:val="16"/>
                <w:szCs w:val="16"/>
                <w:rtl w:val="0"/>
                <w:lang w:val="de-DE"/>
              </w:rPr>
              <w:t>PORT     STATE SERVICE</w:t>
            </w:r>
          </w:p>
          <w:p>
            <w:pPr>
              <w:pStyle w:val="Body"/>
              <w:rPr>
                <w:sz w:val="16"/>
                <w:szCs w:val="16"/>
              </w:rPr>
            </w:pPr>
            <w:r>
              <w:rPr>
                <w:sz w:val="16"/>
                <w:szCs w:val="16"/>
                <w:rtl w:val="0"/>
                <w:lang w:val="de-DE"/>
              </w:rPr>
              <w:t>22/tcp   open  ssh</w:t>
            </w:r>
          </w:p>
          <w:p>
            <w:pPr>
              <w:pStyle w:val="Body"/>
              <w:rPr>
                <w:sz w:val="16"/>
                <w:szCs w:val="16"/>
              </w:rPr>
            </w:pPr>
            <w:r>
              <w:rPr>
                <w:sz w:val="16"/>
                <w:szCs w:val="16"/>
                <w:rtl w:val="0"/>
              </w:rPr>
              <w:t xml:space="preserve">| ssh2-enum-algos: </w:t>
            </w:r>
          </w:p>
          <w:p>
            <w:pPr>
              <w:pStyle w:val="Body"/>
              <w:rPr>
                <w:sz w:val="16"/>
                <w:szCs w:val="16"/>
              </w:rPr>
            </w:pPr>
            <w:r>
              <w:rPr>
                <w:sz w:val="16"/>
                <w:szCs w:val="16"/>
                <w:rtl w:val="0"/>
                <w:lang w:val="de-DE"/>
              </w:rPr>
              <w:t>|   kex_algorithms: (12)</w:t>
            </w:r>
          </w:p>
          <w:p>
            <w:pPr>
              <w:pStyle w:val="Body"/>
              <w:rPr>
                <w:sz w:val="16"/>
                <w:szCs w:val="16"/>
              </w:rPr>
            </w:pPr>
            <w:r>
              <w:rPr>
                <w:sz w:val="16"/>
                <w:szCs w:val="16"/>
                <w:rtl w:val="0"/>
                <w:lang w:val="en-US"/>
              </w:rPr>
              <w:t>|       sntrup761x25519-sha512</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"mailto:sntrup761x25519-sha512@openssh.com"</w:instrText>
            </w:r>
            <w:r>
              <w:rPr>
                <w:rStyle w:val="Hyperlink.1"/>
                <w:sz w:val="16"/>
                <w:szCs w:val="16"/>
              </w:rPr>
              <w:fldChar w:fldCharType="separate" w:fldLock="0"/>
            </w:r>
            <w:r>
              <w:rPr>
                <w:rStyle w:val="Hyperlink.1"/>
                <w:sz w:val="16"/>
                <w:szCs w:val="16"/>
                <w:rtl w:val="0"/>
                <w:lang w:val="en-US"/>
              </w:rPr>
              <w:t>sntrup761x25519-sha512@openssh.com</w:t>
            </w:r>
            <w:r>
              <w:rPr>
                <w:sz w:val="16"/>
                <w:szCs w:val="16"/>
              </w:rPr>
              <w:fldChar w:fldCharType="end" w:fldLock="0"/>
            </w:r>
          </w:p>
          <w:p>
            <w:pPr>
              <w:pStyle w:val="Body"/>
              <w:rPr>
                <w:sz w:val="16"/>
                <w:szCs w:val="16"/>
              </w:rPr>
            </w:pPr>
            <w:r>
              <w:rPr>
                <w:sz w:val="16"/>
                <w:szCs w:val="16"/>
                <w:rtl w:val="0"/>
              </w:rPr>
              <w:t>|       curve25519-sha256</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"mailto:curve25519-sha256@libssh.org"</w:instrText>
            </w:r>
            <w:r>
              <w:rPr>
                <w:rStyle w:val="Hyperlink.1"/>
                <w:sz w:val="16"/>
                <w:szCs w:val="16"/>
              </w:rPr>
              <w:fldChar w:fldCharType="separate" w:fldLock="0"/>
            </w:r>
            <w:r>
              <w:rPr>
                <w:rStyle w:val="Hyperlink.1"/>
                <w:sz w:val="16"/>
                <w:szCs w:val="16"/>
                <w:rtl w:val="0"/>
                <w:lang w:val="it-IT"/>
              </w:rPr>
              <w:t>curve25519-sha256@libssh.org</w:t>
            </w:r>
            <w:r>
              <w:rPr>
                <w:sz w:val="16"/>
                <w:szCs w:val="16"/>
              </w:rPr>
              <w:fldChar w:fldCharType="end" w:fldLock="0"/>
            </w:r>
          </w:p>
          <w:p>
            <w:pPr>
              <w:pStyle w:val="Body"/>
              <w:rPr>
                <w:sz w:val="16"/>
                <w:szCs w:val="16"/>
              </w:rPr>
            </w:pPr>
            <w:r>
              <w:rPr>
                <w:sz w:val="16"/>
                <w:szCs w:val="16"/>
                <w:rtl w:val="0"/>
                <w:lang w:val="de-DE"/>
              </w:rPr>
              <w:t>|       ecdh-sha2-nistp256</w:t>
            </w:r>
          </w:p>
          <w:p>
            <w:pPr>
              <w:pStyle w:val="Body"/>
              <w:rPr>
                <w:sz w:val="16"/>
                <w:szCs w:val="16"/>
              </w:rPr>
            </w:pPr>
            <w:r>
              <w:rPr>
                <w:sz w:val="16"/>
                <w:szCs w:val="16"/>
                <w:rtl w:val="0"/>
                <w:lang w:val="de-DE"/>
              </w:rPr>
              <w:t>|       ecdh-sha2-nistp384</w:t>
            </w:r>
          </w:p>
          <w:p>
            <w:pPr>
              <w:pStyle w:val="Body"/>
              <w:rPr>
                <w:sz w:val="16"/>
                <w:szCs w:val="16"/>
              </w:rPr>
            </w:pPr>
            <w:r>
              <w:rPr>
                <w:sz w:val="16"/>
                <w:szCs w:val="16"/>
                <w:rtl w:val="0"/>
                <w:lang w:val="de-DE"/>
              </w:rPr>
              <w:t>|       ecdh-sha2-nistp521</w:t>
            </w:r>
          </w:p>
          <w:p>
            <w:pPr>
              <w:pStyle w:val="Body"/>
              <w:rPr>
                <w:sz w:val="16"/>
                <w:szCs w:val="16"/>
              </w:rPr>
            </w:pPr>
            <w:r>
              <w:rPr>
                <w:sz w:val="16"/>
                <w:szCs w:val="16"/>
                <w:rtl w:val="0"/>
                <w:lang w:val="en-US"/>
              </w:rPr>
              <w:t>|       diffie-hellman-group-exchange-sha256</w:t>
            </w:r>
          </w:p>
          <w:p>
            <w:pPr>
              <w:pStyle w:val="Body"/>
              <w:rPr>
                <w:sz w:val="16"/>
                <w:szCs w:val="16"/>
              </w:rPr>
            </w:pPr>
            <w:r>
              <w:rPr>
                <w:sz w:val="16"/>
                <w:szCs w:val="16"/>
                <w:rtl w:val="0"/>
                <w:lang w:val="en-US"/>
              </w:rPr>
              <w:t>|       diffie-hellman-group16-sha512</w:t>
            </w:r>
          </w:p>
          <w:p>
            <w:pPr>
              <w:pStyle w:val="Body"/>
              <w:rPr>
                <w:sz w:val="16"/>
                <w:szCs w:val="16"/>
              </w:rPr>
            </w:pPr>
            <w:r>
              <w:rPr>
                <w:sz w:val="16"/>
                <w:szCs w:val="16"/>
                <w:rtl w:val="0"/>
                <w:lang w:val="en-US"/>
              </w:rPr>
              <w:t>|       diffie-hellman-group18-sha512</w:t>
            </w:r>
          </w:p>
          <w:p>
            <w:pPr>
              <w:pStyle w:val="Body"/>
              <w:rPr>
                <w:sz w:val="16"/>
                <w:szCs w:val="16"/>
              </w:rPr>
            </w:pPr>
            <w:r>
              <w:rPr>
                <w:sz w:val="16"/>
                <w:szCs w:val="16"/>
                <w:rtl w:val="0"/>
                <w:lang w:val="en-US"/>
              </w:rPr>
              <w:t>|       diffie-hellman-group14-sha256</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"mailto:kex-strict-s-v00@openssh.com"</w:instrText>
            </w:r>
            <w:r>
              <w:rPr>
                <w:rStyle w:val="Hyperlink.1"/>
                <w:sz w:val="16"/>
                <w:szCs w:val="16"/>
              </w:rPr>
              <w:fldChar w:fldCharType="separate" w:fldLock="0"/>
            </w:r>
            <w:r>
              <w:rPr>
                <w:rStyle w:val="Hyperlink.1"/>
                <w:sz w:val="16"/>
                <w:szCs w:val="16"/>
                <w:rtl w:val="0"/>
                <w:lang w:val="en-US"/>
              </w:rPr>
              <w:t>kex-strict-s-v00@openssh.com</w:t>
            </w:r>
            <w:r>
              <w:rPr>
                <w:sz w:val="16"/>
                <w:szCs w:val="16"/>
              </w:rPr>
              <w:fldChar w:fldCharType="end" w:fldLock="0"/>
            </w:r>
          </w:p>
          <w:p>
            <w:pPr>
              <w:pStyle w:val="Body"/>
              <w:rPr>
                <w:sz w:val="16"/>
                <w:szCs w:val="16"/>
              </w:rPr>
            </w:pPr>
            <w:r>
              <w:rPr>
                <w:sz w:val="16"/>
                <w:szCs w:val="16"/>
                <w:rtl w:val="0"/>
                <w:lang w:val="en-US"/>
              </w:rPr>
              <w:t>|   server_host_key_algorithms: (4)</w:t>
            </w:r>
          </w:p>
          <w:p>
            <w:pPr>
              <w:pStyle w:val="Body"/>
              <w:rPr>
                <w:sz w:val="16"/>
                <w:szCs w:val="16"/>
              </w:rPr>
            </w:pPr>
            <w:r>
              <w:rPr>
                <w:sz w:val="16"/>
                <w:szCs w:val="16"/>
                <w:rtl w:val="0"/>
                <w:lang w:val="de-DE"/>
              </w:rPr>
              <w:t>|       rsa-sha2-512</w:t>
            </w:r>
          </w:p>
          <w:p>
            <w:pPr>
              <w:pStyle w:val="Body"/>
              <w:rPr>
                <w:sz w:val="16"/>
                <w:szCs w:val="16"/>
              </w:rPr>
            </w:pPr>
            <w:r>
              <w:rPr>
                <w:sz w:val="16"/>
                <w:szCs w:val="16"/>
                <w:rtl w:val="0"/>
                <w:lang w:val="de-DE"/>
              </w:rPr>
              <w:t>|       rsa-sha2-256</w:t>
            </w:r>
          </w:p>
          <w:p>
            <w:pPr>
              <w:pStyle w:val="Body"/>
              <w:rPr>
                <w:sz w:val="16"/>
                <w:szCs w:val="16"/>
              </w:rPr>
            </w:pPr>
            <w:r>
              <w:rPr>
                <w:sz w:val="16"/>
                <w:szCs w:val="16"/>
                <w:rtl w:val="0"/>
                <w:lang w:val="de-DE"/>
              </w:rPr>
              <w:t>|       ecdsa-sha2-nistp256</w:t>
            </w:r>
          </w:p>
          <w:p>
            <w:pPr>
              <w:pStyle w:val="Body"/>
              <w:rPr>
                <w:sz w:val="16"/>
                <w:szCs w:val="16"/>
              </w:rPr>
            </w:pPr>
            <w:r>
              <w:rPr>
                <w:sz w:val="16"/>
                <w:szCs w:val="16"/>
                <w:rtl w:val="0"/>
                <w:lang w:val="de-DE"/>
              </w:rPr>
              <w:t>|       ssh-ed25519</w:t>
            </w:r>
          </w:p>
          <w:p>
            <w:pPr>
              <w:pStyle w:val="Body"/>
              <w:rPr>
                <w:sz w:val="16"/>
                <w:szCs w:val="16"/>
              </w:rPr>
            </w:pPr>
            <w:r>
              <w:rPr>
                <w:sz w:val="16"/>
                <w:szCs w:val="16"/>
                <w:rtl w:val="0"/>
                <w:lang w:val="en-US"/>
              </w:rPr>
              <w:t>|   encryption_algorithms: (6)</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"mailto:chacha20-poly1305@openssh.com"</w:instrText>
            </w:r>
            <w:r>
              <w:rPr>
                <w:rStyle w:val="Hyperlink.1"/>
                <w:sz w:val="16"/>
                <w:szCs w:val="16"/>
              </w:rPr>
              <w:fldChar w:fldCharType="separate" w:fldLock="0"/>
            </w:r>
            <w:r>
              <w:rPr>
                <w:rStyle w:val="Hyperlink.1"/>
                <w:sz w:val="16"/>
                <w:szCs w:val="16"/>
                <w:rtl w:val="0"/>
                <w:lang w:val="en-US"/>
              </w:rPr>
              <w:t>chacha20-poly1305@openssh.com</w:t>
            </w:r>
            <w:r>
              <w:rPr>
                <w:sz w:val="16"/>
                <w:szCs w:val="16"/>
              </w:rPr>
              <w:fldChar w:fldCharType="end" w:fldLock="0"/>
            </w:r>
          </w:p>
          <w:p>
            <w:pPr>
              <w:pStyle w:val="Body"/>
              <w:rPr>
                <w:sz w:val="16"/>
                <w:szCs w:val="16"/>
              </w:rPr>
            </w:pPr>
            <w:r>
              <w:rPr>
                <w:sz w:val="16"/>
                <w:szCs w:val="16"/>
                <w:rtl w:val="0"/>
                <w:lang w:val="de-DE"/>
              </w:rPr>
              <w:t>|       aes128-ctr</w:t>
            </w:r>
          </w:p>
          <w:p>
            <w:pPr>
              <w:pStyle w:val="Body"/>
              <w:rPr>
                <w:sz w:val="16"/>
                <w:szCs w:val="16"/>
              </w:rPr>
            </w:pPr>
            <w:r>
              <w:rPr>
                <w:sz w:val="16"/>
                <w:szCs w:val="16"/>
                <w:rtl w:val="0"/>
                <w:lang w:val="de-DE"/>
              </w:rPr>
              <w:t>|       aes192-ctr</w:t>
            </w:r>
          </w:p>
          <w:p>
            <w:pPr>
              <w:pStyle w:val="Body"/>
              <w:rPr>
                <w:sz w:val="16"/>
                <w:szCs w:val="16"/>
              </w:rPr>
            </w:pPr>
            <w:r>
              <w:rPr>
                <w:sz w:val="16"/>
                <w:szCs w:val="16"/>
                <w:rtl w:val="0"/>
                <w:lang w:val="de-DE"/>
              </w:rPr>
              <w:t>|       aes256-ctr</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"mailto:aes128-gcm@openssh.com"</w:instrText>
            </w:r>
            <w:r>
              <w:rPr>
                <w:rStyle w:val="Hyperlink.1"/>
                <w:sz w:val="16"/>
                <w:szCs w:val="16"/>
              </w:rPr>
              <w:fldChar w:fldCharType="separate" w:fldLock="0"/>
            </w:r>
            <w:r>
              <w:rPr>
                <w:rStyle w:val="Hyperlink.1"/>
                <w:sz w:val="16"/>
                <w:szCs w:val="16"/>
                <w:rtl w:val="0"/>
                <w:lang w:val="it-IT"/>
              </w:rPr>
              <w:t>aes128-gcm@openssh.com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"mailto:aes256-gcm@openssh.com"</w:instrText>
            </w:r>
            <w:r>
              <w:rPr>
                <w:rStyle w:val="Hyperlink.1"/>
                <w:sz w:val="16"/>
                <w:szCs w:val="16"/>
              </w:rPr>
              <w:fldChar w:fldCharType="separate" w:fldLock="0"/>
            </w:r>
            <w:r>
              <w:rPr>
                <w:rStyle w:val="Hyperlink.1"/>
                <w:sz w:val="16"/>
                <w:szCs w:val="16"/>
                <w:rtl w:val="0"/>
                <w:lang w:val="it-IT"/>
              </w:rPr>
              <w:t>aes256-gcm@openssh.com</w:t>
            </w:r>
            <w:r>
              <w:rPr>
                <w:sz w:val="16"/>
                <w:szCs w:val="16"/>
              </w:rPr>
              <w:fldChar w:fldCharType="end" w:fldLock="0"/>
            </w:r>
          </w:p>
          <w:p>
            <w:pPr>
              <w:pStyle w:val="Body"/>
              <w:rPr>
                <w:sz w:val="16"/>
                <w:szCs w:val="16"/>
              </w:rPr>
            </w:pPr>
            <w:r>
              <w:rPr>
                <w:sz w:val="16"/>
                <w:szCs w:val="16"/>
                <w:rtl w:val="0"/>
                <w:lang w:val="de-DE"/>
              </w:rPr>
              <w:t>|   mac_algorithms: (10)</w:t>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"mailto:umac-64-etm@openssh.com"</w:instrText>
            </w:r>
            <w:r>
              <w:rPr>
                <w:rStyle w:val="Hyperlink.1"/>
                <w:sz w:val="16"/>
                <w:szCs w:val="16"/>
              </w:rPr>
              <w:fldChar w:fldCharType="separate" w:fldLock="0"/>
            </w:r>
            <w:r>
              <w:rPr>
                <w:rStyle w:val="Hyperlink.1"/>
                <w:sz w:val="16"/>
                <w:szCs w:val="16"/>
                <w:rtl w:val="0"/>
              </w:rPr>
              <w:t>umac-64-etm@openssh.com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"mailto:umac-128-etm@openssh.com"</w:instrText>
            </w:r>
            <w:r>
              <w:rPr>
                <w:rStyle w:val="Hyperlink.1"/>
                <w:sz w:val="16"/>
                <w:szCs w:val="16"/>
              </w:rPr>
              <w:fldChar w:fldCharType="separate" w:fldLock="0"/>
            </w:r>
            <w:r>
              <w:rPr>
                <w:rStyle w:val="Hyperlink.1"/>
                <w:sz w:val="16"/>
                <w:szCs w:val="16"/>
                <w:rtl w:val="0"/>
              </w:rPr>
              <w:t>umac-128-etm@openssh.com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"mailto:hmac-sha2-256-etm@openssh.com"</w:instrText>
            </w:r>
            <w:r>
              <w:rPr>
                <w:rStyle w:val="Hyperlink.1"/>
                <w:sz w:val="16"/>
                <w:szCs w:val="16"/>
              </w:rPr>
              <w:fldChar w:fldCharType="separate" w:fldLock="0"/>
            </w:r>
            <w:r>
              <w:rPr>
                <w:rStyle w:val="Hyperlink.1"/>
                <w:sz w:val="16"/>
                <w:szCs w:val="16"/>
                <w:rtl w:val="0"/>
                <w:lang w:val="de-DE"/>
              </w:rPr>
              <w:t>hmac-sha2-256-etm@openssh.com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"mailto:hmac-sha2-512-etm@openssh.com"</w:instrText>
            </w:r>
            <w:r>
              <w:rPr>
                <w:rStyle w:val="Hyperlink.1"/>
                <w:sz w:val="16"/>
                <w:szCs w:val="16"/>
              </w:rPr>
              <w:fldChar w:fldCharType="separate" w:fldLock="0"/>
            </w:r>
            <w:r>
              <w:rPr>
                <w:rStyle w:val="Hyperlink.1"/>
                <w:sz w:val="16"/>
                <w:szCs w:val="16"/>
                <w:rtl w:val="0"/>
              </w:rPr>
              <w:t>hmac-sha2-512-etm@openssh.com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"mailto:hmac-sha1-etm@openssh.com"</w:instrText>
            </w:r>
            <w:r>
              <w:rPr>
                <w:rStyle w:val="Hyperlink.1"/>
                <w:sz w:val="16"/>
                <w:szCs w:val="16"/>
              </w:rPr>
              <w:fldChar w:fldCharType="separate" w:fldLock="0"/>
            </w:r>
            <w:r>
              <w:rPr>
                <w:rStyle w:val="Hyperlink.1"/>
                <w:sz w:val="16"/>
                <w:szCs w:val="16"/>
                <w:rtl w:val="0"/>
              </w:rPr>
              <w:t>hmac-sha1-etm@openssh.com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"mailto:umac-64@openssh.com"</w:instrText>
            </w:r>
            <w:r>
              <w:rPr>
                <w:rStyle w:val="Hyperlink.1"/>
                <w:sz w:val="16"/>
                <w:szCs w:val="16"/>
              </w:rPr>
              <w:fldChar w:fldCharType="separate" w:fldLock="0"/>
            </w:r>
            <w:r>
              <w:rPr>
                <w:rStyle w:val="Hyperlink.1"/>
                <w:sz w:val="16"/>
                <w:szCs w:val="16"/>
                <w:rtl w:val="0"/>
                <w:lang w:val="it-IT"/>
              </w:rPr>
              <w:t>umac-64@openssh.com</w:t>
            </w:r>
            <w:r>
              <w:rPr>
                <w:sz w:val="16"/>
                <w:szCs w:val="16"/>
              </w:rPr>
              <w:fldChar w:fldCharType="end" w:fldLock="0"/>
            </w:r>
          </w:p>
          <w:p>
            <w:pPr>
              <w:pStyle w:val="Body"/>
              <w:rPr>
                <w:sz w:val="16"/>
                <w:szCs w:val="16"/>
              </w:rPr>
            </w:pPr>
            <w:r>
              <w:rPr>
                <w:sz w:val="16"/>
                <w:szCs w:val="16"/>
                <w:rtl w:val="0"/>
                <w:lang w:val="de-DE"/>
              </w:rPr>
              <w:t xml:space="preserve">|       </w:t>
            </w:r>
            <w:r>
              <w:rPr>
                <w:rStyle w:val="Hyperlink.1"/>
                <w:sz w:val="16"/>
                <w:szCs w:val="16"/>
              </w:rPr>
              <w:fldChar w:fldCharType="begin" w:fldLock="0"/>
            </w:r>
            <w:r>
              <w:rPr>
                <w:rStyle w:val="Hyperlink.1"/>
                <w:sz w:val="16"/>
                <w:szCs w:val="16"/>
              </w:rPr>
              <w:instrText xml:space="preserve"> HYPERLINK "mailto:umac-128@openssh.com"</w:instrText>
            </w:r>
            <w:r>
              <w:rPr>
                <w:rStyle w:val="Hyperlink.1"/>
                <w:sz w:val="16"/>
                <w:szCs w:val="16"/>
              </w:rPr>
              <w:fldChar w:fldCharType="separate" w:fldLock="0"/>
            </w:r>
            <w:r>
              <w:rPr>
                <w:rStyle w:val="Hyperlink.1"/>
                <w:sz w:val="16"/>
                <w:szCs w:val="16"/>
                <w:rtl w:val="0"/>
                <w:lang w:val="it-IT"/>
              </w:rPr>
              <w:t>umac-128@openssh.com</w:t>
            </w:r>
            <w:r>
              <w:rPr>
                <w:sz w:val="16"/>
                <w:szCs w:val="16"/>
              </w:rPr>
              <w:fldChar w:fldCharType="end" w:fldLock="0"/>
            </w:r>
          </w:p>
          <w:p>
            <w:pPr>
              <w:pStyle w:val="Body"/>
              <w:rPr>
                <w:sz w:val="16"/>
                <w:szCs w:val="16"/>
              </w:rPr>
            </w:pPr>
            <w:r>
              <w:rPr>
                <w:sz w:val="16"/>
                <w:szCs w:val="16"/>
                <w:rtl w:val="0"/>
                <w:lang w:val="de-DE"/>
              </w:rPr>
              <w:t>|       hmac-sha2-256</w:t>
            </w:r>
          </w:p>
          <w:p>
            <w:pPr>
              <w:pStyle w:val="Body"/>
              <w:rPr>
                <w:sz w:val="16"/>
                <w:szCs w:val="16"/>
              </w:rPr>
            </w:pPr>
            <w:r>
              <w:rPr>
                <w:sz w:val="16"/>
                <w:szCs w:val="16"/>
                <w:rtl w:val="0"/>
                <w:lang w:val="de-DE"/>
              </w:rPr>
              <w:t>|       hmac-sha2-512</w:t>
            </w:r>
          </w:p>
          <w:p>
            <w:pPr>
              <w:pStyle w:val="Body"/>
              <w:rPr>
                <w:sz w:val="16"/>
                <w:szCs w:val="16"/>
              </w:rPr>
            </w:pPr>
            <w:r>
              <w:rPr>
                <w:sz w:val="16"/>
                <w:szCs w:val="16"/>
                <w:rtl w:val="0"/>
                <w:lang w:val="de-DE"/>
              </w:rPr>
              <w:t>|       hmac-sha1</w:t>
            </w:r>
          </w:p>
          <w:p>
            <w:pPr>
              <w:pStyle w:val="Body"/>
              <w:rPr>
                <w:sz w:val="16"/>
                <w:szCs w:val="16"/>
              </w:rPr>
            </w:pPr>
            <w:r>
              <w:rPr>
                <w:sz w:val="16"/>
                <w:szCs w:val="16"/>
                <w:rtl w:val="0"/>
                <w:lang w:val="it-IT"/>
              </w:rPr>
              <w:t>|   compression_algorithms: (2)</w:t>
            </w:r>
          </w:p>
          <w:p>
            <w:pPr>
              <w:pStyle w:val="Body"/>
              <w:rPr>
                <w:sz w:val="16"/>
                <w:szCs w:val="16"/>
              </w:rPr>
            </w:pPr>
            <w:r>
              <w:rPr>
                <w:sz w:val="16"/>
                <w:szCs w:val="16"/>
                <w:rtl w:val="0"/>
                <w:lang w:val="en-US"/>
              </w:rPr>
              <w:t>|       none</w:t>
            </w:r>
          </w:p>
          <w:p>
            <w:pPr>
              <w:pStyle w:val="Body"/>
              <w:rPr>
                <w:sz w:val="16"/>
                <w:szCs w:val="16"/>
              </w:rPr>
            </w:pPr>
            <w:r>
              <w:rPr>
                <w:sz w:val="16"/>
                <w:szCs w:val="16"/>
                <w:rtl w:val="0"/>
              </w:rPr>
              <w:t xml:space="preserve">|_      </w:t>
            </w:r>
            <w:r>
              <w:rPr>
                <w:rStyle w:val="Hyperlink.1"/>
                <w:sz w:val="16"/>
                <w:szCs w:val="16"/>
              </w:rPr>
              <w:fldChar w:fldCharType="begin" w:fldLock="0"/>
            </w:r>
            <w:r>
              <w:rPr>
                <w:rStyle w:val="Hyperlink.1"/>
                <w:sz w:val="16"/>
                <w:szCs w:val="16"/>
              </w:rPr>
              <w:instrText xml:space="preserve"> HYPERLINK "mailto:zlib@openssh.com"</w:instrText>
            </w:r>
            <w:r>
              <w:rPr>
                <w:rStyle w:val="Hyperlink.1"/>
                <w:sz w:val="16"/>
                <w:szCs w:val="16"/>
              </w:rPr>
              <w:fldChar w:fldCharType="separate" w:fldLock="0"/>
            </w:r>
            <w:r>
              <w:rPr>
                <w:rStyle w:val="Hyperlink.1"/>
                <w:sz w:val="16"/>
                <w:szCs w:val="16"/>
                <w:rtl w:val="0"/>
              </w:rPr>
              <w:t>zlib@openssh.com</w:t>
            </w:r>
            <w:r>
              <w:rPr>
                <w:sz w:val="16"/>
                <w:szCs w:val="16"/>
              </w:rPr>
              <w:fldChar w:fldCharType="end" w:fldLock="0"/>
            </w:r>
          </w:p>
          <w:p>
            <w:pPr>
              <w:pStyle w:val="Body"/>
              <w:rPr>
                <w:sz w:val="16"/>
                <w:szCs w:val="16"/>
              </w:rPr>
            </w:pPr>
            <w:r>
              <w:rPr>
                <w:sz w:val="16"/>
                <w:szCs w:val="16"/>
                <w:rtl w:val="0"/>
                <w:lang w:val="en-US"/>
              </w:rPr>
              <w:t xml:space="preserve">| ssh-auth-methods: </w:t>
            </w:r>
          </w:p>
          <w:p>
            <w:pPr>
              <w:pStyle w:val="Body"/>
              <w:rPr>
                <w:sz w:val="16"/>
                <w:szCs w:val="16"/>
              </w:rPr>
            </w:pPr>
            <w:r>
              <w:rPr>
                <w:sz w:val="16"/>
                <w:szCs w:val="16"/>
                <w:rtl w:val="0"/>
                <w:lang w:val="en-US"/>
              </w:rPr>
              <w:t xml:space="preserve">|   Supported authentication methods: </w:t>
            </w:r>
          </w:p>
          <w:p>
            <w:pPr>
              <w:pStyle w:val="Body"/>
              <w:rPr>
                <w:sz w:val="16"/>
                <w:szCs w:val="16"/>
              </w:rPr>
            </w:pPr>
            <w:r>
              <w:rPr>
                <w:sz w:val="16"/>
                <w:szCs w:val="16"/>
                <w:rtl w:val="0"/>
                <w:lang w:val="de-DE"/>
              </w:rPr>
              <w:t>|     publickey</w:t>
            </w:r>
          </w:p>
          <w:p>
            <w:pPr>
              <w:pStyle w:val="Body"/>
              <w:rPr>
                <w:sz w:val="16"/>
                <w:szCs w:val="16"/>
              </w:rPr>
            </w:pPr>
            <w:r>
              <w:rPr>
                <w:sz w:val="16"/>
                <w:szCs w:val="16"/>
                <w:rtl w:val="0"/>
                <w:lang w:val="en-US"/>
              </w:rPr>
              <w:t>|_    password</w:t>
            </w:r>
          </w:p>
          <w:p>
            <w:pPr>
              <w:pStyle w:val="Body"/>
              <w:rPr>
                <w:sz w:val="16"/>
                <w:szCs w:val="16"/>
              </w:rPr>
            </w:pPr>
            <w:r>
              <w:rPr>
                <w:sz w:val="16"/>
                <w:szCs w:val="16"/>
                <w:rtl w:val="0"/>
              </w:rPr>
              <w:t>139/tcp  open  netbios-ssn</w:t>
            </w:r>
          </w:p>
          <w:p>
            <w:pPr>
              <w:pStyle w:val="Body"/>
              <w:rPr>
                <w:sz w:val="16"/>
                <w:szCs w:val="16"/>
              </w:rPr>
            </w:pPr>
            <w:r>
              <w:rPr>
                <w:sz w:val="16"/>
                <w:szCs w:val="16"/>
                <w:rtl w:val="0"/>
                <w:lang w:val="de-DE"/>
              </w:rPr>
              <w:t>445/tcp  open  microsoft-ds</w:t>
            </w:r>
          </w:p>
          <w:p>
            <w:pPr>
              <w:pStyle w:val="Body"/>
              <w:rPr>
                <w:sz w:val="16"/>
                <w:szCs w:val="16"/>
              </w:rPr>
            </w:pPr>
            <w:r>
              <w:rPr>
                <w:sz w:val="16"/>
                <w:szCs w:val="16"/>
                <w:rtl w:val="0"/>
                <w:lang w:val="en-US"/>
              </w:rPr>
              <w:t>3389/tcp open  ms-wbt-server</w:t>
            </w:r>
          </w:p>
          <w:p>
            <w:pPr>
              <w:pStyle w:val="Body"/>
              <w:rPr>
                <w:sz w:val="16"/>
                <w:szCs w:val="16"/>
              </w:rPr>
            </w:pPr>
            <w:r>
              <w:rPr>
                <w:sz w:val="16"/>
                <w:szCs w:val="16"/>
                <w:rtl w:val="0"/>
                <w:lang w:val="en-US"/>
              </w:rPr>
              <w:t xml:space="preserve">| rdp-enum-encryption: </w:t>
            </w:r>
          </w:p>
          <w:p>
            <w:pPr>
              <w:pStyle w:val="Body"/>
              <w:rPr>
                <w:sz w:val="16"/>
                <w:szCs w:val="16"/>
              </w:rPr>
            </w:pPr>
            <w:r>
              <w:rPr>
                <w:sz w:val="16"/>
                <w:szCs w:val="16"/>
                <w:rtl w:val="0"/>
                <w:lang w:val="en-US"/>
              </w:rPr>
              <w:t>|   Security layer</w:t>
            </w:r>
          </w:p>
          <w:p>
            <w:pPr>
              <w:pStyle w:val="Body"/>
              <w:rPr>
                <w:sz w:val="16"/>
                <w:szCs w:val="16"/>
              </w:rPr>
            </w:pPr>
            <w:r>
              <w:rPr>
                <w:sz w:val="16"/>
                <w:szCs w:val="16"/>
                <w:rtl w:val="0"/>
                <w:lang w:val="de-DE"/>
              </w:rPr>
              <w:t>|     CredSSP (NLA): SUCCESS</w:t>
            </w:r>
          </w:p>
          <w:p>
            <w:pPr>
              <w:pStyle w:val="Body"/>
              <w:rPr>
                <w:sz w:val="16"/>
                <w:szCs w:val="16"/>
              </w:rPr>
            </w:pPr>
            <w:r>
              <w:rPr>
                <w:sz w:val="16"/>
                <w:szCs w:val="16"/>
                <w:rtl w:val="0"/>
                <w:lang w:val="en-US"/>
              </w:rPr>
              <w:t>|     CredSSP with Early User Auth: SUCCESS</w:t>
            </w:r>
          </w:p>
          <w:p>
            <w:pPr>
              <w:pStyle w:val="Body"/>
              <w:rPr>
                <w:sz w:val="16"/>
                <w:szCs w:val="16"/>
              </w:rPr>
            </w:pPr>
            <w:r>
              <w:rPr>
                <w:sz w:val="16"/>
                <w:szCs w:val="16"/>
                <w:rtl w:val="0"/>
                <w:lang w:val="de-DE"/>
              </w:rPr>
              <w:t>|     Native RDP: SUCCESS</w:t>
            </w:r>
          </w:p>
          <w:p>
            <w:pPr>
              <w:pStyle w:val="Body"/>
              <w:rPr>
                <w:sz w:val="16"/>
                <w:szCs w:val="16"/>
              </w:rPr>
            </w:pPr>
            <w:r>
              <w:rPr>
                <w:sz w:val="16"/>
                <w:szCs w:val="16"/>
                <w:rtl w:val="0"/>
                <w:lang w:val="de-DE"/>
              </w:rPr>
              <w:t>|     RDSTLS: SUCCESS</w:t>
            </w:r>
          </w:p>
          <w:p>
            <w:pPr>
              <w:pStyle w:val="Body"/>
              <w:rPr>
                <w:sz w:val="16"/>
                <w:szCs w:val="16"/>
              </w:rPr>
            </w:pPr>
            <w:r>
              <w:rPr>
                <w:sz w:val="16"/>
                <w:szCs w:val="16"/>
                <w:rtl w:val="0"/>
                <w:lang w:val="de-DE"/>
              </w:rPr>
              <w:t>|     SSL: SUCCESS</w:t>
            </w:r>
          </w:p>
          <w:p>
            <w:pPr>
              <w:pStyle w:val="Body"/>
              <w:rPr>
                <w:sz w:val="16"/>
                <w:szCs w:val="16"/>
              </w:rPr>
            </w:pPr>
            <w:r>
              <w:rPr>
                <w:sz w:val="16"/>
                <w:szCs w:val="16"/>
                <w:rtl w:val="0"/>
                <w:lang w:val="de-DE"/>
              </w:rPr>
              <w:t>|   RDP Encryption level: High</w:t>
            </w:r>
          </w:p>
          <w:p>
            <w:pPr>
              <w:pStyle w:val="Body"/>
              <w:rPr>
                <w:sz w:val="16"/>
                <w:szCs w:val="16"/>
              </w:rPr>
            </w:pPr>
            <w:r>
              <w:rPr>
                <w:sz w:val="16"/>
                <w:szCs w:val="16"/>
                <w:rtl w:val="0"/>
                <w:lang w:val="de-DE"/>
              </w:rPr>
              <w:t>|     128-bit RC4: SUCCESS</w:t>
            </w:r>
          </w:p>
          <w:p>
            <w:pPr>
              <w:pStyle w:val="Body"/>
              <w:rPr>
                <w:sz w:val="16"/>
                <w:szCs w:val="16"/>
              </w:rPr>
            </w:pPr>
            <w:r>
              <w:rPr>
                <w:sz w:val="16"/>
                <w:szCs w:val="16"/>
                <w:rtl w:val="0"/>
                <w:lang w:val="de-DE"/>
              </w:rPr>
              <w:t>|_  RDP Protocol Version:  RDP 5.x, 6.x, 7.x, or 8.x server</w:t>
            </w:r>
          </w:p>
          <w:p>
            <w:pPr>
              <w:pStyle w:val="Body"/>
              <w:rPr>
                <w:sz w:val="16"/>
                <w:szCs w:val="16"/>
              </w:rPr>
            </w:pPr>
            <w:r>
              <w:rPr>
                <w:sz w:val="16"/>
                <w:szCs w:val="16"/>
                <w:rtl w:val="0"/>
                <w:lang w:val="en-US"/>
              </w:rPr>
              <w:t>MAC Address: 0C:86:53:CA:00:00 (Unknown)</w:t>
            </w:r>
          </w:p>
          <w:p>
            <w:pPr>
              <w:pStyle w:val="Body"/>
              <w:rPr>
                <w:sz w:val="16"/>
                <w:szCs w:val="16"/>
              </w:rPr>
            </w:pPr>
          </w:p>
          <w:p>
            <w:pPr>
              <w:pStyle w:val="Body"/>
            </w:pPr>
            <w:r>
              <w:rPr>
                <w:sz w:val="16"/>
                <w:szCs w:val="16"/>
                <w:rtl w:val="0"/>
                <w:lang w:val="en-US"/>
              </w:rPr>
              <w:t>Nmap done: 1 IP address (1 host up) scanned in 3.39 seconds</w:t>
            </w:r>
          </w:p>
        </w:tc>
      </w:tr>
    </w:tbl>
    <w:p>
      <w:pPr>
        <w:pStyle w:val="Body"/>
        <w:bidi w:val="0"/>
      </w:pPr>
    </w:p>
    <w:p>
      <w:pPr>
        <w:pStyle w:val="Body"/>
        <w:bidi w:val="0"/>
      </w:pPr>
    </w:p>
    <w:p>
      <w:pPr>
        <w:pStyle w:val="Heading 2"/>
        <w:bidi w:val="0"/>
      </w:pPr>
      <w:bookmarkStart w:name="_Toc54" w:id="54"/>
      <w:r>
        <w:rPr>
          <w:rFonts w:cs="Arial Unicode MS" w:eastAsia="Arial Unicode MS"/>
          <w:rtl w:val="0"/>
          <w:lang w:val="es-ES_tradnl"/>
        </w:rPr>
        <w:t>Anexo E. Acceso a la interfaz web de OPNsense</w:t>
      </w:r>
      <w:bookmarkEnd w:id="54"/>
    </w:p>
    <w:p>
      <w:pPr>
        <w:pStyle w:val="Body"/>
        <w:bidi w:val="0"/>
      </w:pPr>
    </w:p>
    <w:p>
      <w:pPr>
        <w:pStyle w:val="Body"/>
        <w:bidi w:val="0"/>
      </w:pPr>
      <w:r>
        <w:rPr>
          <w:rFonts w:cs="Arial Unicode MS" w:eastAsia="Arial Unicode MS"/>
          <w:rtl w:val="0"/>
          <w:lang w:val="es-ES_tradnl"/>
        </w:rPr>
        <w:t>Este anexo documenta el proceso completo seguido para acceder a la interfaz web de administraci</w:t>
      </w:r>
      <w:r>
        <w:rPr>
          <w:rFonts w:cs="Arial Unicode MS" w:eastAsia="Arial Unicode MS" w:hint="default"/>
          <w:rtl w:val="0"/>
          <w:lang w:val="es-ES_tradnl"/>
        </w:rPr>
        <w:t>ó</w:t>
      </w:r>
      <w:r>
        <w:rPr>
          <w:rFonts w:cs="Arial Unicode MS" w:eastAsia="Arial Unicode MS"/>
          <w:rtl w:val="0"/>
          <w:lang w:val="es-ES_tradnl"/>
        </w:rPr>
        <w:t>n de OPNsense, incluyendo el intento inicial de acceso a trav</w:t>
      </w:r>
      <w:r>
        <w:rPr>
          <w:rFonts w:cs="Arial Unicode MS" w:eastAsia="Arial Unicode MS" w:hint="default"/>
          <w:rtl w:val="0"/>
          <w:lang w:val="fr-FR"/>
        </w:rPr>
        <w:t>é</w:t>
      </w:r>
      <w:r>
        <w:rPr>
          <w:rFonts w:cs="Arial Unicode MS" w:eastAsia="Arial Unicode MS"/>
          <w:rtl w:val="0"/>
          <w:lang w:val="es-ES_tradnl"/>
        </w:rPr>
        <w:t>s de la propia red LAN del laboratorio</w:t>
      </w:r>
      <w:r>
        <w:rPr>
          <w:rFonts w:cs="Arial Unicode MS" w:eastAsia="Arial Unicode MS"/>
          <w:rtl w:val="0"/>
          <w:lang w:val="es-ES_tradnl"/>
        </w:rPr>
        <w:t xml:space="preserve"> con el equipo MAC propio</w:t>
      </w:r>
      <w:r>
        <w:rPr>
          <w:rFonts w:cs="Arial Unicode MS" w:eastAsia="Arial Unicode MS"/>
          <w:rtl w:val="0"/>
          <w:lang w:val="es-ES_tradnl"/>
        </w:rPr>
        <w:t>, y la soluci</w:t>
      </w:r>
      <w:r>
        <w:rPr>
          <w:rFonts w:cs="Arial Unicode MS" w:eastAsia="Arial Unicode MS" w:hint="default"/>
          <w:rtl w:val="0"/>
          <w:lang w:val="es-ES_tradnl"/>
        </w:rPr>
        <w:t>ó</w:t>
      </w:r>
      <w:r>
        <w:rPr>
          <w:rFonts w:cs="Arial Unicode MS" w:eastAsia="Arial Unicode MS"/>
          <w:rtl w:val="0"/>
          <w:lang w:val="pt-PT"/>
        </w:rPr>
        <w:t>n final adoptada a trav</w:t>
      </w:r>
      <w:r>
        <w:rPr>
          <w:rFonts w:cs="Arial Unicode MS" w:eastAsia="Arial Unicode MS" w:hint="default"/>
          <w:rtl w:val="0"/>
          <w:lang w:val="fr-FR"/>
        </w:rPr>
        <w:t>é</w:t>
      </w:r>
      <w:r>
        <w:rPr>
          <w:rFonts w:cs="Arial Unicode MS" w:eastAsia="Arial Unicode MS"/>
          <w:rtl w:val="0"/>
          <w:lang w:val="es-ES_tradnl"/>
        </w:rPr>
        <w:t>s de la interfaz WAN, mencionada de forma resumida en el apartado 8.2.</w:t>
      </w:r>
    </w:p>
    <w:p>
      <w:pPr>
        <w:pStyle w:val="Body"/>
        <w:bidi w:val="0"/>
      </w:pPr>
    </w:p>
    <w:p>
      <w:pPr>
        <w:pStyle w:val="Heading 3"/>
        <w:bidi w:val="0"/>
      </w:pPr>
      <w:r>
        <w:rPr>
          <w:rtl w:val="0"/>
          <w:lang w:val="pt-PT"/>
        </w:rPr>
        <w:t>E.1 Intento inicial</w:t>
      </w:r>
      <w:r>
        <w:rPr>
          <w:rtl w:val="0"/>
          <w:lang w:val="es-ES_tradnl"/>
        </w:rPr>
        <w:t>. P</w:t>
      </w:r>
      <w:r>
        <w:rPr>
          <w:rtl w:val="0"/>
          <w:lang w:val="es-ES_tradnl"/>
        </w:rPr>
        <w:t>uente de red mediante nodo Cloud (LAN)</w:t>
      </w:r>
    </w:p>
    <w:p>
      <w:pPr>
        <w:pStyle w:val="Body"/>
        <w:bidi w:val="0"/>
      </w:pPr>
    </w:p>
    <w:p>
      <w:pPr>
        <w:pStyle w:val="Body"/>
        <w:bidi w:val="0"/>
      </w:pPr>
      <w:r>
        <w:rPr>
          <w:rFonts w:cs="Arial Unicode MS" w:eastAsia="Arial Unicode MS"/>
          <w:rtl w:val="0"/>
          <w:lang w:val="es-ES_tradnl"/>
        </w:rPr>
        <w:t>El planteamiento inicial consist</w:t>
      </w:r>
      <w:r>
        <w:rPr>
          <w:rFonts w:cs="Arial Unicode MS" w:eastAsia="Arial Unicode MS" w:hint="default"/>
          <w:rtl w:val="0"/>
        </w:rPr>
        <w:t>í</w:t>
      </w:r>
      <w:r>
        <w:rPr>
          <w:rFonts w:cs="Arial Unicode MS" w:eastAsia="Arial Unicode MS"/>
          <w:rtl w:val="0"/>
          <w:lang w:val="es-ES_tradnl"/>
        </w:rPr>
        <w:t>a en dar a la GNS3 VM una direcci</w:t>
      </w:r>
      <w:r>
        <w:rPr>
          <w:rFonts w:cs="Arial Unicode MS" w:eastAsia="Arial Unicode MS" w:hint="default"/>
          <w:rtl w:val="0"/>
          <w:lang w:val="es-ES_tradnl"/>
        </w:rPr>
        <w:t>ó</w:t>
      </w:r>
      <w:r>
        <w:rPr>
          <w:rFonts w:cs="Arial Unicode MS" w:eastAsia="Arial Unicode MS"/>
          <w:rtl w:val="0"/>
          <w:lang w:val="es-ES_tradnl"/>
        </w:rPr>
        <w:t>n IP dentro de la red del laboratorio (192.168.1.0/24, posteriormente 192.168.99.0/28 tras la segmentaci</w:t>
      </w:r>
      <w:r>
        <w:rPr>
          <w:rFonts w:cs="Arial Unicode MS" w:eastAsia="Arial Unicode MS" w:hint="default"/>
          <w:rtl w:val="0"/>
          <w:lang w:val="es-ES_tradnl"/>
        </w:rPr>
        <w:t>ó</w:t>
      </w:r>
      <w:r>
        <w:rPr>
          <w:rFonts w:cs="Arial Unicode MS" w:eastAsia="Arial Unicode MS"/>
          <w:rtl w:val="0"/>
          <w:lang w:val="es-ES_tradnl"/>
        </w:rPr>
        <w:t>n), mediante un nodo Cloud de GNS3 enlazado a una interfaz de red de la propia GNS3 VM y cableado al conmutador de la topolog</w:t>
      </w:r>
      <w:r>
        <w:rPr>
          <w:rFonts w:cs="Arial Unicode MS" w:eastAsia="Arial Unicode MS" w:hint="default"/>
          <w:rtl w:val="0"/>
        </w:rPr>
        <w:t>í</w:t>
      </w:r>
      <w:r>
        <w:rPr>
          <w:rFonts w:cs="Arial Unicode MS" w:eastAsia="Arial Unicode MS"/>
          <w:rtl w:val="0"/>
          <w:lang w:val="es-ES_tradnl"/>
        </w:rPr>
        <w:t>a, para despu</w:t>
      </w:r>
      <w:r>
        <w:rPr>
          <w:rFonts w:cs="Arial Unicode MS" w:eastAsia="Arial Unicode MS" w:hint="default"/>
          <w:rtl w:val="0"/>
          <w:lang w:val="fr-FR"/>
        </w:rPr>
        <w:t>é</w:t>
      </w:r>
      <w:r>
        <w:rPr>
          <w:rFonts w:cs="Arial Unicode MS" w:eastAsia="Arial Unicode MS"/>
          <w:rtl w:val="0"/>
          <w:lang w:val="es-ES_tradnl"/>
        </w:rPr>
        <w:t>s establecer un t</w:t>
      </w:r>
      <w:r>
        <w:rPr>
          <w:rFonts w:cs="Arial Unicode MS" w:eastAsia="Arial Unicode MS" w:hint="default"/>
          <w:rtl w:val="0"/>
        </w:rPr>
        <w:t>ú</w:t>
      </w:r>
      <w:r>
        <w:rPr>
          <w:rFonts w:cs="Arial Unicode MS" w:eastAsia="Arial Unicode MS"/>
          <w:rtl w:val="0"/>
          <w:lang w:val="es-ES_tradnl"/>
        </w:rPr>
        <w:t>nel SSH desde el equipo anfitri</w:t>
      </w:r>
      <w:r>
        <w:rPr>
          <w:rFonts w:cs="Arial Unicode MS" w:eastAsia="Arial Unicode MS" w:hint="default"/>
          <w:rtl w:val="0"/>
          <w:lang w:val="es-ES_tradnl"/>
        </w:rPr>
        <w:t>ó</w:t>
      </w:r>
      <w:r>
        <w:rPr>
          <w:rFonts w:cs="Arial Unicode MS" w:eastAsia="Arial Unicode MS"/>
          <w:rtl w:val="0"/>
          <w:lang w:val="es-ES_tradnl"/>
        </w:rPr>
        <w:t>n hasta dicha IP.</w:t>
      </w:r>
    </w:p>
    <w:p>
      <w:pPr>
        <w:pStyle w:val="Body"/>
        <w:bidi w:val="0"/>
      </w:pPr>
    </w:p>
    <w:p>
      <w:pPr>
        <w:pStyle w:val="Body"/>
        <w:bidi w:val="0"/>
      </w:pPr>
      <w:r>
        <w:rPr>
          <w:rFonts w:cs="Arial Unicode MS" w:eastAsia="Arial Unicode MS"/>
          <w:rtl w:val="0"/>
          <w:lang w:val="es-ES_tradnl"/>
        </w:rPr>
        <w:t xml:space="preserve">El procedimiento seguido era el siguiente: </w:t>
      </w:r>
    </w:p>
    <w:p>
      <w:pPr>
        <w:pStyle w:val="Body"/>
        <w:numPr>
          <w:ilvl w:val="0"/>
          <w:numId w:val="12"/>
        </w:numPr>
        <w:bidi w:val="0"/>
      </w:pPr>
      <w:r>
        <w:rPr>
          <w:rFonts w:cs="Arial Unicode MS" w:eastAsia="Arial Unicode MS"/>
          <w:rtl w:val="0"/>
        </w:rPr>
        <w:t>Adici</w:t>
      </w:r>
      <w:r>
        <w:rPr>
          <w:rFonts w:cs="Arial Unicode MS" w:eastAsia="Arial Unicode MS" w:hint="default"/>
          <w:rtl w:val="0"/>
          <w:lang w:val="es-ES_tradnl"/>
        </w:rPr>
        <w:t>ó</w:t>
      </w:r>
      <w:r>
        <w:rPr>
          <w:rFonts w:cs="Arial Unicode MS" w:eastAsia="Arial Unicode MS"/>
          <w:rtl w:val="0"/>
          <w:lang w:val="es-ES_tradnl"/>
        </w:rPr>
        <w:t>n de un nodo Cloud, enlazado inicialmente a la interfaz de gesti</w:t>
      </w:r>
      <w:r>
        <w:rPr>
          <w:rFonts w:cs="Arial Unicode MS" w:eastAsia="Arial Unicode MS" w:hint="default"/>
          <w:rtl w:val="0"/>
          <w:lang w:val="es-ES_tradnl"/>
        </w:rPr>
        <w:t>ó</w:t>
      </w:r>
      <w:r>
        <w:rPr>
          <w:rFonts w:cs="Arial Unicode MS" w:eastAsia="Arial Unicode MS"/>
          <w:rtl w:val="0"/>
          <w:lang w:val="es-ES_tradnl"/>
        </w:rPr>
        <w:t>n eth0 (adaptador "Private to my Mac" de VMware Fusion) y cableado al conmutador principal.</w:t>
      </w:r>
    </w:p>
    <w:p>
      <w:pPr>
        <w:pStyle w:val="Body"/>
        <w:numPr>
          <w:ilvl w:val="0"/>
          <w:numId w:val="4"/>
        </w:numPr>
        <w:bidi w:val="0"/>
      </w:pPr>
      <w:r>
        <w:rPr>
          <w:rFonts w:cs="Arial Unicode MS" w:eastAsia="Arial Unicode MS"/>
          <w:rtl w:val="0"/>
          <w:lang w:val="es-ES_tradnl"/>
        </w:rPr>
        <w:t>Asignaci</w:t>
      </w:r>
      <w:r>
        <w:rPr>
          <w:rFonts w:cs="Arial Unicode MS" w:eastAsia="Arial Unicode MS" w:hint="default"/>
          <w:rtl w:val="0"/>
          <w:lang w:val="es-ES_tradnl"/>
        </w:rPr>
        <w:t>ó</w:t>
      </w:r>
      <w:r>
        <w:rPr>
          <w:rFonts w:cs="Arial Unicode MS" w:eastAsia="Arial Unicode MS"/>
          <w:rtl w:val="0"/>
          <w:lang w:val="en-US"/>
        </w:rPr>
        <w:t>n manual de IP a dicha interfaz: sudo ip addr add 192.168.1.99/24 dev eth0.</w:t>
      </w:r>
    </w:p>
    <w:p>
      <w:pPr>
        <w:pStyle w:val="Body"/>
        <w:numPr>
          <w:ilvl w:val="0"/>
          <w:numId w:val="4"/>
        </w:numPr>
        <w:bidi w:val="0"/>
      </w:pP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lang w:val="es-ES_tradnl"/>
        </w:rPr>
        <w:t xml:space="preserve">n de conectividad mediante ping, sin </w:t>
      </w:r>
      <w:r>
        <w:rPr>
          <w:rFonts w:cs="Arial Unicode MS" w:eastAsia="Arial Unicode MS" w:hint="default"/>
          <w:rtl w:val="0"/>
          <w:lang w:val="fr-FR"/>
        </w:rPr>
        <w:t>é</w:t>
      </w:r>
      <w:r>
        <w:rPr>
          <w:rFonts w:cs="Arial Unicode MS" w:eastAsia="Arial Unicode MS"/>
          <w:rtl w:val="0"/>
          <w:lang w:val="en-US"/>
        </w:rPr>
        <w:t>xito (Destination Host Unreachable).</w:t>
      </w:r>
    </w:p>
    <w:p>
      <w:pPr>
        <w:pStyle w:val="Body"/>
        <w:bidi w:val="0"/>
      </w:pPr>
    </w:p>
    <w:p>
      <w:pPr>
        <w:pStyle w:val="Body"/>
        <w:bidi w:val="0"/>
      </w:pPr>
      <w:r>
        <w:rPr>
          <w:rFonts w:cs="Arial Unicode MS" w:eastAsia="Arial Unicode MS"/>
          <w:rtl w:val="0"/>
          <w:lang w:val="es-ES_tradnl"/>
        </w:rPr>
        <w:t>Al no obtener conectividad se realizaron los siguientes diagn</w:t>
      </w:r>
      <w:r>
        <w:rPr>
          <w:rFonts w:cs="Arial Unicode MS" w:eastAsia="Arial Unicode MS" w:hint="default"/>
          <w:rtl w:val="0"/>
          <w:lang w:val="es-ES_tradnl"/>
        </w:rPr>
        <w:t>ó</w:t>
      </w:r>
      <w:r>
        <w:rPr>
          <w:rFonts w:cs="Arial Unicode MS" w:eastAsia="Arial Unicode MS"/>
          <w:rtl w:val="0"/>
          <w:lang w:val="es-ES_tradnl"/>
        </w:rPr>
        <w:t xml:space="preserve">sticos: </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815"/>
        <w:gridCol w:w="4815"/>
      </w:tblGrid>
      <w:tr>
        <w:tblPrEx>
          <w:shd w:val="clear" w:color="auto" w:fill="bdc0bf"/>
        </w:tblPrEx>
        <w:trPr>
          <w:trHeight w:val="295" w:hRule="atLeast"/>
          <w:tblHeader/>
        </w:trPr>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Comprovaci</w:t>
            </w:r>
            <w:r>
              <w:rPr>
                <w:rFonts w:ascii="Verdana" w:cs="Arial Unicode MS" w:hAnsi="Verdana" w:eastAsia="Arial Unicode MS" w:hint="default"/>
                <w:rtl w:val="0"/>
              </w:rPr>
              <w:t>ó</w:t>
            </w:r>
            <w:r>
              <w:rPr>
                <w:rFonts w:ascii="Verdana" w:cs="Arial Unicode MS" w:hAnsi="Verdana" w:eastAsia="Arial Unicode MS"/>
                <w:rtl w:val="0"/>
              </w:rPr>
              <w:t>n realizada</w:t>
            </w:r>
          </w:p>
        </w:tc>
        <w:tc>
          <w:tcPr>
            <w:tcW w:type="dxa" w:w="4815"/>
            <w:tcBorders>
              <w:top w:val="single" w:color="000000" w:sz="2" w:space="0" w:shadow="0" w:frame="0"/>
              <w:left w:val="single" w:color="000000" w:sz="2" w:space="0" w:shadow="0" w:frame="0"/>
              <w:bottom w:val="single" w:color="000000" w:sz="6" w:space="0" w:shadow="0" w:frame="0"/>
              <w:right w:val="single" w:color="000000" w:sz="2" w:space="0" w:shadow="0" w:frame="0"/>
            </w:tcBorders>
            <w:shd w:val="clear" w:color="auto" w:fill="bdc0bf"/>
            <w:tcMar>
              <w:top w:type="dxa" w:w="80"/>
              <w:left w:type="dxa" w:w="80"/>
              <w:bottom w:type="dxa" w:w="80"/>
              <w:right w:type="dxa" w:w="80"/>
            </w:tcMar>
            <w:vAlign w:val="top"/>
          </w:tcPr>
          <w:p>
            <w:pPr>
              <w:pStyle w:val="Table Style 1"/>
              <w:bidi w:val="0"/>
            </w:pPr>
            <w:r>
              <w:rPr>
                <w:rFonts w:ascii="Verdana" w:cs="Arial Unicode MS" w:hAnsi="Verdana" w:eastAsia="Arial Unicode MS"/>
                <w:rtl w:val="0"/>
              </w:rPr>
              <w:t>Resultado</w:t>
            </w:r>
          </w:p>
        </w:tc>
      </w:tr>
      <w:tr>
        <w:tblPrEx>
          <w:shd w:val="clear" w:color="auto" w:fill="auto"/>
        </w:tblPrEx>
        <w:trPr>
          <w:trHeight w:val="491" w:hRule="atLeast"/>
        </w:trPr>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Activar el modo promiscuo de VMware Fusion</w:t>
            </w:r>
          </w:p>
        </w:tc>
        <w:tc>
          <w:tcPr>
            <w:tcW w:type="dxa" w:w="4815"/>
            <w:tcBorders>
              <w:top w:val="single" w:color="000000" w:sz="6"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Autorizado tras la solicitud de contrase</w:t>
            </w:r>
            <w:r>
              <w:rPr>
                <w:rFonts w:ascii="Verdana" w:cs="Arial Unicode MS" w:hAnsi="Verdana" w:eastAsia="Arial Unicode MS" w:hint="default"/>
                <w:rtl w:val="0"/>
              </w:rPr>
              <w:t>ñ</w:t>
            </w:r>
            <w:r>
              <w:rPr>
                <w:rFonts w:ascii="Verdana" w:cs="Arial Unicode MS" w:hAnsi="Verdana" w:eastAsia="Arial Unicode MS"/>
                <w:rtl w:val="0"/>
              </w:rPr>
              <w:t>a del sistema. Sin resolver el problema</w:t>
            </w:r>
          </w:p>
        </w:tc>
      </w:tr>
      <w:tr>
        <w:tblPrEx>
          <w:shd w:val="clear" w:color="auto" w:fill="auto"/>
        </w:tblPrEx>
        <w:trPr>
          <w:trHeight w:val="72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tcpdump en la interfaz LAN de OPNsense (vtnet0) durante el ping</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Tr</w:t>
            </w:r>
            <w:r>
              <w:rPr>
                <w:rFonts w:ascii="Verdana" w:cs="Arial Unicode MS" w:hAnsi="Verdana" w:eastAsia="Arial Unicode MS" w:hint="default"/>
                <w:rtl w:val="0"/>
              </w:rPr>
              <w:t>á</w:t>
            </w:r>
            <w:r>
              <w:rPr>
                <w:rFonts w:ascii="Verdana" w:cs="Arial Unicode MS" w:hAnsi="Verdana" w:eastAsia="Arial Unicode MS"/>
                <w:rtl w:val="0"/>
              </w:rPr>
              <w:t>fico ARP visible y resuelto correctamente en ambos sentidos. Ning</w:t>
            </w:r>
            <w:r>
              <w:rPr>
                <w:rFonts w:ascii="Verdana" w:cs="Arial Unicode MS" w:hAnsi="Verdana" w:eastAsia="Arial Unicode MS" w:hint="default"/>
                <w:rtl w:val="0"/>
              </w:rPr>
              <w:t>ú</w:t>
            </w:r>
            <w:r>
              <w:rPr>
                <w:rFonts w:ascii="Verdana" w:cs="Arial Unicode MS" w:hAnsi="Verdana" w:eastAsia="Arial Unicode MS"/>
                <w:rtl w:val="0"/>
              </w:rPr>
              <w:t>n paquete ICMP llegaba</w:t>
            </w:r>
          </w:p>
        </w:tc>
      </w:tr>
      <w:tr>
        <w:tblPrEx>
          <w:shd w:val="clear" w:color="auto" w:fill="auto"/>
        </w:tblPrEx>
        <w:trPr>
          <w:trHeight w:val="48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Reglas de iptables (cadenas LIBVIRT_OUT, LIBVIRT_FWO) en la GNS3 VM</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Sin reglas de bloqueo relevantes para el tr</w:t>
            </w:r>
            <w:r>
              <w:rPr>
                <w:rFonts w:ascii="Verdana" w:cs="Arial Unicode MS" w:hAnsi="Verdana" w:eastAsia="Arial Unicode MS" w:hint="default"/>
                <w:rtl w:val="0"/>
              </w:rPr>
              <w:t>á</w:t>
            </w:r>
            <w:r>
              <w:rPr>
                <w:rFonts w:ascii="Verdana" w:cs="Arial Unicode MS" w:hAnsi="Verdana" w:eastAsia="Arial Unicode MS"/>
                <w:rtl w:val="0"/>
              </w:rPr>
              <w:t>fico afectado</w:t>
            </w:r>
          </w:p>
        </w:tc>
      </w:tr>
      <w:tr>
        <w:tblPrEx>
          <w:shd w:val="clear" w:color="auto" w:fill="auto"/>
        </w:tblPrEx>
        <w:trPr>
          <w:trHeight w:val="72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Cach</w:t>
            </w:r>
            <w:r>
              <w:rPr>
                <w:rFonts w:ascii="Verdana" w:cs="Arial Unicode MS" w:hAnsi="Verdana" w:eastAsia="Arial Unicode MS" w:hint="default"/>
                <w:rtl w:val="0"/>
              </w:rPr>
              <w:t xml:space="preserve">é </w:t>
            </w:r>
            <w:r>
              <w:rPr>
                <w:rFonts w:ascii="Verdana" w:cs="Arial Unicode MS" w:hAnsi="Verdana" w:eastAsia="Arial Unicode MS"/>
                <w:rtl w:val="0"/>
              </w:rPr>
              <w:t>ARP/vecinos (ip neigh)</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Verdana" w:cs="Arial Unicode MS" w:hAnsi="Verdana" w:eastAsia="Arial Unicode MS"/>
                <w:rtl w:val="0"/>
              </w:rPr>
              <w:t>Entrada en estado FAILED para la puerta de enlace. Vaciada con ip neigh flush, sin resolver el problema</w:t>
            </w:r>
          </w:p>
        </w:tc>
      </w:tr>
      <w:tr>
        <w:tblPrEx>
          <w:shd w:val="clear" w:color="auto" w:fill="auto"/>
        </w:tblPrEx>
        <w:trPr>
          <w:trHeight w:val="967" w:hRule="atLeast"/>
        </w:trPr>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Adaptador de red dedicado y aislado (tercer adaptador de red en VMware Fusion, interfaz eth2, evitando que la interfaz de gesti</w:t>
            </w:r>
            <w:r>
              <w:rPr>
                <w:rFonts w:ascii="Verdana" w:cs="Arial Unicode MS" w:hAnsi="Verdana" w:eastAsia="Arial Unicode MS" w:hint="default"/>
                <w:rtl w:val="0"/>
              </w:rPr>
              <w:t>ó</w:t>
            </w:r>
            <w:r>
              <w:rPr>
                <w:rFonts w:ascii="Verdana" w:cs="Arial Unicode MS" w:hAnsi="Verdana" w:eastAsia="Arial Unicode MS"/>
                <w:rtl w:val="0"/>
              </w:rPr>
              <w:t>n cumpliera doble funci</w:t>
            </w:r>
            <w:r>
              <w:rPr>
                <w:rFonts w:ascii="Verdana" w:cs="Arial Unicode MS" w:hAnsi="Verdana" w:eastAsia="Arial Unicode MS" w:hint="default"/>
                <w:rtl w:val="0"/>
              </w:rPr>
              <w:t>ó</w:t>
            </w:r>
            <w:r>
              <w:rPr>
                <w:rFonts w:ascii="Verdana" w:cs="Arial Unicode MS" w:hAnsi="Verdana" w:eastAsia="Arial Unicode MS"/>
                <w:rtl w:val="0"/>
              </w:rPr>
              <w:t>n)</w:t>
            </w:r>
          </w:p>
        </w:tc>
        <w:tc>
          <w:tcPr>
            <w:tcW w:type="dxa" w:w="481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Mismos resultados anteriores, sin resolver el problema</w:t>
            </w:r>
          </w:p>
        </w:tc>
      </w:tr>
    </w:tbl>
    <w:p>
      <w:pPr>
        <w:pStyle w:val="Body"/>
        <w:bidi w:val="0"/>
      </w:pPr>
    </w:p>
    <w:p>
      <w:pPr>
        <w:pStyle w:val="Body"/>
        <w:bidi w:val="0"/>
      </w:pPr>
    </w:p>
    <w:p>
      <w:pPr>
        <w:pStyle w:val="Body"/>
        <w:bidi w:val="0"/>
      </w:pPr>
      <w:r>
        <w:rPr>
          <w:rFonts w:cs="Arial Unicode MS" w:eastAsia="Arial Unicode MS"/>
          <w:rtl w:val="0"/>
          <w:lang w:val="es-ES_tradnl"/>
        </w:rPr>
        <w:t>Tras agotar estas v</w:t>
      </w:r>
      <w:r>
        <w:rPr>
          <w:rFonts w:cs="Arial Unicode MS" w:eastAsia="Arial Unicode MS" w:hint="default"/>
          <w:rtl w:val="0"/>
        </w:rPr>
        <w:t>í</w:t>
      </w:r>
      <w:r>
        <w:rPr>
          <w:rFonts w:cs="Arial Unicode MS" w:eastAsia="Arial Unicode MS"/>
          <w:rtl w:val="0"/>
          <w:lang w:val="pt-PT"/>
        </w:rPr>
        <w:t>as de diagn</w:t>
      </w:r>
      <w:r>
        <w:rPr>
          <w:rFonts w:cs="Arial Unicode MS" w:eastAsia="Arial Unicode MS" w:hint="default"/>
          <w:rtl w:val="0"/>
          <w:lang w:val="es-ES_tradnl"/>
        </w:rPr>
        <w:t>ó</w:t>
      </w:r>
      <w:r>
        <w:rPr>
          <w:rFonts w:cs="Arial Unicode MS" w:eastAsia="Arial Unicode MS"/>
          <w:rtl w:val="0"/>
          <w:lang w:val="es-ES_tradnl"/>
        </w:rPr>
        <w:t>stico sin resoluci</w:t>
      </w:r>
      <w:r>
        <w:rPr>
          <w:rFonts w:cs="Arial Unicode MS" w:eastAsia="Arial Unicode MS" w:hint="default"/>
          <w:rtl w:val="0"/>
          <w:lang w:val="es-ES_tradnl"/>
        </w:rPr>
        <w:t>ó</w:t>
      </w:r>
      <w:r>
        <w:rPr>
          <w:rFonts w:cs="Arial Unicode MS" w:eastAsia="Arial Unicode MS"/>
          <w:rtl w:val="0"/>
          <w:lang w:val="es-ES_tradnl"/>
        </w:rPr>
        <w:t>n, se descart</w:t>
      </w:r>
      <w:r>
        <w:rPr>
          <w:rFonts w:cs="Arial Unicode MS" w:eastAsia="Arial Unicode MS" w:hint="default"/>
          <w:rtl w:val="0"/>
        </w:rPr>
        <w:t xml:space="preserve">ó </w:t>
      </w:r>
      <w:r>
        <w:rPr>
          <w:rFonts w:cs="Arial Unicode MS" w:eastAsia="Arial Unicode MS"/>
          <w:rtl w:val="0"/>
          <w:lang w:val="pt-PT"/>
        </w:rPr>
        <w:t>esta aproximaci</w:t>
      </w:r>
      <w:r>
        <w:rPr>
          <w:rFonts w:cs="Arial Unicode MS" w:eastAsia="Arial Unicode MS" w:hint="default"/>
          <w:rtl w:val="0"/>
          <w:lang w:val="es-ES_tradnl"/>
        </w:rPr>
        <w:t>ó</w:t>
      </w:r>
      <w:r>
        <w:rPr>
          <w:rFonts w:cs="Arial Unicode MS" w:eastAsia="Arial Unicode MS"/>
          <w:rtl w:val="0"/>
          <w:lang w:val="es-ES_tradnl"/>
        </w:rPr>
        <w:t xml:space="preserve">n para el desarrollo, </w:t>
      </w:r>
      <w:r>
        <w:rPr>
          <w:rFonts w:cs="Arial Unicode MS" w:eastAsia="Arial Unicode MS"/>
          <w:rtl w:val="0"/>
          <w:lang w:val="es-ES_tradnl"/>
        </w:rPr>
        <w:t>buscando alternativas que pudieran cumplir la necesidad de acceso.</w:t>
      </w:r>
    </w:p>
    <w:p>
      <w:pPr>
        <w:pStyle w:val="Body"/>
        <w:bidi w:val="0"/>
      </w:pPr>
    </w:p>
    <w:p>
      <w:pPr>
        <w:pStyle w:val="Body"/>
        <w:bidi w:val="0"/>
      </w:pPr>
    </w:p>
    <w:p>
      <w:pPr>
        <w:pStyle w:val="Heading 3"/>
        <w:bidi w:val="0"/>
      </w:pPr>
      <w:r>
        <w:rPr>
          <w:rtl w:val="0"/>
          <w:lang w:val="es-ES_tradnl"/>
        </w:rPr>
        <w:t>E.2 Soluci</w:t>
      </w:r>
      <w:r>
        <w:rPr>
          <w:rtl w:val="0"/>
          <w:lang w:val="es-ES_tradnl"/>
        </w:rPr>
        <w:t>ó</w:t>
      </w:r>
      <w:r>
        <w:rPr>
          <w:rtl w:val="0"/>
          <w:lang w:val="es-ES_tradnl"/>
        </w:rPr>
        <w:t>n adoptada: acceso mediante la interfaz WAN</w:t>
      </w:r>
    </w:p>
    <w:p>
      <w:pPr>
        <w:pStyle w:val="Body"/>
        <w:bidi w:val="0"/>
      </w:pPr>
    </w:p>
    <w:p>
      <w:pPr>
        <w:pStyle w:val="Body"/>
        <w:bidi w:val="0"/>
      </w:pPr>
      <w:r>
        <w:rPr>
          <w:rFonts w:cs="Arial Unicode MS" w:eastAsia="Arial Unicode MS"/>
          <w:rtl w:val="0"/>
          <w:lang w:val="it-IT"/>
        </w:rPr>
        <w:t>Se identific</w:t>
      </w:r>
      <w:r>
        <w:rPr>
          <w:rFonts w:cs="Arial Unicode MS" w:eastAsia="Arial Unicode MS" w:hint="default"/>
          <w:rtl w:val="0"/>
        </w:rPr>
        <w:t xml:space="preserve">ó </w:t>
      </w:r>
      <w:r>
        <w:rPr>
          <w:rFonts w:cs="Arial Unicode MS" w:eastAsia="Arial Unicode MS"/>
          <w:rtl w:val="0"/>
          <w:lang w:val="es-ES_tradnl"/>
        </w:rPr>
        <w:t xml:space="preserve">que la red asociada a la interfaz WAN de OPNsense </w:t>
      </w:r>
      <w:r>
        <w:rPr>
          <w:rFonts w:cs="Arial Unicode MS" w:eastAsia="Arial Unicode MS"/>
          <w:rtl w:val="0"/>
          <w:lang w:val="es-ES_tradnl"/>
        </w:rPr>
        <w:t>(</w:t>
      </w:r>
      <w:r>
        <w:rPr>
          <w:rFonts w:cs="Arial Unicode MS" w:eastAsia="Arial Unicode MS"/>
          <w:rtl w:val="0"/>
        </w:rPr>
        <w:t>192.168.42.0/24</w:t>
      </w:r>
      <w:r>
        <w:rPr>
          <w:rFonts w:cs="Arial Unicode MS" w:eastAsia="Arial Unicode MS"/>
          <w:rtl w:val="0"/>
          <w:lang w:val="es-ES_tradnl"/>
        </w:rPr>
        <w:t>)</w:t>
      </w:r>
      <w:r>
        <w:rPr>
          <w:rFonts w:cs="Arial Unicode MS" w:eastAsia="Arial Unicode MS"/>
          <w:rtl w:val="0"/>
        </w:rPr>
        <w:t xml:space="preserve"> s</w:t>
      </w:r>
      <w:r>
        <w:rPr>
          <w:rFonts w:cs="Arial Unicode MS" w:eastAsia="Arial Unicode MS" w:hint="default"/>
          <w:rtl w:val="0"/>
        </w:rPr>
        <w:t xml:space="preserve">í </w:t>
      </w:r>
      <w:r>
        <w:rPr>
          <w:rFonts w:cs="Arial Unicode MS" w:eastAsia="Arial Unicode MS"/>
          <w:rtl w:val="0"/>
          <w:lang w:val="es-ES_tradnl"/>
        </w:rPr>
        <w:t>es directamente alcanzable desde la GNS3 VM, al tratarse de una red completamente virtual interna al propio motor de emulaci</w:t>
      </w:r>
      <w:r>
        <w:rPr>
          <w:rFonts w:cs="Arial Unicode MS" w:eastAsia="Arial Unicode MS" w:hint="default"/>
          <w:rtl w:val="0"/>
          <w:lang w:val="es-ES_tradnl"/>
        </w:rPr>
        <w:t>ó</w:t>
      </w:r>
      <w:r>
        <w:rPr>
          <w:rFonts w:cs="Arial Unicode MS" w:eastAsia="Arial Unicode MS"/>
          <w:rtl w:val="0"/>
          <w:lang w:val="es-ES_tradnl"/>
        </w:rPr>
        <w:t>n, sin depender de ning</w:t>
      </w:r>
      <w:r>
        <w:rPr>
          <w:rFonts w:cs="Arial Unicode MS" w:eastAsia="Arial Unicode MS" w:hint="default"/>
          <w:rtl w:val="0"/>
        </w:rPr>
        <w:t>ú</w:t>
      </w:r>
      <w:r>
        <w:rPr>
          <w:rFonts w:cs="Arial Unicode MS" w:eastAsia="Arial Unicode MS"/>
          <w:rtl w:val="0"/>
          <w:lang w:val="es-ES_tradnl"/>
        </w:rPr>
        <w:t>n adaptador f</w:t>
      </w:r>
      <w:r>
        <w:rPr>
          <w:rFonts w:cs="Arial Unicode MS" w:eastAsia="Arial Unicode MS" w:hint="default"/>
          <w:rtl w:val="0"/>
        </w:rPr>
        <w:t>í</w:t>
      </w:r>
      <w:r>
        <w:rPr>
          <w:rFonts w:cs="Arial Unicode MS" w:eastAsia="Arial Unicode MS"/>
          <w:rtl w:val="0"/>
          <w:lang w:val="it-IT"/>
        </w:rPr>
        <w:t>sico ni de modo promiscuo.</w:t>
      </w:r>
    </w:p>
    <w:p>
      <w:pPr>
        <w:pStyle w:val="Body"/>
        <w:bidi w:val="0"/>
      </w:pPr>
    </w:p>
    <w:p>
      <w:pPr>
        <w:pStyle w:val="Body"/>
        <w:bidi w:val="0"/>
      </w:pPr>
      <w:r>
        <w:rPr>
          <w:rFonts w:cs="Arial Unicode MS" w:eastAsia="Arial Unicode MS"/>
          <w:rtl w:val="0"/>
          <w:lang w:val="es-ES_tradnl"/>
        </w:rPr>
        <w:t>Se sigue el siguiente procedimiento para finalmente, poder acceder a la gesti</w:t>
      </w:r>
      <w:r>
        <w:rPr>
          <w:rFonts w:cs="Arial Unicode MS" w:eastAsia="Arial Unicode MS" w:hint="default"/>
          <w:rtl w:val="0"/>
          <w:lang w:val="es-ES_tradnl"/>
        </w:rPr>
        <w:t>ó</w:t>
      </w:r>
      <w:r>
        <w:rPr>
          <w:rFonts w:cs="Arial Unicode MS" w:eastAsia="Arial Unicode MS"/>
          <w:rtl w:val="0"/>
          <w:lang w:val="es-ES_tradnl"/>
        </w:rPr>
        <w:t>n web:</w:t>
      </w:r>
    </w:p>
    <w:p>
      <w:pPr>
        <w:pStyle w:val="Body"/>
        <w:bidi w:val="0"/>
      </w:pPr>
    </w:p>
    <w:p>
      <w:pPr>
        <w:pStyle w:val="Body"/>
        <w:numPr>
          <w:ilvl w:val="0"/>
          <w:numId w:val="13"/>
        </w:numPr>
        <w:bidi w:val="0"/>
      </w:pPr>
      <w:r>
        <w:rPr>
          <w:rFonts w:cs="Arial Unicode MS" w:eastAsia="Arial Unicode MS"/>
          <w:rtl w:val="0"/>
          <w:lang w:val="es-ES_tradnl"/>
        </w:rPr>
        <w:t>Verificaci</w:t>
      </w:r>
      <w:r>
        <w:rPr>
          <w:rFonts w:cs="Arial Unicode MS" w:eastAsia="Arial Unicode MS" w:hint="default"/>
          <w:rtl w:val="0"/>
          <w:lang w:val="es-ES_tradnl"/>
        </w:rPr>
        <w:t>ó</w:t>
      </w:r>
      <w:r>
        <w:rPr>
          <w:rFonts w:cs="Arial Unicode MS" w:eastAsia="Arial Unicode MS"/>
          <w:rtl w:val="0"/>
          <w:lang w:val="es-ES_tradnl"/>
        </w:rPr>
        <w:t>n de la causa del bloqueo inicial</w:t>
      </w:r>
      <w:r>
        <w:rPr>
          <w:rFonts w:cs="Arial Unicode MS" w:eastAsia="Arial Unicode MS"/>
          <w:rtl w:val="0"/>
          <w:lang w:val="es-ES_tradnl"/>
        </w:rPr>
        <w:t>:</w:t>
      </w:r>
      <w:r>
        <w:rPr>
          <w:rFonts w:cs="Arial Unicode MS" w:eastAsia="Arial Unicode MS"/>
          <w:rtl w:val="0"/>
          <w:lang w:val="es-ES_tradnl"/>
        </w:rPr>
        <w:t>Un primer intento de habilitar una regla de paso en WAN hacia el puerto 443 no tuvo efecto, debido a la opci</w:t>
      </w:r>
      <w:r>
        <w:rPr>
          <w:rFonts w:cs="Arial Unicode MS" w:eastAsia="Arial Unicode MS" w:hint="default"/>
          <w:rtl w:val="0"/>
          <w:lang w:val="es-ES_tradnl"/>
        </w:rPr>
        <w:t>ó</w:t>
      </w:r>
      <w:r>
        <w:rPr>
          <w:rFonts w:cs="Arial Unicode MS" w:eastAsia="Arial Unicode MS"/>
          <w:rtl w:val="0"/>
          <w:lang w:val="es-ES_tradnl"/>
        </w:rPr>
        <w:t>n &lt;blockpriv&gt;1&lt;/blockpriv&gt; presente por defecto en la configuraci</w:t>
      </w:r>
      <w:r>
        <w:rPr>
          <w:rFonts w:cs="Arial Unicode MS" w:eastAsia="Arial Unicode MS" w:hint="default"/>
          <w:rtl w:val="0"/>
          <w:lang w:val="es-ES_tradnl"/>
        </w:rPr>
        <w:t>ó</w:t>
      </w:r>
      <w:r>
        <w:rPr>
          <w:rFonts w:cs="Arial Unicode MS" w:eastAsia="Arial Unicode MS"/>
          <w:rtl w:val="0"/>
          <w:lang w:val="es-ES_tradnl"/>
        </w:rPr>
        <w:t>n de la interfaz WAN, que descarta autom</w:t>
      </w:r>
      <w:r>
        <w:rPr>
          <w:rFonts w:cs="Arial Unicode MS" w:eastAsia="Arial Unicode MS" w:hint="default"/>
          <w:rtl w:val="0"/>
        </w:rPr>
        <w:t>á</w:t>
      </w:r>
      <w:r>
        <w:rPr>
          <w:rFonts w:cs="Arial Unicode MS" w:eastAsia="Arial Unicode MS"/>
          <w:rtl w:val="0"/>
          <w:lang w:val="es-ES_tradnl"/>
        </w:rPr>
        <w:t>ticamente cualquier origen con direccionamiento privado (asumiendo, como es habitual, que el WAN da hacia internet y no hacia una red privada como en este laboratorio).</w:t>
      </w:r>
    </w:p>
    <w:p>
      <w:pPr>
        <w:pStyle w:val="Body"/>
        <w:bidi w:val="0"/>
      </w:pPr>
    </w:p>
    <w:p>
      <w:pPr>
        <w:pStyle w:val="Body"/>
        <w:numPr>
          <w:ilvl w:val="0"/>
          <w:numId w:val="4"/>
        </w:numPr>
        <w:bidi w:val="0"/>
      </w:pPr>
      <w:r>
        <w:rPr>
          <w:rFonts w:cs="Arial Unicode MS" w:eastAsia="Arial Unicode MS"/>
          <w:rtl w:val="0"/>
          <w:lang w:val="es-ES_tradnl"/>
        </w:rPr>
        <w:t>Edici</w:t>
      </w:r>
      <w:r>
        <w:rPr>
          <w:rFonts w:cs="Arial Unicode MS" w:eastAsia="Arial Unicode MS" w:hint="default"/>
          <w:rtl w:val="0"/>
          <w:lang w:val="es-ES_tradnl"/>
        </w:rPr>
        <w:t>ó</w:t>
      </w:r>
      <w:r>
        <w:rPr>
          <w:rFonts w:cs="Arial Unicode MS" w:eastAsia="Arial Unicode MS"/>
          <w:rtl w:val="0"/>
          <w:lang w:val="es-ES_tradnl"/>
        </w:rPr>
        <w:t>n de la configuraci</w:t>
      </w:r>
      <w:r>
        <w:rPr>
          <w:rFonts w:cs="Arial Unicode MS" w:eastAsia="Arial Unicode MS" w:hint="default"/>
          <w:rtl w:val="0"/>
          <w:lang w:val="es-ES_tradnl"/>
        </w:rPr>
        <w:t>ó</w:t>
      </w:r>
      <w:r>
        <w:rPr>
          <w:rFonts w:cs="Arial Unicode MS" w:eastAsia="Arial Unicode MS"/>
          <w:rtl w:val="0"/>
          <w:lang w:val="es-ES_tradnl"/>
        </w:rPr>
        <w:t>n (consola OPNsense, opci</w:t>
      </w:r>
      <w:r>
        <w:rPr>
          <w:rFonts w:cs="Arial Unicode MS" w:eastAsia="Arial Unicode MS" w:hint="default"/>
          <w:rtl w:val="0"/>
          <w:lang w:val="es-ES_tradnl"/>
        </w:rPr>
        <w:t>ó</w:t>
      </w:r>
      <w:r>
        <w:rPr>
          <w:rFonts w:cs="Arial Unicode MS" w:eastAsia="Arial Unicode MS"/>
          <w:rtl w:val="0"/>
          <w:lang w:val="en-US"/>
        </w:rPr>
        <w:t>n 8, Shell):</w:t>
      </w:r>
      <w:r>
        <w:rPr>
          <w:rFonts w:cs="Arial Unicode MS" w:eastAsia="Arial Unicode MS"/>
          <w:rtl w:val="0"/>
          <w:lang w:val="es-ES_tradnl"/>
        </w:rPr>
        <w:t xml:space="preserve"> Acceso a la consola de OPNsense, acceder a opci</w:t>
      </w:r>
      <w:r>
        <w:rPr>
          <w:rFonts w:cs="Arial Unicode MS" w:eastAsia="Arial Unicode MS" w:hint="default"/>
          <w:rtl w:val="0"/>
          <w:lang w:val="es-ES_tradnl"/>
        </w:rPr>
        <w:t>ó</w:t>
      </w:r>
      <w:r>
        <w:rPr>
          <w:rFonts w:cs="Arial Unicode MS" w:eastAsia="Arial Unicode MS"/>
          <w:rtl w:val="0"/>
          <w:lang w:val="es-ES_tradnl"/>
        </w:rPr>
        <w:t>n 8, Shell y revisar fichero</w:t>
      </w:r>
      <w:r>
        <w:rPr>
          <w:rFonts w:cs="Arial Unicode MS" w:eastAsia="Arial Unicode MS"/>
          <w:rtl w:val="0"/>
          <w:lang w:val="it-IT"/>
        </w:rPr>
        <w:t>/conf/config.xml</w:t>
      </w:r>
      <w:r>
        <w:rPr>
          <w:rFonts w:cs="Arial Unicode MS" w:eastAsia="Arial Unicode MS"/>
          <w:rtl w:val="0"/>
          <w:lang w:val="es-ES_tradnl"/>
        </w:rPr>
        <w:t xml:space="preserve">. Eliminar la linea </w:t>
      </w:r>
      <w:r>
        <w:rPr>
          <w:rFonts w:cs="Arial Unicode MS" w:eastAsia="Arial Unicode MS"/>
          <w:rtl w:val="0"/>
          <w:lang w:val="en-US"/>
        </w:rPr>
        <w:t>&lt;blockpriv&gt;1&lt;/blockpriv&gt;</w:t>
      </w:r>
      <w:r>
        <w:rPr>
          <w:rFonts w:cs="Arial Unicode MS" w:eastAsia="Arial Unicode MS"/>
          <w:rtl w:val="0"/>
          <w:lang w:val="es-ES_tradnl"/>
        </w:rPr>
        <w:t xml:space="preserve"> dentro de WAN.</w:t>
      </w:r>
      <w:r>
        <mc:AlternateContent>
          <mc:Choice Requires="wpg">
            <w:drawing xmlns:a="http://schemas.openxmlformats.org/drawingml/2006/main">
              <wp:anchor distT="152400" distB="152400" distL="152400" distR="152400" simplePos="0" relativeHeight="251697152" behindDoc="0" locked="0" layoutInCell="1" allowOverlap="1">
                <wp:simplePos x="0" y="0"/>
                <wp:positionH relativeFrom="margin">
                  <wp:posOffset>0</wp:posOffset>
                </wp:positionH>
                <wp:positionV relativeFrom="line">
                  <wp:posOffset>222077</wp:posOffset>
                </wp:positionV>
                <wp:extent cx="5180669" cy="4134912"/>
                <wp:effectExtent l="0" t="0" r="0" b="0"/>
                <wp:wrapTopAndBottom distT="152400" distB="152400"/>
                <wp:docPr id="1073741933" name="officeArt object" descr="Group"/>
                <wp:cNvGraphicFramePr/>
                <a:graphic xmlns:a="http://schemas.openxmlformats.org/drawingml/2006/main">
                  <a:graphicData uri="http://schemas.microsoft.com/office/word/2010/wordprocessingGroup">
                    <wpg:wgp>
                      <wpg:cNvGrpSpPr/>
                      <wpg:grpSpPr>
                        <a:xfrm>
                          <a:off x="0" y="0"/>
                          <a:ext cx="5180669" cy="4134912"/>
                          <a:chOff x="0" y="0"/>
                          <a:chExt cx="5180668" cy="4134911"/>
                        </a:xfrm>
                      </wpg:grpSpPr>
                      <pic:pic xmlns:pic="http://schemas.openxmlformats.org/drawingml/2006/picture">
                        <pic:nvPicPr>
                          <pic:cNvPr id="1073741931" name="Screenshot 2026-07-24 at 14.30.44.png" descr="Screenshot 2026-07-24 at 14.30.44.png"/>
                          <pic:cNvPicPr>
                            <a:picLocks noChangeAspect="1"/>
                          </pic:cNvPicPr>
                        </pic:nvPicPr>
                        <pic:blipFill>
                          <a:blip r:embed="rId38">
                            <a:extLst/>
                          </a:blip>
                          <a:stretch>
                            <a:fillRect/>
                          </a:stretch>
                        </pic:blipFill>
                        <pic:spPr>
                          <a:xfrm>
                            <a:off x="0" y="0"/>
                            <a:ext cx="5180669" cy="3788710"/>
                          </a:xfrm>
                          <a:prstGeom prst="rect">
                            <a:avLst/>
                          </a:prstGeom>
                          <a:ln w="12700" cap="flat">
                            <a:noFill/>
                            <a:miter lim="400000"/>
                          </a:ln>
                          <a:effectLst/>
                        </pic:spPr>
                      </pic:pic>
                      <wps:wsp>
                        <wps:cNvPr id="1073741932" name="Caption"/>
                        <wps:cNvSpPr/>
                        <wps:spPr>
                          <a:xfrm>
                            <a:off x="0" y="3890309"/>
                            <a:ext cx="5180669" cy="244603"/>
                          </a:xfrm>
                          <a:prstGeom prst="roundRect">
                            <a:avLst>
                              <a:gd name="adj" fmla="val 0"/>
                            </a:avLst>
                          </a:prstGeom>
                          <a:noFill/>
                          <a:ln w="12700" cap="flat">
                            <a:noFill/>
                            <a:miter lim="400000"/>
                          </a:ln>
                          <a:effectLst/>
                        </wps:spPr>
                        <wps:txbx>
                          <w:txbxContent>
                            <w:p>
                              <w:pPr>
                                <w:pStyle w:val="Footnote"/>
                                <w:bidi w:val="0"/>
                              </w:pPr>
                              <w:r>
                                <w:rPr>
                                  <w:rtl w:val="0"/>
                                  <w:lang w:val="en-US"/>
                                </w:rPr>
                                <w:t>&lt;blockpriv&gt;1&lt;/blockpriv&gt;</w:t>
                              </w:r>
                            </w:p>
                          </w:txbxContent>
                        </wps:txbx>
                        <wps:bodyPr wrap="square" lIns="50800" tIns="50800" rIns="50800" bIns="50800" numCol="1" anchor="t">
                          <a:noAutofit/>
                        </wps:bodyPr>
                      </wps:wsp>
                    </wpg:wgp>
                  </a:graphicData>
                </a:graphic>
              </wp:anchor>
            </w:drawing>
          </mc:Choice>
          <mc:Fallback>
            <w:pict>
              <v:group id="_x0000_s1130" style="visibility:visible;position:absolute;margin-left:-0.0pt;margin-top:17.5pt;width:407.9pt;height:325.6pt;z-index:251697152;mso-position-horizontal:absolute;mso-position-horizontal-relative:margin;mso-position-vertical:absolute;mso-position-vertical-relative:line;mso-wrap-distance-left:12.0pt;mso-wrap-distance-top:12.0pt;mso-wrap-distance-right:12.0pt;mso-wrap-distance-bottom:12.0pt;" coordorigin="0,0" coordsize="5180669,4134911">
                <w10:wrap type="topAndBottom" side="bothSides" anchorx="margin"/>
                <v:shape id="_x0000_s1131" type="#_x0000_t75" style="position:absolute;left:0;top:0;width:5180668;height:3788709;">
                  <v:imagedata r:id="rId38" o:title="Screenshot 2026-07-24 at 14.30.44.png"/>
                </v:shape>
                <v:roundrect id="_x0000_s1132" style="position:absolute;left:0;top:3890309;width:5180669;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en-US"/>
                          </w:rPr>
                          <w:t>&lt;blockpriv&gt;1&lt;/blockpriv&gt;</w:t>
                        </w:r>
                      </w:p>
                    </w:txbxContent>
                  </v:textbox>
                </v:roundrect>
              </v:group>
            </w:pict>
          </mc:Fallback>
        </mc:AlternateConten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numPr>
          <w:ilvl w:val="0"/>
          <w:numId w:val="14"/>
        </w:numPr>
        <w:bidi w:val="0"/>
      </w:pPr>
      <w:r>
        <w:rPr>
          <w:rFonts w:cs="Arial Unicode MS" w:eastAsia="Arial Unicode MS"/>
          <w:rtl w:val="0"/>
          <w:lang w:val="es-ES_tradnl"/>
        </w:rPr>
        <w:t>Creaci</w:t>
      </w:r>
      <w:r>
        <w:rPr>
          <w:rFonts w:cs="Arial Unicode MS" w:eastAsia="Arial Unicode MS" w:hint="default"/>
          <w:rtl w:val="0"/>
          <w:lang w:val="es-ES_tradnl"/>
        </w:rPr>
        <w:t>ó</w:t>
      </w:r>
      <w:r>
        <w:rPr>
          <w:rFonts w:cs="Arial Unicode MS" w:eastAsia="Arial Unicode MS"/>
          <w:rtl w:val="0"/>
          <w:lang w:val="es-ES_tradnl"/>
        </w:rPr>
        <w:t xml:space="preserve">n de regla en WAN: En el mismo fichero </w:t>
      </w:r>
      <w:r>
        <w:rPr>
          <w:rFonts w:cs="Arial Unicode MS" w:eastAsia="Arial Unicode MS"/>
          <w:rtl w:val="0"/>
          <w:lang w:val="it-IT"/>
        </w:rPr>
        <w:t>/conf/config.xml</w:t>
      </w:r>
      <w:r>
        <w:rPr>
          <w:rFonts w:cs="Arial Unicode MS" w:eastAsia="Arial Unicode MS"/>
          <w:rtl w:val="0"/>
          <w:lang w:val="es-ES_tradnl"/>
        </w:rPr>
        <w:t xml:space="preserve"> crear una regla de acceso WAN (todo el apartado a</w:t>
      </w:r>
      <w:r>
        <w:rPr>
          <w:rFonts w:cs="Arial Unicode MS" w:eastAsia="Arial Unicode MS" w:hint="default"/>
          <w:rtl w:val="0"/>
          <w:lang w:val="es-ES_tradnl"/>
        </w:rPr>
        <w:t>ñ</w:t>
      </w:r>
      <w:r>
        <w:rPr>
          <w:rFonts w:cs="Arial Unicode MS" w:eastAsia="Arial Unicode MS"/>
          <w:rtl w:val="0"/>
          <w:lang w:val="es-ES_tradnl"/>
        </w:rPr>
        <w:t>adido dentro de &lt;rule&gt; [</w:t>
      </w:r>
      <w:r>
        <w:rPr>
          <w:rFonts w:cs="Arial Unicode MS" w:eastAsia="Arial Unicode MS" w:hint="default"/>
          <w:rtl w:val="0"/>
          <w:lang w:val="es-ES_tradnl"/>
        </w:rPr>
        <w:t>…</w:t>
      </w:r>
      <w:r>
        <w:rPr>
          <w:rFonts w:cs="Arial Unicode MS" w:eastAsia="Arial Unicode MS"/>
          <w:rtl w:val="0"/>
          <w:lang w:val="es-ES_tradnl"/>
        </w:rPr>
        <w:t>] &lt;/rule&gt;)</w:t>
      </w:r>
      <w:r>
        <w:drawing xmlns:a="http://schemas.openxmlformats.org/drawingml/2006/main">
          <wp:anchor distT="152400" distB="152400" distL="152400" distR="152400" simplePos="0" relativeHeight="251698176" behindDoc="0" locked="0" layoutInCell="1" allowOverlap="1">
            <wp:simplePos x="0" y="0"/>
            <wp:positionH relativeFrom="margin">
              <wp:posOffset>-6350</wp:posOffset>
            </wp:positionH>
            <wp:positionV relativeFrom="line">
              <wp:posOffset>240274</wp:posOffset>
            </wp:positionV>
            <wp:extent cx="6120057" cy="3989451"/>
            <wp:effectExtent l="0" t="0" r="0" b="0"/>
            <wp:wrapThrough wrapText="bothSides" distL="152400" distR="152400">
              <wp:wrapPolygon edited="1">
                <wp:start x="0" y="0"/>
                <wp:lineTo x="21621" y="0"/>
                <wp:lineTo x="21621" y="21616"/>
                <wp:lineTo x="0" y="21616"/>
                <wp:lineTo x="0" y="0"/>
              </wp:wrapPolygon>
            </wp:wrapThrough>
            <wp:docPr id="1073741934" name="officeArt object" descr="Screenshot 2026-07-24 at 14.23.28.png"/>
            <wp:cNvGraphicFramePr/>
            <a:graphic xmlns:a="http://schemas.openxmlformats.org/drawingml/2006/main">
              <a:graphicData uri="http://schemas.openxmlformats.org/drawingml/2006/picture">
                <pic:pic xmlns:pic="http://schemas.openxmlformats.org/drawingml/2006/picture">
                  <pic:nvPicPr>
                    <pic:cNvPr id="1073741934" name="Screenshot 2026-07-24 at 14.23.28.png" descr="Screenshot 2026-07-24 at 14.23.28.png"/>
                    <pic:cNvPicPr>
                      <a:picLocks noChangeAspect="1"/>
                    </pic:cNvPicPr>
                  </pic:nvPicPr>
                  <pic:blipFill>
                    <a:blip r:embed="rId39">
                      <a:extLst/>
                    </a:blip>
                    <a:stretch>
                      <a:fillRect/>
                    </a:stretch>
                  </pic:blipFill>
                  <pic:spPr>
                    <a:xfrm>
                      <a:off x="0" y="0"/>
                      <a:ext cx="6120057" cy="3989451"/>
                    </a:xfrm>
                    <a:prstGeom prst="rect">
                      <a:avLst/>
                    </a:prstGeom>
                    <a:ln w="12700" cap="flat">
                      <a:noFill/>
                      <a:miter lim="400000"/>
                    </a:ln>
                    <a:effectLst/>
                  </pic:spPr>
                </pic:pic>
              </a:graphicData>
            </a:graphic>
          </wp:anchor>
        </w:drawing>
      </w:r>
    </w:p>
    <w:p>
      <w:pPr>
        <w:pStyle w:val="Body"/>
        <w:bidi w:val="0"/>
      </w:pPr>
    </w:p>
    <w:p>
      <w:pPr>
        <w:pStyle w:val="Body"/>
        <w:numPr>
          <w:ilvl w:val="0"/>
          <w:numId w:val="4"/>
        </w:numPr>
        <w:bidi w:val="0"/>
      </w:pPr>
      <w:r>
        <w:rPr>
          <w:rFonts w:cs="Arial Unicode MS" w:eastAsia="Arial Unicode MS"/>
          <w:rtl w:val="0"/>
          <w:lang w:val="es-ES_tradnl"/>
        </w:rPr>
        <w:t xml:space="preserve">Aplicar cambios con: </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487"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bidi w:val="0"/>
            </w:pPr>
            <w:r>
              <w:rPr>
                <w:rFonts w:ascii="Verdana" w:cs="Arial Unicode MS" w:hAnsi="Verdana" w:eastAsia="Arial Unicode MS"/>
                <w:rtl w:val="0"/>
              </w:rPr>
              <w:t>configctl interface reconfigure wan</w:t>
            </w:r>
          </w:p>
          <w:p>
            <w:pPr>
              <w:pStyle w:val="Table Style 2"/>
              <w:bidi w:val="0"/>
            </w:pPr>
            <w:r>
              <w:rPr>
                <w:rFonts w:ascii="Verdana" w:cs="Arial Unicode MS" w:hAnsi="Verdana" w:eastAsia="Arial Unicode MS"/>
                <w:rtl w:val="0"/>
              </w:rPr>
              <w:t>configctl filter reload</w:t>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Levantar t</w:t>
      </w:r>
      <w:r>
        <w:rPr>
          <w:rFonts w:cs="Arial Unicode MS" w:eastAsia="Arial Unicode MS" w:hint="default"/>
          <w:rtl w:val="0"/>
          <w:lang w:val="es-ES_tradnl"/>
        </w:rPr>
        <w:t>ú</w:t>
      </w:r>
      <w:r>
        <w:rPr>
          <w:rFonts w:cs="Arial Unicode MS" w:eastAsia="Arial Unicode MS"/>
          <w:rtl w:val="0"/>
          <w:lang w:val="es-ES_tradnl"/>
        </w:rPr>
        <w:t>nel SSH desde equipo anfitri</w:t>
      </w:r>
      <w:r>
        <w:rPr>
          <w:rFonts w:cs="Arial Unicode MS" w:eastAsia="Arial Unicode MS" w:hint="default"/>
          <w:rtl w:val="0"/>
          <w:lang w:val="es-ES_tradnl"/>
        </w:rPr>
        <w:t>ó</w:t>
      </w:r>
      <w:r>
        <w:rPr>
          <w:rFonts w:cs="Arial Unicode MS" w:eastAsia="Arial Unicode MS"/>
          <w:rtl w:val="0"/>
          <w:lang w:val="es-ES_tradnl"/>
        </w:rPr>
        <w:t xml:space="preserve">n a la VM GNS3: </w:t>
      </w:r>
    </w:p>
    <w:p>
      <w:pPr>
        <w:pStyle w:val="Body"/>
        <w:bidi w:val="0"/>
      </w:pP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9630"/>
      </w:tblGrid>
      <w:tr>
        <w:tblPrEx>
          <w:shd w:val="clear" w:color="auto" w:fill="auto"/>
        </w:tblPrEx>
        <w:trPr>
          <w:trHeight w:val="295" w:hRule="atLeast"/>
        </w:trPr>
        <w:tc>
          <w:tcPr>
            <w:tcW w:type="dxa" w:w="963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sz w:val="20"/>
                <w:szCs w:val="20"/>
                <w:rtl w:val="0"/>
              </w:rPr>
              <w:t xml:space="preserve">ssh -L 8443:192.168.42.239:443 </w:t>
            </w:r>
            <w:r>
              <w:rPr>
                <w:rStyle w:val="Hyperlink.1"/>
                <w:sz w:val="20"/>
                <w:szCs w:val="20"/>
              </w:rPr>
              <w:fldChar w:fldCharType="begin" w:fldLock="0"/>
            </w:r>
            <w:r>
              <w:rPr>
                <w:rStyle w:val="Hyperlink.1"/>
                <w:sz w:val="20"/>
                <w:szCs w:val="20"/>
              </w:rPr>
              <w:instrText xml:space="preserve"> HYPERLINK "mailto:gns3@192.168.254.128"</w:instrText>
            </w:r>
            <w:r>
              <w:rPr>
                <w:rStyle w:val="Hyperlink.1"/>
                <w:sz w:val="20"/>
                <w:szCs w:val="20"/>
              </w:rPr>
              <w:fldChar w:fldCharType="separate" w:fldLock="0"/>
            </w:r>
            <w:r>
              <w:rPr>
                <w:rStyle w:val="Hyperlink.1"/>
                <w:sz w:val="20"/>
                <w:szCs w:val="20"/>
                <w:rtl w:val="0"/>
              </w:rPr>
              <w:t>gns3@192.168.254.128</w:t>
            </w:r>
            <w:r>
              <w:rPr>
                <w:sz w:val="20"/>
                <w:szCs w:val="20"/>
              </w:rPr>
              <w:fldChar w:fldCharType="end" w:fldLock="0"/>
            </w:r>
          </w:p>
        </w:tc>
      </w:tr>
    </w:tbl>
    <w:p>
      <w:pPr>
        <w:pStyle w:val="Body"/>
        <w:bidi w:val="0"/>
      </w:pPr>
    </w:p>
    <w:p>
      <w:pPr>
        <w:pStyle w:val="Body"/>
        <w:bidi w:val="0"/>
      </w:pPr>
    </w:p>
    <w:p>
      <w:pPr>
        <w:pStyle w:val="Body"/>
        <w:numPr>
          <w:ilvl w:val="0"/>
          <w:numId w:val="4"/>
        </w:numPr>
        <w:bidi w:val="0"/>
      </w:pPr>
      <w:r>
        <w:rPr>
          <w:rFonts w:cs="Arial Unicode MS" w:eastAsia="Arial Unicode MS"/>
          <w:rtl w:val="0"/>
          <w:lang w:val="es-ES_tradnl"/>
        </w:rPr>
        <w:t>Acceso desde navegador web a gesti</w:t>
      </w:r>
      <w:r>
        <w:rPr>
          <w:rFonts w:cs="Arial Unicode MS" w:eastAsia="Arial Unicode MS" w:hint="default"/>
          <w:rtl w:val="0"/>
          <w:lang w:val="es-ES_tradnl"/>
        </w:rPr>
        <w:t>ó</w:t>
      </w:r>
      <w:r>
        <w:rPr>
          <w:rFonts w:cs="Arial Unicode MS" w:eastAsia="Arial Unicode MS"/>
          <w:rtl w:val="0"/>
          <w:lang w:val="es-ES_tradnl"/>
        </w:rPr>
        <w:t>n:</w:t>
      </w: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p>
    <w:p>
      <w:pPr>
        <w:pStyle w:val="Body"/>
        <w:bidi w:val="0"/>
      </w:pPr>
      <w:r>
        <mc:AlternateContent>
          <mc:Choice Requires="wpg">
            <w:drawing xmlns:a="http://schemas.openxmlformats.org/drawingml/2006/main">
              <wp:anchor distT="152400" distB="152400" distL="152400" distR="152400" simplePos="0" relativeHeight="251699200" behindDoc="0" locked="0" layoutInCell="1" allowOverlap="1">
                <wp:simplePos x="0" y="0"/>
                <wp:positionH relativeFrom="margin">
                  <wp:posOffset>0</wp:posOffset>
                </wp:positionH>
                <wp:positionV relativeFrom="line">
                  <wp:posOffset>74752</wp:posOffset>
                </wp:positionV>
                <wp:extent cx="5076895" cy="3409476"/>
                <wp:effectExtent l="0" t="0" r="0" b="0"/>
                <wp:wrapTopAndBottom distT="152400" distB="152400"/>
                <wp:docPr id="1073741937" name="officeArt object" descr="Group"/>
                <wp:cNvGraphicFramePr/>
                <a:graphic xmlns:a="http://schemas.openxmlformats.org/drawingml/2006/main">
                  <a:graphicData uri="http://schemas.microsoft.com/office/word/2010/wordprocessingGroup">
                    <wpg:wgp>
                      <wpg:cNvGrpSpPr/>
                      <wpg:grpSpPr>
                        <a:xfrm>
                          <a:off x="0" y="0"/>
                          <a:ext cx="5076895" cy="3409476"/>
                          <a:chOff x="0" y="0"/>
                          <a:chExt cx="5076894" cy="3409476"/>
                        </a:xfrm>
                      </wpg:grpSpPr>
                      <pic:pic xmlns:pic="http://schemas.openxmlformats.org/drawingml/2006/picture">
                        <pic:nvPicPr>
                          <pic:cNvPr id="1073741935" name="Screenshot 2026-07-24 at 14.33.57.png" descr="Screenshot 2026-07-24 at 14.33.57.png"/>
                          <pic:cNvPicPr>
                            <a:picLocks noChangeAspect="1"/>
                          </pic:cNvPicPr>
                        </pic:nvPicPr>
                        <pic:blipFill>
                          <a:blip r:embed="rId20">
                            <a:extLst/>
                          </a:blip>
                          <a:stretch>
                            <a:fillRect/>
                          </a:stretch>
                        </pic:blipFill>
                        <pic:spPr>
                          <a:xfrm>
                            <a:off x="0" y="0"/>
                            <a:ext cx="5076895" cy="3063275"/>
                          </a:xfrm>
                          <a:prstGeom prst="rect">
                            <a:avLst/>
                          </a:prstGeom>
                          <a:ln w="12700" cap="flat">
                            <a:noFill/>
                            <a:miter lim="400000"/>
                          </a:ln>
                          <a:effectLst/>
                        </pic:spPr>
                      </pic:pic>
                      <wps:wsp>
                        <wps:cNvPr id="1073741936" name="Caption"/>
                        <wps:cNvSpPr/>
                        <wps:spPr>
                          <a:xfrm>
                            <a:off x="0" y="3164874"/>
                            <a:ext cx="5076895" cy="244603"/>
                          </a:xfrm>
                          <a:prstGeom prst="roundRect">
                            <a:avLst>
                              <a:gd name="adj" fmla="val 0"/>
                            </a:avLst>
                          </a:prstGeom>
                          <a:noFill/>
                          <a:ln w="12700" cap="flat">
                            <a:noFill/>
                            <a:miter lim="400000"/>
                          </a:ln>
                          <a:effectLst/>
                        </wps:spPr>
                        <wps:txbx>
                          <w:txbxContent>
                            <w:p>
                              <w:pPr>
                                <w:pStyle w:val="Footnote"/>
                                <w:bidi w:val="0"/>
                              </w:pPr>
                              <w:r>
                                <w:rPr>
                                  <w:rtl w:val="0"/>
                                  <w:lang w:val="pt-PT"/>
                                </w:rPr>
                                <w:t>https://localhost:8443</w:t>
                              </w:r>
                            </w:p>
                          </w:txbxContent>
                        </wps:txbx>
                        <wps:bodyPr wrap="square" lIns="50800" tIns="50800" rIns="50800" bIns="50800" numCol="1" anchor="t">
                          <a:noAutofit/>
                        </wps:bodyPr>
                      </wps:wsp>
                    </wpg:wgp>
                  </a:graphicData>
                </a:graphic>
              </wp:anchor>
            </w:drawing>
          </mc:Choice>
          <mc:Fallback>
            <w:pict>
              <v:group id="_x0000_s1133" style="visibility:visible;position:absolute;margin-left:-0.0pt;margin-top:5.9pt;width:399.8pt;height:268.5pt;z-index:251699200;mso-position-horizontal:absolute;mso-position-horizontal-relative:margin;mso-position-vertical:absolute;mso-position-vertical-relative:line;mso-wrap-distance-left:12.0pt;mso-wrap-distance-top:12.0pt;mso-wrap-distance-right:12.0pt;mso-wrap-distance-bottom:12.0pt;" coordorigin="0,0" coordsize="5076895,3409476">
                <w10:wrap type="topAndBottom" side="bothSides" anchorx="margin"/>
                <v:shape id="_x0000_s1134" type="#_x0000_t75" style="position:absolute;left:0;top:0;width:5076895;height:3063274;">
                  <v:imagedata r:id="rId20" o:title="Screenshot 2026-07-24 at 14.33.57.png"/>
                </v:shape>
                <v:roundrect id="_x0000_s1135" style="position:absolute;left:0;top:3164874;width:5076895;height:244602;" adj="0">
                  <v:fill on="f"/>
                  <v:stroke on="f" weight="1.0pt" dashstyle="solid" endcap="flat" miterlimit="400.0%" joinstyle="miter" linestyle="single" startarrow="none" startarrowwidth="medium" startarrowlength="medium" endarrow="none" endarrowwidth="medium" endarrowlength="medium"/>
                  <v:textbox>
                    <w:txbxContent>
                      <w:p>
                        <w:pPr>
                          <w:pStyle w:val="Footnote"/>
                          <w:bidi w:val="0"/>
                        </w:pPr>
                        <w:r>
                          <w:rPr>
                            <w:rtl w:val="0"/>
                            <w:lang w:val="pt-PT"/>
                          </w:rPr>
                          <w:t>https://localhost:8443</w:t>
                        </w:r>
                      </w:p>
                    </w:txbxContent>
                  </v:textbox>
                </v:roundrect>
              </v:group>
            </w:pict>
          </mc:Fallback>
        </mc:AlternateContent>
      </w:r>
    </w:p>
    <w:p>
      <w:pPr>
        <w:pStyle w:val="Body"/>
        <w:bidi w:val="0"/>
      </w:pPr>
      <w:r/>
    </w:p>
    <w:sectPr>
      <w:headerReference w:type="default" r:id="rId40"/>
      <w:footerReference w:type="default" r:id="rId41"/>
      <w:pgSz w:w="11906" w:h="16838" w:orient="portrait"/>
      <w:pgMar w:top="1134" w:right="1134" w:bottom="1134" w:left="1134" w:header="709" w:footer="85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Verdana">
    <w:charset w:val="00"/>
    <w:family w:val="roman"/>
    <w:pitch w:val="default"/>
  </w:font>
  <w:font w:name="Helvetica Neue">
    <w:charset w:val="00"/>
    <w:family w:val="roman"/>
    <w:pitch w:val="default"/>
  </w:font>
  <w:font w:name="Times Roman">
    <w:charset w:val="00"/>
    <w:family w:val="roman"/>
    <w:pitch w:val="default"/>
  </w:font>
  <w:font w:name="Helvetica Neue Light">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tab/>
      <w:tab/>
    </w:r>
    <w:r>
      <w:rPr>
        <w:rtl w:val="0"/>
        <w:lang w:val="es-ES_tradnl"/>
      </w:rPr>
      <w:t>Pagina</w:t>
    </w:r>
    <w:r>
      <w:rPr>
        <w:rtl w:val="0"/>
        <w:lang w:val="en-US"/>
      </w:rPr>
      <w:t xml:space="preserv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819"/>
        <w:tab w:val="right" w:pos="9638"/>
        <w:tab w:val="clear" w:pos="9020"/>
      </w:tabs>
      <w:jc w:val="left"/>
    </w:pPr>
    <w:r>
      <w:drawing xmlns:a="http://schemas.openxmlformats.org/drawingml/2006/main">
        <wp:inline distT="0" distB="0" distL="0" distR="0">
          <wp:extent cx="640993" cy="269217"/>
          <wp:effectExtent l="0" t="0" r="0" b="0"/>
          <wp:docPr id="1073741825" name="officeArt object" descr="AD_4nXeg6qLXJ50Rasc6uzBIP3Y744Jw74S7cZfMbJsECQRdaQqBkmFDWJhB_G8zpVxAmV1eI_0eO1rJN38KLiKBEKKt-n5REITKmadS0_E81CbXcg0ktr7_tXFFctE_pZLjX0apuL4tO9wRjuegujh9_zA.png"/>
          <wp:cNvGraphicFramePr/>
          <a:graphic xmlns:a="http://schemas.openxmlformats.org/drawingml/2006/main">
            <a:graphicData uri="http://schemas.openxmlformats.org/drawingml/2006/picture">
              <pic:pic xmlns:pic="http://schemas.openxmlformats.org/drawingml/2006/picture">
                <pic:nvPicPr>
                  <pic:cNvPr id="1073741825" name="AD_4nXeg6qLXJ50Rasc6uzBIP3Y744Jw74S7cZfMbJsECQRdaQqBkmFDWJhB_G8zpVxAmV1eI_0eO1rJN38KLiKBEKKt-n5REITKmadS0_E81CbXcg0ktr7_tXFFctE_pZLjX0apuL4tO9wRjuegujh9_zA.png" descr="AD_4nXeg6qLXJ50Rasc6uzBIP3Y744Jw74S7cZfMbJsECQRdaQqBkmFDWJhB_G8zpVxAmV1eI_0eO1rJN38KLiKBEKKt-n5REITKmadS0_E81CbXcg0ktr7_tXFFctE_pZLjX0apuL4tO9wRjuegujh9_zA.png"/>
                  <pic:cNvPicPr>
                    <a:picLocks noChangeAspect="1"/>
                  </pic:cNvPicPr>
                </pic:nvPicPr>
                <pic:blipFill>
                  <a:blip r:embed="rId1">
                    <a:extLst/>
                  </a:blip>
                  <a:stretch>
                    <a:fillRect/>
                  </a:stretch>
                </pic:blipFill>
                <pic:spPr>
                  <a:xfrm>
                    <a:off x="0" y="0"/>
                    <a:ext cx="640993" cy="269217"/>
                  </a:xfrm>
                  <a:prstGeom prst="rect">
                    <a:avLst/>
                  </a:prstGeom>
                  <a:ln w="12700" cap="flat">
                    <a:noFill/>
                    <a:miter lim="400000"/>
                  </a:ln>
                  <a:effectLst/>
                </pic:spPr>
              </pic:pic>
            </a:graphicData>
          </a:graphic>
        </wp:inline>
      </w:drawing>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458" w:hanging="45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18" w:hanging="45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38" w:hanging="45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98" w:hanging="45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58" w:hanging="45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18" w:hanging="45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78" w:hanging="45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38" w:hanging="4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Numbered"/>
  </w:abstractNum>
  <w:abstractNum w:abstractNumId="2">
    <w:multiLevelType w:val="hybridMultilevel"/>
    <w:styleLink w:val="Numbered"/>
    <w:lvl w:ilvl="0">
      <w:start w:val="1"/>
      <w:numFmt w:val="decimal"/>
      <w:suff w:val="tab"/>
      <w:lvlText w:val="%1."/>
      <w:lvlJc w:val="left"/>
      <w:pPr>
        <w:ind w:left="655" w:hanging="65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15" w:hanging="655"/>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375" w:hanging="655"/>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735" w:hanging="655"/>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095" w:hanging="655"/>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455" w:hanging="65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15" w:hanging="655"/>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175" w:hanging="655"/>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535" w:hanging="65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Bullet"/>
  </w:abstractNum>
  <w:abstractNum w:abstractNumId="4">
    <w:multiLevelType w:val="hybridMultilevel"/>
    <w:styleLink w:val="Bullet"/>
    <w:lvl w:ilvl="0">
      <w:start w:val="1"/>
      <w:numFmt w:val="bullet"/>
      <w:suff w:val="tab"/>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multiLevelType w:val="hybridMultilevel"/>
    <w:numStyleLink w:val="Harvard"/>
  </w:abstractNum>
  <w:abstractNum w:abstractNumId="6">
    <w:multiLevelType w:val="hybridMultilevel"/>
    <w:styleLink w:val="Harvard"/>
    <w:lvl w:ilvl="0">
      <w:start w:val="1"/>
      <w:numFmt w:val="decimal"/>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2"/>
  </w:num>
  <w:num w:numId="3">
    <w:abstractNumId w:val="1"/>
  </w:num>
  <w:num w:numId="4">
    <w:abstractNumId w:val="1"/>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5">
    <w:abstractNumId w:val="4"/>
  </w:num>
  <w:num w:numId="6">
    <w:abstractNumId w:val="3"/>
  </w:num>
  <w:num w:numId="7">
    <w:abstractNumId w:val="6"/>
  </w:num>
  <w:num w:numId="8">
    <w:abstractNumId w:val="5"/>
  </w:num>
  <w:num w:numId="9">
    <w:abstractNumId w:val="1"/>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abstractNumId w:val="1"/>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abstractNumId w:val="3"/>
    <w:lvlOverride w:ilvl="0">
      <w:lvl w:ilvl="0">
        <w:start w:val="1"/>
        <w:numFmt w:val="bullet"/>
        <w:suff w:val="tab"/>
        <w:lvlText w:val="•"/>
        <w:lvlJc w:val="left"/>
        <w:pPr>
          <w:ind w:left="6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8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55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77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199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1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38" w:hanging="45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2">
    <w:abstractNumId w:val="1"/>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1"/>
    <w:lvlOverride w:ilvl="0">
      <w:startOverride w:val="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abstractNumId w:val="1"/>
    <w:lvlOverride w:ilvl="0">
      <w:startOverride w:val="3"/>
      <w:lvl w:ilvl="0">
        <w:start w:val="3"/>
        <w:numFmt w:val="decimal"/>
        <w:suff w:val="tab"/>
        <w:lvlText w:val="%1."/>
        <w:lvlJc w:val="left"/>
        <w:pPr>
          <w:ind w:left="6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8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55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77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199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1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38" w:hanging="458"/>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88" w:lineRule="auto"/>
      <w:ind w:left="0" w:right="0" w:firstLine="0"/>
      <w:jc w:val="left"/>
      <w:outlineLvl w:val="9"/>
    </w:pPr>
    <w:rPr>
      <w:rFonts w:ascii="Verdana" w:cs="Verdana" w:hAnsi="Verdana" w:eastAsia="Verdana"/>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2"/>
    </w:pPr>
    <w:rPr>
      <w:rFonts w:ascii="Verdana" w:cs="Verdana" w:hAnsi="Verdana" w:eastAsia="Verdana"/>
      <w:b w:val="0"/>
      <w:bCs w:val="0"/>
      <w:i w:val="0"/>
      <w:iCs w:val="0"/>
      <w:caps w:val="0"/>
      <w:smallCaps w:val="0"/>
      <w:strike w:val="0"/>
      <w:dstrike w:val="0"/>
      <w:outline w:val="0"/>
      <w:color w:val="fdad00"/>
      <w:spacing w:val="0"/>
      <w:kern w:val="0"/>
      <w:position w:val="0"/>
      <w:sz w:val="40"/>
      <w:szCs w:val="40"/>
      <w:u w:val="none"/>
      <w:shd w:val="nil" w:color="auto" w:fill="auto"/>
      <w:vertAlign w:val="baseline"/>
      <w14:textOutline>
        <w14:noFill/>
      </w14:textOutline>
      <w14:textFill>
        <w14:solidFill>
          <w14:srgbClr w14:val="FEAE00"/>
        </w14:solidFill>
      </w14:textFill>
    </w:r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center"/>
      <w:outlineLvl w:val="3"/>
    </w:pPr>
    <w:rPr>
      <w:rFonts w:ascii="Verdana" w:cs="Verdana" w:hAnsi="Verdana" w:eastAsia="Verdana"/>
      <w:b w:val="0"/>
      <w:bCs w:val="0"/>
      <w:i w:val="0"/>
      <w:iCs w:val="0"/>
      <w:caps w:val="0"/>
      <w:smallCaps w:val="0"/>
      <w:strike w:val="0"/>
      <w:dstrike w:val="0"/>
      <w:outline w:val="0"/>
      <w:color w:val="5d9ccd"/>
      <w:spacing w:val="0"/>
      <w:kern w:val="0"/>
      <w:position w:val="0"/>
      <w:sz w:val="52"/>
      <w:szCs w:val="52"/>
      <w:u w:val="none"/>
      <w:shd w:val="nil" w:color="auto" w:fill="auto"/>
      <w:vertAlign w:val="baseline"/>
      <w14:textOutline>
        <w14:noFill/>
      </w14:textOutline>
      <w14:textFill>
        <w14:gradFill w14:flip="none" w14:rotWithShape="1">
          <w14:gsLst>
            <w14:gs w14:pos="0">
              <w14:srgbClr w14:val="5E9CCE"/>
            </w14:gs>
            <w14:gs w14:pos="100000">
              <w14:srgbClr w14:val="1E476E"/>
            </w14:gs>
          </w14:gsLst>
          <w14:lin w14:ang="5400000" w14:scaled="0"/>
        </w14:gra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000000"/>
      <w:spacing w:val="0"/>
      <w:kern w:val="0"/>
      <w:position w:val="0"/>
      <w:sz w:val="16"/>
      <w:szCs w:val="16"/>
      <w:u w:val="none"/>
      <w:shd w:val="nil" w:color="auto" w:fill="auto"/>
      <w:vertAlign w:val="baseline"/>
      <w:lang w:val="es-ES_tradnl"/>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Verdana" w:cs="Verdana" w:hAnsi="Verdana" w:eastAsia="Verdana"/>
      <w:b w:val="0"/>
      <w:bCs w:val="0"/>
      <w:i w:val="0"/>
      <w:iCs w:val="0"/>
      <w:caps w:val="0"/>
      <w:smallCaps w:val="0"/>
      <w:strike w:val="0"/>
      <w:dstrike w:val="0"/>
      <w:outline w:val="0"/>
      <w:color w:val="004c7f"/>
      <w:spacing w:val="0"/>
      <w:kern w:val="0"/>
      <w:position w:val="0"/>
      <w:sz w:val="32"/>
      <w:szCs w:val="32"/>
      <w:u w:val="none"/>
      <w:shd w:val="nil" w:color="auto" w:fill="auto"/>
      <w:vertAlign w:val="baseline"/>
      <w14:textOutline>
        <w14:noFill/>
      </w14:textOutline>
      <w14:textFill>
        <w14:solidFill>
          <w14:srgbClr w14:val="004D80"/>
        </w14:solidFill>
      </w14:textFill>
    </w:rPr>
  </w:style>
  <w:style w:type="paragraph" w:styleId="TOC 3">
    <w:name w:val="TOC 3"/>
    <w:next w:val="TOC 3"/>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4">
    <w:name w:val="TOC 4"/>
    <w:next w:val="TOC 4"/>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numbering" w:styleId="Numbered">
    <w:name w:val="Numbered"/>
    <w:pPr>
      <w:numPr>
        <w:numId w:val="2"/>
      </w:numPr>
    </w:p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Verdana" w:cs="Arial Unicode MS" w:hAnsi="Verdana"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de-DE"/>
      <w14:textOutline>
        <w14:noFill/>
      </w14:textOutline>
      <w14:textFill>
        <w14:solidFill>
          <w14:srgbClr w14:val="000000"/>
        </w14:solidFill>
      </w14:textFill>
    </w:rPr>
  </w:style>
  <w:style w:type="numbering" w:styleId="Bullet">
    <w:name w:val="Bullet"/>
    <w:pPr>
      <w:numPr>
        <w:numId w:val="5"/>
      </w:numPr>
    </w:pPr>
  </w:style>
  <w:style w:type="numbering" w:styleId="Harvard">
    <w:name w:val="Harvard"/>
    <w:pPr>
      <w:numPr>
        <w:numId w:val="7"/>
      </w:numPr>
    </w:pPr>
  </w:style>
  <w:style w:type="paragraph" w:styleId="Caption">
    <w:name w:val="Caption"/>
    <w:next w:val="Caption"/>
    <w:pPr>
      <w:keepNext w:val="0"/>
      <w:keepLines w:val="0"/>
      <w:pageBreakBefore w:val="0"/>
      <w:widowControl w:val="1"/>
      <w:shd w:val="clear" w:color="auto" w:fill="auto"/>
      <w:tabs>
        <w:tab w:val="left" w:pos="1150"/>
      </w:tabs>
      <w:suppressAutoHyphens w:val="0"/>
      <w:bidi w:val="0"/>
      <w:spacing w:before="0" w:after="0" w:line="240" w:lineRule="auto"/>
      <w:ind w:left="0" w:right="0" w:firstLine="0"/>
      <w:jc w:val="left"/>
      <w:outlineLvl w:val="9"/>
    </w:pPr>
    <w:rPr>
      <w:rFonts w:ascii="Helvetica Neue" w:cs="Helvetica Neue" w:hAnsi="Helvetica Neue" w:eastAsia="Helvetica Neue"/>
      <w:b w:val="1"/>
      <w:bCs w:val="1"/>
      <w:i w:val="0"/>
      <w:iCs w:val="0"/>
      <w:caps w:val="1"/>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1">
    <w:name w:val="Table Style 1"/>
    <w:next w:val="Table Style 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Verdana" w:hAnsi="Verdana" w:eastAsia="Verdana"/>
      <w:b w:val="1"/>
      <w:bCs w:val="1"/>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Verdana" w:hAnsi="Verdana" w:eastAsia="Verdana"/>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u w:val="single"/>
    </w:rPr>
  </w:style>
  <w:style w:type="character" w:styleId="Hyperlink.1">
    <w:name w:val="Hyperlink.1"/>
    <w:basedOn w:val="Hyperlink"/>
    <w:next w:val="Hyperlink.1"/>
    <w:rPr>
      <w:u w:val="single"/>
    </w:r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image" Target="media/image36.png"/><Relationship Id="rId40" Type="http://schemas.openxmlformats.org/officeDocument/2006/relationships/header" Target="header1.xml"/><Relationship Id="rId41" Type="http://schemas.openxmlformats.org/officeDocument/2006/relationships/footer" Target="footer1.xml"/><Relationship Id="rId42" Type="http://schemas.openxmlformats.org/officeDocument/2006/relationships/numbering" Target="numbering.xml"/><Relationship Id="rId43"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Verdana"/>
        <a:ea typeface="Verdana"/>
        <a:cs typeface="Verdana"/>
      </a:majorFont>
      <a:minorFont>
        <a:latin typeface="Verdana"/>
        <a:ea typeface="Verdana"/>
        <a:cs typeface="Verdan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0"/>
          </a:spcBef>
          <a:spcAft>
            <a:spcPts val="0"/>
          </a:spcAft>
          <a:buClrTx/>
          <a:buSzTx/>
          <a:buFontTx/>
          <a:buNone/>
          <a:tabLst/>
          <a:defRPr b="0" baseline="0" cap="none" i="0" spc="0" strike="noStrike" sz="1100" u="none" kumimoji="0" normalizeH="0">
            <a:ln>
              <a:noFill/>
            </a:ln>
            <a:solidFill>
              <a:srgbClr val="000000"/>
            </a:solidFill>
            <a:effectLst/>
            <a:uFill>
              <a:solidFill>
                <a:srgbClr val="000000"/>
              </a:solidFill>
            </a:uFill>
            <a:latin typeface="+mn-lt"/>
            <a:ea typeface="+mn-ea"/>
            <a:cs typeface="+mn-cs"/>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