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7F" w:rsidRDefault="00695C7F" w:rsidP="00695C7F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 xml:space="preserve">Sigma Theta Tau International,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>The</w:t>
      </w:r>
      <w:proofErr w:type="gramEnd"/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 xml:space="preserve"> Honor Society of Nursing,</w:t>
      </w:r>
    </w:p>
    <w:p w:rsidR="00695C7F" w:rsidRPr="00AA7D44" w:rsidRDefault="00695C7F" w:rsidP="00695C7F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>Webpage generator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</w:rPr>
        <w:t xml:space="preserve"> Usage Guide</w:t>
      </w:r>
    </w:p>
    <w:p w:rsidR="00241D56" w:rsidRDefault="004D64CB">
      <w:pPr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695C7F" w:rsidRDefault="00695C7F" w:rsidP="00190560">
      <w:pPr>
        <w:pStyle w:val="ListParagraph"/>
        <w:numPr>
          <w:ilvl w:val="0"/>
          <w:numId w:val="1"/>
        </w:numPr>
      </w:pPr>
      <w:r>
        <w:t xml:space="preserve">In Stash, under </w:t>
      </w:r>
      <w:proofErr w:type="spellStart"/>
      <w:r>
        <w:t>STTITools</w:t>
      </w:r>
      <w:proofErr w:type="spellEnd"/>
      <w:r>
        <w:t>. Go to generator-</w:t>
      </w:r>
      <w:proofErr w:type="spellStart"/>
      <w:r>
        <w:t>stti</w:t>
      </w:r>
      <w:proofErr w:type="spellEnd"/>
      <w:r>
        <w:t xml:space="preserve"> for the master branch of the generator. </w:t>
      </w:r>
    </w:p>
    <w:p w:rsidR="00695C7F" w:rsidRDefault="00695C7F" w:rsidP="00190560">
      <w:pPr>
        <w:pStyle w:val="ListParagraph"/>
        <w:numPr>
          <w:ilvl w:val="0"/>
          <w:numId w:val="1"/>
        </w:numPr>
      </w:pPr>
      <w:r>
        <w:t xml:space="preserve">Master project link: </w:t>
      </w:r>
      <w:hyperlink r:id="rId5" w:history="1">
        <w:r w:rsidRPr="00B177C0">
          <w:rPr>
            <w:rStyle w:val="Hyperlink"/>
          </w:rPr>
          <w:t>http://jira.nursingsociety.org:7990/projects/STTITOOLS/repos/generator-stti/browse</w:t>
        </w:r>
      </w:hyperlink>
    </w:p>
    <w:p w:rsidR="00695C7F" w:rsidRDefault="00695C7F" w:rsidP="00695C7F">
      <w:pPr>
        <w:pStyle w:val="ListParagraph"/>
        <w:numPr>
          <w:ilvl w:val="0"/>
          <w:numId w:val="1"/>
        </w:numPr>
      </w:pPr>
      <w:r>
        <w:t xml:space="preserve">Download to your local machine with source tree, </w:t>
      </w:r>
      <w:proofErr w:type="spellStart"/>
      <w:r>
        <w:t>gitex</w:t>
      </w:r>
      <w:proofErr w:type="spellEnd"/>
      <w:r>
        <w:t xml:space="preserve">, or through a command line as any other project repository.  </w:t>
      </w:r>
    </w:p>
    <w:p w:rsidR="00695C7F" w:rsidRDefault="00695C7F" w:rsidP="00695C7F">
      <w:pPr>
        <w:pStyle w:val="ListParagraph"/>
        <w:numPr>
          <w:ilvl w:val="0"/>
          <w:numId w:val="1"/>
        </w:numPr>
      </w:pPr>
      <w:r>
        <w:t>After you download to your local machine in the directory of your choosing run:</w:t>
      </w:r>
    </w:p>
    <w:p w:rsidR="00BF7FAD" w:rsidRDefault="00BF7FAD" w:rsidP="00BF7FAD">
      <w:pPr>
        <w:pStyle w:val="ListParagraph"/>
        <w:numPr>
          <w:ilvl w:val="1"/>
          <w:numId w:val="1"/>
        </w:numPr>
      </w:pPr>
      <w:r>
        <w:t>On a command line enter:</w:t>
      </w:r>
    </w:p>
    <w:p w:rsidR="00BF7FAD" w:rsidRDefault="00BF7FAD" w:rsidP="00BF7FAD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link</w:t>
      </w:r>
    </w:p>
    <w:p w:rsidR="00695C7F" w:rsidRDefault="00695C7F" w:rsidP="00BF7FAD">
      <w:pPr>
        <w:pStyle w:val="ListParagraph"/>
        <w:numPr>
          <w:ilvl w:val="3"/>
          <w:numId w:val="1"/>
        </w:numPr>
      </w:pPr>
      <w:r>
        <w:t xml:space="preserve">This is needed to link the </w:t>
      </w:r>
      <w:proofErr w:type="spellStart"/>
      <w:r>
        <w:t>npm</w:t>
      </w:r>
      <w:proofErr w:type="spellEnd"/>
      <w:r>
        <w:t xml:space="preserve"> modules so you can run the generator locally for testing and usage</w:t>
      </w:r>
    </w:p>
    <w:p w:rsidR="00695C7F" w:rsidRDefault="00695C7F" w:rsidP="00BF7FAD">
      <w:pPr>
        <w:pStyle w:val="ListParagraph"/>
        <w:numPr>
          <w:ilvl w:val="0"/>
          <w:numId w:val="1"/>
        </w:numPr>
      </w:pPr>
      <w:r>
        <w:t>Now create another directory where you will locally test the changes and anything you make to the coming website.</w:t>
      </w:r>
    </w:p>
    <w:p w:rsidR="00BF7FAD" w:rsidRDefault="00BF7FAD" w:rsidP="00BF7FAD">
      <w:pPr>
        <w:pStyle w:val="ListParagraph"/>
        <w:numPr>
          <w:ilvl w:val="0"/>
          <w:numId w:val="1"/>
        </w:numPr>
      </w:pPr>
      <w:r>
        <w:t>Now go to the new directory in your command with the command:</w:t>
      </w:r>
    </w:p>
    <w:p w:rsidR="00BF7FAD" w:rsidRDefault="00BF7FAD" w:rsidP="00BF7FAD">
      <w:pPr>
        <w:pStyle w:val="ListParagraph"/>
        <w:numPr>
          <w:ilvl w:val="1"/>
          <w:numId w:val="1"/>
        </w:numPr>
      </w:pPr>
      <w:r>
        <w:t>cd (directory path of test file that was created earlier) in this example test is created directory:</w:t>
      </w:r>
    </w:p>
    <w:p w:rsidR="00BF7FAD" w:rsidRDefault="00BF7FAD" w:rsidP="00BF7FAD">
      <w:pPr>
        <w:pStyle w:val="ListParagraph"/>
        <w:numPr>
          <w:ilvl w:val="2"/>
          <w:numId w:val="1"/>
        </w:numPr>
      </w:pPr>
      <w:r>
        <w:t>cd users/Baylor/documents/test</w:t>
      </w:r>
    </w:p>
    <w:p w:rsidR="00BF7FAD" w:rsidRDefault="00BF7FAD" w:rsidP="00BF7FAD">
      <w:pPr>
        <w:pStyle w:val="ListParagraph"/>
        <w:numPr>
          <w:ilvl w:val="0"/>
          <w:numId w:val="1"/>
        </w:numPr>
      </w:pPr>
      <w:r>
        <w:t>Enter the command:</w:t>
      </w:r>
    </w:p>
    <w:p w:rsidR="00BF7FAD" w:rsidRDefault="00BF7FAD" w:rsidP="00BF7FAD">
      <w:pPr>
        <w:pStyle w:val="ListParagraph"/>
        <w:numPr>
          <w:ilvl w:val="1"/>
          <w:numId w:val="1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stti</w:t>
      </w:r>
      <w:proofErr w:type="spellEnd"/>
    </w:p>
    <w:p w:rsidR="00BF7FAD" w:rsidRDefault="00BF7FAD" w:rsidP="00BF7FAD">
      <w:pPr>
        <w:pStyle w:val="ListParagraph"/>
        <w:numPr>
          <w:ilvl w:val="1"/>
          <w:numId w:val="1"/>
        </w:numPr>
      </w:pPr>
      <w:r>
        <w:t>this will start the generator</w:t>
      </w:r>
    </w:p>
    <w:p w:rsidR="00BF7FAD" w:rsidRDefault="00BF7FAD" w:rsidP="00BF7FAD">
      <w:pPr>
        <w:pStyle w:val="ListParagraph"/>
        <w:numPr>
          <w:ilvl w:val="0"/>
          <w:numId w:val="1"/>
        </w:numPr>
      </w:pPr>
      <w:r>
        <w:t>the generator will ask you questions about the website</w:t>
      </w:r>
    </w:p>
    <w:p w:rsidR="00BF7FAD" w:rsidRDefault="00BF7FAD" w:rsidP="00BF7FAD">
      <w:pPr>
        <w:pStyle w:val="ListParagraph"/>
        <w:numPr>
          <w:ilvl w:val="1"/>
          <w:numId w:val="1"/>
        </w:numPr>
      </w:pPr>
      <w:r>
        <w:t>Is it a static site? Yes or no</w:t>
      </w:r>
    </w:p>
    <w:p w:rsidR="00BF7FAD" w:rsidRDefault="00BF7FAD" w:rsidP="00BF7FAD">
      <w:pPr>
        <w:pStyle w:val="ListParagraph"/>
        <w:numPr>
          <w:ilvl w:val="1"/>
          <w:numId w:val="1"/>
        </w:numPr>
      </w:pPr>
      <w:r>
        <w:t>What is the Google Analytics Key? 5555-55</w:t>
      </w:r>
    </w:p>
    <w:p w:rsidR="00BF7FAD" w:rsidRDefault="00BF7FAD" w:rsidP="00BF7FAD">
      <w:pPr>
        <w:pStyle w:val="ListParagraph"/>
        <w:numPr>
          <w:ilvl w:val="1"/>
          <w:numId w:val="1"/>
        </w:numPr>
      </w:pPr>
      <w:r>
        <w:t xml:space="preserve">What is the site name? </w:t>
      </w:r>
      <w:proofErr w:type="gramStart"/>
      <w:r>
        <w:t>congress</w:t>
      </w:r>
      <w:proofErr w:type="gramEnd"/>
      <w:r>
        <w:t>, convention, etc.</w:t>
      </w:r>
    </w:p>
    <w:p w:rsidR="00BF7FAD" w:rsidRDefault="00A06492" w:rsidP="00BF7FAD">
      <w:pPr>
        <w:pStyle w:val="ListParagraph"/>
        <w:numPr>
          <w:ilvl w:val="1"/>
          <w:numId w:val="1"/>
        </w:numPr>
      </w:pPr>
      <w:r>
        <w:t>What is the zone you want to host this site in? nursingsociety.org is the default but you can always type something else in when needed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>
        <w:t>What is the subdomain of the site?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>
        <w:t>What is the test site identifier? Test- is default but you can change this when needed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>
        <w:t xml:space="preserve">What is the </w:t>
      </w:r>
      <w:proofErr w:type="spellStart"/>
      <w:r>
        <w:t>dev</w:t>
      </w:r>
      <w:proofErr w:type="spellEnd"/>
      <w:r>
        <w:t xml:space="preserve"> site identifier? </w:t>
      </w:r>
      <w:proofErr w:type="spellStart"/>
      <w:r>
        <w:t>Dev</w:t>
      </w:r>
      <w:proofErr w:type="spellEnd"/>
      <w:r>
        <w:t>- is the default but you can change this when needed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>
        <w:t xml:space="preserve">What is the </w:t>
      </w:r>
      <w:proofErr w:type="spellStart"/>
      <w:r>
        <w:t>jira</w:t>
      </w:r>
      <w:proofErr w:type="spellEnd"/>
      <w:r>
        <w:t xml:space="preserve"> Project key? 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>
        <w:t xml:space="preserve">Select those who will be working on the project? Use the up and down arrow keys and the spacebar to select who is working on the site of the </w:t>
      </w:r>
      <w:proofErr w:type="spellStart"/>
      <w:r>
        <w:t>develepors</w:t>
      </w:r>
      <w:proofErr w:type="spellEnd"/>
    </w:p>
    <w:p w:rsidR="00A06492" w:rsidRDefault="00A06492" w:rsidP="00A06492">
      <w:pPr>
        <w:pStyle w:val="ListParagraph"/>
        <w:numPr>
          <w:ilvl w:val="0"/>
          <w:numId w:val="1"/>
        </w:numPr>
      </w:pPr>
      <w:r>
        <w:lastRenderedPageBreak/>
        <w:t>After you are done selecting the team members working on the project press enter and the generator will start</w:t>
      </w:r>
    </w:p>
    <w:p w:rsidR="00A06492" w:rsidRDefault="00A06492" w:rsidP="00A06492">
      <w:pPr>
        <w:pStyle w:val="ListParagraph"/>
        <w:numPr>
          <w:ilvl w:val="0"/>
          <w:numId w:val="1"/>
        </w:numPr>
      </w:pPr>
      <w:r>
        <w:t xml:space="preserve">You will a lot of commands going bye in the command line. This are various things that you only have to run once, such as AWS settings being pushed, </w:t>
      </w:r>
      <w:proofErr w:type="spellStart"/>
      <w:r>
        <w:t>git</w:t>
      </w:r>
      <w:proofErr w:type="spellEnd"/>
      <w:r>
        <w:t xml:space="preserve"> commands pushing to stash automatically, and most importantly generating and scaffolding for the website.</w:t>
      </w:r>
    </w:p>
    <w:p w:rsidR="00A06492" w:rsidRDefault="00A06492" w:rsidP="00A06492">
      <w:pPr>
        <w:pStyle w:val="ListParagraph"/>
        <w:numPr>
          <w:ilvl w:val="0"/>
          <w:numId w:val="1"/>
        </w:numPr>
      </w:pPr>
      <w:r>
        <w:t>Once it is finished running and it will end with something along this line: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>
        <w:t xml:space="preserve">grunt-contrib-jasmine@0.4.2 </w:t>
      </w:r>
      <w:proofErr w:type="spellStart"/>
      <w:r>
        <w:t>node_modules</w:t>
      </w:r>
      <w:proofErr w:type="spellEnd"/>
      <w:r>
        <w:t>\grunt-</w:t>
      </w:r>
      <w:proofErr w:type="spellStart"/>
      <w:r>
        <w:t>contrib</w:t>
      </w:r>
      <w:proofErr w:type="spellEnd"/>
      <w:r>
        <w:t>-jasmine</w:t>
      </w:r>
    </w:p>
    <w:p w:rsidR="00A06492" w:rsidRDefault="00A06492" w:rsidP="00A06492">
      <w:pPr>
        <w:pStyle w:val="ListParagraph"/>
        <w:ind w:left="144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rimraf@2.0.3 (graceful-fs@1.1.14)</w:t>
      </w:r>
    </w:p>
    <w:p w:rsidR="00A06492" w:rsidRDefault="00A06492" w:rsidP="00A06492">
      <w:pPr>
        <w:pStyle w:val="ListParagraph"/>
        <w:ind w:left="1440"/>
      </w:pPr>
      <w:r>
        <w:t xml:space="preserve">└── grunt-lib-phantomjs@0.3.1 (eventemitter2@0.4.13, semver@1.0.14, temporary@0.0.7, </w:t>
      </w:r>
      <w:hyperlink r:id="rId6" w:history="1">
        <w:r w:rsidRPr="00B177C0">
          <w:rPr>
            <w:rStyle w:val="Hyperlink"/>
          </w:rPr>
          <w:t>phantomjs@1.9.2-1</w:t>
        </w:r>
      </w:hyperlink>
      <w:r>
        <w:t>)</w:t>
      </w:r>
    </w:p>
    <w:p w:rsidR="00A06492" w:rsidRDefault="00A06492" w:rsidP="00A06492">
      <w:pPr>
        <w:pStyle w:val="ListParagraph"/>
        <w:numPr>
          <w:ilvl w:val="0"/>
          <w:numId w:val="1"/>
        </w:numPr>
      </w:pPr>
      <w:r>
        <w:t xml:space="preserve">It will also show the working directory in your command line: </w:t>
      </w:r>
    </w:p>
    <w:p w:rsidR="00A06492" w:rsidRDefault="00A06492" w:rsidP="00A06492">
      <w:pPr>
        <w:pStyle w:val="ListParagraph"/>
        <w:numPr>
          <w:ilvl w:val="1"/>
          <w:numId w:val="1"/>
        </w:numPr>
      </w:pPr>
      <w:r w:rsidRPr="00A06492">
        <w:t>PS C:\Users\baylor\documents\test&gt;</w:t>
      </w:r>
      <w:r>
        <w:t xml:space="preserve"> </w:t>
      </w:r>
    </w:p>
    <w:p w:rsidR="00A06492" w:rsidRDefault="00A06492" w:rsidP="00A06492">
      <w:pPr>
        <w:pStyle w:val="ListParagraph"/>
        <w:numPr>
          <w:ilvl w:val="0"/>
          <w:numId w:val="1"/>
        </w:numPr>
      </w:pPr>
      <w:r>
        <w:t xml:space="preserve">You only need to run </w:t>
      </w:r>
      <w:proofErr w:type="spellStart"/>
      <w:r>
        <w:t>yo</w:t>
      </w:r>
      <w:proofErr w:type="spellEnd"/>
      <w:r>
        <w:t xml:space="preserve"> </w:t>
      </w:r>
      <w:proofErr w:type="spellStart"/>
      <w:r>
        <w:t>stti</w:t>
      </w:r>
      <w:proofErr w:type="spellEnd"/>
      <w:r>
        <w:t xml:space="preserve"> once. </w:t>
      </w:r>
    </w:p>
    <w:p w:rsidR="00A06492" w:rsidRDefault="00A06492" w:rsidP="00A06492">
      <w:pPr>
        <w:pStyle w:val="ListParagraph"/>
        <w:numPr>
          <w:ilvl w:val="0"/>
          <w:numId w:val="1"/>
        </w:numPr>
      </w:pPr>
      <w:r>
        <w:t>In the test directory you will have several files in the directory now.</w:t>
      </w:r>
    </w:p>
    <w:p w:rsidR="005D1784" w:rsidRDefault="00A06492" w:rsidP="005D1784">
      <w:pPr>
        <w:pStyle w:val="ListParagraph"/>
        <w:numPr>
          <w:ilvl w:val="0"/>
          <w:numId w:val="1"/>
        </w:numPr>
      </w:pPr>
      <w:r>
        <w:t>The main files that you need to be concerned with as far as testing for websites are the files in the site directory</w:t>
      </w:r>
    </w:p>
    <w:p w:rsidR="005D1784" w:rsidRDefault="00A06492" w:rsidP="005D1784">
      <w:pPr>
        <w:pStyle w:val="ListParagraph"/>
        <w:numPr>
          <w:ilvl w:val="1"/>
          <w:numId w:val="1"/>
        </w:numPr>
      </w:pPr>
      <w:r>
        <w:t>These are what the generat</w:t>
      </w:r>
      <w:r w:rsidR="005D1784">
        <w:t>or created as a template for our websites</w:t>
      </w:r>
    </w:p>
    <w:p w:rsidR="005D1784" w:rsidRPr="005D1784" w:rsidRDefault="005D1784" w:rsidP="005D1784">
      <w:pPr>
        <w:pStyle w:val="ListParagraph"/>
        <w:numPr>
          <w:ilvl w:val="0"/>
          <w:numId w:val="1"/>
        </w:numPr>
        <w:rPr>
          <w:b/>
        </w:rPr>
      </w:pPr>
      <w:r w:rsidRPr="005D1784">
        <w:rPr>
          <w:b/>
        </w:rPr>
        <w:t>The documents in the site directory are the ones to change and edit</w:t>
      </w:r>
    </w:p>
    <w:p w:rsidR="005D1784" w:rsidRPr="005D1784" w:rsidRDefault="005D1784" w:rsidP="005D1784">
      <w:pPr>
        <w:pStyle w:val="ListParagraph"/>
        <w:numPr>
          <w:ilvl w:val="0"/>
          <w:numId w:val="1"/>
        </w:numPr>
        <w:rPr>
          <w:b/>
        </w:rPr>
      </w:pPr>
      <w:r w:rsidRPr="005D1784">
        <w:rPr>
          <w:b/>
        </w:rPr>
        <w:t>Put the content in the Index.html in the site directory.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 w:rsidRPr="005D1784">
        <w:t xml:space="preserve">You can also edit any of the styles or scripts as needed for </w:t>
      </w:r>
      <w:proofErr w:type="spellStart"/>
      <w:r w:rsidRPr="005D1784">
        <w:t>js</w:t>
      </w:r>
      <w:proofErr w:type="spellEnd"/>
      <w:r w:rsidRPr="005D1784">
        <w:t xml:space="preserve"> and </w:t>
      </w:r>
      <w:proofErr w:type="spellStart"/>
      <w:r w:rsidRPr="005D1784">
        <w:t>css</w:t>
      </w:r>
      <w:proofErr w:type="spellEnd"/>
      <w:r w:rsidRPr="005D1784">
        <w:t xml:space="preserve"> edits. </w:t>
      </w:r>
    </w:p>
    <w:p w:rsidR="005D1784" w:rsidRPr="005D1784" w:rsidRDefault="005D1784" w:rsidP="005D1784">
      <w:pPr>
        <w:pStyle w:val="ListParagraph"/>
        <w:numPr>
          <w:ilvl w:val="0"/>
          <w:numId w:val="1"/>
        </w:numPr>
        <w:rPr>
          <w:b/>
        </w:rPr>
      </w:pPr>
      <w:r w:rsidRPr="005D1784">
        <w:rPr>
          <w:b/>
        </w:rPr>
        <w:t>The default html in the _layouts directory is also the layout for the site that you can edit to change the look of the html for the site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>
        <w:t>The next command to run is:</w:t>
      </w:r>
    </w:p>
    <w:p w:rsidR="00A06492" w:rsidRDefault="005D1784" w:rsidP="005D1784">
      <w:pPr>
        <w:pStyle w:val="ListParagraph"/>
        <w:numPr>
          <w:ilvl w:val="1"/>
          <w:numId w:val="1"/>
        </w:numPr>
      </w:pPr>
      <w:r>
        <w:t>grunt build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>
        <w:t xml:space="preserve">Grunt build will create a </w:t>
      </w:r>
      <w:proofErr w:type="spellStart"/>
      <w:r>
        <w:t>dist</w:t>
      </w:r>
      <w:proofErr w:type="spellEnd"/>
      <w:r>
        <w:t xml:space="preserve"> directory and add to the app directory. This where you can view the changes you made in the site directory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>
        <w:t>Always remember to edit the site directory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>
        <w:t>A supporting command is:</w:t>
      </w:r>
    </w:p>
    <w:p w:rsidR="005D1784" w:rsidRDefault="005D1784" w:rsidP="005D1784">
      <w:pPr>
        <w:pStyle w:val="ListParagraph"/>
        <w:numPr>
          <w:ilvl w:val="1"/>
          <w:numId w:val="1"/>
        </w:numPr>
      </w:pPr>
      <w:r>
        <w:t>grunt server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>
        <w:t xml:space="preserve">Grunt server will show the changes on a server setting hosted on your local machine. </w:t>
      </w:r>
    </w:p>
    <w:p w:rsidR="005D1784" w:rsidRDefault="005D1784" w:rsidP="005D1784">
      <w:pPr>
        <w:pStyle w:val="ListParagraph"/>
        <w:numPr>
          <w:ilvl w:val="0"/>
          <w:numId w:val="1"/>
        </w:numPr>
      </w:pPr>
      <w:r>
        <w:t xml:space="preserve">Grunt server will help in testing on a server setting without having to push or what on a </w:t>
      </w:r>
      <w:proofErr w:type="spellStart"/>
      <w:r>
        <w:t>dev</w:t>
      </w:r>
      <w:proofErr w:type="spellEnd"/>
      <w:r>
        <w:t xml:space="preserve"> server</w:t>
      </w:r>
    </w:p>
    <w:p w:rsidR="005D1784" w:rsidRDefault="005D1784" w:rsidP="005D1784"/>
    <w:p w:rsidR="005D1784" w:rsidRDefault="005D1784" w:rsidP="005D1784">
      <w:pPr>
        <w:jc w:val="center"/>
      </w:pPr>
      <w:r>
        <w:t>THINGS TO REMEMBER</w:t>
      </w:r>
    </w:p>
    <w:p w:rsidR="005D1784" w:rsidRDefault="005D1784" w:rsidP="005D1784">
      <w:pPr>
        <w:pStyle w:val="ListParagraph"/>
        <w:numPr>
          <w:ilvl w:val="0"/>
          <w:numId w:val="3"/>
        </w:numPr>
      </w:pPr>
      <w:r>
        <w:t xml:space="preserve">Get the generator from stash under </w:t>
      </w:r>
      <w:proofErr w:type="spellStart"/>
      <w:r>
        <w:t>sttitools</w:t>
      </w:r>
      <w:proofErr w:type="spellEnd"/>
      <w:r>
        <w:t>/generator-</w:t>
      </w:r>
      <w:proofErr w:type="spellStart"/>
      <w:r>
        <w:t>stti</w:t>
      </w:r>
      <w:proofErr w:type="spellEnd"/>
    </w:p>
    <w:p w:rsidR="004D64CB" w:rsidRDefault="004D64CB" w:rsidP="005D1784">
      <w:pPr>
        <w:pStyle w:val="ListParagraph"/>
        <w:numPr>
          <w:ilvl w:val="0"/>
          <w:numId w:val="3"/>
        </w:numPr>
      </w:pPr>
      <w:r>
        <w:t xml:space="preserve">Works as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reposoitory</w:t>
      </w:r>
      <w:proofErr w:type="spellEnd"/>
      <w:r>
        <w:t>, so install to a directory on your machine</w:t>
      </w:r>
    </w:p>
    <w:p w:rsidR="004D64CB" w:rsidRDefault="004D64CB" w:rsidP="005D1784">
      <w:pPr>
        <w:pStyle w:val="ListParagraph"/>
        <w:numPr>
          <w:ilvl w:val="0"/>
          <w:numId w:val="3"/>
        </w:numPr>
      </w:pPr>
      <w:r>
        <w:t>Run the command:</w:t>
      </w:r>
    </w:p>
    <w:p w:rsidR="004D64CB" w:rsidRDefault="004D64CB" w:rsidP="004D64CB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link</w:t>
      </w:r>
    </w:p>
    <w:p w:rsidR="004D64CB" w:rsidRDefault="004D64CB" w:rsidP="004D64CB">
      <w:pPr>
        <w:pStyle w:val="ListParagraph"/>
        <w:numPr>
          <w:ilvl w:val="1"/>
          <w:numId w:val="3"/>
        </w:numPr>
      </w:pPr>
      <w:r>
        <w:t xml:space="preserve">In the directory where you installed the </w:t>
      </w:r>
      <w:proofErr w:type="spellStart"/>
      <w:r>
        <w:t>stti</w:t>
      </w:r>
      <w:proofErr w:type="spellEnd"/>
      <w:r>
        <w:t xml:space="preserve"> generator </w:t>
      </w:r>
    </w:p>
    <w:p w:rsidR="004D64CB" w:rsidRDefault="004D64CB" w:rsidP="005D1784">
      <w:pPr>
        <w:pStyle w:val="ListParagraph"/>
        <w:numPr>
          <w:ilvl w:val="0"/>
          <w:numId w:val="3"/>
        </w:numPr>
      </w:pPr>
      <w:r>
        <w:t>Create a local test directory</w:t>
      </w:r>
    </w:p>
    <w:p w:rsidR="004D64CB" w:rsidRDefault="004D64CB" w:rsidP="005D1784">
      <w:pPr>
        <w:pStyle w:val="ListParagraph"/>
        <w:numPr>
          <w:ilvl w:val="0"/>
          <w:numId w:val="3"/>
        </w:numPr>
      </w:pPr>
      <w:r>
        <w:t>Switch to that local test directory in your command line</w:t>
      </w:r>
    </w:p>
    <w:p w:rsidR="004D64CB" w:rsidRDefault="005D1784" w:rsidP="004D64CB">
      <w:pPr>
        <w:pStyle w:val="ListParagraph"/>
        <w:numPr>
          <w:ilvl w:val="0"/>
          <w:numId w:val="3"/>
        </w:numPr>
      </w:pPr>
      <w:r>
        <w:t xml:space="preserve">Enter the command: </w:t>
      </w:r>
    </w:p>
    <w:p w:rsidR="005D1784" w:rsidRDefault="005D1784" w:rsidP="005D1784">
      <w:pPr>
        <w:pStyle w:val="ListParagraph"/>
        <w:numPr>
          <w:ilvl w:val="1"/>
          <w:numId w:val="3"/>
        </w:numPr>
      </w:pPr>
      <w:proofErr w:type="spellStart"/>
      <w:r>
        <w:lastRenderedPageBreak/>
        <w:t>yo</w:t>
      </w:r>
      <w:proofErr w:type="spellEnd"/>
      <w:r>
        <w:t xml:space="preserve"> </w:t>
      </w:r>
      <w:proofErr w:type="spellStart"/>
      <w:r>
        <w:t>stti</w:t>
      </w:r>
      <w:proofErr w:type="spellEnd"/>
    </w:p>
    <w:p w:rsidR="005D1784" w:rsidRDefault="004D64CB" w:rsidP="004D64CB">
      <w:pPr>
        <w:pStyle w:val="ListParagraph"/>
        <w:numPr>
          <w:ilvl w:val="1"/>
          <w:numId w:val="3"/>
        </w:numPr>
      </w:pPr>
      <w:r>
        <w:t>ONCE</w:t>
      </w:r>
    </w:p>
    <w:p w:rsidR="004D64CB" w:rsidRDefault="004D64CB" w:rsidP="004D64CB">
      <w:pPr>
        <w:pStyle w:val="ListParagraph"/>
        <w:numPr>
          <w:ilvl w:val="2"/>
          <w:numId w:val="3"/>
        </w:numPr>
      </w:pPr>
      <w:r>
        <w:t>This will run the generator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Only make changes to the site directory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Edit the index.html for content and default.html to help with the html layout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You can also edit any other files when needed such as styles, or scripts,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Enter the command:</w:t>
      </w:r>
    </w:p>
    <w:p w:rsidR="004D64CB" w:rsidRDefault="004D64CB" w:rsidP="004D64CB">
      <w:pPr>
        <w:pStyle w:val="ListParagraph"/>
        <w:numPr>
          <w:ilvl w:val="1"/>
          <w:numId w:val="3"/>
        </w:numPr>
      </w:pPr>
      <w:r>
        <w:t>grunt build</w:t>
      </w:r>
    </w:p>
    <w:p w:rsidR="00695C7F" w:rsidRDefault="004D64CB" w:rsidP="004D64CB">
      <w:pPr>
        <w:pStyle w:val="ListParagraph"/>
        <w:numPr>
          <w:ilvl w:val="0"/>
          <w:numId w:val="3"/>
        </w:numPr>
      </w:pPr>
      <w:r>
        <w:t xml:space="preserve">This will add to the app directory as well as create a </w:t>
      </w:r>
      <w:proofErr w:type="spellStart"/>
      <w:r>
        <w:t>dist</w:t>
      </w:r>
      <w:proofErr w:type="spellEnd"/>
      <w:r>
        <w:t xml:space="preserve"> directory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 xml:space="preserve">Use the app and </w:t>
      </w:r>
      <w:proofErr w:type="spellStart"/>
      <w:r>
        <w:t>dist</w:t>
      </w:r>
      <w:proofErr w:type="spellEnd"/>
      <w:r>
        <w:t xml:space="preserve"> directory to view changes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For testing the results on a server setting use the command:</w:t>
      </w:r>
    </w:p>
    <w:p w:rsidR="004D64CB" w:rsidRDefault="004D64CB" w:rsidP="004D64CB">
      <w:pPr>
        <w:pStyle w:val="ListParagraph"/>
        <w:numPr>
          <w:ilvl w:val="1"/>
          <w:numId w:val="3"/>
        </w:numPr>
      </w:pPr>
      <w:r>
        <w:t>grunt server</w:t>
      </w:r>
    </w:p>
    <w:p w:rsidR="004D64CB" w:rsidRDefault="004D64CB" w:rsidP="004D64CB">
      <w:pPr>
        <w:pStyle w:val="ListParagraph"/>
        <w:numPr>
          <w:ilvl w:val="1"/>
          <w:numId w:val="3"/>
        </w:numPr>
      </w:pPr>
      <w:r>
        <w:t xml:space="preserve"> this will help viewing on a local server setting instead of having to push to a </w:t>
      </w:r>
      <w:proofErr w:type="spellStart"/>
      <w:r>
        <w:t>dev</w:t>
      </w:r>
      <w:proofErr w:type="spellEnd"/>
      <w:r>
        <w:t xml:space="preserve"> or test box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Go to Baylor for any question on installing the or help with running the generator</w:t>
      </w:r>
    </w:p>
    <w:p w:rsidR="004D64CB" w:rsidRDefault="004D64CB" w:rsidP="004D64CB">
      <w:pPr>
        <w:pStyle w:val="ListParagraph"/>
        <w:numPr>
          <w:ilvl w:val="0"/>
          <w:numId w:val="3"/>
        </w:numPr>
      </w:pPr>
      <w:r>
        <w:t>DJ is also a great resource when needed as well as Mel</w:t>
      </w:r>
      <w:bookmarkStart w:id="0" w:name="_GoBack"/>
      <w:bookmarkEnd w:id="0"/>
    </w:p>
    <w:sectPr w:rsidR="004D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3F8"/>
    <w:multiLevelType w:val="hybridMultilevel"/>
    <w:tmpl w:val="CA9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935C5"/>
    <w:multiLevelType w:val="hybridMultilevel"/>
    <w:tmpl w:val="26DA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95A2F"/>
    <w:multiLevelType w:val="hybridMultilevel"/>
    <w:tmpl w:val="FB0C9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7F"/>
    <w:rsid w:val="004D64CB"/>
    <w:rsid w:val="005D1784"/>
    <w:rsid w:val="00695C7F"/>
    <w:rsid w:val="007404D1"/>
    <w:rsid w:val="009F3990"/>
    <w:rsid w:val="00A06492"/>
    <w:rsid w:val="00B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94AA-73D9-4D68-9277-A27BA7A1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ntomjs@1.9.2-1" TargetMode="External"/><Relationship Id="rId5" Type="http://schemas.openxmlformats.org/officeDocument/2006/relationships/hyperlink" Target="http://jira.nursingsociety.org:7990/projects/STTITOOLS/repos/generator-stti/brow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Baylor Aldridge</dc:creator>
  <cp:keywords/>
  <dc:description/>
  <cp:lastModifiedBy>Baylor Aldridge</cp:lastModifiedBy>
  <cp:revision>1</cp:revision>
  <dcterms:created xsi:type="dcterms:W3CDTF">2013-09-30T05:38:00Z</dcterms:created>
  <dcterms:modified xsi:type="dcterms:W3CDTF">2013-09-30T06:27:00Z</dcterms:modified>
</cp:coreProperties>
</file>