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75DF" w14:textId="77777777" w:rsidR="002A745E" w:rsidRPr="008004DD" w:rsidRDefault="00E230C9" w:rsidP="00021381">
      <w:pPr>
        <w:spacing w:after="0" w:line="240" w:lineRule="auto"/>
        <w:jc w:val="center"/>
        <w:rPr>
          <w:rFonts w:ascii="Times New Roman" w:eastAsia="Times New Roman" w:hAnsi="Times New Roman" w:cs="Times New Roman"/>
          <w:sz w:val="24"/>
          <w:szCs w:val="24"/>
        </w:rPr>
      </w:pPr>
      <w:bookmarkStart w:id="0" w:name="_Hlk222410129"/>
      <w:r w:rsidRPr="008004DD">
        <w:rPr>
          <w:rFonts w:ascii="Times New Roman" w:eastAsia="Times New Roman" w:hAnsi="Times New Roman" w:cs="Times New Roman"/>
          <w:color w:val="000000"/>
          <w:sz w:val="24"/>
          <w:szCs w:val="24"/>
        </w:rPr>
        <w:t> ACLC College of Butuan</w:t>
      </w:r>
      <w:r w:rsidRPr="008004DD">
        <w:rPr>
          <w:rFonts w:ascii="Times New Roman" w:hAnsi="Times New Roman" w:cs="Times New Roman"/>
          <w:noProof/>
          <w:sz w:val="24"/>
          <w:szCs w:val="24"/>
          <w:lang w:val="en-PH" w:eastAsia="en-PH"/>
        </w:rPr>
        <w:drawing>
          <wp:anchor distT="0" distB="0" distL="114300" distR="114300" simplePos="0" relativeHeight="251637760" behindDoc="0" locked="0" layoutInCell="1" allowOverlap="1" wp14:anchorId="36C31F06" wp14:editId="7689EABD">
            <wp:simplePos x="0" y="0"/>
            <wp:positionH relativeFrom="column">
              <wp:posOffset>784187</wp:posOffset>
            </wp:positionH>
            <wp:positionV relativeFrom="paragraph">
              <wp:posOffset>-163769</wp:posOffset>
            </wp:positionV>
            <wp:extent cx="491490" cy="682625"/>
            <wp:effectExtent l="0" t="0" r="0" b="0"/>
            <wp:wrapNone/>
            <wp:docPr id="12" name="image3.png" descr="https://lh7-rt.googleusercontent.com/docsz/AD_4nXeLxH13drMi9TFFP5esA2L4HGZwM6gMflC21RqmK0ySGcOsVmry8bNqPUeCLwVsiFB1GNM8POZGu_qOOSAqy8fvzxNS9RzbFhYzopSPpBQP7SnLx-W-aoP1JuVT8Eh_7rYVkmKe2OSTFSoxIMG05-iIsY1egQgQbkDm5fTR9w?key=JojnPZ3Q7fhD4OSn_Ujvzzc0"/>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eLxH13drMi9TFFP5esA2L4HGZwM6gMflC21RqmK0ySGcOsVmry8bNqPUeCLwVsiFB1GNM8POZGu_qOOSAqy8fvzxNS9RzbFhYzopSPpBQP7SnLx-W-aoP1JuVT8Eh_7rYVkmKe2OSTFSoxIMG05-iIsY1egQgQbkDm5fTR9w?key=JojnPZ3Q7fhD4OSn_Ujvzzc0"/>
                    <pic:cNvPicPr preferRelativeResize="0"/>
                  </pic:nvPicPr>
                  <pic:blipFill>
                    <a:blip r:embed="rId9"/>
                    <a:srcRect/>
                    <a:stretch>
                      <a:fillRect/>
                    </a:stretch>
                  </pic:blipFill>
                  <pic:spPr>
                    <a:xfrm>
                      <a:off x="0" y="0"/>
                      <a:ext cx="491490" cy="682625"/>
                    </a:xfrm>
                    <a:prstGeom prst="rect">
                      <a:avLst/>
                    </a:prstGeom>
                    <a:ln/>
                  </pic:spPr>
                </pic:pic>
              </a:graphicData>
            </a:graphic>
          </wp:anchor>
        </w:drawing>
      </w:r>
    </w:p>
    <w:p w14:paraId="2237DE6E" w14:textId="77777777" w:rsidR="002A745E" w:rsidRPr="008004DD" w:rsidRDefault="00E230C9" w:rsidP="00021381">
      <w:pPr>
        <w:spacing w:after="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b/>
          <w:color w:val="000000"/>
          <w:sz w:val="24"/>
          <w:szCs w:val="24"/>
        </w:rPr>
        <w:t>BUSINESS EDUCATION PROGRAM</w:t>
      </w:r>
    </w:p>
    <w:p w14:paraId="545CE373" w14:textId="77777777" w:rsidR="002A745E" w:rsidRPr="008004DD" w:rsidRDefault="00E230C9" w:rsidP="00021381">
      <w:pPr>
        <w:spacing w:after="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color w:val="000000"/>
          <w:sz w:val="24"/>
          <w:szCs w:val="24"/>
        </w:rPr>
        <w:t>Butuan City</w:t>
      </w:r>
    </w:p>
    <w:p w14:paraId="0A8E832E" w14:textId="77777777" w:rsidR="002A745E" w:rsidRPr="008004DD" w:rsidRDefault="002A745E" w:rsidP="00021381">
      <w:pPr>
        <w:spacing w:after="240" w:line="240" w:lineRule="auto"/>
        <w:rPr>
          <w:rFonts w:ascii="Times New Roman" w:eastAsia="Times New Roman" w:hAnsi="Times New Roman" w:cs="Times New Roman"/>
          <w:sz w:val="24"/>
          <w:szCs w:val="24"/>
        </w:rPr>
      </w:pPr>
    </w:p>
    <w:p w14:paraId="184B2B5E" w14:textId="77777777" w:rsidR="002A745E" w:rsidRPr="008004DD" w:rsidRDefault="00406A5E" w:rsidP="00021381">
      <w:pPr>
        <w:spacing w:after="24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b/>
          <w:sz w:val="24"/>
          <w:szCs w:val="24"/>
        </w:rPr>
        <w:t>FACTORS INFLUENCING CUSTOMERS' PREFERENCE TO PATRONIZE FAST FOOD CHAINS IN BUTUAN CITY</w:t>
      </w:r>
    </w:p>
    <w:p w14:paraId="16CB7CB5" w14:textId="77777777" w:rsidR="002A745E" w:rsidRPr="008004DD" w:rsidRDefault="002A745E" w:rsidP="00021381">
      <w:pPr>
        <w:spacing w:after="240" w:line="240" w:lineRule="auto"/>
        <w:rPr>
          <w:rFonts w:ascii="Times New Roman" w:eastAsia="Times New Roman" w:hAnsi="Times New Roman" w:cs="Times New Roman"/>
          <w:sz w:val="24"/>
          <w:szCs w:val="24"/>
        </w:rPr>
      </w:pPr>
    </w:p>
    <w:p w14:paraId="177BF124" w14:textId="77777777" w:rsidR="002A745E" w:rsidRPr="008004DD" w:rsidRDefault="002A745E" w:rsidP="00021381">
      <w:pPr>
        <w:spacing w:after="240" w:line="240" w:lineRule="auto"/>
        <w:rPr>
          <w:rFonts w:ascii="Times New Roman" w:eastAsia="Times New Roman" w:hAnsi="Times New Roman" w:cs="Times New Roman"/>
          <w:sz w:val="24"/>
          <w:szCs w:val="24"/>
        </w:rPr>
      </w:pPr>
    </w:p>
    <w:p w14:paraId="08DEAD33" w14:textId="77777777" w:rsidR="002A745E" w:rsidRPr="008004DD" w:rsidRDefault="00E230C9" w:rsidP="00021381">
      <w:pPr>
        <w:spacing w:after="20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color w:val="000000"/>
          <w:sz w:val="24"/>
          <w:szCs w:val="24"/>
        </w:rPr>
        <w:t>A Thesis</w:t>
      </w:r>
    </w:p>
    <w:p w14:paraId="61A73D11" w14:textId="77777777" w:rsidR="002A745E" w:rsidRPr="008004DD" w:rsidRDefault="00E230C9" w:rsidP="00021381">
      <w:pPr>
        <w:spacing w:after="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color w:val="000000"/>
          <w:sz w:val="24"/>
          <w:szCs w:val="24"/>
        </w:rPr>
        <w:t>Presented to the Faculty of the College of Business Administration</w:t>
      </w:r>
    </w:p>
    <w:p w14:paraId="67DE9036" w14:textId="77777777" w:rsidR="002A745E" w:rsidRPr="008004DD" w:rsidRDefault="00E230C9" w:rsidP="00021381">
      <w:pPr>
        <w:spacing w:after="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color w:val="000000"/>
          <w:sz w:val="24"/>
          <w:szCs w:val="24"/>
        </w:rPr>
        <w:t>ACLC College of Butuan</w:t>
      </w:r>
    </w:p>
    <w:p w14:paraId="604F5C0E" w14:textId="77777777" w:rsidR="002A745E" w:rsidRPr="008004DD" w:rsidRDefault="00E230C9" w:rsidP="00021381">
      <w:pPr>
        <w:spacing w:after="240" w:line="240" w:lineRule="auto"/>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br/>
      </w:r>
      <w:r w:rsidRPr="008004DD">
        <w:rPr>
          <w:rFonts w:ascii="Times New Roman" w:eastAsia="Times New Roman" w:hAnsi="Times New Roman" w:cs="Times New Roman"/>
          <w:sz w:val="24"/>
          <w:szCs w:val="24"/>
        </w:rPr>
        <w:br/>
      </w:r>
      <w:r w:rsidRPr="008004DD">
        <w:rPr>
          <w:rFonts w:ascii="Times New Roman" w:eastAsia="Times New Roman" w:hAnsi="Times New Roman" w:cs="Times New Roman"/>
          <w:sz w:val="24"/>
          <w:szCs w:val="24"/>
        </w:rPr>
        <w:br/>
      </w:r>
      <w:r w:rsidRPr="008004DD">
        <w:rPr>
          <w:rFonts w:ascii="Times New Roman" w:eastAsia="Times New Roman" w:hAnsi="Times New Roman" w:cs="Times New Roman"/>
          <w:sz w:val="24"/>
          <w:szCs w:val="24"/>
        </w:rPr>
        <w:br/>
      </w:r>
    </w:p>
    <w:p w14:paraId="5F8B6943" w14:textId="77777777" w:rsidR="002A745E" w:rsidRPr="008004DD" w:rsidRDefault="00E230C9" w:rsidP="00021381">
      <w:pPr>
        <w:spacing w:after="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color w:val="000000"/>
          <w:sz w:val="24"/>
          <w:szCs w:val="24"/>
        </w:rPr>
        <w:t>In Partial Fulfilment of the Requirements for the Degree</w:t>
      </w:r>
    </w:p>
    <w:p w14:paraId="025229ED" w14:textId="77777777" w:rsidR="002A745E" w:rsidRPr="008004DD" w:rsidRDefault="00E230C9" w:rsidP="00021381">
      <w:pPr>
        <w:spacing w:after="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color w:val="000000"/>
          <w:sz w:val="24"/>
          <w:szCs w:val="24"/>
        </w:rPr>
        <w:t>Bachelor of Science in Business Administration</w:t>
      </w:r>
    </w:p>
    <w:p w14:paraId="251F22DF" w14:textId="77777777" w:rsidR="002A745E" w:rsidRPr="008004DD" w:rsidRDefault="00E230C9" w:rsidP="00021381">
      <w:pPr>
        <w:spacing w:after="240" w:line="240" w:lineRule="auto"/>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br/>
      </w:r>
      <w:r w:rsidRPr="008004DD">
        <w:rPr>
          <w:rFonts w:ascii="Times New Roman" w:eastAsia="Times New Roman" w:hAnsi="Times New Roman" w:cs="Times New Roman"/>
          <w:sz w:val="24"/>
          <w:szCs w:val="24"/>
        </w:rPr>
        <w:br/>
      </w:r>
    </w:p>
    <w:p w14:paraId="36897A37" w14:textId="77777777" w:rsidR="002A745E" w:rsidRPr="008004DD" w:rsidRDefault="002A745E" w:rsidP="00021381">
      <w:pPr>
        <w:spacing w:after="240" w:line="240" w:lineRule="auto"/>
        <w:rPr>
          <w:rFonts w:ascii="Times New Roman" w:eastAsia="Times New Roman" w:hAnsi="Times New Roman" w:cs="Times New Roman"/>
          <w:sz w:val="24"/>
          <w:szCs w:val="24"/>
        </w:rPr>
      </w:pPr>
    </w:p>
    <w:p w14:paraId="02516F25" w14:textId="77777777" w:rsidR="00406A5E" w:rsidRPr="008004DD" w:rsidRDefault="00406A5E" w:rsidP="00021381">
      <w:pPr>
        <w:spacing w:after="200" w:line="240" w:lineRule="auto"/>
        <w:rPr>
          <w:rFonts w:ascii="Times New Roman" w:eastAsia="Times New Roman" w:hAnsi="Times New Roman" w:cs="Times New Roman"/>
          <w:color w:val="000000"/>
          <w:sz w:val="24"/>
          <w:szCs w:val="24"/>
        </w:rPr>
      </w:pPr>
    </w:p>
    <w:p w14:paraId="09217F7D" w14:textId="77777777" w:rsidR="00406A5E" w:rsidRPr="008004DD" w:rsidRDefault="00406A5E" w:rsidP="00021381">
      <w:pPr>
        <w:spacing w:after="200" w:line="240" w:lineRule="auto"/>
        <w:jc w:val="center"/>
        <w:rPr>
          <w:rFonts w:ascii="Times New Roman" w:eastAsia="Times New Roman" w:hAnsi="Times New Roman" w:cs="Times New Roman"/>
          <w:color w:val="000000"/>
          <w:sz w:val="24"/>
          <w:szCs w:val="24"/>
        </w:rPr>
      </w:pPr>
    </w:p>
    <w:p w14:paraId="652495DC" w14:textId="77777777" w:rsidR="002A745E" w:rsidRPr="008004DD" w:rsidRDefault="00E230C9" w:rsidP="00021381">
      <w:pPr>
        <w:spacing w:after="0"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color w:val="000000"/>
          <w:sz w:val="24"/>
          <w:szCs w:val="24"/>
        </w:rPr>
        <w:t>By:</w:t>
      </w:r>
    </w:p>
    <w:p w14:paraId="4795F347" w14:textId="77777777" w:rsidR="00406A5E" w:rsidRPr="008004DD" w:rsidRDefault="00406A5E" w:rsidP="00021381">
      <w:pPr>
        <w:spacing w:after="240" w:line="240" w:lineRule="auto"/>
        <w:rPr>
          <w:rFonts w:ascii="Times New Roman" w:eastAsia="Times New Roman" w:hAnsi="Times New Roman" w:cs="Times New Roman"/>
          <w:b/>
          <w:color w:val="000000"/>
          <w:sz w:val="24"/>
          <w:szCs w:val="24"/>
        </w:rPr>
      </w:pPr>
    </w:p>
    <w:p w14:paraId="5EA2B798" w14:textId="77777777" w:rsidR="00406A5E" w:rsidRPr="008004DD" w:rsidRDefault="00406A5E" w:rsidP="00021381">
      <w:pPr>
        <w:spacing w:after="240" w:line="240" w:lineRule="auto"/>
        <w:jc w:val="center"/>
        <w:rPr>
          <w:rFonts w:ascii="Times New Roman" w:eastAsia="Times New Roman" w:hAnsi="Times New Roman" w:cs="Times New Roman"/>
          <w:b/>
          <w:color w:val="000000"/>
          <w:sz w:val="24"/>
          <w:szCs w:val="24"/>
        </w:rPr>
      </w:pPr>
      <w:r w:rsidRPr="008004DD">
        <w:rPr>
          <w:rFonts w:ascii="Times New Roman" w:eastAsia="Times New Roman" w:hAnsi="Times New Roman" w:cs="Times New Roman"/>
          <w:b/>
          <w:color w:val="000000"/>
          <w:sz w:val="24"/>
          <w:szCs w:val="24"/>
        </w:rPr>
        <w:t xml:space="preserve">Jullie Marie C. </w:t>
      </w:r>
      <w:proofErr w:type="spellStart"/>
      <w:r w:rsidRPr="008004DD">
        <w:rPr>
          <w:rFonts w:ascii="Times New Roman" w:eastAsia="Times New Roman" w:hAnsi="Times New Roman" w:cs="Times New Roman"/>
          <w:b/>
          <w:color w:val="000000"/>
          <w:sz w:val="24"/>
          <w:szCs w:val="24"/>
        </w:rPr>
        <w:t>Mindajao</w:t>
      </w:r>
      <w:proofErr w:type="spellEnd"/>
      <w:r w:rsidRPr="008004DD">
        <w:rPr>
          <w:rFonts w:ascii="Times New Roman" w:eastAsia="Times New Roman" w:hAnsi="Times New Roman" w:cs="Times New Roman"/>
          <w:b/>
          <w:color w:val="000000"/>
          <w:sz w:val="24"/>
          <w:szCs w:val="24"/>
        </w:rPr>
        <w:t xml:space="preserve"> </w:t>
      </w:r>
    </w:p>
    <w:p w14:paraId="236A2307" w14:textId="77777777" w:rsidR="00406A5E" w:rsidRPr="008004DD" w:rsidRDefault="00406A5E" w:rsidP="00021381">
      <w:pPr>
        <w:spacing w:after="240" w:line="240" w:lineRule="auto"/>
        <w:jc w:val="center"/>
        <w:rPr>
          <w:rFonts w:ascii="Times New Roman" w:eastAsia="Times New Roman" w:hAnsi="Times New Roman" w:cs="Times New Roman"/>
          <w:b/>
          <w:color w:val="000000"/>
          <w:sz w:val="24"/>
          <w:szCs w:val="24"/>
        </w:rPr>
      </w:pPr>
      <w:r w:rsidRPr="008004DD">
        <w:rPr>
          <w:rFonts w:ascii="Times New Roman" w:eastAsia="Times New Roman" w:hAnsi="Times New Roman" w:cs="Times New Roman"/>
          <w:b/>
          <w:color w:val="000000"/>
          <w:sz w:val="24"/>
          <w:szCs w:val="24"/>
        </w:rPr>
        <w:t xml:space="preserve">Anabel Jean C. Salinas </w:t>
      </w:r>
    </w:p>
    <w:p w14:paraId="39CE9118" w14:textId="77777777" w:rsidR="00406A5E" w:rsidRPr="008004DD" w:rsidRDefault="00406A5E" w:rsidP="00021381">
      <w:pPr>
        <w:spacing w:after="240" w:line="240" w:lineRule="auto"/>
        <w:jc w:val="center"/>
        <w:rPr>
          <w:rFonts w:ascii="Times New Roman" w:eastAsia="Times New Roman" w:hAnsi="Times New Roman" w:cs="Times New Roman"/>
          <w:b/>
          <w:color w:val="000000"/>
          <w:sz w:val="24"/>
          <w:szCs w:val="24"/>
        </w:rPr>
      </w:pPr>
      <w:r w:rsidRPr="008004DD">
        <w:rPr>
          <w:rFonts w:ascii="Times New Roman" w:eastAsia="Times New Roman" w:hAnsi="Times New Roman" w:cs="Times New Roman"/>
          <w:b/>
          <w:color w:val="000000"/>
          <w:sz w:val="24"/>
          <w:szCs w:val="24"/>
        </w:rPr>
        <w:t xml:space="preserve">Mary June M. Garrido </w:t>
      </w:r>
    </w:p>
    <w:p w14:paraId="44A11F7C" w14:textId="77777777" w:rsidR="00406A5E" w:rsidRPr="008004DD" w:rsidRDefault="00406A5E" w:rsidP="00021381">
      <w:pPr>
        <w:spacing w:after="240" w:line="240" w:lineRule="auto"/>
        <w:jc w:val="center"/>
        <w:rPr>
          <w:rFonts w:ascii="Times New Roman" w:eastAsia="Times New Roman" w:hAnsi="Times New Roman" w:cs="Times New Roman"/>
          <w:b/>
          <w:color w:val="000000"/>
          <w:sz w:val="24"/>
          <w:szCs w:val="24"/>
        </w:rPr>
      </w:pPr>
      <w:r w:rsidRPr="008004DD">
        <w:rPr>
          <w:rFonts w:ascii="Times New Roman" w:eastAsia="Times New Roman" w:hAnsi="Times New Roman" w:cs="Times New Roman"/>
          <w:b/>
          <w:color w:val="000000"/>
          <w:sz w:val="24"/>
          <w:szCs w:val="24"/>
        </w:rPr>
        <w:t xml:space="preserve">Kit Adrian S. </w:t>
      </w:r>
      <w:proofErr w:type="spellStart"/>
      <w:r w:rsidRPr="008004DD">
        <w:rPr>
          <w:rFonts w:ascii="Times New Roman" w:eastAsia="Times New Roman" w:hAnsi="Times New Roman" w:cs="Times New Roman"/>
          <w:b/>
          <w:color w:val="000000"/>
          <w:sz w:val="24"/>
          <w:szCs w:val="24"/>
        </w:rPr>
        <w:t>Jomoc</w:t>
      </w:r>
      <w:proofErr w:type="spellEnd"/>
      <w:r w:rsidRPr="008004DD">
        <w:rPr>
          <w:rFonts w:ascii="Times New Roman" w:eastAsia="Times New Roman" w:hAnsi="Times New Roman" w:cs="Times New Roman"/>
          <w:b/>
          <w:color w:val="000000"/>
          <w:sz w:val="24"/>
          <w:szCs w:val="24"/>
        </w:rPr>
        <w:t xml:space="preserve"> </w:t>
      </w:r>
    </w:p>
    <w:p w14:paraId="7441A2BF" w14:textId="77777777" w:rsidR="002A745E" w:rsidRPr="008004DD" w:rsidRDefault="00406A5E" w:rsidP="00021381">
      <w:pPr>
        <w:spacing w:after="240" w:line="240" w:lineRule="auto"/>
        <w:jc w:val="center"/>
        <w:rPr>
          <w:rFonts w:ascii="Times New Roman" w:eastAsia="Times New Roman" w:hAnsi="Times New Roman" w:cs="Times New Roman"/>
          <w:sz w:val="24"/>
          <w:szCs w:val="24"/>
        </w:rPr>
      </w:pPr>
      <w:proofErr w:type="spellStart"/>
      <w:r w:rsidRPr="008004DD">
        <w:rPr>
          <w:rFonts w:ascii="Times New Roman" w:eastAsia="Times New Roman" w:hAnsi="Times New Roman" w:cs="Times New Roman"/>
          <w:b/>
          <w:color w:val="000000"/>
          <w:sz w:val="24"/>
          <w:szCs w:val="24"/>
        </w:rPr>
        <w:t>Rotchelle</w:t>
      </w:r>
      <w:proofErr w:type="spellEnd"/>
      <w:r w:rsidRPr="008004DD">
        <w:rPr>
          <w:rFonts w:ascii="Times New Roman" w:eastAsia="Times New Roman" w:hAnsi="Times New Roman" w:cs="Times New Roman"/>
          <w:b/>
          <w:color w:val="000000"/>
          <w:sz w:val="24"/>
          <w:szCs w:val="24"/>
        </w:rPr>
        <w:t xml:space="preserve"> Napoles</w:t>
      </w:r>
      <w:r w:rsidR="00E230C9" w:rsidRPr="008004DD">
        <w:rPr>
          <w:rFonts w:ascii="Times New Roman" w:eastAsia="Times New Roman" w:hAnsi="Times New Roman" w:cs="Times New Roman"/>
          <w:sz w:val="24"/>
          <w:szCs w:val="24"/>
        </w:rPr>
        <w:br/>
      </w:r>
    </w:p>
    <w:p w14:paraId="3E4F485E" w14:textId="77777777" w:rsidR="00021381" w:rsidRPr="008004DD" w:rsidRDefault="00021381" w:rsidP="00021381">
      <w:pPr>
        <w:spacing w:after="240" w:line="240" w:lineRule="auto"/>
        <w:jc w:val="center"/>
        <w:rPr>
          <w:rFonts w:ascii="Times New Roman" w:eastAsia="Times New Roman" w:hAnsi="Times New Roman" w:cs="Times New Roman"/>
          <w:sz w:val="24"/>
          <w:szCs w:val="24"/>
        </w:rPr>
      </w:pPr>
    </w:p>
    <w:p w14:paraId="3C50C3DC" w14:textId="77777777" w:rsidR="00021381" w:rsidRPr="008004DD" w:rsidRDefault="00021381" w:rsidP="00021381">
      <w:pPr>
        <w:spacing w:after="240" w:line="240" w:lineRule="auto"/>
        <w:jc w:val="center"/>
        <w:rPr>
          <w:rFonts w:ascii="Times New Roman" w:eastAsia="Times New Roman" w:hAnsi="Times New Roman" w:cs="Times New Roman"/>
          <w:sz w:val="24"/>
          <w:szCs w:val="24"/>
        </w:rPr>
      </w:pPr>
    </w:p>
    <w:p w14:paraId="150D7D43" w14:textId="13BB2A89" w:rsidR="004232E8" w:rsidRPr="008004DD" w:rsidRDefault="00E230C9" w:rsidP="00021381">
      <w:pPr>
        <w:spacing w:after="0" w:line="240" w:lineRule="auto"/>
        <w:jc w:val="center"/>
        <w:rPr>
          <w:rFonts w:ascii="Times New Roman" w:eastAsia="Times New Roman" w:hAnsi="Times New Roman" w:cs="Times New Roman"/>
          <w:b/>
          <w:color w:val="000000"/>
          <w:sz w:val="24"/>
          <w:szCs w:val="24"/>
        </w:rPr>
        <w:sectPr w:rsidR="004232E8" w:rsidRPr="008004DD" w:rsidSect="00021381">
          <w:headerReference w:type="default" r:id="rId10"/>
          <w:footerReference w:type="default" r:id="rId11"/>
          <w:headerReference w:type="first" r:id="rId12"/>
          <w:pgSz w:w="11906" w:h="16838"/>
          <w:pgMar w:top="1440" w:right="1440" w:bottom="1440" w:left="2160" w:header="720" w:footer="720" w:gutter="0"/>
          <w:pgNumType w:fmt="lowerRoman" w:start="1"/>
          <w:cols w:space="720"/>
          <w:titlePg/>
        </w:sectPr>
      </w:pPr>
      <w:r w:rsidRPr="008004DD">
        <w:rPr>
          <w:rFonts w:ascii="Times New Roman" w:eastAsia="Times New Roman" w:hAnsi="Times New Roman" w:cs="Times New Roman"/>
          <w:b/>
          <w:color w:val="000000"/>
          <w:sz w:val="24"/>
          <w:szCs w:val="24"/>
        </w:rPr>
        <w:t>December 202</w:t>
      </w:r>
      <w:r w:rsidR="006656B5">
        <w:rPr>
          <w:rFonts w:ascii="Times New Roman" w:eastAsia="Times New Roman" w:hAnsi="Times New Roman" w:cs="Times New Roman"/>
          <w:b/>
          <w:color w:val="000000"/>
          <w:sz w:val="24"/>
          <w:szCs w:val="24"/>
        </w:rPr>
        <w:t>5</w:t>
      </w:r>
    </w:p>
    <w:p w14:paraId="418B4131" w14:textId="77777777" w:rsidR="002A745E" w:rsidRPr="008004DD" w:rsidRDefault="00E230C9" w:rsidP="00021381">
      <w:pPr>
        <w:pBdr>
          <w:top w:val="nil"/>
          <w:left w:val="nil"/>
          <w:bottom w:val="nil"/>
          <w:right w:val="nil"/>
          <w:between w:val="nil"/>
        </w:pBdr>
        <w:spacing w:after="0" w:line="480" w:lineRule="auto"/>
        <w:jc w:val="center"/>
        <w:rPr>
          <w:rFonts w:ascii="Times New Roman" w:eastAsia="Times New Roman" w:hAnsi="Times New Roman" w:cs="Times New Roman"/>
          <w:b/>
          <w:color w:val="000000"/>
          <w:sz w:val="24"/>
          <w:szCs w:val="24"/>
        </w:rPr>
      </w:pPr>
      <w:r w:rsidRPr="008004DD">
        <w:rPr>
          <w:rFonts w:ascii="Times New Roman" w:eastAsia="Times New Roman" w:hAnsi="Times New Roman" w:cs="Times New Roman"/>
          <w:b/>
          <w:color w:val="000000"/>
          <w:sz w:val="24"/>
          <w:szCs w:val="24"/>
        </w:rPr>
        <w:lastRenderedPageBreak/>
        <w:t>APPROVAL SHEET</w:t>
      </w:r>
    </w:p>
    <w:p w14:paraId="1650C414" w14:textId="77777777" w:rsidR="00387A30" w:rsidRPr="008004DD" w:rsidRDefault="001A1BB1" w:rsidP="00021381">
      <w:pPr>
        <w:spacing w:before="240" w:after="180" w:line="480" w:lineRule="auto"/>
        <w:ind w:firstLine="720"/>
        <w:jc w:val="both"/>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t>The thesis study attached hereto, entitled Assessing the School Culture and Physical Environment Towards Job Satisfaction of ACLC College of Butuan, prepared and submitted by Arnold Escobia, Elizabeth Navales, Arlene Gimena, and Carlo Vales, in partial fulfillment of the requirements for the degree of Bachelor of Science in Business Administration, is hereby recommended and accepted for oral examination.</w:t>
      </w:r>
    </w:p>
    <w:p w14:paraId="337EED7C" w14:textId="77777777" w:rsidR="001A1BB1" w:rsidRPr="008004DD" w:rsidRDefault="001A1BB1" w:rsidP="00021381">
      <w:pPr>
        <w:spacing w:line="240" w:lineRule="auto"/>
        <w:rPr>
          <w:rFonts w:ascii="Times New Roman" w:eastAsia="Times New Roman" w:hAnsi="Times New Roman" w:cs="Times New Roman"/>
          <w:b/>
          <w:bCs/>
          <w:sz w:val="24"/>
          <w:szCs w:val="24"/>
          <w:u w:val="single"/>
        </w:rPr>
      </w:pPr>
    </w:p>
    <w:p w14:paraId="27698D0F" w14:textId="77777777" w:rsidR="001A1BB1" w:rsidRPr="008004DD" w:rsidRDefault="001A1BB1" w:rsidP="00021381">
      <w:pPr>
        <w:spacing w:line="240" w:lineRule="auto"/>
        <w:rPr>
          <w:rFonts w:ascii="Times New Roman" w:eastAsia="Times New Roman" w:hAnsi="Times New Roman" w:cs="Times New Roman"/>
          <w:b/>
          <w:bCs/>
          <w:sz w:val="24"/>
          <w:szCs w:val="24"/>
          <w:u w:val="single"/>
        </w:rPr>
      </w:pPr>
      <w:r w:rsidRPr="008004DD">
        <w:rPr>
          <w:rFonts w:ascii="Times New Roman" w:eastAsia="Times New Roman" w:hAnsi="Times New Roman" w:cs="Times New Roman"/>
          <w:b/>
          <w:bCs/>
          <w:sz w:val="24"/>
          <w:szCs w:val="24"/>
          <w:u w:val="single"/>
        </w:rPr>
        <w:t>REGGIE J. CONSIGNA</w:t>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003D54BE" w:rsidRPr="008004DD">
        <w:rPr>
          <w:rFonts w:ascii="Times New Roman" w:eastAsia="Times New Roman" w:hAnsi="Times New Roman" w:cs="Times New Roman"/>
          <w:sz w:val="24"/>
          <w:szCs w:val="24"/>
        </w:rPr>
        <w:t xml:space="preserve">                       </w:t>
      </w:r>
      <w:r w:rsidR="003D54BE" w:rsidRPr="008004DD">
        <w:rPr>
          <w:rFonts w:ascii="Times New Roman" w:eastAsia="Times New Roman" w:hAnsi="Times New Roman" w:cs="Times New Roman"/>
          <w:b/>
          <w:bCs/>
          <w:sz w:val="24"/>
          <w:szCs w:val="24"/>
          <w:u w:val="single"/>
        </w:rPr>
        <w:t>JULITO SARCO</w:t>
      </w:r>
    </w:p>
    <w:p w14:paraId="17553837" w14:textId="77777777" w:rsidR="001A1BB1" w:rsidRPr="008004DD" w:rsidRDefault="001A1BB1" w:rsidP="00021381">
      <w:pPr>
        <w:spacing w:line="240" w:lineRule="auto"/>
        <w:jc w:val="center"/>
        <w:rPr>
          <w:rFonts w:ascii="Times New Roman" w:eastAsia="Times New Roman" w:hAnsi="Times New Roman" w:cs="Times New Roman"/>
          <w:b/>
          <w:bCs/>
          <w:sz w:val="24"/>
          <w:szCs w:val="24"/>
        </w:rPr>
      </w:pPr>
      <w:r w:rsidRPr="008004DD">
        <w:rPr>
          <w:rFonts w:ascii="Times New Roman" w:eastAsia="Times New Roman" w:hAnsi="Times New Roman" w:cs="Times New Roman"/>
          <w:sz w:val="24"/>
          <w:szCs w:val="24"/>
        </w:rPr>
        <w:t>Instructor</w:t>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t xml:space="preserve">           Adviser</w:t>
      </w:r>
    </w:p>
    <w:p w14:paraId="3B5A5F90" w14:textId="77777777" w:rsidR="002A745E" w:rsidRPr="008004DD" w:rsidRDefault="001A1BB1" w:rsidP="00021381">
      <w:pPr>
        <w:spacing w:after="0" w:line="480" w:lineRule="auto"/>
        <w:rPr>
          <w:rFonts w:ascii="Times New Roman" w:eastAsia="Times New Roman" w:hAnsi="Times New Roman" w:cs="Times New Roman"/>
          <w:b/>
          <w:sz w:val="24"/>
          <w:szCs w:val="24"/>
        </w:rPr>
      </w:pPr>
      <w:r w:rsidRPr="008004DD">
        <w:rPr>
          <w:rFonts w:ascii="Times New Roman" w:eastAsia="Times New Roman" w:hAnsi="Times New Roman" w:cs="Times New Roman"/>
          <w:b/>
          <w:sz w:val="24"/>
          <w:szCs w:val="24"/>
        </w:rPr>
        <w:t>_____________________________________________________________________</w:t>
      </w:r>
    </w:p>
    <w:p w14:paraId="1510D907" w14:textId="77777777" w:rsidR="002A745E" w:rsidRPr="008004DD" w:rsidRDefault="00E230C9" w:rsidP="00021381">
      <w:pPr>
        <w:spacing w:after="0" w:line="480" w:lineRule="auto"/>
        <w:jc w:val="center"/>
        <w:rPr>
          <w:rFonts w:ascii="Times New Roman" w:eastAsia="Times New Roman" w:hAnsi="Times New Roman" w:cs="Times New Roman"/>
          <w:b/>
          <w:sz w:val="24"/>
          <w:szCs w:val="24"/>
        </w:rPr>
      </w:pPr>
      <w:r w:rsidRPr="008004DD">
        <w:rPr>
          <w:rFonts w:ascii="Times New Roman" w:eastAsia="Times New Roman" w:hAnsi="Times New Roman" w:cs="Times New Roman"/>
          <w:b/>
          <w:sz w:val="24"/>
          <w:szCs w:val="24"/>
        </w:rPr>
        <w:t>PANEL OF EXAMINERS</w:t>
      </w:r>
    </w:p>
    <w:p w14:paraId="4262A07C" w14:textId="77777777" w:rsidR="002A745E" w:rsidRPr="008004DD" w:rsidRDefault="00E230C9" w:rsidP="00021381">
      <w:pPr>
        <w:spacing w:line="480" w:lineRule="auto"/>
        <w:jc w:val="center"/>
        <w:rPr>
          <w:rFonts w:ascii="Times New Roman" w:eastAsia="Times New Roman" w:hAnsi="Times New Roman" w:cs="Times New Roman"/>
          <w:b/>
          <w:sz w:val="24"/>
          <w:szCs w:val="24"/>
          <w:u w:val="single"/>
        </w:rPr>
      </w:pPr>
      <w:r w:rsidRPr="008004DD">
        <w:rPr>
          <w:rFonts w:ascii="Times New Roman" w:eastAsia="Times New Roman" w:hAnsi="Times New Roman" w:cs="Times New Roman"/>
          <w:sz w:val="24"/>
          <w:szCs w:val="24"/>
        </w:rPr>
        <w:t xml:space="preserve">Approved by the Panel of Examiners with a grade of </w:t>
      </w:r>
      <w:r w:rsidRPr="008004DD">
        <w:rPr>
          <w:rFonts w:ascii="Times New Roman" w:eastAsia="Times New Roman" w:hAnsi="Times New Roman" w:cs="Times New Roman"/>
          <w:b/>
          <w:sz w:val="24"/>
          <w:szCs w:val="24"/>
          <w:u w:val="single"/>
        </w:rPr>
        <w:t>PASSED.</w:t>
      </w:r>
    </w:p>
    <w:p w14:paraId="5CB37EB3" w14:textId="77777777" w:rsidR="002A745E" w:rsidRPr="008004DD" w:rsidRDefault="002A745E" w:rsidP="00021381">
      <w:pPr>
        <w:spacing w:line="240" w:lineRule="auto"/>
        <w:jc w:val="center"/>
        <w:rPr>
          <w:rFonts w:ascii="Times New Roman" w:eastAsia="Times New Roman" w:hAnsi="Times New Roman" w:cs="Times New Roman"/>
          <w:b/>
          <w:sz w:val="24"/>
          <w:szCs w:val="24"/>
          <w:u w:val="single"/>
        </w:rPr>
      </w:pPr>
    </w:p>
    <w:p w14:paraId="6D108812" w14:textId="77777777" w:rsidR="002A745E" w:rsidRPr="008004DD" w:rsidRDefault="00E5213D" w:rsidP="00021381">
      <w:pPr>
        <w:spacing w:line="240" w:lineRule="auto"/>
        <w:rPr>
          <w:rFonts w:ascii="Times New Roman" w:eastAsia="Times New Roman" w:hAnsi="Times New Roman" w:cs="Times New Roman"/>
          <w:b/>
          <w:sz w:val="24"/>
          <w:szCs w:val="24"/>
          <w:u w:val="single"/>
        </w:rPr>
      </w:pPr>
      <w:r w:rsidRPr="008004DD">
        <w:rPr>
          <w:rFonts w:ascii="Times New Roman" w:eastAsia="Times New Roman" w:hAnsi="Times New Roman" w:cs="Times New Roman"/>
          <w:b/>
          <w:bCs/>
          <w:sz w:val="24"/>
          <w:szCs w:val="24"/>
          <w:u w:val="single"/>
        </w:rPr>
        <w:t>MR. REGGIE CONSIGNA</w:t>
      </w:r>
      <w:r w:rsidRPr="008004DD">
        <w:rPr>
          <w:rFonts w:ascii="Times New Roman" w:eastAsia="Times New Roman" w:hAnsi="Times New Roman" w:cs="Times New Roman"/>
          <w:sz w:val="24"/>
          <w:szCs w:val="24"/>
        </w:rPr>
        <w:t xml:space="preserve">                              </w:t>
      </w:r>
      <w:r w:rsidRPr="008004DD">
        <w:rPr>
          <w:rFonts w:ascii="Times New Roman" w:eastAsia="Times New Roman" w:hAnsi="Times New Roman" w:cs="Times New Roman"/>
          <w:b/>
          <w:bCs/>
          <w:sz w:val="24"/>
          <w:szCs w:val="24"/>
          <w:u w:val="single"/>
        </w:rPr>
        <w:t>MR. RICHARDSON TANTOY</w:t>
      </w:r>
    </w:p>
    <w:p w14:paraId="2E40FBB9" w14:textId="77777777" w:rsidR="002A745E" w:rsidRPr="008004DD" w:rsidRDefault="00E230C9" w:rsidP="00021381">
      <w:pPr>
        <w:spacing w:line="240" w:lineRule="auto"/>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tab/>
        <w:t>Panel Member</w:t>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t>Panel Member</w:t>
      </w:r>
    </w:p>
    <w:p w14:paraId="0E05B251" w14:textId="77777777" w:rsidR="002A745E" w:rsidRPr="008004DD" w:rsidRDefault="002A745E" w:rsidP="00021381">
      <w:pPr>
        <w:spacing w:line="240" w:lineRule="auto"/>
        <w:rPr>
          <w:rFonts w:ascii="Times New Roman" w:eastAsia="Times New Roman" w:hAnsi="Times New Roman" w:cs="Times New Roman"/>
          <w:sz w:val="24"/>
          <w:szCs w:val="24"/>
        </w:rPr>
      </w:pPr>
    </w:p>
    <w:p w14:paraId="0B967331" w14:textId="77777777" w:rsidR="001A1BB1" w:rsidRPr="008004DD" w:rsidRDefault="00E5213D" w:rsidP="00021381">
      <w:pPr>
        <w:spacing w:line="240" w:lineRule="auto"/>
        <w:jc w:val="center"/>
        <w:rPr>
          <w:rFonts w:ascii="Times New Roman" w:eastAsia="Times New Roman" w:hAnsi="Times New Roman" w:cs="Times New Roman"/>
          <w:sz w:val="24"/>
          <w:szCs w:val="24"/>
          <w:u w:val="single"/>
        </w:rPr>
      </w:pPr>
      <w:r w:rsidRPr="008004DD">
        <w:rPr>
          <w:rFonts w:ascii="Times New Roman" w:eastAsia="Times New Roman" w:hAnsi="Times New Roman" w:cs="Times New Roman"/>
          <w:b/>
          <w:bCs/>
          <w:sz w:val="24"/>
          <w:szCs w:val="24"/>
          <w:u w:val="single"/>
        </w:rPr>
        <w:t>MS. JENEAFER DOMINGGO</w:t>
      </w:r>
    </w:p>
    <w:p w14:paraId="25CDE742" w14:textId="77777777" w:rsidR="002A745E" w:rsidRPr="008004DD" w:rsidRDefault="00E230C9" w:rsidP="00021381">
      <w:pPr>
        <w:spacing w:line="240" w:lineRule="auto"/>
        <w:jc w:val="center"/>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t>Panel Member</w:t>
      </w:r>
    </w:p>
    <w:p w14:paraId="672D9B40" w14:textId="77777777" w:rsidR="002A745E" w:rsidRPr="008004DD" w:rsidRDefault="002A745E" w:rsidP="00021381">
      <w:pPr>
        <w:spacing w:line="240" w:lineRule="auto"/>
        <w:jc w:val="center"/>
        <w:rPr>
          <w:rFonts w:ascii="Times New Roman" w:eastAsia="Times New Roman" w:hAnsi="Times New Roman" w:cs="Times New Roman"/>
          <w:sz w:val="24"/>
          <w:szCs w:val="24"/>
        </w:rPr>
      </w:pPr>
    </w:p>
    <w:p w14:paraId="5BA9E301" w14:textId="77777777" w:rsidR="002A745E" w:rsidRPr="008004DD" w:rsidRDefault="00E230C9" w:rsidP="00021381">
      <w:pPr>
        <w:ind w:firstLine="720"/>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t>Accepted and approved in partial fulfillment of the requirements for the degree in Bachelor of Science in Business Administration.</w:t>
      </w:r>
    </w:p>
    <w:p w14:paraId="1F7687C4" w14:textId="77777777" w:rsidR="002A745E" w:rsidRPr="008004DD" w:rsidRDefault="002A745E" w:rsidP="00021381">
      <w:pPr>
        <w:spacing w:line="240" w:lineRule="auto"/>
        <w:rPr>
          <w:rFonts w:ascii="Times New Roman" w:eastAsia="Times New Roman" w:hAnsi="Times New Roman" w:cs="Times New Roman"/>
          <w:b/>
          <w:sz w:val="24"/>
          <w:szCs w:val="24"/>
          <w:u w:val="single"/>
        </w:rPr>
      </w:pPr>
    </w:p>
    <w:p w14:paraId="21431AFC" w14:textId="77777777" w:rsidR="002A745E" w:rsidRPr="008004DD" w:rsidRDefault="00387A30" w:rsidP="00021381">
      <w:pPr>
        <w:spacing w:after="0" w:line="240" w:lineRule="auto"/>
        <w:rPr>
          <w:rFonts w:ascii="Times New Roman" w:eastAsia="Times New Roman" w:hAnsi="Times New Roman" w:cs="Times New Roman"/>
          <w:b/>
          <w:sz w:val="24"/>
          <w:szCs w:val="24"/>
          <w:u w:val="single"/>
        </w:rPr>
      </w:pPr>
      <w:r w:rsidRPr="008004DD">
        <w:rPr>
          <w:rFonts w:ascii="Times New Roman" w:eastAsia="Times New Roman" w:hAnsi="Times New Roman" w:cs="Times New Roman"/>
          <w:b/>
          <w:sz w:val="24"/>
          <w:szCs w:val="24"/>
          <w:u w:val="single"/>
        </w:rPr>
        <w:t>REGGIE J. CONSIGNA, MBA</w:t>
      </w:r>
    </w:p>
    <w:p w14:paraId="266EF28A" w14:textId="77777777" w:rsidR="002A745E" w:rsidRPr="008004DD" w:rsidRDefault="00E230C9" w:rsidP="00021381">
      <w:pPr>
        <w:spacing w:after="0" w:line="240" w:lineRule="auto"/>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t>Research Coordinator/ Business Education Department</w:t>
      </w:r>
    </w:p>
    <w:p w14:paraId="095B6C6E" w14:textId="77777777" w:rsidR="002A745E" w:rsidRPr="008004DD" w:rsidRDefault="002A745E" w:rsidP="00021381">
      <w:pPr>
        <w:spacing w:line="240" w:lineRule="auto"/>
        <w:rPr>
          <w:rFonts w:ascii="Times New Roman" w:eastAsia="Times New Roman" w:hAnsi="Times New Roman" w:cs="Times New Roman"/>
          <w:sz w:val="24"/>
          <w:szCs w:val="24"/>
        </w:rPr>
      </w:pPr>
    </w:p>
    <w:p w14:paraId="135B78B4" w14:textId="77777777" w:rsidR="002A745E" w:rsidRPr="008004DD" w:rsidRDefault="002A745E" w:rsidP="00021381">
      <w:pPr>
        <w:spacing w:line="240" w:lineRule="auto"/>
        <w:rPr>
          <w:rFonts w:ascii="Times New Roman" w:eastAsia="Times New Roman" w:hAnsi="Times New Roman" w:cs="Times New Roman"/>
          <w:sz w:val="24"/>
          <w:szCs w:val="24"/>
        </w:rPr>
      </w:pPr>
    </w:p>
    <w:p w14:paraId="37324278" w14:textId="77777777" w:rsidR="002A745E" w:rsidRPr="008004DD" w:rsidRDefault="00E230C9" w:rsidP="00021381">
      <w:pPr>
        <w:spacing w:after="0" w:line="240" w:lineRule="auto"/>
        <w:rPr>
          <w:rFonts w:ascii="Times New Roman" w:eastAsia="Times New Roman" w:hAnsi="Times New Roman" w:cs="Times New Roman"/>
          <w:b/>
          <w:sz w:val="24"/>
          <w:szCs w:val="24"/>
          <w:u w:val="single"/>
        </w:rPr>
      </w:pPr>
      <w:bookmarkStart w:id="1" w:name="_heading=h.30j0zll" w:colFirst="0" w:colLast="0"/>
      <w:bookmarkEnd w:id="1"/>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sz w:val="24"/>
          <w:szCs w:val="24"/>
        </w:rPr>
        <w:tab/>
      </w:r>
      <w:r w:rsidRPr="008004DD">
        <w:rPr>
          <w:rFonts w:ascii="Times New Roman" w:eastAsia="Times New Roman" w:hAnsi="Times New Roman" w:cs="Times New Roman"/>
          <w:b/>
          <w:sz w:val="24"/>
          <w:szCs w:val="24"/>
          <w:u w:val="single"/>
        </w:rPr>
        <w:t>REGGIE J. CONSIGNA, MBA</w:t>
      </w:r>
    </w:p>
    <w:p w14:paraId="1E2CCE76" w14:textId="77777777" w:rsidR="002A745E" w:rsidRPr="008004DD" w:rsidRDefault="00E230C9" w:rsidP="00021381">
      <w:pPr>
        <w:spacing w:after="0" w:line="240" w:lineRule="auto"/>
        <w:ind w:left="4320"/>
        <w:rPr>
          <w:rFonts w:ascii="Times New Roman" w:eastAsia="Times New Roman" w:hAnsi="Times New Roman" w:cs="Times New Roman"/>
          <w:b/>
          <w:color w:val="000000"/>
          <w:sz w:val="24"/>
          <w:szCs w:val="24"/>
        </w:rPr>
      </w:pPr>
      <w:r w:rsidRPr="008004DD">
        <w:rPr>
          <w:rFonts w:ascii="Times New Roman" w:eastAsia="Times New Roman" w:hAnsi="Times New Roman" w:cs="Times New Roman"/>
          <w:sz w:val="24"/>
          <w:szCs w:val="24"/>
        </w:rPr>
        <w:t>Dean, Business Education Program</w:t>
      </w:r>
    </w:p>
    <w:p w14:paraId="37F948AE" w14:textId="77777777" w:rsidR="00387A30" w:rsidRPr="008004DD" w:rsidRDefault="00387A30" w:rsidP="00021381">
      <w:pPr>
        <w:rPr>
          <w:rFonts w:ascii="Times New Roman" w:eastAsia="Times New Roman" w:hAnsi="Times New Roman" w:cs="Times New Roman"/>
          <w:b/>
          <w:sz w:val="24"/>
          <w:szCs w:val="24"/>
        </w:rPr>
      </w:pPr>
      <w:r w:rsidRPr="008004DD">
        <w:rPr>
          <w:rFonts w:ascii="Times New Roman" w:eastAsia="Times New Roman" w:hAnsi="Times New Roman" w:cs="Times New Roman"/>
          <w:b/>
          <w:sz w:val="24"/>
          <w:szCs w:val="24"/>
        </w:rPr>
        <w:br w:type="page"/>
      </w:r>
    </w:p>
    <w:p w14:paraId="7165FD72" w14:textId="77777777" w:rsidR="002A745E" w:rsidRPr="008004DD" w:rsidRDefault="00E230C9" w:rsidP="00021381">
      <w:pPr>
        <w:spacing w:before="240" w:line="360" w:lineRule="auto"/>
        <w:jc w:val="center"/>
        <w:rPr>
          <w:rFonts w:ascii="Times New Roman" w:hAnsi="Times New Roman" w:cs="Times New Roman"/>
          <w:b/>
          <w:sz w:val="24"/>
          <w:szCs w:val="24"/>
        </w:rPr>
      </w:pPr>
      <w:r w:rsidRPr="008004DD">
        <w:rPr>
          <w:rFonts w:ascii="Times New Roman" w:hAnsi="Times New Roman" w:cs="Times New Roman"/>
          <w:b/>
          <w:sz w:val="24"/>
          <w:szCs w:val="24"/>
        </w:rPr>
        <w:lastRenderedPageBreak/>
        <w:t>ACKNOWLEDGEMENT</w:t>
      </w:r>
    </w:p>
    <w:p w14:paraId="70B8EE21" w14:textId="77777777" w:rsidR="00406A5E" w:rsidRPr="008004DD" w:rsidRDefault="00406A5E" w:rsidP="008004DD">
      <w:pPr>
        <w:spacing w:after="0" w:line="480" w:lineRule="auto"/>
        <w:ind w:firstLine="720"/>
        <w:jc w:val="both"/>
        <w:rPr>
          <w:rFonts w:ascii="Times New Roman" w:hAnsi="Times New Roman" w:cs="Times New Roman"/>
          <w:sz w:val="24"/>
        </w:rPr>
      </w:pPr>
      <w:r w:rsidRPr="008004DD">
        <w:rPr>
          <w:rFonts w:ascii="Times New Roman" w:hAnsi="Times New Roman" w:cs="Times New Roman"/>
          <w:sz w:val="24"/>
        </w:rPr>
        <w:t>The researchers would like to express their deepest gratitude to all the individuals who have extended their support, guidance, and encouragement throughout the completion of this thesis, “</w:t>
      </w:r>
      <w:r w:rsidRPr="008004DD">
        <w:rPr>
          <w:rFonts w:ascii="Times New Roman" w:hAnsi="Times New Roman" w:cs="Times New Roman"/>
          <w:b/>
          <w:sz w:val="24"/>
        </w:rPr>
        <w:t>FACTORS INFLUENCING CUSTOMERS' PREFERENCE TO PATRONIZE FAST FOOD CHAINS IN BUTUAN CITY</w:t>
      </w:r>
      <w:r w:rsidRPr="008004DD">
        <w:rPr>
          <w:rFonts w:ascii="Times New Roman" w:hAnsi="Times New Roman" w:cs="Times New Roman"/>
          <w:sz w:val="24"/>
        </w:rPr>
        <w:t>.” This work would not have been made possible without the collaborative effort of many people who generously shared their knowledge, time, and assistance.</w:t>
      </w:r>
    </w:p>
    <w:p w14:paraId="0194619A" w14:textId="77777777" w:rsidR="00406A5E" w:rsidRPr="008004DD" w:rsidRDefault="00406A5E" w:rsidP="008004DD">
      <w:pPr>
        <w:spacing w:after="0"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First and foremost, the researchers extend their sincere appreciation to their thesis adviser, Mr. Julito Sarco, for his continuous guidance, insightful comments, and valuable recommendations. His expertise and dedication were instrumental in refining the study and directing the researchers toward accomplishing this study. The researchers also express their heartfelt gratitude to the members of the thesis panel Ms. </w:t>
      </w:r>
      <w:proofErr w:type="spellStart"/>
      <w:r w:rsidRPr="008004DD">
        <w:rPr>
          <w:rFonts w:ascii="Times New Roman" w:hAnsi="Times New Roman" w:cs="Times New Roman"/>
          <w:sz w:val="24"/>
        </w:rPr>
        <w:t>Jeanefer</w:t>
      </w:r>
      <w:proofErr w:type="spellEnd"/>
      <w:r w:rsidRPr="008004DD">
        <w:rPr>
          <w:rFonts w:ascii="Times New Roman" w:hAnsi="Times New Roman" w:cs="Times New Roman"/>
          <w:sz w:val="24"/>
        </w:rPr>
        <w:t xml:space="preserve"> Dominggo, Mr. Reggie Consigna and Mr. Richardson Tantoy for their helpful feedback, thoughtful suggestions, and academic insights which greatly contributed to improving the quality of this research.</w:t>
      </w:r>
    </w:p>
    <w:p w14:paraId="3470FCEE" w14:textId="77777777" w:rsidR="00406A5E" w:rsidRPr="008004DD" w:rsidRDefault="00406A5E" w:rsidP="00021381">
      <w:pPr>
        <w:spacing w:after="0" w:line="480" w:lineRule="auto"/>
        <w:jc w:val="both"/>
        <w:rPr>
          <w:rFonts w:ascii="Times New Roman" w:hAnsi="Times New Roman" w:cs="Times New Roman"/>
          <w:b/>
          <w:sz w:val="24"/>
        </w:rPr>
      </w:pPr>
      <w:r w:rsidRPr="008004DD">
        <w:rPr>
          <w:rFonts w:ascii="Times New Roman" w:hAnsi="Times New Roman" w:cs="Times New Roman"/>
          <w:sz w:val="24"/>
        </w:rPr>
        <w:t xml:space="preserve">Special thanks to the management and staff of Jollibee </w:t>
      </w:r>
      <w:proofErr w:type="spellStart"/>
      <w:r w:rsidRPr="008004DD">
        <w:rPr>
          <w:rFonts w:ascii="Times New Roman" w:hAnsi="Times New Roman" w:cs="Times New Roman"/>
          <w:sz w:val="24"/>
        </w:rPr>
        <w:t>Jc</w:t>
      </w:r>
      <w:proofErr w:type="spellEnd"/>
      <w:r w:rsidRPr="008004DD">
        <w:rPr>
          <w:rFonts w:ascii="Times New Roman" w:hAnsi="Times New Roman" w:cs="Times New Roman"/>
          <w:sz w:val="24"/>
        </w:rPr>
        <w:t xml:space="preserve">. Aq., Chowking and McDonalds for granting permission to conduct the study and for their full cooperation during the data-gathering process. The researchers would also like to thank all the respondents who willingly participated in the survey. Their honesty and willingness to share their experiences were essential to the success of this research. The </w:t>
      </w:r>
      <w:proofErr w:type="gramStart"/>
      <w:r w:rsidRPr="008004DD">
        <w:rPr>
          <w:rFonts w:ascii="Times New Roman" w:hAnsi="Times New Roman" w:cs="Times New Roman"/>
          <w:sz w:val="24"/>
        </w:rPr>
        <w:t>researchers</w:t>
      </w:r>
      <w:proofErr w:type="gramEnd"/>
      <w:r w:rsidRPr="008004DD">
        <w:rPr>
          <w:rFonts w:ascii="Times New Roman" w:hAnsi="Times New Roman" w:cs="Times New Roman"/>
          <w:sz w:val="24"/>
        </w:rPr>
        <w:t xml:space="preserve"> parents, siblings, friends who have always been their </w:t>
      </w:r>
      <w:proofErr w:type="gramStart"/>
      <w:r w:rsidRPr="008004DD">
        <w:rPr>
          <w:rFonts w:ascii="Times New Roman" w:hAnsi="Times New Roman" w:cs="Times New Roman"/>
          <w:sz w:val="24"/>
        </w:rPr>
        <w:t>support ,</w:t>
      </w:r>
      <w:proofErr w:type="gramEnd"/>
      <w:r w:rsidRPr="008004DD">
        <w:rPr>
          <w:rFonts w:ascii="Times New Roman" w:hAnsi="Times New Roman" w:cs="Times New Roman"/>
          <w:sz w:val="24"/>
        </w:rPr>
        <w:t xml:space="preserve"> unwavering love, understanding, and encouragement throughout the challenges of fulfilling the requirements of this thesis. Their support served as a source of strength and motivation. for Mother Mary’s </w:t>
      </w:r>
      <w:proofErr w:type="gramStart"/>
      <w:r w:rsidRPr="008004DD">
        <w:rPr>
          <w:rFonts w:ascii="Times New Roman" w:hAnsi="Times New Roman" w:cs="Times New Roman"/>
          <w:sz w:val="24"/>
        </w:rPr>
        <w:t>intercession ,</w:t>
      </w:r>
      <w:proofErr w:type="gramEnd"/>
      <w:r w:rsidRPr="008004DD">
        <w:rPr>
          <w:rFonts w:ascii="Times New Roman" w:hAnsi="Times New Roman" w:cs="Times New Roman"/>
          <w:sz w:val="24"/>
        </w:rPr>
        <w:t xml:space="preserve"> And the most of </w:t>
      </w:r>
      <w:proofErr w:type="gramStart"/>
      <w:r w:rsidRPr="008004DD">
        <w:rPr>
          <w:rFonts w:ascii="Times New Roman" w:hAnsi="Times New Roman" w:cs="Times New Roman"/>
          <w:sz w:val="24"/>
        </w:rPr>
        <w:t>all ,</w:t>
      </w:r>
      <w:proofErr w:type="gramEnd"/>
      <w:r w:rsidRPr="008004DD">
        <w:rPr>
          <w:rFonts w:ascii="Times New Roman" w:hAnsi="Times New Roman" w:cs="Times New Roman"/>
          <w:sz w:val="24"/>
        </w:rPr>
        <w:t xml:space="preserve"> for God’s </w:t>
      </w:r>
      <w:r w:rsidRPr="008004DD">
        <w:rPr>
          <w:rFonts w:ascii="Times New Roman" w:hAnsi="Times New Roman" w:cs="Times New Roman"/>
          <w:sz w:val="24"/>
        </w:rPr>
        <w:lastRenderedPageBreak/>
        <w:t xml:space="preserve">unceasing blessings. Daghan </w:t>
      </w:r>
      <w:proofErr w:type="spellStart"/>
      <w:r w:rsidRPr="008004DD">
        <w:rPr>
          <w:rFonts w:ascii="Times New Roman" w:hAnsi="Times New Roman" w:cs="Times New Roman"/>
          <w:sz w:val="24"/>
        </w:rPr>
        <w:t>kaayong</w:t>
      </w:r>
      <w:proofErr w:type="spellEnd"/>
      <w:r w:rsidRPr="008004DD">
        <w:rPr>
          <w:rFonts w:ascii="Times New Roman" w:hAnsi="Times New Roman" w:cs="Times New Roman"/>
          <w:sz w:val="24"/>
        </w:rPr>
        <w:t xml:space="preserve"> salamat. The Creator of All, for the immeasurable grace, constant providence, and the sense of purpose that sustained the author through every challenge encountered in this academic journey. </w:t>
      </w:r>
      <w:r w:rsidRPr="008004DD">
        <w:rPr>
          <w:rFonts w:ascii="Times New Roman" w:hAnsi="Times New Roman" w:cs="Times New Roman"/>
          <w:b/>
          <w:sz w:val="24"/>
        </w:rPr>
        <w:t>This thesis is for you</w:t>
      </w:r>
      <w:r w:rsidRPr="008004DD">
        <w:rPr>
          <w:rFonts w:ascii="Times New Roman" w:hAnsi="Times New Roman" w:cs="Times New Roman"/>
          <w:sz w:val="24"/>
        </w:rPr>
        <w:t>.</w:t>
      </w:r>
    </w:p>
    <w:p w14:paraId="6DA401D6" w14:textId="77777777" w:rsidR="001A1BB1" w:rsidRPr="008004DD" w:rsidRDefault="001A1BB1" w:rsidP="00021381">
      <w:pPr>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br w:type="page"/>
      </w:r>
    </w:p>
    <w:p w14:paraId="47E7701B" w14:textId="77777777" w:rsidR="008221BE" w:rsidRPr="008004DD" w:rsidRDefault="008221BE"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lastRenderedPageBreak/>
        <w:t>ABSTRACT</w:t>
      </w:r>
    </w:p>
    <w:p w14:paraId="14C499B2" w14:textId="77777777" w:rsidR="008221BE" w:rsidRPr="008004DD" w:rsidRDefault="008221BE" w:rsidP="00021381">
      <w:pPr>
        <w:spacing w:line="480" w:lineRule="auto"/>
        <w:jc w:val="both"/>
        <w:rPr>
          <w:rFonts w:ascii="Times New Roman" w:hAnsi="Times New Roman" w:cs="Times New Roman"/>
          <w:sz w:val="24"/>
        </w:rPr>
      </w:pPr>
    </w:p>
    <w:p w14:paraId="55490BFE" w14:textId="77777777" w:rsidR="008221BE" w:rsidRPr="008004DD" w:rsidRDefault="008221BE" w:rsidP="008004DD">
      <w:pPr>
        <w:spacing w:line="480" w:lineRule="auto"/>
        <w:ind w:firstLine="720"/>
        <w:jc w:val="both"/>
        <w:rPr>
          <w:rFonts w:ascii="Times New Roman" w:hAnsi="Times New Roman" w:cs="Times New Roman"/>
        </w:rPr>
      </w:pPr>
      <w:r w:rsidRPr="008004DD">
        <w:rPr>
          <w:rFonts w:ascii="Times New Roman" w:hAnsi="Times New Roman" w:cs="Times New Roman"/>
          <w:sz w:val="24"/>
        </w:rPr>
        <w:t xml:space="preserve">This study assessed the factors that influence customers preference to patronize fast food chains in Butuan City. A descriptive-correlational research design was used, and data were gathered from 150 respondents divided into 3 fast food chains such as, Jollibee, Chowking and </w:t>
      </w:r>
      <w:proofErr w:type="spellStart"/>
      <w:r w:rsidRPr="008004DD">
        <w:rPr>
          <w:rFonts w:ascii="Times New Roman" w:hAnsi="Times New Roman" w:cs="Times New Roman"/>
          <w:sz w:val="24"/>
        </w:rPr>
        <w:t>Mcdonalds</w:t>
      </w:r>
      <w:proofErr w:type="spellEnd"/>
      <w:r w:rsidRPr="008004DD">
        <w:rPr>
          <w:rFonts w:ascii="Times New Roman" w:hAnsi="Times New Roman" w:cs="Times New Roman"/>
          <w:sz w:val="24"/>
        </w:rPr>
        <w:t xml:space="preserve">. A structured survey focusing on five major dimensions: variety, food quality, service speed, price, and nutrition. Findings revealed that the Service Speed has a very influential factor. While the variety, food quality, and price were also evaluated as very influential factors. Nutrition obtained the lowest rating despite this implies that Customers viewed nutrition influential and acknowledged its importance, but it does not always dictate their dining choice. Overall, the result showed that among the 5 variables “Service Speed” was the </w:t>
      </w:r>
      <w:proofErr w:type="gramStart"/>
      <w:r w:rsidRPr="008004DD">
        <w:rPr>
          <w:rFonts w:ascii="Times New Roman" w:hAnsi="Times New Roman" w:cs="Times New Roman"/>
          <w:sz w:val="24"/>
        </w:rPr>
        <w:t>most highest</w:t>
      </w:r>
      <w:proofErr w:type="gramEnd"/>
      <w:r w:rsidRPr="008004DD">
        <w:rPr>
          <w:rFonts w:ascii="Times New Roman" w:hAnsi="Times New Roman" w:cs="Times New Roman"/>
          <w:sz w:val="24"/>
        </w:rPr>
        <w:t xml:space="preserve"> choice of respondents, and were generally met but not significantly exceeded. The high level of patronage and the fact that all of these characteristics were perceived as influential by customers, none of them exhibited a meaningful association with customer choice. These findings show that these features are typical expectations rather than significant differentiators among Butuan City's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outlets</w:t>
      </w:r>
      <w:r w:rsidRPr="008004DD">
        <w:rPr>
          <w:rFonts w:ascii="Times New Roman" w:hAnsi="Times New Roman" w:cs="Times New Roman"/>
        </w:rPr>
        <w:t>.</w:t>
      </w:r>
    </w:p>
    <w:p w14:paraId="46C7E194" w14:textId="77777777" w:rsidR="008221BE" w:rsidRPr="008004DD" w:rsidRDefault="008221BE" w:rsidP="00021381">
      <w:pPr>
        <w:pStyle w:val="BodyText"/>
        <w:spacing w:line="480" w:lineRule="auto"/>
        <w:ind w:right="709"/>
      </w:pPr>
    </w:p>
    <w:p w14:paraId="7D25C846" w14:textId="77777777" w:rsidR="008221BE" w:rsidRPr="008004DD" w:rsidRDefault="008221BE" w:rsidP="00021381">
      <w:pPr>
        <w:pStyle w:val="BodyText"/>
        <w:spacing w:line="480" w:lineRule="auto"/>
        <w:ind w:right="709"/>
        <w:jc w:val="both"/>
      </w:pPr>
      <w:proofErr w:type="gramStart"/>
      <w:r w:rsidRPr="008004DD">
        <w:rPr>
          <w:b/>
        </w:rPr>
        <w:t>Keywords</w:t>
      </w:r>
      <w:r w:rsidRPr="008004DD">
        <w:t>:Influencingcustomerpreference</w:t>
      </w:r>
      <w:proofErr w:type="gramEnd"/>
      <w:r w:rsidRPr="008004DD">
        <w:t>,</w:t>
      </w:r>
      <w:proofErr w:type="gramStart"/>
      <w:r w:rsidRPr="008004DD">
        <w:t>variety,fastfood</w:t>
      </w:r>
      <w:proofErr w:type="gramEnd"/>
      <w:r w:rsidRPr="008004DD">
        <w:t>,</w:t>
      </w:r>
      <w:proofErr w:type="gramStart"/>
      <w:r w:rsidRPr="008004DD">
        <w:t>servicespeed.Price</w:t>
      </w:r>
      <w:proofErr w:type="gramEnd"/>
      <w:r w:rsidRPr="008004DD">
        <w:t xml:space="preserve">,and </w:t>
      </w:r>
      <w:r w:rsidRPr="008004DD">
        <w:rPr>
          <w:spacing w:val="-2"/>
        </w:rPr>
        <w:t>nutrition.</w:t>
      </w:r>
    </w:p>
    <w:p w14:paraId="2D8119A5" w14:textId="77777777" w:rsidR="007B041C" w:rsidRPr="008004DD" w:rsidRDefault="002961C3" w:rsidP="00021381">
      <w:pPr>
        <w:jc w:val="center"/>
        <w:rPr>
          <w:rFonts w:ascii="Times New Roman" w:hAnsi="Times New Roman" w:cs="Times New Roman"/>
          <w:b/>
          <w:sz w:val="24"/>
          <w:szCs w:val="24"/>
        </w:rPr>
      </w:pPr>
      <w:r w:rsidRPr="008004DD">
        <w:rPr>
          <w:rFonts w:ascii="Times New Roman" w:hAnsi="Times New Roman" w:cs="Times New Roman"/>
          <w:sz w:val="24"/>
          <w:szCs w:val="24"/>
        </w:rPr>
        <w:br w:type="page"/>
      </w:r>
      <w:bookmarkStart w:id="2" w:name="_Toc189388149"/>
      <w:r w:rsidR="007B041C" w:rsidRPr="008004DD">
        <w:rPr>
          <w:rFonts w:ascii="Times New Roman" w:hAnsi="Times New Roman" w:cs="Times New Roman"/>
          <w:b/>
          <w:sz w:val="24"/>
          <w:szCs w:val="24"/>
        </w:rPr>
        <w:lastRenderedPageBreak/>
        <w:t>TABLE OF CONTENTS</w:t>
      </w:r>
      <w:bookmarkEnd w:id="2"/>
    </w:p>
    <w:p w14:paraId="4CC19E4A" w14:textId="6CCB05E8" w:rsidR="007B041C" w:rsidRPr="008004DD" w:rsidRDefault="007E05CC" w:rsidP="00021381">
      <w:pPr>
        <w:pStyle w:val="TOC1"/>
        <w:rPr>
          <w:rFonts w:eastAsiaTheme="minorEastAsia"/>
          <w:kern w:val="2"/>
        </w:rPr>
      </w:pPr>
      <w:r w:rsidRPr="008004DD">
        <w:rPr>
          <w:rFonts w:eastAsia="Times New Roman"/>
          <w:bCs/>
        </w:rPr>
        <w:fldChar w:fldCharType="begin"/>
      </w:r>
      <w:r w:rsidR="007B041C" w:rsidRPr="008004DD">
        <w:rPr>
          <w:rFonts w:eastAsia="Times New Roman"/>
        </w:rPr>
        <w:instrText xml:space="preserve"> TOC \h \z \t "1,1,2,1,3,2,4,3" </w:instrText>
      </w:r>
      <w:r w:rsidRPr="008004DD">
        <w:rPr>
          <w:rFonts w:eastAsia="Times New Roman"/>
          <w:bCs/>
        </w:rPr>
        <w:fldChar w:fldCharType="separate"/>
      </w:r>
      <w:hyperlink w:anchor="_Toc189388145" w:history="1">
        <w:r w:rsidR="007B041C" w:rsidRPr="008004DD">
          <w:rPr>
            <w:rStyle w:val="Hyperlink"/>
          </w:rPr>
          <w:t>Cover Page</w:t>
        </w:r>
        <w:r w:rsidR="007B041C" w:rsidRPr="008004DD">
          <w:rPr>
            <w:webHidden/>
          </w:rPr>
          <w:tab/>
        </w:r>
        <w:r w:rsidRPr="008004DD">
          <w:rPr>
            <w:webHidden/>
          </w:rPr>
          <w:fldChar w:fldCharType="begin"/>
        </w:r>
        <w:r w:rsidR="007B041C" w:rsidRPr="008004DD">
          <w:rPr>
            <w:webHidden/>
          </w:rPr>
          <w:instrText xml:space="preserve"> PAGEREF _Toc189388145 \h </w:instrText>
        </w:r>
        <w:r w:rsidRPr="008004DD">
          <w:rPr>
            <w:webHidden/>
          </w:rPr>
          <w:fldChar w:fldCharType="separate"/>
        </w:r>
        <w:r w:rsidR="009F3E9E">
          <w:rPr>
            <w:b/>
            <w:bCs/>
            <w:webHidden/>
          </w:rPr>
          <w:t>Error! Bookmark not defined.</w:t>
        </w:r>
        <w:r w:rsidRPr="008004DD">
          <w:rPr>
            <w:webHidden/>
          </w:rPr>
          <w:fldChar w:fldCharType="end"/>
        </w:r>
      </w:hyperlink>
    </w:p>
    <w:p w14:paraId="3AE2646F" w14:textId="0701C1D3" w:rsidR="007B041C" w:rsidRPr="008004DD" w:rsidRDefault="007B041C" w:rsidP="00021381">
      <w:pPr>
        <w:pStyle w:val="TOC1"/>
        <w:rPr>
          <w:rFonts w:eastAsiaTheme="minorEastAsia"/>
          <w:kern w:val="2"/>
        </w:rPr>
      </w:pPr>
      <w:hyperlink w:anchor="_Toc189388146" w:history="1">
        <w:r w:rsidRPr="008004DD">
          <w:rPr>
            <w:rStyle w:val="Hyperlink"/>
          </w:rPr>
          <w:t>Approval Sheet</w:t>
        </w:r>
        <w:r w:rsidRPr="008004DD">
          <w:rPr>
            <w:webHidden/>
          </w:rPr>
          <w:tab/>
        </w:r>
        <w:r w:rsidR="007E05CC" w:rsidRPr="008004DD">
          <w:rPr>
            <w:webHidden/>
          </w:rPr>
          <w:fldChar w:fldCharType="begin"/>
        </w:r>
        <w:r w:rsidRPr="008004DD">
          <w:rPr>
            <w:webHidden/>
          </w:rPr>
          <w:instrText xml:space="preserve"> PAGEREF _Toc189388146 \h </w:instrText>
        </w:r>
        <w:r w:rsidR="007E05CC" w:rsidRPr="008004DD">
          <w:rPr>
            <w:webHidden/>
          </w:rPr>
          <w:fldChar w:fldCharType="separate"/>
        </w:r>
        <w:r w:rsidR="009F3E9E">
          <w:rPr>
            <w:b/>
            <w:bCs/>
            <w:webHidden/>
          </w:rPr>
          <w:t>Error! Bookmark not defined.</w:t>
        </w:r>
        <w:r w:rsidR="007E05CC" w:rsidRPr="008004DD">
          <w:rPr>
            <w:webHidden/>
          </w:rPr>
          <w:fldChar w:fldCharType="end"/>
        </w:r>
      </w:hyperlink>
    </w:p>
    <w:p w14:paraId="1A33D137" w14:textId="2FE3BFC7" w:rsidR="007B041C" w:rsidRPr="008004DD" w:rsidRDefault="007B041C" w:rsidP="00021381">
      <w:pPr>
        <w:pStyle w:val="TOC1"/>
        <w:rPr>
          <w:rFonts w:eastAsiaTheme="minorEastAsia"/>
          <w:kern w:val="2"/>
        </w:rPr>
      </w:pPr>
      <w:hyperlink w:anchor="_Toc189388147" w:history="1">
        <w:r w:rsidRPr="008004DD">
          <w:rPr>
            <w:rStyle w:val="Hyperlink"/>
          </w:rPr>
          <w:t>Acknowledgement</w:t>
        </w:r>
        <w:r w:rsidRPr="008004DD">
          <w:rPr>
            <w:webHidden/>
          </w:rPr>
          <w:tab/>
        </w:r>
        <w:r w:rsidR="007E05CC" w:rsidRPr="008004DD">
          <w:rPr>
            <w:webHidden/>
          </w:rPr>
          <w:fldChar w:fldCharType="begin"/>
        </w:r>
        <w:r w:rsidRPr="008004DD">
          <w:rPr>
            <w:webHidden/>
          </w:rPr>
          <w:instrText xml:space="preserve"> PAGEREF _Toc189388147 \h </w:instrText>
        </w:r>
        <w:r w:rsidR="007E05CC" w:rsidRPr="008004DD">
          <w:rPr>
            <w:webHidden/>
          </w:rPr>
          <w:fldChar w:fldCharType="separate"/>
        </w:r>
        <w:r w:rsidR="009F3E9E">
          <w:rPr>
            <w:b/>
            <w:bCs/>
            <w:webHidden/>
          </w:rPr>
          <w:t>Error! Bookmark not defined.</w:t>
        </w:r>
        <w:r w:rsidR="007E05CC" w:rsidRPr="008004DD">
          <w:rPr>
            <w:webHidden/>
          </w:rPr>
          <w:fldChar w:fldCharType="end"/>
        </w:r>
      </w:hyperlink>
    </w:p>
    <w:p w14:paraId="50EDEB1E" w14:textId="596BE484" w:rsidR="007B041C" w:rsidRPr="008004DD" w:rsidRDefault="007B041C" w:rsidP="00021381">
      <w:pPr>
        <w:pStyle w:val="TOC1"/>
        <w:rPr>
          <w:rFonts w:eastAsiaTheme="minorEastAsia"/>
          <w:kern w:val="2"/>
        </w:rPr>
      </w:pPr>
      <w:hyperlink w:anchor="_Toc189388148" w:history="1">
        <w:r w:rsidRPr="008004DD">
          <w:rPr>
            <w:rStyle w:val="Hyperlink"/>
          </w:rPr>
          <w:t>Abstract</w:t>
        </w:r>
        <w:r w:rsidRPr="008004DD">
          <w:rPr>
            <w:webHidden/>
          </w:rPr>
          <w:tab/>
        </w:r>
        <w:r w:rsidR="007E05CC" w:rsidRPr="008004DD">
          <w:rPr>
            <w:webHidden/>
          </w:rPr>
          <w:fldChar w:fldCharType="begin"/>
        </w:r>
        <w:r w:rsidRPr="008004DD">
          <w:rPr>
            <w:webHidden/>
          </w:rPr>
          <w:instrText xml:space="preserve"> PAGEREF _Toc189388148 \h </w:instrText>
        </w:r>
        <w:r w:rsidR="007E05CC" w:rsidRPr="008004DD">
          <w:rPr>
            <w:webHidden/>
          </w:rPr>
          <w:fldChar w:fldCharType="separate"/>
        </w:r>
        <w:r w:rsidR="009F3E9E">
          <w:rPr>
            <w:b/>
            <w:bCs/>
            <w:webHidden/>
          </w:rPr>
          <w:t>Error! Bookmark not defined.</w:t>
        </w:r>
        <w:r w:rsidR="007E05CC" w:rsidRPr="008004DD">
          <w:rPr>
            <w:webHidden/>
          </w:rPr>
          <w:fldChar w:fldCharType="end"/>
        </w:r>
      </w:hyperlink>
    </w:p>
    <w:p w14:paraId="5261CA52" w14:textId="4B9BC8E0" w:rsidR="007B041C" w:rsidRPr="008004DD" w:rsidRDefault="007B041C" w:rsidP="00021381">
      <w:pPr>
        <w:pStyle w:val="TOC1"/>
        <w:rPr>
          <w:rFonts w:eastAsiaTheme="minorEastAsia"/>
          <w:kern w:val="2"/>
        </w:rPr>
      </w:pPr>
      <w:hyperlink w:anchor="_Toc189388149" w:history="1">
        <w:r w:rsidRPr="008004DD">
          <w:rPr>
            <w:rStyle w:val="Hyperlink"/>
          </w:rPr>
          <w:t>Table of Contents</w:t>
        </w:r>
        <w:r w:rsidRPr="008004DD">
          <w:rPr>
            <w:webHidden/>
          </w:rPr>
          <w:tab/>
        </w:r>
        <w:r w:rsidR="007E05CC" w:rsidRPr="008004DD">
          <w:rPr>
            <w:webHidden/>
          </w:rPr>
          <w:fldChar w:fldCharType="begin"/>
        </w:r>
        <w:r w:rsidRPr="008004DD">
          <w:rPr>
            <w:webHidden/>
          </w:rPr>
          <w:instrText xml:space="preserve"> PAGEREF _Toc189388149 \h </w:instrText>
        </w:r>
        <w:r w:rsidR="007E05CC" w:rsidRPr="008004DD">
          <w:rPr>
            <w:webHidden/>
          </w:rPr>
        </w:r>
        <w:r w:rsidR="007E05CC" w:rsidRPr="008004DD">
          <w:rPr>
            <w:webHidden/>
          </w:rPr>
          <w:fldChar w:fldCharType="separate"/>
        </w:r>
        <w:r w:rsidR="009F3E9E">
          <w:rPr>
            <w:webHidden/>
          </w:rPr>
          <w:t>vi</w:t>
        </w:r>
        <w:r w:rsidR="007E05CC" w:rsidRPr="008004DD">
          <w:rPr>
            <w:webHidden/>
          </w:rPr>
          <w:fldChar w:fldCharType="end"/>
        </w:r>
      </w:hyperlink>
      <w:r w:rsidR="00181552" w:rsidRPr="008004DD">
        <w:t>i</w:t>
      </w:r>
    </w:p>
    <w:p w14:paraId="0C9B7F43" w14:textId="79C2D482" w:rsidR="007B041C" w:rsidRPr="008004DD" w:rsidRDefault="007B041C" w:rsidP="00021381">
      <w:pPr>
        <w:pStyle w:val="TOC1"/>
        <w:rPr>
          <w:rFonts w:eastAsiaTheme="minorEastAsia"/>
          <w:kern w:val="2"/>
        </w:rPr>
      </w:pPr>
      <w:hyperlink w:anchor="_Toc189388150" w:history="1">
        <w:r w:rsidRPr="008004DD">
          <w:rPr>
            <w:rStyle w:val="Hyperlink"/>
          </w:rPr>
          <w:t>List of Tables</w:t>
        </w:r>
        <w:r w:rsidRPr="008004DD">
          <w:rPr>
            <w:webHidden/>
          </w:rPr>
          <w:tab/>
        </w:r>
        <w:r w:rsidR="007E05CC" w:rsidRPr="008004DD">
          <w:rPr>
            <w:webHidden/>
          </w:rPr>
          <w:fldChar w:fldCharType="begin"/>
        </w:r>
        <w:r w:rsidRPr="008004DD">
          <w:rPr>
            <w:webHidden/>
          </w:rPr>
          <w:instrText xml:space="preserve"> PAGEREF _Toc189388150 \h </w:instrText>
        </w:r>
        <w:r w:rsidR="007E05CC" w:rsidRPr="008004DD">
          <w:rPr>
            <w:webHidden/>
          </w:rPr>
        </w:r>
        <w:r w:rsidR="007E05CC" w:rsidRPr="008004DD">
          <w:rPr>
            <w:webHidden/>
          </w:rPr>
          <w:fldChar w:fldCharType="separate"/>
        </w:r>
        <w:r w:rsidR="009F3E9E">
          <w:rPr>
            <w:webHidden/>
          </w:rPr>
          <w:t>viii</w:t>
        </w:r>
        <w:r w:rsidR="007E05CC" w:rsidRPr="008004DD">
          <w:rPr>
            <w:webHidden/>
          </w:rPr>
          <w:fldChar w:fldCharType="end"/>
        </w:r>
      </w:hyperlink>
      <w:r w:rsidRPr="008004DD">
        <w:t>i</w:t>
      </w:r>
    </w:p>
    <w:p w14:paraId="446DEE27" w14:textId="77777777" w:rsidR="00442C9F" w:rsidRPr="008004DD" w:rsidRDefault="00442C9F" w:rsidP="00021381">
      <w:pPr>
        <w:pStyle w:val="TOC1"/>
      </w:pPr>
      <w:r w:rsidRPr="008004DD">
        <w:t>List of Figures</w:t>
      </w:r>
      <w:r w:rsidRPr="008004DD">
        <w:tab/>
      </w:r>
      <w:r w:rsidR="00181552" w:rsidRPr="008004DD">
        <w:t>i</w:t>
      </w:r>
      <w:r w:rsidRPr="008004DD">
        <w:t>x</w:t>
      </w:r>
    </w:p>
    <w:p w14:paraId="48562C94" w14:textId="77777777" w:rsidR="007B041C" w:rsidRPr="008004DD" w:rsidRDefault="007B041C" w:rsidP="00021381">
      <w:pPr>
        <w:pStyle w:val="TOC1"/>
        <w:rPr>
          <w:rFonts w:eastAsiaTheme="minorEastAsia"/>
          <w:kern w:val="2"/>
        </w:rPr>
      </w:pPr>
      <w:hyperlink w:anchor="_Toc189388152" w:history="1">
        <w:r w:rsidRPr="008004DD">
          <w:rPr>
            <w:rStyle w:val="Hyperlink"/>
            <w:b/>
            <w:bCs/>
          </w:rPr>
          <w:t>CHAPTER 1</w:t>
        </w:r>
      </w:hyperlink>
    </w:p>
    <w:p w14:paraId="2CF8FE83" w14:textId="77777777" w:rsidR="007B041C" w:rsidRPr="008004DD" w:rsidRDefault="007B041C" w:rsidP="00021381">
      <w:pPr>
        <w:pStyle w:val="TOC2"/>
        <w:rPr>
          <w:rFonts w:eastAsiaTheme="minorEastAsia"/>
          <w:kern w:val="2"/>
        </w:rPr>
      </w:pPr>
      <w:hyperlink w:anchor="_Toc189388153" w:history="1">
        <w:r w:rsidRPr="008004DD">
          <w:rPr>
            <w:rStyle w:val="Hyperlink"/>
          </w:rPr>
          <w:t>PROBLEM AND IT’S BACKGROUND</w:t>
        </w:r>
      </w:hyperlink>
    </w:p>
    <w:p w14:paraId="6748ABC6" w14:textId="54B618E2" w:rsidR="007B041C" w:rsidRPr="008004DD" w:rsidRDefault="007B041C" w:rsidP="00021381">
      <w:pPr>
        <w:pStyle w:val="TOC3"/>
        <w:tabs>
          <w:tab w:val="right" w:leader="dot" w:pos="8299"/>
        </w:tabs>
        <w:rPr>
          <w:rFonts w:ascii="Times New Roman" w:eastAsiaTheme="minorEastAsia" w:hAnsi="Times New Roman" w:cs="Times New Roman"/>
          <w:noProof/>
          <w:kern w:val="2"/>
          <w:sz w:val="24"/>
          <w:szCs w:val="24"/>
        </w:rPr>
      </w:pPr>
      <w:hyperlink w:anchor="_Toc189388154" w:history="1">
        <w:r w:rsidRPr="008004DD">
          <w:rPr>
            <w:rStyle w:val="Hyperlink"/>
            <w:rFonts w:ascii="Times New Roman" w:hAnsi="Times New Roman" w:cs="Times New Roman"/>
            <w:noProof/>
            <w:sz w:val="24"/>
            <w:szCs w:val="24"/>
          </w:rPr>
          <w:t>INTRODUCTION</w:t>
        </w:r>
        <w:r w:rsidRPr="008004DD">
          <w:rPr>
            <w:rFonts w:ascii="Times New Roman" w:hAnsi="Times New Roman" w:cs="Times New Roman"/>
            <w:noProof/>
            <w:webHidden/>
            <w:sz w:val="24"/>
            <w:szCs w:val="24"/>
          </w:rPr>
          <w:tab/>
        </w:r>
        <w:r w:rsidR="007E05CC" w:rsidRPr="008004DD">
          <w:rPr>
            <w:rFonts w:ascii="Times New Roman" w:hAnsi="Times New Roman" w:cs="Times New Roman"/>
            <w:noProof/>
            <w:webHidden/>
            <w:sz w:val="24"/>
            <w:szCs w:val="24"/>
          </w:rPr>
          <w:fldChar w:fldCharType="begin"/>
        </w:r>
        <w:r w:rsidRPr="008004DD">
          <w:rPr>
            <w:rFonts w:ascii="Times New Roman" w:hAnsi="Times New Roman" w:cs="Times New Roman"/>
            <w:noProof/>
            <w:webHidden/>
            <w:sz w:val="24"/>
            <w:szCs w:val="24"/>
          </w:rPr>
          <w:instrText xml:space="preserve"> PAGEREF _Toc189388154 \h </w:instrText>
        </w:r>
        <w:r w:rsidR="007E05CC" w:rsidRPr="008004DD">
          <w:rPr>
            <w:rFonts w:ascii="Times New Roman" w:hAnsi="Times New Roman" w:cs="Times New Roman"/>
            <w:noProof/>
            <w:webHidden/>
            <w:sz w:val="24"/>
            <w:szCs w:val="24"/>
          </w:rPr>
          <w:fldChar w:fldCharType="separate"/>
        </w:r>
        <w:r w:rsidR="009F3E9E">
          <w:rPr>
            <w:rFonts w:ascii="Times New Roman" w:hAnsi="Times New Roman" w:cs="Times New Roman"/>
            <w:b/>
            <w:bCs/>
            <w:noProof/>
            <w:webHidden/>
            <w:sz w:val="24"/>
            <w:szCs w:val="24"/>
          </w:rPr>
          <w:t>Error! Bookmark not defined.</w:t>
        </w:r>
        <w:r w:rsidR="007E05CC" w:rsidRPr="008004DD">
          <w:rPr>
            <w:rFonts w:ascii="Times New Roman" w:hAnsi="Times New Roman" w:cs="Times New Roman"/>
            <w:noProof/>
            <w:webHidden/>
            <w:sz w:val="24"/>
            <w:szCs w:val="24"/>
          </w:rPr>
          <w:fldChar w:fldCharType="end"/>
        </w:r>
      </w:hyperlink>
    </w:p>
    <w:p w14:paraId="69F2B001" w14:textId="77777777" w:rsidR="007B041C" w:rsidRPr="008004DD" w:rsidRDefault="007B041C" w:rsidP="00021381">
      <w:pPr>
        <w:pStyle w:val="TOC3"/>
        <w:tabs>
          <w:tab w:val="right" w:leader="dot" w:pos="8299"/>
        </w:tabs>
        <w:rPr>
          <w:rFonts w:ascii="Times New Roman" w:eastAsiaTheme="minorEastAsia" w:hAnsi="Times New Roman" w:cs="Times New Roman"/>
          <w:noProof/>
          <w:kern w:val="2"/>
          <w:sz w:val="24"/>
          <w:szCs w:val="24"/>
        </w:rPr>
      </w:pPr>
      <w:hyperlink w:anchor="_Toc189388155" w:history="1">
        <w:r w:rsidRPr="008004DD">
          <w:rPr>
            <w:rStyle w:val="Hyperlink"/>
            <w:rFonts w:ascii="Times New Roman" w:hAnsi="Times New Roman" w:cs="Times New Roman"/>
            <w:noProof/>
            <w:sz w:val="24"/>
            <w:szCs w:val="24"/>
          </w:rPr>
          <w:t>THEORITICAL FRAMEWORK</w:t>
        </w:r>
        <w:r w:rsidRPr="008004DD">
          <w:rPr>
            <w:rFonts w:ascii="Times New Roman" w:hAnsi="Times New Roman" w:cs="Times New Roman"/>
            <w:noProof/>
            <w:webHidden/>
            <w:sz w:val="24"/>
            <w:szCs w:val="24"/>
          </w:rPr>
          <w:tab/>
        </w:r>
        <w:r w:rsidR="00181552" w:rsidRPr="008004DD">
          <w:rPr>
            <w:rFonts w:ascii="Times New Roman" w:hAnsi="Times New Roman" w:cs="Times New Roman"/>
            <w:noProof/>
            <w:webHidden/>
            <w:sz w:val="24"/>
            <w:szCs w:val="24"/>
          </w:rPr>
          <w:t>4</w:t>
        </w:r>
      </w:hyperlink>
    </w:p>
    <w:p w14:paraId="1E5717D7" w14:textId="77777777" w:rsidR="007B041C" w:rsidRPr="008004DD" w:rsidRDefault="007B041C" w:rsidP="00021381">
      <w:pPr>
        <w:pStyle w:val="TOC3"/>
        <w:tabs>
          <w:tab w:val="right" w:leader="dot" w:pos="8299"/>
        </w:tabs>
        <w:rPr>
          <w:rFonts w:ascii="Times New Roman" w:hAnsi="Times New Roman" w:cs="Times New Roman"/>
          <w:sz w:val="24"/>
          <w:szCs w:val="24"/>
        </w:rPr>
      </w:pPr>
      <w:r w:rsidRPr="008004DD">
        <w:rPr>
          <w:rFonts w:ascii="Times New Roman" w:hAnsi="Times New Roman" w:cs="Times New Roman"/>
          <w:sz w:val="24"/>
          <w:szCs w:val="24"/>
        </w:rPr>
        <w:t>CONCEPTUAL FRAMEWORK</w:t>
      </w:r>
      <w:r w:rsidRPr="008004DD">
        <w:rPr>
          <w:rFonts w:ascii="Times New Roman" w:hAnsi="Times New Roman" w:cs="Times New Roman"/>
          <w:sz w:val="24"/>
          <w:szCs w:val="24"/>
        </w:rPr>
        <w:tab/>
        <w:t>5</w:t>
      </w:r>
    </w:p>
    <w:p w14:paraId="0E3A6827" w14:textId="77777777" w:rsidR="007B041C" w:rsidRPr="008004DD" w:rsidRDefault="005512D0" w:rsidP="00021381">
      <w:pPr>
        <w:pStyle w:val="TOC3"/>
        <w:tabs>
          <w:tab w:val="right" w:leader="dot" w:pos="8299"/>
        </w:tabs>
        <w:rPr>
          <w:rFonts w:ascii="Times New Roman" w:hAnsi="Times New Roman" w:cs="Times New Roman"/>
          <w:sz w:val="24"/>
          <w:szCs w:val="24"/>
        </w:rPr>
      </w:pPr>
      <w:r w:rsidRPr="008004DD">
        <w:rPr>
          <w:rFonts w:ascii="Times New Roman" w:hAnsi="Times New Roman" w:cs="Times New Roman"/>
          <w:sz w:val="24"/>
          <w:szCs w:val="24"/>
        </w:rPr>
        <w:t>STATEMENT OF THE PROBLEM</w:t>
      </w:r>
      <w:r w:rsidRPr="008004DD">
        <w:rPr>
          <w:rFonts w:ascii="Times New Roman" w:hAnsi="Times New Roman" w:cs="Times New Roman"/>
          <w:sz w:val="24"/>
          <w:szCs w:val="24"/>
        </w:rPr>
        <w:tab/>
      </w:r>
      <w:r w:rsidR="00181552" w:rsidRPr="008004DD">
        <w:rPr>
          <w:rFonts w:ascii="Times New Roman" w:hAnsi="Times New Roman" w:cs="Times New Roman"/>
          <w:sz w:val="24"/>
          <w:szCs w:val="24"/>
        </w:rPr>
        <w:t>1</w:t>
      </w:r>
    </w:p>
    <w:p w14:paraId="71BA59DC" w14:textId="77777777" w:rsidR="00181552" w:rsidRPr="008004DD" w:rsidRDefault="00181552" w:rsidP="00021381">
      <w:pPr>
        <w:pStyle w:val="TOC3"/>
        <w:tabs>
          <w:tab w:val="right" w:leader="dot" w:pos="8299"/>
        </w:tabs>
        <w:rPr>
          <w:rFonts w:ascii="Times New Roman" w:hAnsi="Times New Roman" w:cs="Times New Roman"/>
          <w:sz w:val="24"/>
          <w:szCs w:val="24"/>
        </w:rPr>
      </w:pPr>
      <w:r w:rsidRPr="008004DD">
        <w:rPr>
          <w:rFonts w:ascii="Times New Roman" w:hAnsi="Times New Roman" w:cs="Times New Roman"/>
          <w:sz w:val="24"/>
          <w:szCs w:val="24"/>
        </w:rPr>
        <w:t>SIGNIFICANCE OF THE STUDY</w:t>
      </w:r>
      <w:r w:rsidRPr="008004DD">
        <w:rPr>
          <w:rFonts w:ascii="Times New Roman" w:hAnsi="Times New Roman" w:cs="Times New Roman"/>
          <w:sz w:val="24"/>
          <w:szCs w:val="24"/>
        </w:rPr>
        <w:tab/>
        <w:t>10</w:t>
      </w:r>
    </w:p>
    <w:p w14:paraId="151647E2" w14:textId="77777777" w:rsidR="00EA411A" w:rsidRPr="008004DD" w:rsidRDefault="00EA411A" w:rsidP="00021381">
      <w:pPr>
        <w:pStyle w:val="TOC3"/>
        <w:tabs>
          <w:tab w:val="right" w:leader="dot" w:pos="8299"/>
        </w:tabs>
        <w:rPr>
          <w:rFonts w:ascii="Times New Roman" w:hAnsi="Times New Roman" w:cs="Times New Roman"/>
          <w:sz w:val="24"/>
          <w:szCs w:val="24"/>
        </w:rPr>
      </w:pPr>
      <w:r w:rsidRPr="008004DD">
        <w:rPr>
          <w:rFonts w:ascii="Times New Roman" w:hAnsi="Times New Roman" w:cs="Times New Roman"/>
          <w:sz w:val="24"/>
          <w:szCs w:val="24"/>
        </w:rPr>
        <w:t>SCOP</w:t>
      </w:r>
      <w:r w:rsidR="005512D0" w:rsidRPr="008004DD">
        <w:rPr>
          <w:rFonts w:ascii="Times New Roman" w:hAnsi="Times New Roman" w:cs="Times New Roman"/>
          <w:sz w:val="24"/>
          <w:szCs w:val="24"/>
        </w:rPr>
        <w:t>E AND LIMITATION OF THE STUDY</w:t>
      </w:r>
      <w:r w:rsidR="005512D0" w:rsidRPr="008004DD">
        <w:rPr>
          <w:rFonts w:ascii="Times New Roman" w:hAnsi="Times New Roman" w:cs="Times New Roman"/>
          <w:sz w:val="24"/>
          <w:szCs w:val="24"/>
        </w:rPr>
        <w:tab/>
      </w:r>
      <w:r w:rsidR="00181552" w:rsidRPr="008004DD">
        <w:rPr>
          <w:rFonts w:ascii="Times New Roman" w:hAnsi="Times New Roman" w:cs="Times New Roman"/>
          <w:sz w:val="24"/>
          <w:szCs w:val="24"/>
        </w:rPr>
        <w:t>13</w:t>
      </w:r>
    </w:p>
    <w:p w14:paraId="12D05F6D" w14:textId="77777777" w:rsidR="007B041C" w:rsidRPr="008004DD" w:rsidRDefault="005512D0" w:rsidP="00021381">
      <w:pPr>
        <w:pStyle w:val="TOC3"/>
        <w:tabs>
          <w:tab w:val="right" w:leader="dot" w:pos="8299"/>
        </w:tabs>
        <w:rPr>
          <w:rFonts w:ascii="Times New Roman" w:eastAsiaTheme="minorEastAsia" w:hAnsi="Times New Roman" w:cs="Times New Roman"/>
          <w:noProof/>
          <w:kern w:val="2"/>
          <w:sz w:val="24"/>
          <w:szCs w:val="24"/>
        </w:rPr>
      </w:pPr>
      <w:r w:rsidRPr="008004DD">
        <w:rPr>
          <w:rFonts w:ascii="Times New Roman" w:hAnsi="Times New Roman" w:cs="Times New Roman"/>
          <w:sz w:val="24"/>
          <w:szCs w:val="24"/>
        </w:rPr>
        <w:t>DEFINITION OF TERMS</w:t>
      </w:r>
      <w:r w:rsidRPr="008004DD">
        <w:rPr>
          <w:rFonts w:ascii="Times New Roman" w:hAnsi="Times New Roman" w:cs="Times New Roman"/>
          <w:sz w:val="24"/>
          <w:szCs w:val="24"/>
        </w:rPr>
        <w:tab/>
      </w:r>
      <w:r w:rsidR="00181552" w:rsidRPr="008004DD">
        <w:rPr>
          <w:rFonts w:ascii="Times New Roman" w:hAnsi="Times New Roman" w:cs="Times New Roman"/>
          <w:sz w:val="24"/>
          <w:szCs w:val="24"/>
        </w:rPr>
        <w:t>14</w:t>
      </w:r>
    </w:p>
    <w:p w14:paraId="5EE9A686" w14:textId="77777777" w:rsidR="007B041C" w:rsidRPr="008004DD" w:rsidRDefault="007B041C" w:rsidP="00021381">
      <w:pPr>
        <w:pStyle w:val="TOC1"/>
        <w:rPr>
          <w:rFonts w:eastAsiaTheme="minorEastAsia"/>
          <w:kern w:val="2"/>
        </w:rPr>
      </w:pPr>
      <w:hyperlink w:anchor="_Toc189388161" w:history="1">
        <w:r w:rsidRPr="008004DD">
          <w:rPr>
            <w:rStyle w:val="Hyperlink"/>
            <w:b/>
            <w:bCs/>
          </w:rPr>
          <w:t>CHAPTER 2</w:t>
        </w:r>
      </w:hyperlink>
    </w:p>
    <w:p w14:paraId="44A638EC" w14:textId="77777777" w:rsidR="007B041C" w:rsidRPr="008004DD" w:rsidRDefault="007B041C" w:rsidP="00021381">
      <w:pPr>
        <w:pStyle w:val="TOC2"/>
        <w:rPr>
          <w:rFonts w:eastAsiaTheme="minorEastAsia"/>
          <w:kern w:val="2"/>
        </w:rPr>
      </w:pPr>
      <w:hyperlink w:anchor="_Toc189388162" w:history="1">
        <w:r w:rsidRPr="008004DD">
          <w:rPr>
            <w:rStyle w:val="Hyperlink"/>
          </w:rPr>
          <w:t>REVIEW AND RELATED LITERATURE</w:t>
        </w:r>
      </w:hyperlink>
    </w:p>
    <w:p w14:paraId="37E29232" w14:textId="77777777" w:rsidR="002124D2" w:rsidRPr="008004DD" w:rsidRDefault="002357E2" w:rsidP="00021381">
      <w:pPr>
        <w:pStyle w:val="TOC2"/>
      </w:pPr>
      <w:r w:rsidRPr="008004DD">
        <w:t>VARIETY AND CUSTOMER PREFERENCE</w:t>
      </w:r>
      <w:r w:rsidRPr="008004DD">
        <w:tab/>
        <w:t>16</w:t>
      </w:r>
    </w:p>
    <w:p w14:paraId="0A0F678D" w14:textId="77777777" w:rsidR="00EA411A" w:rsidRPr="008004DD" w:rsidRDefault="002357E2" w:rsidP="00021381">
      <w:pPr>
        <w:pStyle w:val="TOC2"/>
      </w:pPr>
      <w:r w:rsidRPr="008004DD">
        <w:t>FOOD QUALITY AND CUSTOMER PREFERENCE</w:t>
      </w:r>
      <w:r w:rsidRPr="008004DD">
        <w:tab/>
        <w:t>17</w:t>
      </w:r>
    </w:p>
    <w:p w14:paraId="0C044878" w14:textId="77777777" w:rsidR="00EA411A" w:rsidRPr="008004DD" w:rsidRDefault="002357E2" w:rsidP="00021381">
      <w:pPr>
        <w:pStyle w:val="TOC2"/>
      </w:pPr>
      <w:r w:rsidRPr="008004DD">
        <w:t>PRICE AND CUSTOMERS PREFERENCE</w:t>
      </w:r>
      <w:r w:rsidRPr="008004DD">
        <w:tab/>
        <w:t>18</w:t>
      </w:r>
    </w:p>
    <w:p w14:paraId="1B5CD892" w14:textId="77777777" w:rsidR="001A0D18" w:rsidRPr="008004DD" w:rsidRDefault="002357E2" w:rsidP="00021381">
      <w:pPr>
        <w:pStyle w:val="TOC2"/>
      </w:pPr>
      <w:r w:rsidRPr="008004DD">
        <w:t>SERVICE SPEED AND CUSTOMERS PREFERENCE</w:t>
      </w:r>
      <w:r w:rsidRPr="008004DD">
        <w:tab/>
        <w:t>19</w:t>
      </w:r>
    </w:p>
    <w:p w14:paraId="53ED1CA0" w14:textId="77777777" w:rsidR="002357E2" w:rsidRPr="008004DD" w:rsidRDefault="002357E2" w:rsidP="00021381">
      <w:pPr>
        <w:pStyle w:val="TOC2"/>
      </w:pPr>
      <w:r w:rsidRPr="008004DD">
        <w:t>NUTRITION AND CUSTOMERS PREFERENCE</w:t>
      </w:r>
      <w:r w:rsidRPr="008004DD">
        <w:tab/>
        <w:t>20</w:t>
      </w:r>
    </w:p>
    <w:p w14:paraId="4A6FF9D2" w14:textId="77777777" w:rsidR="002357E2" w:rsidRPr="008004DD" w:rsidRDefault="002357E2" w:rsidP="00021381">
      <w:pPr>
        <w:pStyle w:val="TOC2"/>
      </w:pPr>
      <w:r w:rsidRPr="008004DD">
        <w:t>FACTORS INFLUENCING CUSTOMER PREFERENCE IN PATRONIZING  FAST FOOD CHAIN</w:t>
      </w:r>
      <w:r w:rsidRPr="008004DD">
        <w:tab/>
        <w:t>21</w:t>
      </w:r>
    </w:p>
    <w:p w14:paraId="44CFC302" w14:textId="77777777" w:rsidR="002357E2" w:rsidRPr="008004DD" w:rsidRDefault="002357E2" w:rsidP="00021381">
      <w:pPr>
        <w:rPr>
          <w:rFonts w:ascii="Times New Roman" w:eastAsia="Arial" w:hAnsi="Times New Roman" w:cs="Times New Roman"/>
          <w:noProof/>
          <w:sz w:val="24"/>
          <w:szCs w:val="24"/>
        </w:rPr>
      </w:pPr>
      <w:r w:rsidRPr="008004DD">
        <w:rPr>
          <w:rFonts w:ascii="Times New Roman" w:hAnsi="Times New Roman" w:cs="Times New Roman"/>
        </w:rPr>
        <w:br w:type="page"/>
      </w:r>
    </w:p>
    <w:p w14:paraId="7178F5C5" w14:textId="77777777" w:rsidR="007B041C" w:rsidRPr="008004DD" w:rsidRDefault="007B041C" w:rsidP="00021381">
      <w:pPr>
        <w:pStyle w:val="TOC1"/>
        <w:rPr>
          <w:rFonts w:eastAsiaTheme="minorEastAsia"/>
          <w:kern w:val="2"/>
        </w:rPr>
      </w:pPr>
      <w:hyperlink w:anchor="_Toc189388170" w:history="1">
        <w:r w:rsidRPr="008004DD">
          <w:rPr>
            <w:rStyle w:val="Hyperlink"/>
            <w:b/>
            <w:bCs/>
          </w:rPr>
          <w:t>CHAPTER 3</w:t>
        </w:r>
      </w:hyperlink>
    </w:p>
    <w:p w14:paraId="487982CC" w14:textId="77777777" w:rsidR="007B041C" w:rsidRPr="008004DD" w:rsidRDefault="007B041C" w:rsidP="00021381">
      <w:pPr>
        <w:pStyle w:val="TOC2"/>
        <w:rPr>
          <w:rFonts w:eastAsiaTheme="minorEastAsia"/>
          <w:kern w:val="2"/>
        </w:rPr>
      </w:pPr>
      <w:hyperlink w:anchor="_Toc189388171" w:history="1">
        <w:r w:rsidRPr="008004DD">
          <w:rPr>
            <w:rStyle w:val="Hyperlink"/>
          </w:rPr>
          <w:t>RESEARCH METHODOLOGY</w:t>
        </w:r>
      </w:hyperlink>
    </w:p>
    <w:p w14:paraId="789BAC3D" w14:textId="77777777" w:rsidR="00EA411A" w:rsidRPr="008004DD" w:rsidRDefault="00475A6F" w:rsidP="00021381">
      <w:pPr>
        <w:pStyle w:val="TOC2"/>
      </w:pPr>
      <w:r w:rsidRPr="008004DD">
        <w:t>METHOD</w:t>
      </w:r>
      <w:r w:rsidR="002357E2" w:rsidRPr="008004DD">
        <w:t xml:space="preserve"> OF RESEARCH</w:t>
      </w:r>
      <w:r w:rsidR="002357E2" w:rsidRPr="008004DD">
        <w:tab/>
        <w:t>24</w:t>
      </w:r>
    </w:p>
    <w:p w14:paraId="072BA217" w14:textId="77777777" w:rsidR="00EA411A" w:rsidRPr="008004DD" w:rsidRDefault="002357E2" w:rsidP="00021381">
      <w:pPr>
        <w:pStyle w:val="TOC2"/>
      </w:pPr>
      <w:r w:rsidRPr="008004DD">
        <w:t>RESEARCH LOCALE</w:t>
      </w:r>
      <w:r w:rsidRPr="008004DD">
        <w:tab/>
        <w:t>25</w:t>
      </w:r>
    </w:p>
    <w:p w14:paraId="2FF5FEA2" w14:textId="77777777" w:rsidR="00EA411A" w:rsidRPr="008004DD" w:rsidRDefault="00EA411A" w:rsidP="00021381">
      <w:pPr>
        <w:pStyle w:val="TOC2"/>
      </w:pPr>
      <w:r w:rsidRPr="008004DD">
        <w:t>POPULATION, SAMP</w:t>
      </w:r>
      <w:r w:rsidR="00F231C6" w:rsidRPr="008004DD">
        <w:t>LE SIZE, AND SAMPLE TECHNIQUE</w:t>
      </w:r>
      <w:r w:rsidR="00F231C6" w:rsidRPr="008004DD">
        <w:tab/>
        <w:t>27</w:t>
      </w:r>
    </w:p>
    <w:p w14:paraId="0B366220" w14:textId="77777777" w:rsidR="00EA411A" w:rsidRPr="008004DD" w:rsidRDefault="00F231C6" w:rsidP="00021381">
      <w:pPr>
        <w:pStyle w:val="TOC2"/>
      </w:pPr>
      <w:r w:rsidRPr="008004DD">
        <w:t>RESEARCH INSTRUMENT</w:t>
      </w:r>
      <w:r w:rsidRPr="008004DD">
        <w:tab/>
        <w:t>28</w:t>
      </w:r>
    </w:p>
    <w:p w14:paraId="405F0DDD" w14:textId="77777777" w:rsidR="007823F8" w:rsidRPr="008004DD" w:rsidRDefault="00E5213D" w:rsidP="00021381">
      <w:pPr>
        <w:pStyle w:val="TOC3"/>
        <w:tabs>
          <w:tab w:val="right" w:leader="dot" w:pos="8299"/>
        </w:tabs>
        <w:ind w:left="0"/>
        <w:rPr>
          <w:rFonts w:ascii="Times New Roman" w:hAnsi="Times New Roman" w:cs="Times New Roman"/>
          <w:sz w:val="24"/>
          <w:szCs w:val="24"/>
        </w:rPr>
      </w:pPr>
      <w:r w:rsidRPr="008004DD">
        <w:rPr>
          <w:rFonts w:ascii="Times New Roman" w:hAnsi="Times New Roman" w:cs="Times New Roman"/>
          <w:sz w:val="24"/>
          <w:szCs w:val="24"/>
        </w:rPr>
        <w:t xml:space="preserve">  </w:t>
      </w:r>
      <w:r w:rsidR="00F231C6" w:rsidRPr="008004DD">
        <w:rPr>
          <w:rFonts w:ascii="Times New Roman" w:hAnsi="Times New Roman" w:cs="Times New Roman"/>
          <w:sz w:val="24"/>
          <w:szCs w:val="24"/>
        </w:rPr>
        <w:t>DATA GATHERING PROCEDURE</w:t>
      </w:r>
      <w:r w:rsidR="00F231C6" w:rsidRPr="008004DD">
        <w:rPr>
          <w:rFonts w:ascii="Times New Roman" w:hAnsi="Times New Roman" w:cs="Times New Roman"/>
          <w:sz w:val="24"/>
          <w:szCs w:val="24"/>
        </w:rPr>
        <w:tab/>
        <w:t>28</w:t>
      </w:r>
    </w:p>
    <w:p w14:paraId="19A39F85" w14:textId="77777777" w:rsidR="007823F8" w:rsidRPr="008004DD" w:rsidRDefault="00E5213D" w:rsidP="00021381">
      <w:pPr>
        <w:pStyle w:val="TOC3"/>
        <w:tabs>
          <w:tab w:val="right" w:leader="dot" w:pos="8299"/>
        </w:tabs>
        <w:ind w:left="0"/>
        <w:rPr>
          <w:rFonts w:ascii="Times New Roman" w:hAnsi="Times New Roman" w:cs="Times New Roman"/>
          <w:sz w:val="24"/>
          <w:szCs w:val="24"/>
        </w:rPr>
      </w:pPr>
      <w:r w:rsidRPr="008004DD">
        <w:rPr>
          <w:rFonts w:ascii="Times New Roman" w:hAnsi="Times New Roman" w:cs="Times New Roman"/>
          <w:sz w:val="24"/>
          <w:szCs w:val="24"/>
        </w:rPr>
        <w:t xml:space="preserve">   </w:t>
      </w:r>
      <w:r w:rsidR="00F231C6" w:rsidRPr="008004DD">
        <w:rPr>
          <w:rFonts w:ascii="Times New Roman" w:hAnsi="Times New Roman" w:cs="Times New Roman"/>
          <w:sz w:val="24"/>
          <w:szCs w:val="24"/>
        </w:rPr>
        <w:t>STATISTICAL TREATMENT OF DATA</w:t>
      </w:r>
      <w:r w:rsidR="00F231C6" w:rsidRPr="008004DD">
        <w:rPr>
          <w:rFonts w:ascii="Times New Roman" w:hAnsi="Times New Roman" w:cs="Times New Roman"/>
          <w:sz w:val="24"/>
          <w:szCs w:val="24"/>
        </w:rPr>
        <w:tab/>
        <w:t>30</w:t>
      </w:r>
    </w:p>
    <w:p w14:paraId="352B68B0" w14:textId="77777777" w:rsidR="002C6576" w:rsidRPr="008004DD" w:rsidRDefault="007B041C" w:rsidP="00021381">
      <w:pPr>
        <w:pStyle w:val="TOC1"/>
        <w:rPr>
          <w:rFonts w:eastAsiaTheme="minorEastAsia"/>
          <w:kern w:val="2"/>
        </w:rPr>
      </w:pPr>
      <w:hyperlink w:anchor="_Toc189388179" w:history="1">
        <w:r w:rsidRPr="008004DD">
          <w:rPr>
            <w:rStyle w:val="Hyperlink"/>
            <w:b/>
            <w:bCs/>
          </w:rPr>
          <w:t>CHAPTER 4</w:t>
        </w:r>
      </w:hyperlink>
    </w:p>
    <w:p w14:paraId="5D5C0AB1" w14:textId="77777777" w:rsidR="002C6576" w:rsidRPr="008004DD" w:rsidRDefault="00E5213D" w:rsidP="00021381">
      <w:pPr>
        <w:pStyle w:val="TOC2"/>
        <w:ind w:left="0"/>
      </w:pPr>
      <w:r w:rsidRPr="008004DD">
        <w:t xml:space="preserve">  </w:t>
      </w:r>
      <w:r w:rsidR="002C6576" w:rsidRPr="008004DD">
        <w:t xml:space="preserve"> PRESENTATION, ANALYSI</w:t>
      </w:r>
      <w:r w:rsidR="000441D3" w:rsidRPr="008004DD">
        <w:t>S, AND INTERPRETATION OF DATA</w:t>
      </w:r>
      <w:r w:rsidR="000441D3" w:rsidRPr="008004DD">
        <w:tab/>
        <w:t>33</w:t>
      </w:r>
    </w:p>
    <w:p w14:paraId="2F131194" w14:textId="77777777" w:rsidR="007B041C" w:rsidRPr="008004DD" w:rsidRDefault="007B041C" w:rsidP="00021381">
      <w:pPr>
        <w:pStyle w:val="TOC1"/>
        <w:rPr>
          <w:rFonts w:eastAsiaTheme="minorEastAsia"/>
          <w:kern w:val="2"/>
        </w:rPr>
      </w:pPr>
      <w:hyperlink w:anchor="_Toc189388181" w:history="1">
        <w:r w:rsidRPr="008004DD">
          <w:rPr>
            <w:rStyle w:val="Hyperlink"/>
            <w:b/>
            <w:bCs/>
          </w:rPr>
          <w:t>CHAPTER 5</w:t>
        </w:r>
      </w:hyperlink>
    </w:p>
    <w:p w14:paraId="0996161D" w14:textId="77777777" w:rsidR="007B041C" w:rsidRPr="008004DD" w:rsidRDefault="00E5213D" w:rsidP="00021381">
      <w:pPr>
        <w:pStyle w:val="TOC2"/>
        <w:rPr>
          <w:rFonts w:eastAsiaTheme="minorEastAsia"/>
          <w:kern w:val="2"/>
        </w:rPr>
      </w:pPr>
      <w:r w:rsidRPr="008004DD">
        <w:t xml:space="preserve">   </w:t>
      </w:r>
      <w:hyperlink w:anchor="_Toc189388182" w:history="1">
        <w:r w:rsidR="007B041C" w:rsidRPr="008004DD">
          <w:rPr>
            <w:rStyle w:val="Hyperlink"/>
          </w:rPr>
          <w:t>SUMMARY, CONCLUSION, AND RECOMMENDATIONS</w:t>
        </w:r>
      </w:hyperlink>
    </w:p>
    <w:p w14:paraId="5DDB049D" w14:textId="77777777" w:rsidR="002C6576" w:rsidRPr="008004DD" w:rsidRDefault="002C6576" w:rsidP="00021381">
      <w:pPr>
        <w:pStyle w:val="TOC3"/>
        <w:tabs>
          <w:tab w:val="right" w:leader="dot" w:pos="8299"/>
        </w:tabs>
        <w:rPr>
          <w:rFonts w:ascii="Times New Roman" w:hAnsi="Times New Roman" w:cs="Times New Roman"/>
          <w:noProof/>
          <w:sz w:val="24"/>
          <w:szCs w:val="24"/>
        </w:rPr>
      </w:pPr>
      <w:r w:rsidRPr="008004DD">
        <w:rPr>
          <w:rFonts w:ascii="Times New Roman" w:hAnsi="Times New Roman" w:cs="Times New Roman"/>
          <w:noProof/>
          <w:sz w:val="24"/>
          <w:szCs w:val="24"/>
        </w:rPr>
        <w:t>SUMMARY</w:t>
      </w:r>
      <w:r w:rsidR="000441D3" w:rsidRPr="008004DD">
        <w:rPr>
          <w:rFonts w:ascii="Times New Roman" w:hAnsi="Times New Roman" w:cs="Times New Roman"/>
          <w:noProof/>
          <w:sz w:val="24"/>
          <w:szCs w:val="24"/>
        </w:rPr>
        <w:t xml:space="preserve"> OF FINDINGS</w:t>
      </w:r>
      <w:r w:rsidR="000441D3" w:rsidRPr="008004DD">
        <w:rPr>
          <w:rFonts w:ascii="Times New Roman" w:hAnsi="Times New Roman" w:cs="Times New Roman"/>
          <w:noProof/>
          <w:sz w:val="24"/>
          <w:szCs w:val="24"/>
        </w:rPr>
        <w:tab/>
        <w:t>57</w:t>
      </w:r>
    </w:p>
    <w:p w14:paraId="364CF013" w14:textId="77777777" w:rsidR="002C6576" w:rsidRPr="008004DD" w:rsidRDefault="000441D3" w:rsidP="00021381">
      <w:pPr>
        <w:pStyle w:val="TOC3"/>
        <w:tabs>
          <w:tab w:val="right" w:leader="dot" w:pos="8299"/>
        </w:tabs>
        <w:rPr>
          <w:rFonts w:ascii="Times New Roman" w:hAnsi="Times New Roman" w:cs="Times New Roman"/>
          <w:noProof/>
          <w:sz w:val="24"/>
          <w:szCs w:val="24"/>
        </w:rPr>
      </w:pPr>
      <w:r w:rsidRPr="008004DD">
        <w:rPr>
          <w:rFonts w:ascii="Times New Roman" w:hAnsi="Times New Roman" w:cs="Times New Roman"/>
          <w:noProof/>
          <w:sz w:val="24"/>
          <w:szCs w:val="24"/>
        </w:rPr>
        <w:t>CONCLUSION</w:t>
      </w:r>
      <w:r w:rsidRPr="008004DD">
        <w:rPr>
          <w:rFonts w:ascii="Times New Roman" w:hAnsi="Times New Roman" w:cs="Times New Roman"/>
          <w:noProof/>
          <w:sz w:val="24"/>
          <w:szCs w:val="24"/>
        </w:rPr>
        <w:tab/>
        <w:t>59</w:t>
      </w:r>
    </w:p>
    <w:p w14:paraId="40A2D81A" w14:textId="77777777" w:rsidR="007B041C" w:rsidRPr="008004DD" w:rsidRDefault="000441D3" w:rsidP="00021381">
      <w:pPr>
        <w:pStyle w:val="TOC3"/>
        <w:tabs>
          <w:tab w:val="right" w:leader="dot" w:pos="8299"/>
        </w:tabs>
        <w:rPr>
          <w:rFonts w:ascii="Times New Roman" w:eastAsiaTheme="minorEastAsia" w:hAnsi="Times New Roman" w:cs="Times New Roman"/>
          <w:noProof/>
          <w:kern w:val="2"/>
          <w:sz w:val="24"/>
          <w:szCs w:val="24"/>
        </w:rPr>
      </w:pPr>
      <w:r w:rsidRPr="008004DD">
        <w:rPr>
          <w:rFonts w:ascii="Times New Roman" w:hAnsi="Times New Roman" w:cs="Times New Roman"/>
          <w:noProof/>
          <w:sz w:val="24"/>
          <w:szCs w:val="24"/>
        </w:rPr>
        <w:t>RECOMMENDATION</w:t>
      </w:r>
      <w:r w:rsidRPr="008004DD">
        <w:rPr>
          <w:rFonts w:ascii="Times New Roman" w:hAnsi="Times New Roman" w:cs="Times New Roman"/>
          <w:noProof/>
          <w:sz w:val="24"/>
          <w:szCs w:val="24"/>
        </w:rPr>
        <w:tab/>
        <w:t>62</w:t>
      </w:r>
    </w:p>
    <w:p w14:paraId="4249370F" w14:textId="77777777" w:rsidR="007B041C" w:rsidRPr="008004DD" w:rsidRDefault="007B041C" w:rsidP="00021381">
      <w:pPr>
        <w:pStyle w:val="TOC1"/>
        <w:rPr>
          <w:rFonts w:eastAsiaTheme="minorEastAsia"/>
          <w:kern w:val="2"/>
        </w:rPr>
      </w:pPr>
      <w:hyperlink w:anchor="_Toc189388186" w:history="1">
        <w:r w:rsidRPr="008004DD">
          <w:rPr>
            <w:rStyle w:val="Hyperlink"/>
            <w:b/>
            <w:bCs/>
          </w:rPr>
          <w:t>APPENDICES</w:t>
        </w:r>
      </w:hyperlink>
    </w:p>
    <w:p w14:paraId="0DD21D95" w14:textId="77777777" w:rsidR="002C6576" w:rsidRPr="008004DD" w:rsidRDefault="002C6576" w:rsidP="00021381">
      <w:pPr>
        <w:pStyle w:val="TOC2"/>
      </w:pPr>
      <w:r w:rsidRPr="008004DD">
        <w:t>APP</w:t>
      </w:r>
      <w:r w:rsidR="00A13ED6" w:rsidRPr="008004DD">
        <w:t xml:space="preserve">ENDIX A: </w:t>
      </w:r>
      <w:r w:rsidR="000441D3" w:rsidRPr="008004DD">
        <w:t>LETTER OF APPROVAL</w:t>
      </w:r>
      <w:r w:rsidR="000441D3" w:rsidRPr="008004DD">
        <w:tab/>
        <w:t>71</w:t>
      </w:r>
    </w:p>
    <w:p w14:paraId="50C59C84" w14:textId="77777777" w:rsidR="002C6576" w:rsidRPr="008004DD" w:rsidRDefault="000441D3" w:rsidP="00021381">
      <w:pPr>
        <w:pStyle w:val="TOC2"/>
      </w:pPr>
      <w:r w:rsidRPr="008004DD">
        <w:t>APPENDIX B: QUESTIONNAIRE VALIDATION FORM</w:t>
      </w:r>
      <w:r w:rsidR="00A13ED6" w:rsidRPr="008004DD">
        <w:tab/>
      </w:r>
      <w:r w:rsidRPr="008004DD">
        <w:t>72</w:t>
      </w:r>
    </w:p>
    <w:p w14:paraId="4812676B" w14:textId="77777777" w:rsidR="002C6576" w:rsidRPr="008004DD" w:rsidRDefault="002C6576" w:rsidP="00021381">
      <w:pPr>
        <w:pStyle w:val="TOC2"/>
      </w:pPr>
      <w:r w:rsidRPr="008004DD">
        <w:t xml:space="preserve">APPENDIX </w:t>
      </w:r>
      <w:r w:rsidR="00A13ED6" w:rsidRPr="008004DD">
        <w:t xml:space="preserve">C: </w:t>
      </w:r>
      <w:r w:rsidR="00E5213D" w:rsidRPr="008004DD">
        <w:t>LETTER TO CONDUCT OF SURVEY</w:t>
      </w:r>
      <w:r w:rsidR="00A13ED6" w:rsidRPr="008004DD">
        <w:tab/>
      </w:r>
      <w:r w:rsidR="000441D3" w:rsidRPr="008004DD">
        <w:t>76</w:t>
      </w:r>
    </w:p>
    <w:p w14:paraId="05164A31" w14:textId="77777777" w:rsidR="002C6576" w:rsidRPr="008004DD" w:rsidRDefault="000441D3" w:rsidP="00021381">
      <w:pPr>
        <w:pStyle w:val="TOC2"/>
      </w:pPr>
      <w:r w:rsidRPr="008004DD">
        <w:t>APPENDIX D</w:t>
      </w:r>
      <w:r w:rsidR="00E5213D" w:rsidRPr="008004DD">
        <w:t>: CERTIFICATE OF GRAMMARLY</w:t>
      </w:r>
      <w:r w:rsidR="00A13ED6" w:rsidRPr="008004DD">
        <w:tab/>
      </w:r>
      <w:r w:rsidRPr="008004DD">
        <w:t>77</w:t>
      </w:r>
    </w:p>
    <w:p w14:paraId="4328F6DE" w14:textId="77777777" w:rsidR="007B041C" w:rsidRPr="008004DD" w:rsidRDefault="000441D3" w:rsidP="00021381">
      <w:pPr>
        <w:pStyle w:val="TOC2"/>
      </w:pPr>
      <w:r w:rsidRPr="008004DD">
        <w:t>APPENDIX E</w:t>
      </w:r>
      <w:r w:rsidR="00E5213D" w:rsidRPr="008004DD">
        <w:t>: DOCUMENTATIONS</w:t>
      </w:r>
      <w:r w:rsidR="003D54BE" w:rsidRPr="008004DD">
        <w:t>…………………………………………...78</w:t>
      </w:r>
    </w:p>
    <w:p w14:paraId="15937DEA" w14:textId="77777777" w:rsidR="00E5213D" w:rsidRPr="008004DD" w:rsidRDefault="00E5213D" w:rsidP="00021381">
      <w:pPr>
        <w:rPr>
          <w:rFonts w:ascii="Times New Roman" w:hAnsi="Times New Roman" w:cs="Times New Roman"/>
          <w:sz w:val="24"/>
          <w:szCs w:val="24"/>
        </w:rPr>
      </w:pPr>
      <w:r w:rsidRPr="008004DD">
        <w:rPr>
          <w:rFonts w:ascii="Times New Roman" w:hAnsi="Times New Roman" w:cs="Times New Roman"/>
        </w:rPr>
        <w:t xml:space="preserve">  </w:t>
      </w:r>
      <w:r w:rsidR="00912E05" w:rsidRPr="008004DD">
        <w:rPr>
          <w:rFonts w:ascii="Times New Roman" w:hAnsi="Times New Roman" w:cs="Times New Roman"/>
        </w:rPr>
        <w:t xml:space="preserve">   </w:t>
      </w:r>
      <w:r w:rsidRPr="008004DD">
        <w:rPr>
          <w:rFonts w:ascii="Times New Roman" w:hAnsi="Times New Roman" w:cs="Times New Roman"/>
          <w:sz w:val="24"/>
          <w:szCs w:val="24"/>
        </w:rPr>
        <w:t xml:space="preserve">APPENDIX F: </w:t>
      </w:r>
      <w:r w:rsidR="00912E05" w:rsidRPr="008004DD">
        <w:rPr>
          <w:rFonts w:ascii="Times New Roman" w:hAnsi="Times New Roman" w:cs="Times New Roman"/>
          <w:sz w:val="24"/>
          <w:szCs w:val="24"/>
        </w:rPr>
        <w:t>CURRICULUM VITAE…………………………………………</w:t>
      </w:r>
      <w:r w:rsidR="003D54BE" w:rsidRPr="008004DD">
        <w:rPr>
          <w:rFonts w:ascii="Times New Roman" w:hAnsi="Times New Roman" w:cs="Times New Roman"/>
          <w:sz w:val="24"/>
          <w:szCs w:val="24"/>
        </w:rPr>
        <w:t>.80</w:t>
      </w:r>
    </w:p>
    <w:p w14:paraId="565236A0" w14:textId="77777777" w:rsidR="007B041C" w:rsidRPr="008004DD" w:rsidRDefault="007E05CC" w:rsidP="00021381">
      <w:pPr>
        <w:pBdr>
          <w:top w:val="nil"/>
          <w:left w:val="nil"/>
          <w:bottom w:val="nil"/>
          <w:right w:val="nil"/>
          <w:between w:val="nil"/>
        </w:pBdr>
        <w:spacing w:after="0" w:line="480" w:lineRule="auto"/>
        <w:jc w:val="both"/>
        <w:rPr>
          <w:rFonts w:ascii="Times New Roman" w:eastAsia="Times New Roman" w:hAnsi="Times New Roman" w:cs="Times New Roman"/>
          <w:b/>
          <w:sz w:val="24"/>
          <w:szCs w:val="24"/>
        </w:rPr>
      </w:pPr>
      <w:r w:rsidRPr="008004DD">
        <w:rPr>
          <w:rFonts w:ascii="Times New Roman" w:eastAsia="Times New Roman" w:hAnsi="Times New Roman" w:cs="Times New Roman"/>
          <w:b/>
          <w:sz w:val="24"/>
          <w:szCs w:val="24"/>
        </w:rPr>
        <w:fldChar w:fldCharType="end"/>
      </w:r>
    </w:p>
    <w:p w14:paraId="2B066FF1" w14:textId="77777777" w:rsidR="007B041C" w:rsidRPr="008004DD" w:rsidRDefault="007B041C" w:rsidP="00021381">
      <w:pPr>
        <w:rPr>
          <w:rFonts w:ascii="Times New Roman" w:eastAsia="Times New Roman" w:hAnsi="Times New Roman" w:cs="Times New Roman"/>
          <w:b/>
          <w:sz w:val="24"/>
          <w:szCs w:val="24"/>
        </w:rPr>
      </w:pPr>
      <w:r w:rsidRPr="008004DD">
        <w:rPr>
          <w:rFonts w:ascii="Times New Roman" w:eastAsia="Times New Roman" w:hAnsi="Times New Roman" w:cs="Times New Roman"/>
          <w:b/>
          <w:sz w:val="24"/>
          <w:szCs w:val="24"/>
        </w:rPr>
        <w:br w:type="page"/>
      </w:r>
    </w:p>
    <w:p w14:paraId="310145E5" w14:textId="77777777" w:rsidR="007B041C" w:rsidRPr="008004DD" w:rsidRDefault="007B041C" w:rsidP="00021381">
      <w:pPr>
        <w:pStyle w:val="1"/>
      </w:pPr>
      <w:bookmarkStart w:id="3" w:name="_Toc189388150"/>
      <w:bookmarkEnd w:id="0"/>
      <w:r w:rsidRPr="008004DD">
        <w:lastRenderedPageBreak/>
        <w:t>LIST OF TABLES</w:t>
      </w:r>
      <w:bookmarkEnd w:id="3"/>
    </w:p>
    <w:p w14:paraId="18E337C3" w14:textId="77777777" w:rsidR="00E21B85" w:rsidRPr="008004DD" w:rsidRDefault="007E05CC"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eastAsia="Times New Roman" w:hAnsi="Times New Roman" w:cs="Times New Roman"/>
          <w:b/>
          <w:i w:val="0"/>
          <w:sz w:val="24"/>
          <w:szCs w:val="24"/>
        </w:rPr>
        <w:fldChar w:fldCharType="begin"/>
      </w:r>
      <w:r w:rsidR="007B041C" w:rsidRPr="008004DD">
        <w:rPr>
          <w:rFonts w:ascii="Times New Roman" w:eastAsia="Times New Roman" w:hAnsi="Times New Roman" w:cs="Times New Roman"/>
          <w:b/>
          <w:i w:val="0"/>
          <w:sz w:val="24"/>
          <w:szCs w:val="24"/>
        </w:rPr>
        <w:instrText xml:space="preserve"> TOC \h \z \c "Table" </w:instrText>
      </w:r>
      <w:r w:rsidRPr="008004DD">
        <w:rPr>
          <w:rFonts w:ascii="Times New Roman" w:eastAsia="Times New Roman" w:hAnsi="Times New Roman" w:cs="Times New Roman"/>
          <w:b/>
          <w:i w:val="0"/>
          <w:sz w:val="24"/>
          <w:szCs w:val="24"/>
        </w:rPr>
        <w:fldChar w:fldCharType="separate"/>
      </w:r>
      <w:r w:rsidR="00E21B85" w:rsidRPr="008004DD">
        <w:rPr>
          <w:rFonts w:ascii="Times New Roman" w:hAnsi="Times New Roman" w:cs="Times New Roman"/>
          <w:i w:val="0"/>
          <w:sz w:val="24"/>
          <w:szCs w:val="24"/>
        </w:rPr>
        <w:t xml:space="preserve">Table 1: </w:t>
      </w:r>
      <w:r w:rsidR="000441D3" w:rsidRPr="008004DD">
        <w:rPr>
          <w:rFonts w:ascii="Times New Roman" w:hAnsi="Times New Roman" w:cs="Times New Roman"/>
          <w:i w:val="0"/>
          <w:sz w:val="24"/>
          <w:szCs w:val="24"/>
        </w:rPr>
        <w:t>Respondent Distribution</w:t>
      </w:r>
      <w:r w:rsidR="000441D3" w:rsidRPr="008004DD">
        <w:rPr>
          <w:rFonts w:ascii="Times New Roman" w:hAnsi="Times New Roman" w:cs="Times New Roman"/>
          <w:i w:val="0"/>
          <w:sz w:val="24"/>
          <w:szCs w:val="24"/>
        </w:rPr>
        <w:tab/>
        <w:t>2</w:t>
      </w:r>
      <w:r w:rsidR="0004278C" w:rsidRPr="008004DD">
        <w:rPr>
          <w:rFonts w:ascii="Times New Roman" w:hAnsi="Times New Roman" w:cs="Times New Roman"/>
          <w:i w:val="0"/>
          <w:sz w:val="24"/>
          <w:szCs w:val="24"/>
        </w:rPr>
        <w:t>8</w:t>
      </w:r>
    </w:p>
    <w:p w14:paraId="5FDEF7F3" w14:textId="77777777" w:rsidR="00E21B85" w:rsidRPr="008004DD" w:rsidRDefault="0004278C"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2: </w:t>
      </w:r>
      <w:r w:rsidR="000441D3" w:rsidRPr="008004DD">
        <w:rPr>
          <w:rFonts w:ascii="Times New Roman" w:hAnsi="Times New Roman" w:cs="Times New Roman"/>
          <w:i w:val="0"/>
          <w:sz w:val="24"/>
          <w:szCs w:val="24"/>
        </w:rPr>
        <w:t>Qualitative interpretation of independent variables</w:t>
      </w:r>
      <w:r w:rsidR="000441D3" w:rsidRPr="008004DD">
        <w:rPr>
          <w:rFonts w:ascii="Times New Roman" w:hAnsi="Times New Roman" w:cs="Times New Roman"/>
          <w:i w:val="0"/>
          <w:sz w:val="24"/>
          <w:szCs w:val="24"/>
        </w:rPr>
        <w:tab/>
        <w:t>30</w:t>
      </w:r>
    </w:p>
    <w:p w14:paraId="07DB0364" w14:textId="77777777" w:rsidR="00E21B85" w:rsidRPr="008004DD" w:rsidRDefault="00E21B85"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3: </w:t>
      </w:r>
      <w:r w:rsidR="000441D3" w:rsidRPr="008004DD">
        <w:rPr>
          <w:rFonts w:ascii="Times New Roman" w:hAnsi="Times New Roman" w:cs="Times New Roman"/>
          <w:i w:val="0"/>
          <w:sz w:val="24"/>
          <w:szCs w:val="24"/>
        </w:rPr>
        <w:t>Qualitative interpretation of dependent variables</w:t>
      </w:r>
      <w:r w:rsidR="000441D3" w:rsidRPr="008004DD">
        <w:rPr>
          <w:rFonts w:ascii="Times New Roman" w:hAnsi="Times New Roman" w:cs="Times New Roman"/>
          <w:i w:val="0"/>
          <w:sz w:val="24"/>
          <w:szCs w:val="24"/>
        </w:rPr>
        <w:tab/>
        <w:t>31</w:t>
      </w:r>
    </w:p>
    <w:p w14:paraId="781DCC32" w14:textId="77777777" w:rsidR="00E21B85" w:rsidRPr="008004DD" w:rsidRDefault="00E21B85"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4: </w:t>
      </w:r>
      <w:r w:rsidR="000441D3" w:rsidRPr="008004DD">
        <w:rPr>
          <w:rFonts w:ascii="Times New Roman" w:hAnsi="Times New Roman" w:cs="Times New Roman"/>
          <w:i w:val="0"/>
          <w:sz w:val="24"/>
          <w:szCs w:val="24"/>
        </w:rPr>
        <w:t>The customer preference their choices to patronize fast food chains in terms</w:t>
      </w:r>
      <w:r w:rsidR="00001B57" w:rsidRPr="008004DD">
        <w:rPr>
          <w:rFonts w:ascii="Times New Roman" w:hAnsi="Times New Roman" w:cs="Times New Roman"/>
          <w:i w:val="0"/>
          <w:sz w:val="24"/>
          <w:szCs w:val="24"/>
        </w:rPr>
        <w:tab/>
        <w:t>33</w:t>
      </w:r>
    </w:p>
    <w:p w14:paraId="2A2F9533" w14:textId="77777777" w:rsidR="00E21B85" w:rsidRPr="008004DD" w:rsidRDefault="00E21B85"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5: </w:t>
      </w:r>
      <w:r w:rsidR="000441D3" w:rsidRPr="008004DD">
        <w:rPr>
          <w:rFonts w:ascii="Times New Roman" w:hAnsi="Times New Roman" w:cs="Times New Roman"/>
          <w:i w:val="0"/>
          <w:sz w:val="24"/>
          <w:szCs w:val="24"/>
        </w:rPr>
        <w:t>T</w:t>
      </w:r>
      <w:r w:rsidR="00001B57" w:rsidRPr="008004DD">
        <w:rPr>
          <w:rFonts w:ascii="Times New Roman" w:hAnsi="Times New Roman" w:cs="Times New Roman"/>
          <w:i w:val="0"/>
          <w:sz w:val="24"/>
          <w:szCs w:val="24"/>
        </w:rPr>
        <w:t>he customer</w:t>
      </w:r>
      <w:r w:rsidR="000441D3" w:rsidRPr="008004DD">
        <w:rPr>
          <w:rFonts w:ascii="Times New Roman" w:hAnsi="Times New Roman" w:cs="Times New Roman"/>
          <w:i w:val="0"/>
          <w:sz w:val="24"/>
          <w:szCs w:val="24"/>
        </w:rPr>
        <w:t xml:space="preserve"> preference that influence their choices to patronize fast food chain to food quality</w:t>
      </w:r>
      <w:r w:rsidR="00001B57" w:rsidRPr="008004DD">
        <w:rPr>
          <w:rFonts w:ascii="Times New Roman" w:hAnsi="Times New Roman" w:cs="Times New Roman"/>
          <w:i w:val="0"/>
          <w:sz w:val="24"/>
          <w:szCs w:val="24"/>
        </w:rPr>
        <w:tab/>
        <w:t>36</w:t>
      </w:r>
    </w:p>
    <w:p w14:paraId="7E7B82E4" w14:textId="77777777" w:rsidR="00E21B85" w:rsidRPr="008004DD" w:rsidRDefault="00E21B85"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6: </w:t>
      </w:r>
      <w:r w:rsidR="00001B57" w:rsidRPr="008004DD">
        <w:rPr>
          <w:rFonts w:ascii="Times New Roman" w:hAnsi="Times New Roman" w:cs="Times New Roman"/>
          <w:i w:val="0"/>
          <w:sz w:val="24"/>
        </w:rPr>
        <w:t>The customers preference that influence their choices to patronize fast food chains to Service Speed</w:t>
      </w:r>
      <w:r w:rsidR="00001B57" w:rsidRPr="008004DD">
        <w:rPr>
          <w:rFonts w:ascii="Times New Roman" w:hAnsi="Times New Roman" w:cs="Times New Roman"/>
          <w:i w:val="0"/>
          <w:sz w:val="24"/>
          <w:szCs w:val="24"/>
        </w:rPr>
        <w:tab/>
        <w:t>39</w:t>
      </w:r>
    </w:p>
    <w:p w14:paraId="63595BF6" w14:textId="77777777" w:rsidR="00E21B85" w:rsidRPr="008004DD" w:rsidRDefault="00E21B85"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7: </w:t>
      </w:r>
      <w:r w:rsidR="00001B57" w:rsidRPr="008004DD">
        <w:rPr>
          <w:rFonts w:ascii="Times New Roman" w:hAnsi="Times New Roman" w:cs="Times New Roman"/>
          <w:i w:val="0"/>
          <w:sz w:val="24"/>
        </w:rPr>
        <w:t>The customers preferences that influence their choices to patronize fast food chain to Pric</w:t>
      </w:r>
      <w:r w:rsidR="00001B57" w:rsidRPr="008004DD">
        <w:rPr>
          <w:rFonts w:ascii="Times New Roman" w:hAnsi="Times New Roman" w:cs="Times New Roman"/>
          <w:sz w:val="24"/>
        </w:rPr>
        <w:t>e</w:t>
      </w:r>
      <w:r w:rsidR="006A7290" w:rsidRPr="008004DD">
        <w:rPr>
          <w:rFonts w:ascii="Times New Roman" w:hAnsi="Times New Roman" w:cs="Times New Roman"/>
          <w:i w:val="0"/>
          <w:sz w:val="24"/>
          <w:szCs w:val="24"/>
        </w:rPr>
        <w:tab/>
      </w:r>
      <w:r w:rsidR="00001B57" w:rsidRPr="008004DD">
        <w:rPr>
          <w:rFonts w:ascii="Times New Roman" w:hAnsi="Times New Roman" w:cs="Times New Roman"/>
          <w:i w:val="0"/>
          <w:sz w:val="24"/>
          <w:szCs w:val="24"/>
        </w:rPr>
        <w:t>42</w:t>
      </w:r>
    </w:p>
    <w:p w14:paraId="7629E560" w14:textId="77777777" w:rsidR="00E21B85" w:rsidRPr="008004DD" w:rsidRDefault="00E21B85"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8: </w:t>
      </w:r>
      <w:r w:rsidR="00001B57" w:rsidRPr="008004DD">
        <w:rPr>
          <w:rFonts w:ascii="Times New Roman" w:hAnsi="Times New Roman" w:cs="Times New Roman"/>
          <w:i w:val="0"/>
          <w:sz w:val="24"/>
        </w:rPr>
        <w:t>The customers preference that influence their choices to patronize fast food chains to Nutrition</w:t>
      </w:r>
      <w:r w:rsidR="00001B57" w:rsidRPr="008004DD">
        <w:rPr>
          <w:rFonts w:ascii="Times New Roman" w:hAnsi="Times New Roman" w:cs="Times New Roman"/>
          <w:i w:val="0"/>
          <w:sz w:val="24"/>
          <w:szCs w:val="24"/>
        </w:rPr>
        <w:tab/>
        <w:t>45</w:t>
      </w:r>
    </w:p>
    <w:p w14:paraId="40517B20" w14:textId="77777777" w:rsidR="00E21B85" w:rsidRPr="008004DD" w:rsidRDefault="00E21B85"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9: </w:t>
      </w:r>
      <w:r w:rsidR="001F3934" w:rsidRPr="008004DD">
        <w:rPr>
          <w:rFonts w:ascii="Times New Roman" w:hAnsi="Times New Roman" w:cs="Times New Roman"/>
          <w:i w:val="0"/>
          <w:sz w:val="25"/>
        </w:rPr>
        <w:t>TheextentthecustomerswanttopatronizefastfoodchaininButuan</w:t>
      </w:r>
      <w:r w:rsidR="001F3934" w:rsidRPr="008004DD">
        <w:rPr>
          <w:rFonts w:ascii="Times New Roman" w:hAnsi="Times New Roman" w:cs="Times New Roman"/>
          <w:i w:val="0"/>
          <w:spacing w:val="-4"/>
          <w:sz w:val="25"/>
        </w:rPr>
        <w:t>City</w:t>
      </w:r>
      <w:r w:rsidR="001F3934" w:rsidRPr="008004DD">
        <w:rPr>
          <w:rFonts w:ascii="Times New Roman" w:hAnsi="Times New Roman" w:cs="Times New Roman"/>
          <w:i w:val="0"/>
          <w:sz w:val="24"/>
          <w:szCs w:val="24"/>
        </w:rPr>
        <w:tab/>
        <w:t>48</w:t>
      </w:r>
    </w:p>
    <w:p w14:paraId="10ED6028" w14:textId="77777777" w:rsidR="006A7290" w:rsidRPr="008004DD" w:rsidRDefault="00E21B85"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10: </w:t>
      </w:r>
      <w:r w:rsidR="001F3934" w:rsidRPr="008004DD">
        <w:rPr>
          <w:rFonts w:ascii="Times New Roman" w:hAnsi="Times New Roman" w:cs="Times New Roman"/>
          <w:i w:val="0"/>
          <w:sz w:val="24"/>
          <w:szCs w:val="24"/>
        </w:rPr>
        <w:t>Significant Relationship between Variety and Customers Preference</w:t>
      </w:r>
      <w:r w:rsidR="006A7290" w:rsidRPr="008004DD">
        <w:rPr>
          <w:rFonts w:ascii="Times New Roman" w:hAnsi="Times New Roman" w:cs="Times New Roman"/>
          <w:i w:val="0"/>
          <w:sz w:val="24"/>
          <w:szCs w:val="24"/>
        </w:rPr>
        <w:tab/>
      </w:r>
      <w:r w:rsidR="001F3934" w:rsidRPr="008004DD">
        <w:rPr>
          <w:rFonts w:ascii="Times New Roman" w:hAnsi="Times New Roman" w:cs="Times New Roman"/>
          <w:i w:val="0"/>
          <w:sz w:val="24"/>
          <w:szCs w:val="24"/>
        </w:rPr>
        <w:t>50</w:t>
      </w:r>
    </w:p>
    <w:p w14:paraId="7D8E96B9" w14:textId="77777777" w:rsidR="001F3934" w:rsidRPr="008004DD" w:rsidRDefault="001F3934"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11: </w:t>
      </w:r>
      <w:r w:rsidRPr="008004DD">
        <w:rPr>
          <w:rFonts w:ascii="Times New Roman" w:hAnsi="Times New Roman" w:cs="Times New Roman"/>
          <w:sz w:val="24"/>
        </w:rPr>
        <w:t>Significant Relationship between Food Quality and Customers Preference</w:t>
      </w:r>
      <w:r w:rsidRPr="008004DD">
        <w:rPr>
          <w:rFonts w:ascii="Times New Roman" w:hAnsi="Times New Roman" w:cs="Times New Roman"/>
          <w:i w:val="0"/>
          <w:sz w:val="24"/>
          <w:szCs w:val="24"/>
        </w:rPr>
        <w:tab/>
        <w:t>51</w:t>
      </w:r>
    </w:p>
    <w:p w14:paraId="62394040" w14:textId="77777777" w:rsidR="001F3934" w:rsidRPr="008004DD" w:rsidRDefault="001F3934"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12: </w:t>
      </w:r>
      <w:r w:rsidRPr="008004DD">
        <w:rPr>
          <w:rFonts w:ascii="Times New Roman" w:hAnsi="Times New Roman" w:cs="Times New Roman"/>
          <w:sz w:val="24"/>
        </w:rPr>
        <w:t>Significant Relationship between Price and Customers Preference</w:t>
      </w:r>
      <w:r w:rsidRPr="008004DD">
        <w:rPr>
          <w:rFonts w:ascii="Times New Roman" w:hAnsi="Times New Roman" w:cs="Times New Roman"/>
          <w:i w:val="0"/>
          <w:sz w:val="24"/>
          <w:szCs w:val="24"/>
        </w:rPr>
        <w:tab/>
        <w:t>52</w:t>
      </w:r>
    </w:p>
    <w:p w14:paraId="4962B9A1" w14:textId="77777777" w:rsidR="001F3934" w:rsidRPr="008004DD" w:rsidRDefault="001F3934"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13: </w:t>
      </w:r>
      <w:r w:rsidRPr="008004DD">
        <w:rPr>
          <w:rFonts w:ascii="Times New Roman" w:hAnsi="Times New Roman" w:cs="Times New Roman"/>
          <w:sz w:val="24"/>
        </w:rPr>
        <w:t>Significant Relationship between Service Speed and Customers Preference</w:t>
      </w:r>
      <w:r w:rsidRPr="008004DD">
        <w:rPr>
          <w:rFonts w:ascii="Times New Roman" w:hAnsi="Times New Roman" w:cs="Times New Roman"/>
          <w:i w:val="0"/>
          <w:sz w:val="24"/>
          <w:szCs w:val="24"/>
        </w:rPr>
        <w:tab/>
        <w:t>53</w:t>
      </w:r>
    </w:p>
    <w:p w14:paraId="6B784248" w14:textId="77777777" w:rsidR="001F3934" w:rsidRPr="008004DD" w:rsidRDefault="001F3934"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 xml:space="preserve">Table 14: </w:t>
      </w:r>
      <w:r w:rsidRPr="008004DD">
        <w:rPr>
          <w:rFonts w:ascii="Times New Roman" w:hAnsi="Times New Roman" w:cs="Times New Roman"/>
          <w:sz w:val="24"/>
        </w:rPr>
        <w:t>Significant Relationship between Nutrition and Customers Preference</w:t>
      </w:r>
      <w:r w:rsidRPr="008004DD">
        <w:rPr>
          <w:rFonts w:ascii="Times New Roman" w:hAnsi="Times New Roman" w:cs="Times New Roman"/>
          <w:i w:val="0"/>
          <w:sz w:val="24"/>
          <w:szCs w:val="24"/>
        </w:rPr>
        <w:tab/>
        <w:t>55</w:t>
      </w:r>
    </w:p>
    <w:p w14:paraId="7F93BA77" w14:textId="77777777" w:rsidR="001F3934" w:rsidRPr="008004DD" w:rsidRDefault="001F3934" w:rsidP="00021381">
      <w:pPr>
        <w:pStyle w:val="TableofFigures"/>
        <w:tabs>
          <w:tab w:val="right" w:leader="dot" w:pos="8299"/>
        </w:tabs>
        <w:spacing w:line="480" w:lineRule="auto"/>
        <w:jc w:val="both"/>
        <w:rPr>
          <w:rFonts w:ascii="Times New Roman" w:hAnsi="Times New Roman" w:cs="Times New Roman"/>
          <w:i w:val="0"/>
          <w:sz w:val="24"/>
          <w:szCs w:val="24"/>
        </w:rPr>
      </w:pPr>
      <w:r w:rsidRPr="008004DD">
        <w:rPr>
          <w:rFonts w:ascii="Times New Roman" w:hAnsi="Times New Roman" w:cs="Times New Roman"/>
          <w:i w:val="0"/>
          <w:sz w:val="24"/>
          <w:szCs w:val="24"/>
        </w:rPr>
        <w:t>Table 15: Summary of the result</w:t>
      </w:r>
      <w:r w:rsidRPr="008004DD">
        <w:rPr>
          <w:rFonts w:ascii="Times New Roman" w:hAnsi="Times New Roman" w:cs="Times New Roman"/>
          <w:i w:val="0"/>
          <w:sz w:val="24"/>
          <w:szCs w:val="24"/>
        </w:rPr>
        <w:tab/>
        <w:t>57</w:t>
      </w:r>
    </w:p>
    <w:p w14:paraId="6165603D" w14:textId="77777777" w:rsidR="007B041C" w:rsidRPr="008004DD" w:rsidRDefault="007E05CC" w:rsidP="00021381">
      <w:pPr>
        <w:pBdr>
          <w:top w:val="nil"/>
          <w:left w:val="nil"/>
          <w:bottom w:val="nil"/>
          <w:right w:val="nil"/>
          <w:between w:val="nil"/>
        </w:pBdr>
        <w:spacing w:after="0" w:line="480" w:lineRule="auto"/>
        <w:jc w:val="both"/>
        <w:rPr>
          <w:rFonts w:ascii="Times New Roman" w:eastAsia="Times New Roman" w:hAnsi="Times New Roman" w:cs="Times New Roman"/>
          <w:b/>
          <w:sz w:val="24"/>
          <w:szCs w:val="24"/>
        </w:rPr>
      </w:pPr>
      <w:r w:rsidRPr="008004DD">
        <w:rPr>
          <w:rFonts w:ascii="Times New Roman" w:eastAsia="Times New Roman" w:hAnsi="Times New Roman" w:cs="Times New Roman"/>
          <w:b/>
          <w:sz w:val="24"/>
          <w:szCs w:val="24"/>
        </w:rPr>
        <w:fldChar w:fldCharType="end"/>
      </w:r>
    </w:p>
    <w:p w14:paraId="0929EB7D" w14:textId="77777777" w:rsidR="007B041C" w:rsidRPr="008004DD" w:rsidRDefault="007B041C" w:rsidP="00021381">
      <w:pPr>
        <w:rPr>
          <w:rFonts w:ascii="Times New Roman" w:eastAsia="Times New Roman" w:hAnsi="Times New Roman" w:cs="Times New Roman"/>
          <w:b/>
          <w:sz w:val="24"/>
          <w:szCs w:val="24"/>
        </w:rPr>
      </w:pPr>
    </w:p>
    <w:p w14:paraId="283BE065" w14:textId="77777777" w:rsidR="00E5213D" w:rsidRPr="008004DD" w:rsidRDefault="00E5213D" w:rsidP="00021381">
      <w:pPr>
        <w:pStyle w:val="1"/>
      </w:pPr>
      <w:bookmarkStart w:id="4" w:name="_Toc189388151"/>
    </w:p>
    <w:p w14:paraId="1C1C4F32" w14:textId="77777777" w:rsidR="007B041C" w:rsidRPr="008004DD" w:rsidRDefault="007B041C" w:rsidP="00021381">
      <w:pPr>
        <w:pStyle w:val="1"/>
      </w:pPr>
      <w:r w:rsidRPr="008004DD">
        <w:lastRenderedPageBreak/>
        <w:t xml:space="preserve">LIST OF </w:t>
      </w:r>
      <w:proofErr w:type="gramStart"/>
      <w:r w:rsidRPr="008004DD">
        <w:t>FIGURE</w:t>
      </w:r>
      <w:bookmarkEnd w:id="4"/>
      <w:proofErr w:type="gramEnd"/>
    </w:p>
    <w:p w14:paraId="0516F61A" w14:textId="77777777" w:rsidR="00E21B85" w:rsidRPr="008004DD" w:rsidRDefault="001F3934" w:rsidP="00021381">
      <w:pPr>
        <w:pStyle w:val="TableofFigures"/>
        <w:tabs>
          <w:tab w:val="right" w:leader="dot" w:pos="8299"/>
        </w:tabs>
        <w:spacing w:line="360" w:lineRule="auto"/>
        <w:rPr>
          <w:rFonts w:ascii="Times New Roman" w:eastAsia="Times New Roman" w:hAnsi="Times New Roman" w:cs="Times New Roman"/>
          <w:i w:val="0"/>
          <w:sz w:val="24"/>
          <w:szCs w:val="24"/>
        </w:rPr>
      </w:pPr>
      <w:r w:rsidRPr="008004DD">
        <w:rPr>
          <w:rFonts w:ascii="Times New Roman" w:eastAsia="Times New Roman" w:hAnsi="Times New Roman" w:cs="Times New Roman"/>
          <w:i w:val="0"/>
          <w:sz w:val="24"/>
          <w:szCs w:val="24"/>
        </w:rPr>
        <w:t>Figure 1: Research Paradigm</w:t>
      </w:r>
      <w:r w:rsidRPr="008004DD">
        <w:rPr>
          <w:rFonts w:ascii="Times New Roman" w:eastAsia="Times New Roman" w:hAnsi="Times New Roman" w:cs="Times New Roman"/>
          <w:i w:val="0"/>
          <w:sz w:val="24"/>
          <w:szCs w:val="24"/>
        </w:rPr>
        <w:tab/>
        <w:t>9</w:t>
      </w:r>
    </w:p>
    <w:p w14:paraId="5CEBFB1E" w14:textId="77777777" w:rsidR="009C75FE" w:rsidRPr="008004DD" w:rsidRDefault="009C75FE" w:rsidP="00021381">
      <w:pPr>
        <w:pStyle w:val="TableofFigures"/>
        <w:tabs>
          <w:tab w:val="right" w:leader="dot" w:pos="8299"/>
        </w:tabs>
        <w:spacing w:line="360" w:lineRule="auto"/>
        <w:rPr>
          <w:rFonts w:ascii="Times New Roman" w:eastAsia="Times New Roman" w:hAnsi="Times New Roman" w:cs="Times New Roman"/>
          <w:i w:val="0"/>
          <w:color w:val="000000"/>
          <w:sz w:val="24"/>
          <w:szCs w:val="24"/>
        </w:rPr>
      </w:pPr>
      <w:r w:rsidRPr="008004DD">
        <w:rPr>
          <w:rFonts w:ascii="Times New Roman" w:eastAsia="Times New Roman" w:hAnsi="Times New Roman" w:cs="Times New Roman"/>
          <w:i w:val="0"/>
          <w:sz w:val="24"/>
          <w:szCs w:val="24"/>
        </w:rPr>
        <w:t xml:space="preserve">Figure 2: </w:t>
      </w:r>
      <w:r w:rsidRPr="008004DD">
        <w:rPr>
          <w:rFonts w:ascii="Times New Roman" w:hAnsi="Times New Roman" w:cs="Times New Roman"/>
          <w:i w:val="0"/>
          <w:sz w:val="24"/>
          <w:szCs w:val="24"/>
        </w:rPr>
        <w:t xml:space="preserve">Jollibee JC Aquino </w:t>
      </w:r>
      <w:r w:rsidRPr="008004DD">
        <w:rPr>
          <w:rFonts w:ascii="Times New Roman" w:hAnsi="Times New Roman" w:cs="Times New Roman"/>
          <w:i w:val="0"/>
          <w:spacing w:val="-2"/>
          <w:sz w:val="24"/>
          <w:szCs w:val="24"/>
        </w:rPr>
        <w:t>branch</w:t>
      </w:r>
      <w:r w:rsidRPr="008004DD">
        <w:rPr>
          <w:rFonts w:ascii="Times New Roman" w:eastAsia="Times New Roman" w:hAnsi="Times New Roman" w:cs="Times New Roman"/>
          <w:i w:val="0"/>
          <w:sz w:val="24"/>
          <w:szCs w:val="24"/>
        </w:rPr>
        <w:tab/>
        <w:t>32</w:t>
      </w:r>
    </w:p>
    <w:p w14:paraId="640D8629" w14:textId="77777777" w:rsidR="009C75FE" w:rsidRPr="008004DD" w:rsidRDefault="009C75FE" w:rsidP="00021381">
      <w:pPr>
        <w:pStyle w:val="TableofFigures"/>
        <w:tabs>
          <w:tab w:val="right" w:leader="dot" w:pos="8299"/>
        </w:tabs>
        <w:spacing w:line="360" w:lineRule="auto"/>
        <w:rPr>
          <w:rFonts w:ascii="Times New Roman" w:eastAsia="Times New Roman" w:hAnsi="Times New Roman" w:cs="Times New Roman"/>
          <w:i w:val="0"/>
          <w:color w:val="000000"/>
          <w:sz w:val="24"/>
          <w:szCs w:val="24"/>
        </w:rPr>
      </w:pPr>
      <w:r w:rsidRPr="008004DD">
        <w:rPr>
          <w:rFonts w:ascii="Times New Roman" w:eastAsia="Times New Roman" w:hAnsi="Times New Roman" w:cs="Times New Roman"/>
          <w:i w:val="0"/>
          <w:sz w:val="24"/>
          <w:szCs w:val="24"/>
        </w:rPr>
        <w:t xml:space="preserve">Figure 2: </w:t>
      </w:r>
      <w:r w:rsidRPr="008004DD">
        <w:rPr>
          <w:rFonts w:ascii="Times New Roman" w:hAnsi="Times New Roman" w:cs="Times New Roman"/>
          <w:i w:val="0"/>
          <w:sz w:val="24"/>
          <w:szCs w:val="24"/>
        </w:rPr>
        <w:t xml:space="preserve">Chowking JC Aquino </w:t>
      </w:r>
      <w:r w:rsidRPr="008004DD">
        <w:rPr>
          <w:rFonts w:ascii="Times New Roman" w:hAnsi="Times New Roman" w:cs="Times New Roman"/>
          <w:i w:val="0"/>
          <w:spacing w:val="-2"/>
          <w:sz w:val="24"/>
          <w:szCs w:val="24"/>
        </w:rPr>
        <w:t>Branch</w:t>
      </w:r>
      <w:r w:rsidRPr="008004DD">
        <w:rPr>
          <w:rFonts w:ascii="Times New Roman" w:eastAsia="Times New Roman" w:hAnsi="Times New Roman" w:cs="Times New Roman"/>
          <w:i w:val="0"/>
          <w:sz w:val="24"/>
          <w:szCs w:val="24"/>
        </w:rPr>
        <w:tab/>
        <w:t>32</w:t>
      </w:r>
    </w:p>
    <w:p w14:paraId="75E0D20B" w14:textId="77777777" w:rsidR="009C75FE" w:rsidRPr="008004DD" w:rsidRDefault="009C75FE" w:rsidP="00021381">
      <w:pPr>
        <w:pStyle w:val="TableofFigures"/>
        <w:tabs>
          <w:tab w:val="right" w:leader="dot" w:pos="8299"/>
        </w:tabs>
        <w:spacing w:line="360" w:lineRule="auto"/>
        <w:rPr>
          <w:rFonts w:ascii="Times New Roman" w:eastAsia="Times New Roman" w:hAnsi="Times New Roman" w:cs="Times New Roman"/>
          <w:i w:val="0"/>
          <w:color w:val="000000"/>
          <w:sz w:val="24"/>
          <w:szCs w:val="24"/>
        </w:rPr>
      </w:pPr>
      <w:r w:rsidRPr="008004DD">
        <w:rPr>
          <w:rFonts w:ascii="Times New Roman" w:eastAsia="Times New Roman" w:hAnsi="Times New Roman" w:cs="Times New Roman"/>
          <w:i w:val="0"/>
          <w:sz w:val="24"/>
          <w:szCs w:val="24"/>
        </w:rPr>
        <w:t xml:space="preserve">Figure 2: </w:t>
      </w:r>
      <w:r w:rsidR="00C71D47" w:rsidRPr="008004DD">
        <w:rPr>
          <w:rFonts w:ascii="Times New Roman" w:hAnsi="Times New Roman" w:cs="Times New Roman"/>
          <w:i w:val="0"/>
          <w:sz w:val="24"/>
          <w:szCs w:val="24"/>
        </w:rPr>
        <w:t xml:space="preserve">McDonald's Gaisano </w:t>
      </w:r>
      <w:r w:rsidR="00C71D47" w:rsidRPr="008004DD">
        <w:rPr>
          <w:rFonts w:ascii="Times New Roman" w:hAnsi="Times New Roman" w:cs="Times New Roman"/>
          <w:i w:val="0"/>
          <w:spacing w:val="-2"/>
          <w:sz w:val="24"/>
          <w:szCs w:val="24"/>
        </w:rPr>
        <w:t>Branch</w:t>
      </w:r>
      <w:r w:rsidRPr="008004DD">
        <w:rPr>
          <w:rFonts w:ascii="Times New Roman" w:eastAsia="Times New Roman" w:hAnsi="Times New Roman" w:cs="Times New Roman"/>
          <w:i w:val="0"/>
          <w:sz w:val="24"/>
          <w:szCs w:val="24"/>
        </w:rPr>
        <w:tab/>
        <w:t>32</w:t>
      </w:r>
    </w:p>
    <w:p w14:paraId="4CE6F990" w14:textId="77777777" w:rsidR="002961C3" w:rsidRPr="008004DD" w:rsidRDefault="002961C3" w:rsidP="00021381">
      <w:pPr>
        <w:rPr>
          <w:rFonts w:ascii="Times New Roman" w:hAnsi="Times New Roman" w:cs="Times New Roman"/>
        </w:rPr>
      </w:pPr>
    </w:p>
    <w:p w14:paraId="5400F608" w14:textId="77777777" w:rsidR="002961C3" w:rsidRPr="008004DD" w:rsidRDefault="002961C3" w:rsidP="00021381">
      <w:pPr>
        <w:rPr>
          <w:rFonts w:ascii="Times New Roman" w:hAnsi="Times New Roman" w:cs="Times New Roman"/>
        </w:rPr>
      </w:pPr>
    </w:p>
    <w:p w14:paraId="43EB8040" w14:textId="77777777" w:rsidR="002961C3" w:rsidRPr="008004DD" w:rsidRDefault="002961C3" w:rsidP="00021381">
      <w:pPr>
        <w:rPr>
          <w:rFonts w:ascii="Times New Roman" w:hAnsi="Times New Roman" w:cs="Times New Roman"/>
        </w:rPr>
      </w:pPr>
    </w:p>
    <w:p w14:paraId="3CA3EDF1" w14:textId="77777777" w:rsidR="002961C3" w:rsidRPr="008004DD" w:rsidRDefault="002961C3" w:rsidP="00021381">
      <w:pPr>
        <w:rPr>
          <w:rFonts w:ascii="Times New Roman" w:hAnsi="Times New Roman" w:cs="Times New Roman"/>
        </w:rPr>
      </w:pPr>
    </w:p>
    <w:p w14:paraId="77EC1675" w14:textId="77777777" w:rsidR="002961C3" w:rsidRPr="008004DD" w:rsidRDefault="002961C3" w:rsidP="00021381">
      <w:pPr>
        <w:tabs>
          <w:tab w:val="left" w:pos="3632"/>
        </w:tabs>
        <w:rPr>
          <w:rFonts w:ascii="Times New Roman" w:hAnsi="Times New Roman" w:cs="Times New Roman"/>
        </w:rPr>
      </w:pPr>
      <w:r w:rsidRPr="008004DD">
        <w:rPr>
          <w:rFonts w:ascii="Times New Roman" w:hAnsi="Times New Roman" w:cs="Times New Roman"/>
        </w:rPr>
        <w:tab/>
      </w:r>
    </w:p>
    <w:p w14:paraId="37267387" w14:textId="77777777" w:rsidR="0010239F" w:rsidRPr="008004DD" w:rsidRDefault="002961C3" w:rsidP="00021381">
      <w:pPr>
        <w:tabs>
          <w:tab w:val="left" w:pos="3632"/>
        </w:tabs>
        <w:rPr>
          <w:rFonts w:ascii="Times New Roman" w:hAnsi="Times New Roman" w:cs="Times New Roman"/>
        </w:rPr>
        <w:sectPr w:rsidR="0010239F" w:rsidRPr="008004DD" w:rsidSect="00021381">
          <w:headerReference w:type="first" r:id="rId13"/>
          <w:pgSz w:w="11906" w:h="16838"/>
          <w:pgMar w:top="1440" w:right="1440" w:bottom="1440" w:left="2160" w:header="720" w:footer="720" w:gutter="0"/>
          <w:pgNumType w:fmt="lowerRoman" w:start="2"/>
          <w:cols w:space="720"/>
          <w:titlePg/>
        </w:sectPr>
      </w:pPr>
      <w:r w:rsidRPr="008004DD">
        <w:rPr>
          <w:rFonts w:ascii="Times New Roman" w:hAnsi="Times New Roman" w:cs="Times New Roman"/>
        </w:rPr>
        <w:tab/>
      </w:r>
    </w:p>
    <w:p w14:paraId="582BEDD9" w14:textId="044759CD" w:rsidR="008221BE" w:rsidRPr="008004DD" w:rsidRDefault="00021381" w:rsidP="008004DD">
      <w:pPr>
        <w:spacing w:after="0" w:line="480" w:lineRule="auto"/>
        <w:jc w:val="center"/>
        <w:rPr>
          <w:rFonts w:ascii="Times New Roman" w:hAnsi="Times New Roman" w:cs="Times New Roman"/>
          <w:b/>
          <w:sz w:val="24"/>
        </w:rPr>
      </w:pPr>
      <w:r w:rsidRPr="008004DD">
        <w:rPr>
          <w:rFonts w:ascii="Times New Roman" w:hAnsi="Times New Roman" w:cs="Times New Roman"/>
          <w:b/>
          <w:noProof/>
          <w:sz w:val="24"/>
        </w:rPr>
        <w:lastRenderedPageBreak/>
        <w:pict w14:anchorId="705EF5A9">
          <v:rect id="_x0000_s2050" style="position:absolute;left:0;text-align:left;margin-left:399.75pt;margin-top:-33pt;width:15.75pt;height:11.25pt;z-index:251678720" strokecolor="white [3212]"/>
        </w:pict>
      </w:r>
      <w:r w:rsidR="008221BE" w:rsidRPr="008004DD">
        <w:rPr>
          <w:rFonts w:ascii="Times New Roman" w:hAnsi="Times New Roman" w:cs="Times New Roman"/>
          <w:b/>
          <w:sz w:val="24"/>
        </w:rPr>
        <w:t>CHAPTER I</w:t>
      </w:r>
    </w:p>
    <w:p w14:paraId="32900D35" w14:textId="404CCFC9" w:rsidR="008221BE" w:rsidRPr="008004DD" w:rsidRDefault="008221BE" w:rsidP="008004DD">
      <w:pPr>
        <w:spacing w:after="0" w:line="480" w:lineRule="auto"/>
        <w:jc w:val="center"/>
        <w:rPr>
          <w:rFonts w:ascii="Times New Roman" w:hAnsi="Times New Roman" w:cs="Times New Roman"/>
          <w:b/>
          <w:sz w:val="24"/>
        </w:rPr>
      </w:pPr>
      <w:r w:rsidRPr="008004DD">
        <w:rPr>
          <w:rFonts w:ascii="Times New Roman" w:hAnsi="Times New Roman" w:cs="Times New Roman"/>
          <w:b/>
          <w:sz w:val="24"/>
        </w:rPr>
        <w:t>BACKGROUND OF THE STUDY</w:t>
      </w:r>
    </w:p>
    <w:p w14:paraId="5B5785E4" w14:textId="77777777" w:rsidR="008221BE" w:rsidRPr="008004DD" w:rsidRDefault="008221BE"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Introduction</w:t>
      </w:r>
    </w:p>
    <w:p w14:paraId="47B85B49" w14:textId="77777777" w:rsidR="008221BE" w:rsidRPr="008004DD" w:rsidRDefault="008221BE"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Filipino consumers consistently prioritize menu variety and food quality when selecting fast-food restaurants. A 2024 study in </w:t>
      </w:r>
      <w:proofErr w:type="spellStart"/>
      <w:r w:rsidRPr="008004DD">
        <w:rPr>
          <w:rFonts w:ascii="Times New Roman" w:hAnsi="Times New Roman" w:cs="Times New Roman"/>
          <w:sz w:val="24"/>
        </w:rPr>
        <w:t>Dipolog</w:t>
      </w:r>
      <w:proofErr w:type="spellEnd"/>
      <w:r w:rsidRPr="008004DD">
        <w:rPr>
          <w:rFonts w:ascii="Times New Roman" w:hAnsi="Times New Roman" w:cs="Times New Roman"/>
          <w:sz w:val="24"/>
        </w:rPr>
        <w:t xml:space="preserve"> City, involving 120 customers at </w:t>
      </w:r>
      <w:proofErr w:type="spellStart"/>
      <w:r w:rsidRPr="008004DD">
        <w:rPr>
          <w:rFonts w:ascii="Times New Roman" w:hAnsi="Times New Roman" w:cs="Times New Roman"/>
          <w:sz w:val="24"/>
        </w:rPr>
        <w:t>Jollibe</w:t>
      </w:r>
      <w:proofErr w:type="spellEnd"/>
      <w:r w:rsidR="00810323" w:rsidRPr="008004DD">
        <w:rPr>
          <w:rFonts w:ascii="Times New Roman" w:hAnsi="Times New Roman" w:cs="Times New Roman"/>
          <w:sz w:val="24"/>
        </w:rPr>
        <w:tab/>
      </w:r>
      <w:r w:rsidRPr="008004DD">
        <w:rPr>
          <w:rFonts w:ascii="Times New Roman" w:hAnsi="Times New Roman" w:cs="Times New Roman"/>
          <w:sz w:val="24"/>
        </w:rPr>
        <w:t>e, KFC and McDonald found that these two factors were most influential, followed by price, service speed, and the less significant nutritional value (</w:t>
      </w:r>
      <w:proofErr w:type="spellStart"/>
      <w:r w:rsidRPr="008004DD">
        <w:rPr>
          <w:rFonts w:ascii="Times New Roman" w:hAnsi="Times New Roman" w:cs="Times New Roman"/>
          <w:sz w:val="24"/>
        </w:rPr>
        <w:t>Bendicto</w:t>
      </w:r>
      <w:proofErr w:type="spellEnd"/>
      <w:r w:rsidRPr="008004DD">
        <w:rPr>
          <w:rFonts w:ascii="Times New Roman" w:hAnsi="Times New Roman" w:cs="Times New Roman"/>
          <w:sz w:val="24"/>
        </w:rPr>
        <w:t xml:space="preserve"> et al., 2024). Similarly, research on Jollibee during the COVID-19 pandemic in Metro Manila indicated that service quality including staff politeness, efficiency, and adherence to health protocols was the strongest driver of customer satisfaction, with food quality and pricing also playing important roles (Ong et al., 2022). The growing role of technology in fast food is evident: studies in Laguna and Davao City revealed that self-service kiosks are viewed as useful, easy to use, and contribute to a positive dining experience, though reliability and technical glitches remain concerns (Dela Peña &amp; Aquino, 2023; </w:t>
      </w:r>
      <w:proofErr w:type="spellStart"/>
      <w:r w:rsidRPr="008004DD">
        <w:rPr>
          <w:rFonts w:ascii="Times New Roman" w:hAnsi="Times New Roman" w:cs="Times New Roman"/>
          <w:sz w:val="24"/>
        </w:rPr>
        <w:t>Manginlaud</w:t>
      </w:r>
      <w:proofErr w:type="spellEnd"/>
      <w:r w:rsidRPr="008004DD">
        <w:rPr>
          <w:rFonts w:ascii="Times New Roman" w:hAnsi="Times New Roman" w:cs="Times New Roman"/>
          <w:sz w:val="24"/>
        </w:rPr>
        <w:t xml:space="preserve"> et al., 2024). National market research further shows that quick-service restaurants made up 58% of the Philippine chain-restaurant market in 2024, with the average Filipino visiting fast-food outlets approximately two times per week. This frequent patronage is accelerated by digital ordering platforms and increasing interest in healthy menu options (Astute Analytica, 2024; </w:t>
      </w:r>
      <w:proofErr w:type="spellStart"/>
      <w:r w:rsidRPr="008004DD">
        <w:rPr>
          <w:rFonts w:ascii="Times New Roman" w:hAnsi="Times New Roman" w:cs="Times New Roman"/>
          <w:sz w:val="24"/>
        </w:rPr>
        <w:t>MarketResearchFuture</w:t>
      </w:r>
      <w:proofErr w:type="spellEnd"/>
      <w:r w:rsidRPr="008004DD">
        <w:rPr>
          <w:rFonts w:ascii="Times New Roman" w:hAnsi="Times New Roman" w:cs="Times New Roman"/>
          <w:sz w:val="24"/>
        </w:rPr>
        <w:t>, 2024).</w:t>
      </w:r>
    </w:p>
    <w:p w14:paraId="0692E919" w14:textId="77777777" w:rsidR="008221BE" w:rsidRPr="008004DD" w:rsidRDefault="008221BE"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In a recent study, Bagnato et al. (2023) looked at the preferences of university students toward popular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like McDonald’s in Spain and the United States. The study showed that people’s choices can vary depending on their age and gender. On the other hand, David &amp; </w:t>
      </w:r>
      <w:proofErr w:type="spellStart"/>
      <w:r w:rsidRPr="008004DD">
        <w:rPr>
          <w:rFonts w:ascii="Times New Roman" w:hAnsi="Times New Roman" w:cs="Times New Roman"/>
          <w:sz w:val="24"/>
        </w:rPr>
        <w:t>Fabillar</w:t>
      </w:r>
      <w:proofErr w:type="spellEnd"/>
      <w:r w:rsidRPr="008004DD">
        <w:rPr>
          <w:rFonts w:ascii="Times New Roman" w:hAnsi="Times New Roman" w:cs="Times New Roman"/>
          <w:sz w:val="24"/>
        </w:rPr>
        <w:t xml:space="preserve"> (2024) found that among students and city residents, Jollibee received the overwhelming majority of first-choice selections. </w:t>
      </w:r>
      <w:r w:rsidRPr="008004DD">
        <w:rPr>
          <w:rFonts w:ascii="Times New Roman" w:hAnsi="Times New Roman" w:cs="Times New Roman"/>
          <w:sz w:val="24"/>
        </w:rPr>
        <w:lastRenderedPageBreak/>
        <w:t>Chowking trailed significantly, remaining primarily an option for those seeking Chinese-style fast food.</w:t>
      </w:r>
    </w:p>
    <w:p w14:paraId="4D0514EF" w14:textId="77777777" w:rsidR="008221BE" w:rsidRPr="008004DD" w:rsidRDefault="008221BE"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People choose to eat at fast food chains for many reasons, mainly because it is quick and convenient. In today’s world, many individuals prefer meals that fit easily into their schedules. Fast food chains offer familiar menus and reliable service, which makes them appealing to customers (Guimarães, 2022). However, their choice to eat fast food often depends on several factors like the variety of food, food quality, service speed, and price. At the same time, health concerns are also a growing issue, especially because fast food is often linked to high levels of fat, sugar, and salt (Lee &amp; Park, 2020).</w:t>
      </w:r>
    </w:p>
    <w:p w14:paraId="5700FF25" w14:textId="77777777" w:rsidR="008221BE" w:rsidRPr="008004DD" w:rsidRDefault="008221BE"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Despite these health concerns, fast food companies continue to improve their services by listening to what customers want. Gogoi (2020) explained that when customers are satisfied with the food, service, and price, they are more likely to return, spend more, and recommend the place to others. On the other hand, negative experiences can stop customers from coming back. That is why it is important for fast food businesses to understand and manage customer preferences well (Lee &amp; Park, 2020; Ahmed &amp; Hassan, 2019).</w:t>
      </w:r>
    </w:p>
    <w:p w14:paraId="5C4924FA" w14:textId="77777777" w:rsidR="008221BE" w:rsidRPr="008004DD" w:rsidRDefault="008221BE"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According to Astute Analytica (2024); </w:t>
      </w:r>
      <w:proofErr w:type="spellStart"/>
      <w:r w:rsidRPr="008004DD">
        <w:rPr>
          <w:rFonts w:ascii="Times New Roman" w:hAnsi="Times New Roman" w:cs="Times New Roman"/>
          <w:sz w:val="24"/>
        </w:rPr>
        <w:t>Globenewswire</w:t>
      </w:r>
      <w:proofErr w:type="spellEnd"/>
      <w:r w:rsidRPr="008004DD">
        <w:rPr>
          <w:rFonts w:ascii="Times New Roman" w:hAnsi="Times New Roman" w:cs="Times New Roman"/>
          <w:sz w:val="24"/>
        </w:rPr>
        <w:t xml:space="preserve"> (2024) The top seven chains are Jollibee, McDonald’s, KFC, Max’s Group, Chowking, Greenwich, and Shakey’s controlled over 90% of the market in 2024. All three chains Jollibee, McDonald’s, and Chowking were selected for this study based on their dominant market presence, comparability, similarities, availability in Butuan City, and combined market share. These chains all specialize in quick-service meals such as fried chicken, and rice-based dishes, which makes them closely competitive with each </w:t>
      </w:r>
      <w:r w:rsidRPr="008004DD">
        <w:rPr>
          <w:rFonts w:ascii="Times New Roman" w:hAnsi="Times New Roman" w:cs="Times New Roman"/>
          <w:sz w:val="24"/>
        </w:rPr>
        <w:lastRenderedPageBreak/>
        <w:t xml:space="preserve">other and highly relevant to the study’s focus on fast food preference. While Greenwich is also a well-known brand, its primary menu offerings center on pizza and pasta, which cater to a different segment of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market. In contrast, Jollibee, McDonald’s, and Chowking directly compete in providing similar food categories, making them more suitable for examining customer preferences in Butuan City.</w:t>
      </w:r>
    </w:p>
    <w:p w14:paraId="7D1C724B"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As of December 2024, the Jollibee Group operated approximately 3,382 outlets in the Philippines, with system-wide sales around ₱390 billion and net income of ₱10.8 billion for the year (Jollibee Foods Corporation, 2025; Manila Bulletin, 2025). McDonald’s Philippines maintained 740–792 outlets, offering both global favorites and locally tailored menu items (McDonald’s Philippines, 2024). Chowking, specializing in Filipino–Chinese rice and noodle meals, holds nearly 9% of the Philippine QSR market, with over 600 stores worldwide (Eden Dela Cruz, 2023). These brands compete directly in burgers, chicken, rice meals, and noodles, making them ideal for comparing service speed, menu variety, pricing, and nutritional value. Importantly, all three chains have well-established branches in Butuan City, ensuring that the study reflects widely accessible consumer choices. While brands like Greenwich and Mang </w:t>
      </w:r>
      <w:proofErr w:type="spellStart"/>
      <w:r w:rsidRPr="008004DD">
        <w:rPr>
          <w:rFonts w:ascii="Times New Roman" w:hAnsi="Times New Roman" w:cs="Times New Roman"/>
          <w:sz w:val="24"/>
        </w:rPr>
        <w:t>Inasal</w:t>
      </w:r>
      <w:proofErr w:type="spellEnd"/>
      <w:r w:rsidRPr="008004DD">
        <w:rPr>
          <w:rFonts w:ascii="Times New Roman" w:hAnsi="Times New Roman" w:cs="Times New Roman"/>
          <w:sz w:val="24"/>
        </w:rPr>
        <w:t xml:space="preserve"> are present locally, their offerings (pizza and grilled chicken, respectively).</w:t>
      </w:r>
    </w:p>
    <w:p w14:paraId="4759A187"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This study aims to explore the reasons why customers choose to eat at fast food restaurants in Butuan City. Focusing on three major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such as Jollibee, McDonald’s, and Chowking and examining factors such as food variety, quality, speed of service, price, and nutrition. While many studies have investigated fast food preferences, most are centered on large cities or foreign contexts, where consumer lifestyles and market conditions differ greatly from smaller urban areas. In the Philippines, research has largely focused on Metro Manila, leaving smaller but </w:t>
      </w:r>
      <w:r w:rsidRPr="008004DD">
        <w:rPr>
          <w:rFonts w:ascii="Times New Roman" w:hAnsi="Times New Roman" w:cs="Times New Roman"/>
          <w:sz w:val="24"/>
        </w:rPr>
        <w:lastRenderedPageBreak/>
        <w:t xml:space="preserve">developing cities like Butuan underexplored. Moreover, past studies often highlight only one or two factors, such as price or service speed, without combining both traditional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attributes (convenience, affordability, and quick service) and newer concerns like health and nutrition. This creates a gap in understanding how consumers in smaller cities make dining choices, especially in a market where Jollibee, McDonald’s, and Chowking compete directly. By addressing this gap, the study provides a more localized and comprehensive view of customer preferences in Butuan City.</w:t>
      </w:r>
    </w:p>
    <w:p w14:paraId="5496A2AA" w14:textId="77777777" w:rsidR="00810323" w:rsidRPr="008004DD" w:rsidRDefault="00810323"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Theoretical Framework</w:t>
      </w:r>
    </w:p>
    <w:p w14:paraId="31EB3FCE"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This study is based on Consumer Behavior Theory, a multidisciplinary framework that is essential for developing effective marketing strategies. It is defined as a set of principles and models that explain how consumers make decisions when recognizing a need, purchasing products or services, and evaluating the experience post-purchase. The key contributors to this field include pioneers like John A. Howard and Jagdish N. Sheth, (1969) who developed early decision-making models illustrating the different stages consumers undergo when making choices. Another immensely influential figure is Philip Kotler, (1967) who significantly advanced the understanding of consumer behavior within marketing strategy, emphasizing the importance of identifying core customer motivations.</w:t>
      </w:r>
    </w:p>
    <w:p w14:paraId="28FB98D4" w14:textId="77777777" w:rsidR="00810323" w:rsidRPr="008004DD" w:rsidRDefault="00810323" w:rsidP="008004DD">
      <w:pPr>
        <w:spacing w:line="480" w:lineRule="auto"/>
        <w:ind w:firstLine="720"/>
        <w:jc w:val="both"/>
        <w:rPr>
          <w:rFonts w:ascii="Times New Roman" w:hAnsi="Times New Roman" w:cs="Times New Roman"/>
          <w:sz w:val="24"/>
        </w:rPr>
      </w:pPr>
      <w:proofErr w:type="gramStart"/>
      <w:r w:rsidRPr="008004DD">
        <w:rPr>
          <w:rFonts w:ascii="Times New Roman" w:hAnsi="Times New Roman" w:cs="Times New Roman"/>
          <w:sz w:val="24"/>
        </w:rPr>
        <w:t>Thus ,</w:t>
      </w:r>
      <w:proofErr w:type="gramEnd"/>
      <w:r w:rsidRPr="008004DD">
        <w:rPr>
          <w:rFonts w:ascii="Times New Roman" w:hAnsi="Times New Roman" w:cs="Times New Roman"/>
          <w:sz w:val="24"/>
        </w:rPr>
        <w:t xml:space="preserve"> the Consumer Behavior Theory is a set of principles and models that explain how consumers make decisions when purchasing products and services. It looks at the various factors that influence their choices. The theory also helps to understand how consumers recognize their needs, gather information, evaluate options, and ultimately make a purchase. It also considers what happens after the </w:t>
      </w:r>
      <w:r w:rsidRPr="008004DD">
        <w:rPr>
          <w:rFonts w:ascii="Times New Roman" w:hAnsi="Times New Roman" w:cs="Times New Roman"/>
          <w:sz w:val="24"/>
        </w:rPr>
        <w:lastRenderedPageBreak/>
        <w:t>purchase, such as how they feel about the product and whether they become loyal to a brand. However, Gogoi’s (2020), explains that people’s decisions about choosing fast food are influenced by a mix of internal and external factors. Internal factors include personal likes, satisfaction, and health values if someone prefers tasty or nutritious food, it affects what they choose. External factors are things like menu variety, food quality, service speed, price, and nutrition information that shape how customers feel about different restaurants.</w:t>
      </w:r>
    </w:p>
    <w:p w14:paraId="5722D26F"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Moreover, Gogoi emphasized the growing importance of post-purchase satisfaction, meaning that if the customers are pleased with their overall experience, be it due to the taste of the food, the speed of service, the price, or health-conscious options, they are more inclined to develop brand loyalty. On the contrary, negative experiences or unmet expectations often result in customer churn and a decline in repeat visits. This theory is particularly applicable in Butuan City, where fast food chains such as Jollibee, McDonald’s, and Chowking operate, striving to cater to customers with different preferences and lifestyles</w:t>
      </w:r>
    </w:p>
    <w:p w14:paraId="3F6BBE8F" w14:textId="5DCC2257" w:rsidR="00021381"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 theory is applied to understand what influences customers in Butuan City to choose certain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By examining their preferences, this research aims to identify which factors are most important to them. Understanding these behaviors will help fast food businesses respond better to customer needs and improve their services to attract more loyal patrons.</w:t>
      </w:r>
    </w:p>
    <w:p w14:paraId="22F98647" w14:textId="028EE820" w:rsidR="00810323" w:rsidRPr="008004DD" w:rsidRDefault="00810323"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Conceptual Framework</w:t>
      </w:r>
    </w:p>
    <w:p w14:paraId="59A10A10"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This study focuses on identifying the factors that influence customer preference in patronizing fast food chains in Butuan City. The conceptual framework highlights five key variables: variety, food quality, service speed, price, and nutrition </w:t>
      </w:r>
      <w:r w:rsidRPr="008004DD">
        <w:rPr>
          <w:rFonts w:ascii="Times New Roman" w:hAnsi="Times New Roman" w:cs="Times New Roman"/>
          <w:sz w:val="24"/>
        </w:rPr>
        <w:lastRenderedPageBreak/>
        <w:t xml:space="preserve">adapted from Gogoi (2020). These variables provide a structured lens to understand how customers shape their choice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establishments.</w:t>
      </w:r>
    </w:p>
    <w:p w14:paraId="120BF177"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b/>
          <w:sz w:val="24"/>
        </w:rPr>
        <w:t>Variety</w:t>
      </w:r>
      <w:r w:rsidRPr="008004DD">
        <w:rPr>
          <w:rFonts w:ascii="Times New Roman" w:hAnsi="Times New Roman" w:cs="Times New Roman"/>
          <w:sz w:val="24"/>
        </w:rPr>
        <w:t xml:space="preserve"> in fast food menus is important because it gives customers more options to match their tastes and lifestyle. In Butuan City, where Jollibee, McDonald’s, and Chowking serve almost the same type of food, variety can be a deciding factor that attracts </w:t>
      </w:r>
      <w:proofErr w:type="gramStart"/>
      <w:r w:rsidRPr="008004DD">
        <w:rPr>
          <w:rFonts w:ascii="Times New Roman" w:hAnsi="Times New Roman" w:cs="Times New Roman"/>
          <w:sz w:val="24"/>
        </w:rPr>
        <w:t>customers  with</w:t>
      </w:r>
      <w:proofErr w:type="gramEnd"/>
      <w:r w:rsidRPr="008004DD">
        <w:rPr>
          <w:rFonts w:ascii="Times New Roman" w:hAnsi="Times New Roman" w:cs="Times New Roman"/>
          <w:sz w:val="24"/>
        </w:rPr>
        <w:t xml:space="preserve"> different cravings or dietary needs. By offering wider food choices, fast food chains can appeal to both traditional customers and those looking for something new. To measure variety, which evaluates the availability of different food options on the menu. These questions explore whether the menu includes personalized selections, ala carte meals, value meals, and whether the overall variety can cater to the changing preferences and tastes of customers. A diverse menu is considered important in attracting different types of customers and enhancing satisfaction.</w:t>
      </w:r>
    </w:p>
    <w:p w14:paraId="6F3B1A0D"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b/>
          <w:sz w:val="24"/>
        </w:rPr>
        <w:t>Food Quality</w:t>
      </w:r>
      <w:r w:rsidRPr="008004DD">
        <w:rPr>
          <w:rFonts w:ascii="Times New Roman" w:hAnsi="Times New Roman" w:cs="Times New Roman"/>
          <w:sz w:val="24"/>
        </w:rPr>
        <w:t xml:space="preserve"> strongly influences customer preference, as consumers judge meals based on freshness, taste, and appearance. Even though fast food is expected to be convenient, poor quality can discourage repeat visits. In a competitive market like Butuan, consistent quality can strengthen loyalty and shape dining choices. Food quality, focusing on how customers perceive the taste, quality of ingredients, freshness, and overall presentation of food. These factors contribute significantly to customer satisfaction and play a vital role in influencing their decision to return to a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establishment. Measuring food quality in fast food chains requires a balance between objective standards and customer perceptions. Since fast food is designed to be convenient, quick, and affordable, quality is judged not only by the taste and safety of the food but also by the consistency and overall dining experience. To evaluate food quality in this context, several dimensions need to be considered.</w:t>
      </w:r>
    </w:p>
    <w:p w14:paraId="49634AED" w14:textId="77777777" w:rsidR="008221BE"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b/>
          <w:sz w:val="24"/>
        </w:rPr>
        <w:lastRenderedPageBreak/>
        <w:t>Service Speed</w:t>
      </w:r>
      <w:r w:rsidRPr="008004DD">
        <w:rPr>
          <w:rFonts w:ascii="Times New Roman" w:hAnsi="Times New Roman" w:cs="Times New Roman"/>
          <w:sz w:val="24"/>
        </w:rPr>
        <w:t xml:space="preserve"> remains one of the main reasons people choose fast food. Customers in Butuan, especially students and working individuals, prefer restaurants that can serve them quickly during peak hours. Efficient service not only meets expectations but also makes customers more likely to return. Service speed, assessing the efficiency and responsiveness of staff, especially during busy hours. These questions also consider staff friendliness, order accuracy, and the ability to assist customers or respond to specific requests promptly. Fast and courteous service is essential in creating a positive dining experience. </w:t>
      </w:r>
    </w:p>
    <w:p w14:paraId="013E36A6"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b/>
          <w:sz w:val="24"/>
        </w:rPr>
        <w:t>Price</w:t>
      </w:r>
      <w:r w:rsidRPr="008004DD">
        <w:rPr>
          <w:rFonts w:ascii="Times New Roman" w:hAnsi="Times New Roman" w:cs="Times New Roman"/>
          <w:sz w:val="24"/>
        </w:rPr>
        <w:t xml:space="preserve"> plays a key role because many Butuan customers are budget-conscious. Affordable and fair pricing makes fast food more attractive, while promotions and discounts encourage frequent visits. Since Jollibee, McDonald’s, and Chowking often compete on price deals, understanding how customers respond to this factor is essential. Correspondingly, price, exploring how customers view the fairness and consistency of prices, whether the food fits within their budget, and whether the pricing is clear and easy to understand. Affordable and transparent pricing is crucial in attracting and retaining customers, especially in a competitive market. To measure service speed is by tracking the average service time, which refers to the time between when a customer places an order and when the food is delivered. Many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use timers, either in drive-thru systems or at cash registers, to automatically record how long each transaction takes. These times are then averaged over multiple orders to give managers a clear picture of how quickly their staff is serving customers.</w:t>
      </w:r>
    </w:p>
    <w:p w14:paraId="4AC33BE5"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b/>
          <w:sz w:val="24"/>
        </w:rPr>
        <w:t>Nutrition</w:t>
      </w:r>
      <w:r w:rsidRPr="008004DD">
        <w:rPr>
          <w:rFonts w:ascii="Times New Roman" w:hAnsi="Times New Roman" w:cs="Times New Roman"/>
          <w:sz w:val="24"/>
        </w:rPr>
        <w:t xml:space="preserve"> has become increasingly relevant as customers are becoming more health-conscious. While fast food is often associated with convenience rather than health, many customers in Butuan are starting to consider nutritional value when deciding where to eat. Parents, students, and young professionals may look for meals </w:t>
      </w:r>
      <w:r w:rsidRPr="008004DD">
        <w:rPr>
          <w:rFonts w:ascii="Times New Roman" w:hAnsi="Times New Roman" w:cs="Times New Roman"/>
          <w:sz w:val="24"/>
        </w:rPr>
        <w:lastRenderedPageBreak/>
        <w:t>that balance taste, price, and health benefits, making nutrition an important factor to examine. Nutrition, including customers' awareness of the nutritional content of the food, their confidence in the cleanliness of the dining environment, and the hygiene of utensils and restrooms. In today's health-conscious society, nutritional awareness and sanitation standards are increasingly important factors influencing where and what people choose to eat. To measure nutrition is through laboratory food composition analysis. In this process, food samples are tested to determine the levels of macronutrients such as carbohydrates, proteins, and fats, as well as micronutrients like vitamins and minerals. Specialized equipment is used to measure calorie content, fiber levels, sodium, and cholesterol. These results are essential for creating accurate nutritional labels and help fast food companies assess whether their meals align with recommended dietary allowances.</w:t>
      </w:r>
    </w:p>
    <w:p w14:paraId="3EDDA5DF" w14:textId="77777777" w:rsidR="00810323" w:rsidRPr="008004DD" w:rsidRDefault="00810323" w:rsidP="008004DD">
      <w:pPr>
        <w:spacing w:line="480" w:lineRule="auto"/>
        <w:ind w:firstLine="720"/>
        <w:jc w:val="both"/>
        <w:rPr>
          <w:rFonts w:ascii="Times New Roman" w:hAnsi="Times New Roman" w:cs="Times New Roman"/>
          <w:sz w:val="24"/>
        </w:rPr>
      </w:pPr>
      <w:r w:rsidRPr="008004DD">
        <w:rPr>
          <w:rFonts w:ascii="Times New Roman" w:hAnsi="Times New Roman" w:cs="Times New Roman"/>
          <w:b/>
          <w:sz w:val="24"/>
        </w:rPr>
        <w:t>Customer Preference</w:t>
      </w:r>
      <w:r w:rsidRPr="008004DD">
        <w:rPr>
          <w:rFonts w:ascii="Times New Roman" w:hAnsi="Times New Roman" w:cs="Times New Roman"/>
          <w:sz w:val="24"/>
        </w:rPr>
        <w:t xml:space="preserve"> the way customers show their preference for a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in Butuan City can be seen through different signs. One sign is when they say that a certain chain is their top choice whenever they want to eat out, showing that it’s their go-to place. Another is when they express that they plan to keep buying food there most of the time, which means they trust the chain to satisfy their needs. Lastly, if they are willing to recommend the chain to friends and family, it shows a deeper level of satisfaction because they are confident enough to share the experience with others. By looking at these behaviors, choosing it as their first option, intending to buy it regularly, and recommending it to others, we can measure how strong their preference really is for a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w:t>
      </w:r>
    </w:p>
    <w:p w14:paraId="58312D9C" w14:textId="77777777" w:rsidR="00810323" w:rsidRPr="008004DD" w:rsidRDefault="00810323" w:rsidP="00021381">
      <w:pPr>
        <w:spacing w:before="240" w:line="480" w:lineRule="auto"/>
        <w:ind w:left="165" w:right="744" w:firstLine="1080"/>
        <w:jc w:val="both"/>
        <w:rPr>
          <w:rFonts w:ascii="Times New Roman" w:hAnsi="Times New Roman" w:cs="Times New Roman"/>
          <w:sz w:val="23"/>
        </w:rPr>
      </w:pPr>
    </w:p>
    <w:p w14:paraId="71AF8C17" w14:textId="77777777" w:rsidR="00810323" w:rsidRPr="008004DD" w:rsidRDefault="00810323" w:rsidP="00021381">
      <w:pPr>
        <w:pStyle w:val="BodyText"/>
        <w:spacing w:before="240" w:line="480" w:lineRule="auto"/>
        <w:ind w:right="748"/>
        <w:jc w:val="both"/>
      </w:pPr>
    </w:p>
    <w:p w14:paraId="769E4710" w14:textId="77777777" w:rsidR="008221BE" w:rsidRPr="008004DD" w:rsidRDefault="00810323" w:rsidP="00021381">
      <w:pPr>
        <w:pStyle w:val="BodyText"/>
        <w:spacing w:before="240" w:line="480" w:lineRule="auto"/>
        <w:ind w:left="165" w:right="749" w:firstLine="720"/>
        <w:jc w:val="both"/>
      </w:pPr>
      <w:r w:rsidRPr="008004DD">
        <w:rPr>
          <w:noProof/>
          <w:sz w:val="20"/>
          <w:lang w:val="en-PH" w:eastAsia="en-PH"/>
        </w:rPr>
        <w:lastRenderedPageBreak/>
        <w:drawing>
          <wp:anchor distT="0" distB="0" distL="114300" distR="114300" simplePos="0" relativeHeight="251640832" behindDoc="0" locked="0" layoutInCell="1" allowOverlap="1" wp14:anchorId="23FF5264" wp14:editId="15089861">
            <wp:simplePos x="0" y="0"/>
            <wp:positionH relativeFrom="margin">
              <wp:align>right</wp:align>
            </wp:positionH>
            <wp:positionV relativeFrom="paragraph">
              <wp:posOffset>264594</wp:posOffset>
            </wp:positionV>
            <wp:extent cx="5274310" cy="3495471"/>
            <wp:effectExtent l="0" t="0" r="2540" b="0"/>
            <wp:wrapThrough wrapText="bothSides">
              <wp:wrapPolygon edited="0">
                <wp:start x="0" y="0"/>
                <wp:lineTo x="0" y="21427"/>
                <wp:lineTo x="21532" y="21427"/>
                <wp:lineTo x="21532" y="0"/>
                <wp:lineTo x="0" y="0"/>
              </wp:wrapPolygon>
            </wp:wrapThrough>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495471"/>
                    </a:xfrm>
                    <a:prstGeom prst="rect">
                      <a:avLst/>
                    </a:prstGeom>
                  </pic:spPr>
                </pic:pic>
              </a:graphicData>
            </a:graphic>
          </wp:anchor>
        </w:drawing>
      </w:r>
    </w:p>
    <w:p w14:paraId="311922A1" w14:textId="77777777" w:rsidR="00810323" w:rsidRPr="008004DD" w:rsidRDefault="00810323" w:rsidP="00021381">
      <w:pPr>
        <w:spacing w:before="1"/>
        <w:ind w:left="2990"/>
        <w:rPr>
          <w:rFonts w:ascii="Times New Roman" w:hAnsi="Times New Roman" w:cs="Times New Roman"/>
          <w:b/>
          <w:sz w:val="24"/>
        </w:rPr>
      </w:pPr>
      <w:r w:rsidRPr="008004DD">
        <w:rPr>
          <w:rFonts w:ascii="Times New Roman" w:hAnsi="Times New Roman" w:cs="Times New Roman"/>
          <w:b/>
          <w:sz w:val="24"/>
        </w:rPr>
        <w:t xml:space="preserve">Figure </w:t>
      </w:r>
      <w:proofErr w:type="gramStart"/>
      <w:r w:rsidRPr="008004DD">
        <w:rPr>
          <w:rFonts w:ascii="Times New Roman" w:hAnsi="Times New Roman" w:cs="Times New Roman"/>
          <w:b/>
          <w:sz w:val="24"/>
        </w:rPr>
        <w:t>1.Research</w:t>
      </w:r>
      <w:proofErr w:type="gramEnd"/>
      <w:r w:rsidRPr="008004DD">
        <w:rPr>
          <w:rFonts w:ascii="Times New Roman" w:hAnsi="Times New Roman" w:cs="Times New Roman"/>
          <w:b/>
          <w:sz w:val="24"/>
        </w:rPr>
        <w:t xml:space="preserve"> </w:t>
      </w:r>
      <w:r w:rsidRPr="008004DD">
        <w:rPr>
          <w:rFonts w:ascii="Times New Roman" w:hAnsi="Times New Roman" w:cs="Times New Roman"/>
          <w:b/>
          <w:spacing w:val="-2"/>
          <w:sz w:val="24"/>
        </w:rPr>
        <w:t>Paradigm</w:t>
      </w:r>
    </w:p>
    <w:p w14:paraId="2C525108" w14:textId="77777777" w:rsidR="00810323" w:rsidRPr="008004DD" w:rsidRDefault="00810323" w:rsidP="00021381">
      <w:pPr>
        <w:rPr>
          <w:rFonts w:ascii="Times New Roman" w:eastAsia="Times New Roman" w:hAnsi="Times New Roman" w:cs="Times New Roman"/>
          <w:sz w:val="24"/>
          <w:szCs w:val="24"/>
        </w:rPr>
      </w:pPr>
      <w:r w:rsidRPr="008004DD">
        <w:rPr>
          <w:rFonts w:ascii="Times New Roman" w:eastAsia="Times New Roman" w:hAnsi="Times New Roman" w:cs="Times New Roman"/>
          <w:sz w:val="24"/>
          <w:szCs w:val="24"/>
        </w:rPr>
        <w:br w:type="page"/>
      </w:r>
    </w:p>
    <w:p w14:paraId="6CFB71E0" w14:textId="77777777" w:rsidR="00810323" w:rsidRPr="008004DD" w:rsidRDefault="00810323"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lastRenderedPageBreak/>
        <w:t xml:space="preserve">Statement of the </w:t>
      </w:r>
      <w:r w:rsidRPr="008004DD">
        <w:rPr>
          <w:rFonts w:ascii="Times New Roman" w:hAnsi="Times New Roman" w:cs="Times New Roman"/>
          <w:b/>
          <w:spacing w:val="-2"/>
          <w:sz w:val="24"/>
        </w:rPr>
        <w:t>Problem</w:t>
      </w:r>
    </w:p>
    <w:p w14:paraId="054C93A4" w14:textId="4FC9BAD1" w:rsidR="00810323" w:rsidRPr="008004DD" w:rsidRDefault="00810323" w:rsidP="008004DD">
      <w:pPr>
        <w:pStyle w:val="ListParagraph"/>
        <w:widowControl w:val="0"/>
        <w:numPr>
          <w:ilvl w:val="0"/>
          <w:numId w:val="8"/>
        </w:numPr>
        <w:tabs>
          <w:tab w:val="left" w:pos="270"/>
        </w:tabs>
        <w:autoSpaceDE w:val="0"/>
        <w:autoSpaceDN w:val="0"/>
        <w:spacing w:line="480" w:lineRule="auto"/>
        <w:ind w:left="0" w:right="1491" w:firstLine="0"/>
        <w:contextualSpacing w:val="0"/>
        <w:jc w:val="both"/>
        <w:rPr>
          <w:rFonts w:ascii="Times New Roman" w:hAnsi="Times New Roman" w:cs="Times New Roman"/>
          <w:sz w:val="24"/>
        </w:rPr>
      </w:pPr>
      <w:r w:rsidRPr="008004DD">
        <w:rPr>
          <w:rFonts w:ascii="Times New Roman" w:hAnsi="Times New Roman" w:cs="Times New Roman"/>
          <w:sz w:val="24"/>
        </w:rPr>
        <w:t>How</w:t>
      </w:r>
      <w:r w:rsidR="00021381" w:rsidRPr="008004DD">
        <w:rPr>
          <w:rFonts w:ascii="Times New Roman" w:hAnsi="Times New Roman" w:cs="Times New Roman"/>
          <w:sz w:val="24"/>
        </w:rPr>
        <w:t xml:space="preserve"> </w:t>
      </w:r>
      <w:r w:rsidRPr="008004DD">
        <w:rPr>
          <w:rFonts w:ascii="Times New Roman" w:hAnsi="Times New Roman" w:cs="Times New Roman"/>
          <w:sz w:val="24"/>
        </w:rPr>
        <w:t>do</w:t>
      </w:r>
      <w:r w:rsidR="00021381" w:rsidRPr="008004DD">
        <w:rPr>
          <w:rFonts w:ascii="Times New Roman" w:hAnsi="Times New Roman" w:cs="Times New Roman"/>
          <w:sz w:val="24"/>
        </w:rPr>
        <w:t xml:space="preserve"> </w:t>
      </w:r>
      <w:r w:rsidRPr="008004DD">
        <w:rPr>
          <w:rFonts w:ascii="Times New Roman" w:hAnsi="Times New Roman" w:cs="Times New Roman"/>
          <w:sz w:val="24"/>
        </w:rPr>
        <w:t>consumers</w:t>
      </w:r>
      <w:r w:rsidR="00021381" w:rsidRPr="008004DD">
        <w:rPr>
          <w:rFonts w:ascii="Times New Roman" w:hAnsi="Times New Roman" w:cs="Times New Roman"/>
          <w:sz w:val="24"/>
        </w:rPr>
        <w:t xml:space="preserve"> </w:t>
      </w:r>
      <w:r w:rsidRPr="008004DD">
        <w:rPr>
          <w:rFonts w:ascii="Times New Roman" w:hAnsi="Times New Roman" w:cs="Times New Roman"/>
          <w:sz w:val="24"/>
        </w:rPr>
        <w:t>in</w:t>
      </w:r>
      <w:r w:rsidR="00021381" w:rsidRPr="008004DD">
        <w:rPr>
          <w:rFonts w:ascii="Times New Roman" w:hAnsi="Times New Roman" w:cs="Times New Roman"/>
          <w:sz w:val="24"/>
        </w:rPr>
        <w:t xml:space="preserve"> </w:t>
      </w:r>
      <w:r w:rsidRPr="008004DD">
        <w:rPr>
          <w:rFonts w:ascii="Times New Roman" w:hAnsi="Times New Roman" w:cs="Times New Roman"/>
          <w:sz w:val="24"/>
        </w:rPr>
        <w:t>Butuan</w:t>
      </w:r>
      <w:r w:rsidR="00021381" w:rsidRPr="008004DD">
        <w:rPr>
          <w:rFonts w:ascii="Times New Roman" w:hAnsi="Times New Roman" w:cs="Times New Roman"/>
          <w:sz w:val="24"/>
        </w:rPr>
        <w:t xml:space="preserve"> </w:t>
      </w:r>
      <w:r w:rsidRPr="008004DD">
        <w:rPr>
          <w:rFonts w:ascii="Times New Roman" w:hAnsi="Times New Roman" w:cs="Times New Roman"/>
          <w:sz w:val="24"/>
        </w:rPr>
        <w:t>City</w:t>
      </w:r>
      <w:r w:rsidR="00021381" w:rsidRPr="008004DD">
        <w:rPr>
          <w:rFonts w:ascii="Times New Roman" w:hAnsi="Times New Roman" w:cs="Times New Roman"/>
          <w:sz w:val="24"/>
        </w:rPr>
        <w:t xml:space="preserve"> </w:t>
      </w:r>
      <w:r w:rsidRPr="008004DD">
        <w:rPr>
          <w:rFonts w:ascii="Times New Roman" w:hAnsi="Times New Roman" w:cs="Times New Roman"/>
          <w:sz w:val="24"/>
        </w:rPr>
        <w:t>view</w:t>
      </w:r>
      <w:r w:rsidR="00021381" w:rsidRPr="008004DD">
        <w:rPr>
          <w:rFonts w:ascii="Times New Roman" w:hAnsi="Times New Roman" w:cs="Times New Roman"/>
          <w:sz w:val="24"/>
        </w:rPr>
        <w:t xml:space="preserve"> </w:t>
      </w:r>
      <w:r w:rsidRPr="008004DD">
        <w:rPr>
          <w:rFonts w:ascii="Times New Roman" w:hAnsi="Times New Roman" w:cs="Times New Roman"/>
          <w:sz w:val="24"/>
        </w:rPr>
        <w:t>the</w:t>
      </w:r>
      <w:r w:rsidR="00021381" w:rsidRPr="008004DD">
        <w:rPr>
          <w:rFonts w:ascii="Times New Roman" w:hAnsi="Times New Roman" w:cs="Times New Roman"/>
          <w:sz w:val="24"/>
        </w:rPr>
        <w:t xml:space="preserve"> </w:t>
      </w:r>
      <w:r w:rsidRPr="008004DD">
        <w:rPr>
          <w:rFonts w:ascii="Times New Roman" w:hAnsi="Times New Roman" w:cs="Times New Roman"/>
          <w:sz w:val="24"/>
        </w:rPr>
        <w:t>following</w:t>
      </w:r>
      <w:r w:rsidR="00021381" w:rsidRPr="008004DD">
        <w:rPr>
          <w:rFonts w:ascii="Times New Roman" w:hAnsi="Times New Roman" w:cs="Times New Roman"/>
          <w:sz w:val="24"/>
        </w:rPr>
        <w:t xml:space="preserve"> </w:t>
      </w:r>
      <w:r w:rsidRPr="008004DD">
        <w:rPr>
          <w:rFonts w:ascii="Times New Roman" w:hAnsi="Times New Roman" w:cs="Times New Roman"/>
          <w:sz w:val="24"/>
        </w:rPr>
        <w:t>variables</w:t>
      </w:r>
      <w:r w:rsidR="00021381" w:rsidRPr="008004DD">
        <w:rPr>
          <w:rFonts w:ascii="Times New Roman" w:hAnsi="Times New Roman" w:cs="Times New Roman"/>
          <w:sz w:val="24"/>
        </w:rPr>
        <w:t xml:space="preserve"> </w:t>
      </w:r>
      <w:r w:rsidRPr="008004DD">
        <w:rPr>
          <w:rFonts w:ascii="Times New Roman" w:hAnsi="Times New Roman" w:cs="Times New Roman"/>
          <w:sz w:val="24"/>
        </w:rPr>
        <w:t>as</w:t>
      </w:r>
      <w:r w:rsidR="00021381" w:rsidRPr="008004DD">
        <w:rPr>
          <w:rFonts w:ascii="Times New Roman" w:hAnsi="Times New Roman" w:cs="Times New Roman"/>
          <w:sz w:val="24"/>
        </w:rPr>
        <w:t xml:space="preserve"> </w:t>
      </w:r>
      <w:r w:rsidRPr="008004DD">
        <w:rPr>
          <w:rFonts w:ascii="Times New Roman" w:hAnsi="Times New Roman" w:cs="Times New Roman"/>
          <w:sz w:val="24"/>
        </w:rPr>
        <w:t>in</w:t>
      </w:r>
      <w:r w:rsidR="00021381" w:rsidRPr="008004DD">
        <w:rPr>
          <w:rFonts w:ascii="Times New Roman" w:hAnsi="Times New Roman" w:cs="Times New Roman"/>
          <w:sz w:val="24"/>
        </w:rPr>
        <w:t xml:space="preserve"> </w:t>
      </w:r>
      <w:proofErr w:type="spellStart"/>
      <w:r w:rsidRPr="008004DD">
        <w:rPr>
          <w:rFonts w:ascii="Times New Roman" w:hAnsi="Times New Roman" w:cs="Times New Roman"/>
          <w:sz w:val="24"/>
        </w:rPr>
        <w:t>fluencing</w:t>
      </w:r>
      <w:proofErr w:type="spellEnd"/>
      <w:r w:rsidR="00021381" w:rsidRPr="008004DD">
        <w:rPr>
          <w:rFonts w:ascii="Times New Roman" w:hAnsi="Times New Roman" w:cs="Times New Roman"/>
          <w:sz w:val="24"/>
        </w:rPr>
        <w:t xml:space="preserve"> </w:t>
      </w:r>
      <w:r w:rsidRPr="008004DD">
        <w:rPr>
          <w:rFonts w:ascii="Times New Roman" w:hAnsi="Times New Roman" w:cs="Times New Roman"/>
          <w:sz w:val="24"/>
        </w:rPr>
        <w:t>their preference to dine at fast food chains in terms of:</w:t>
      </w:r>
    </w:p>
    <w:p w14:paraId="65C8B864" w14:textId="77777777" w:rsidR="00810323" w:rsidRPr="008004DD" w:rsidRDefault="00810323" w:rsidP="008004DD">
      <w:pPr>
        <w:pStyle w:val="ListParagraph"/>
        <w:widowControl w:val="0"/>
        <w:numPr>
          <w:ilvl w:val="1"/>
          <w:numId w:val="8"/>
        </w:numPr>
        <w:tabs>
          <w:tab w:val="left" w:pos="360"/>
        </w:tabs>
        <w:autoSpaceDE w:val="0"/>
        <w:autoSpaceDN w:val="0"/>
        <w:spacing w:line="480" w:lineRule="auto"/>
        <w:ind w:left="0" w:firstLine="360"/>
        <w:contextualSpacing w:val="0"/>
        <w:jc w:val="both"/>
        <w:rPr>
          <w:rFonts w:ascii="Times New Roman" w:hAnsi="Times New Roman" w:cs="Times New Roman"/>
          <w:sz w:val="24"/>
        </w:rPr>
      </w:pPr>
      <w:r w:rsidRPr="008004DD">
        <w:rPr>
          <w:rFonts w:ascii="Times New Roman" w:hAnsi="Times New Roman" w:cs="Times New Roman"/>
          <w:spacing w:val="-2"/>
          <w:sz w:val="24"/>
        </w:rPr>
        <w:t>variety;</w:t>
      </w:r>
    </w:p>
    <w:p w14:paraId="6056CEE9" w14:textId="77777777" w:rsidR="00810323" w:rsidRPr="008004DD" w:rsidRDefault="00810323" w:rsidP="008004DD">
      <w:pPr>
        <w:pStyle w:val="ListParagraph"/>
        <w:widowControl w:val="0"/>
        <w:numPr>
          <w:ilvl w:val="1"/>
          <w:numId w:val="8"/>
        </w:numPr>
        <w:tabs>
          <w:tab w:val="left" w:pos="360"/>
        </w:tabs>
        <w:autoSpaceDE w:val="0"/>
        <w:autoSpaceDN w:val="0"/>
        <w:spacing w:line="480" w:lineRule="auto"/>
        <w:ind w:left="0" w:firstLine="360"/>
        <w:contextualSpacing w:val="0"/>
        <w:jc w:val="both"/>
        <w:rPr>
          <w:rFonts w:ascii="Times New Roman" w:hAnsi="Times New Roman" w:cs="Times New Roman"/>
          <w:sz w:val="24"/>
        </w:rPr>
      </w:pPr>
      <w:r w:rsidRPr="008004DD">
        <w:rPr>
          <w:rFonts w:ascii="Times New Roman" w:hAnsi="Times New Roman" w:cs="Times New Roman"/>
          <w:sz w:val="24"/>
        </w:rPr>
        <w:t xml:space="preserve">Food </w:t>
      </w:r>
      <w:r w:rsidRPr="008004DD">
        <w:rPr>
          <w:rFonts w:ascii="Times New Roman" w:hAnsi="Times New Roman" w:cs="Times New Roman"/>
          <w:spacing w:val="-2"/>
          <w:sz w:val="24"/>
        </w:rPr>
        <w:t>Quality;</w:t>
      </w:r>
    </w:p>
    <w:p w14:paraId="7D4CA0C6" w14:textId="77777777" w:rsidR="00810323" w:rsidRPr="008004DD" w:rsidRDefault="00810323" w:rsidP="008004DD">
      <w:pPr>
        <w:pStyle w:val="ListParagraph"/>
        <w:widowControl w:val="0"/>
        <w:numPr>
          <w:ilvl w:val="1"/>
          <w:numId w:val="8"/>
        </w:numPr>
        <w:tabs>
          <w:tab w:val="left" w:pos="360"/>
        </w:tabs>
        <w:autoSpaceDE w:val="0"/>
        <w:autoSpaceDN w:val="0"/>
        <w:spacing w:line="480" w:lineRule="auto"/>
        <w:ind w:left="0" w:firstLine="360"/>
        <w:contextualSpacing w:val="0"/>
        <w:jc w:val="both"/>
        <w:rPr>
          <w:rFonts w:ascii="Times New Roman" w:hAnsi="Times New Roman" w:cs="Times New Roman"/>
          <w:sz w:val="24"/>
        </w:rPr>
      </w:pPr>
      <w:r w:rsidRPr="008004DD">
        <w:rPr>
          <w:rFonts w:ascii="Times New Roman" w:hAnsi="Times New Roman" w:cs="Times New Roman"/>
          <w:spacing w:val="-2"/>
          <w:sz w:val="24"/>
        </w:rPr>
        <w:t>Price;</w:t>
      </w:r>
    </w:p>
    <w:p w14:paraId="7FC0CDDA" w14:textId="77777777" w:rsidR="00810323" w:rsidRPr="008004DD" w:rsidRDefault="00810323" w:rsidP="008004DD">
      <w:pPr>
        <w:pStyle w:val="ListParagraph"/>
        <w:widowControl w:val="0"/>
        <w:numPr>
          <w:ilvl w:val="1"/>
          <w:numId w:val="8"/>
        </w:numPr>
        <w:tabs>
          <w:tab w:val="left" w:pos="360"/>
        </w:tabs>
        <w:autoSpaceDE w:val="0"/>
        <w:autoSpaceDN w:val="0"/>
        <w:spacing w:line="480" w:lineRule="auto"/>
        <w:ind w:left="0" w:firstLine="360"/>
        <w:contextualSpacing w:val="0"/>
        <w:jc w:val="both"/>
        <w:rPr>
          <w:rFonts w:ascii="Times New Roman" w:hAnsi="Times New Roman" w:cs="Times New Roman"/>
          <w:sz w:val="24"/>
        </w:rPr>
      </w:pPr>
      <w:r w:rsidRPr="008004DD">
        <w:rPr>
          <w:rFonts w:ascii="Times New Roman" w:hAnsi="Times New Roman" w:cs="Times New Roman"/>
          <w:sz w:val="24"/>
        </w:rPr>
        <w:t xml:space="preserve">Service Speed; </w:t>
      </w:r>
      <w:r w:rsidRPr="008004DD">
        <w:rPr>
          <w:rFonts w:ascii="Times New Roman" w:hAnsi="Times New Roman" w:cs="Times New Roman"/>
          <w:spacing w:val="-5"/>
          <w:sz w:val="24"/>
        </w:rPr>
        <w:t>and</w:t>
      </w:r>
    </w:p>
    <w:p w14:paraId="22A62333" w14:textId="77777777" w:rsidR="00810323" w:rsidRPr="008004DD" w:rsidRDefault="00810323" w:rsidP="008004DD">
      <w:pPr>
        <w:pStyle w:val="ListParagraph"/>
        <w:widowControl w:val="0"/>
        <w:numPr>
          <w:ilvl w:val="1"/>
          <w:numId w:val="8"/>
        </w:numPr>
        <w:tabs>
          <w:tab w:val="left" w:pos="360"/>
        </w:tabs>
        <w:autoSpaceDE w:val="0"/>
        <w:autoSpaceDN w:val="0"/>
        <w:spacing w:line="480" w:lineRule="auto"/>
        <w:ind w:left="0" w:firstLine="360"/>
        <w:contextualSpacing w:val="0"/>
        <w:jc w:val="both"/>
        <w:rPr>
          <w:rFonts w:ascii="Times New Roman" w:hAnsi="Times New Roman" w:cs="Times New Roman"/>
          <w:sz w:val="24"/>
        </w:rPr>
      </w:pPr>
      <w:r w:rsidRPr="008004DD">
        <w:rPr>
          <w:rFonts w:ascii="Times New Roman" w:hAnsi="Times New Roman" w:cs="Times New Roman"/>
          <w:spacing w:val="-2"/>
          <w:sz w:val="24"/>
        </w:rPr>
        <w:t>Nutrition?</w:t>
      </w:r>
    </w:p>
    <w:p w14:paraId="5AA130DF" w14:textId="46F48951" w:rsidR="00810323" w:rsidRPr="008004DD" w:rsidRDefault="00021381" w:rsidP="008004DD">
      <w:pPr>
        <w:pStyle w:val="ListParagraph"/>
        <w:widowControl w:val="0"/>
        <w:numPr>
          <w:ilvl w:val="0"/>
          <w:numId w:val="8"/>
        </w:numPr>
        <w:tabs>
          <w:tab w:val="left" w:pos="270"/>
        </w:tabs>
        <w:autoSpaceDE w:val="0"/>
        <w:autoSpaceDN w:val="0"/>
        <w:spacing w:line="480" w:lineRule="auto"/>
        <w:ind w:left="0" w:firstLine="0"/>
        <w:contextualSpacing w:val="0"/>
        <w:jc w:val="both"/>
        <w:rPr>
          <w:rFonts w:ascii="Times New Roman" w:hAnsi="Times New Roman" w:cs="Times New Roman"/>
          <w:sz w:val="24"/>
        </w:rPr>
      </w:pPr>
      <w:r w:rsidRPr="008004DD">
        <w:rPr>
          <w:rFonts w:ascii="Times New Roman" w:hAnsi="Times New Roman" w:cs="Times New Roman"/>
          <w:sz w:val="24"/>
        </w:rPr>
        <w:t xml:space="preserve">To what extent do customers intend to patronize fast food chains in Butuan </w:t>
      </w:r>
      <w:r w:rsidRPr="008004DD">
        <w:rPr>
          <w:rFonts w:ascii="Times New Roman" w:hAnsi="Times New Roman" w:cs="Times New Roman"/>
          <w:spacing w:val="-2"/>
          <w:sz w:val="24"/>
        </w:rPr>
        <w:t>city</w:t>
      </w:r>
      <w:r w:rsidR="00810323" w:rsidRPr="008004DD">
        <w:rPr>
          <w:rFonts w:ascii="Times New Roman" w:hAnsi="Times New Roman" w:cs="Times New Roman"/>
          <w:spacing w:val="-2"/>
          <w:sz w:val="24"/>
        </w:rPr>
        <w:t>?</w:t>
      </w:r>
    </w:p>
    <w:p w14:paraId="74DCB094" w14:textId="77777777" w:rsidR="00810323" w:rsidRPr="008004DD" w:rsidRDefault="00810323" w:rsidP="008004DD">
      <w:pPr>
        <w:pStyle w:val="ListParagraph"/>
        <w:widowControl w:val="0"/>
        <w:numPr>
          <w:ilvl w:val="0"/>
          <w:numId w:val="8"/>
        </w:numPr>
        <w:tabs>
          <w:tab w:val="left" w:pos="270"/>
          <w:tab w:val="left" w:pos="435"/>
        </w:tabs>
        <w:autoSpaceDE w:val="0"/>
        <w:autoSpaceDN w:val="0"/>
        <w:spacing w:line="480" w:lineRule="auto"/>
        <w:ind w:left="0" w:right="751" w:firstLine="0"/>
        <w:contextualSpacing w:val="0"/>
        <w:jc w:val="both"/>
        <w:rPr>
          <w:rFonts w:ascii="Times New Roman" w:hAnsi="Times New Roman" w:cs="Times New Roman"/>
          <w:sz w:val="24"/>
        </w:rPr>
      </w:pPr>
      <w:r w:rsidRPr="008004DD">
        <w:rPr>
          <w:rFonts w:ascii="Times New Roman" w:hAnsi="Times New Roman" w:cs="Times New Roman"/>
          <w:sz w:val="24"/>
        </w:rPr>
        <w:t>Is there a significant relationship between variety and customers’ preference to patronize fast food chains in Butuan City?</w:t>
      </w:r>
    </w:p>
    <w:p w14:paraId="516F083D" w14:textId="66217DC8" w:rsidR="00810323" w:rsidRPr="008004DD" w:rsidRDefault="00810323" w:rsidP="008004DD">
      <w:pPr>
        <w:pStyle w:val="ListParagraph"/>
        <w:widowControl w:val="0"/>
        <w:numPr>
          <w:ilvl w:val="0"/>
          <w:numId w:val="8"/>
        </w:numPr>
        <w:tabs>
          <w:tab w:val="left" w:pos="270"/>
          <w:tab w:val="left" w:pos="465"/>
        </w:tabs>
        <w:autoSpaceDE w:val="0"/>
        <w:autoSpaceDN w:val="0"/>
        <w:spacing w:line="480" w:lineRule="auto"/>
        <w:ind w:left="0" w:right="754" w:firstLine="0"/>
        <w:contextualSpacing w:val="0"/>
        <w:jc w:val="both"/>
        <w:rPr>
          <w:rFonts w:ascii="Times New Roman" w:hAnsi="Times New Roman" w:cs="Times New Roman"/>
          <w:sz w:val="24"/>
        </w:rPr>
      </w:pPr>
      <w:r w:rsidRPr="008004DD">
        <w:rPr>
          <w:rFonts w:ascii="Times New Roman" w:hAnsi="Times New Roman" w:cs="Times New Roman"/>
          <w:sz w:val="24"/>
        </w:rPr>
        <w:t>Is</w:t>
      </w:r>
      <w:r w:rsidR="00021381" w:rsidRPr="008004DD">
        <w:rPr>
          <w:rFonts w:ascii="Times New Roman" w:hAnsi="Times New Roman" w:cs="Times New Roman"/>
          <w:sz w:val="24"/>
        </w:rPr>
        <w:t xml:space="preserve"> </w:t>
      </w:r>
      <w:r w:rsidRPr="008004DD">
        <w:rPr>
          <w:rFonts w:ascii="Times New Roman" w:hAnsi="Times New Roman" w:cs="Times New Roman"/>
          <w:sz w:val="24"/>
        </w:rPr>
        <w:t>there</w:t>
      </w:r>
      <w:r w:rsidR="00021381" w:rsidRPr="008004DD">
        <w:rPr>
          <w:rFonts w:ascii="Times New Roman" w:hAnsi="Times New Roman" w:cs="Times New Roman"/>
          <w:sz w:val="24"/>
        </w:rPr>
        <w:t xml:space="preserve"> </w:t>
      </w:r>
      <w:r w:rsidRPr="008004DD">
        <w:rPr>
          <w:rFonts w:ascii="Times New Roman" w:hAnsi="Times New Roman" w:cs="Times New Roman"/>
          <w:sz w:val="24"/>
        </w:rPr>
        <w:t>a</w:t>
      </w:r>
      <w:r w:rsidR="00021381" w:rsidRPr="008004DD">
        <w:rPr>
          <w:rFonts w:ascii="Times New Roman" w:hAnsi="Times New Roman" w:cs="Times New Roman"/>
          <w:sz w:val="24"/>
        </w:rPr>
        <w:t xml:space="preserve"> </w:t>
      </w:r>
      <w:r w:rsidRPr="008004DD">
        <w:rPr>
          <w:rFonts w:ascii="Times New Roman" w:hAnsi="Times New Roman" w:cs="Times New Roman"/>
          <w:sz w:val="24"/>
        </w:rPr>
        <w:t>significant</w:t>
      </w:r>
      <w:r w:rsidR="00021381" w:rsidRPr="008004DD">
        <w:rPr>
          <w:rFonts w:ascii="Times New Roman" w:hAnsi="Times New Roman" w:cs="Times New Roman"/>
          <w:sz w:val="24"/>
        </w:rPr>
        <w:t xml:space="preserve"> </w:t>
      </w:r>
      <w:r w:rsidRPr="008004DD">
        <w:rPr>
          <w:rFonts w:ascii="Times New Roman" w:hAnsi="Times New Roman" w:cs="Times New Roman"/>
          <w:sz w:val="24"/>
        </w:rPr>
        <w:t>relationship</w:t>
      </w:r>
      <w:r w:rsidR="00021381" w:rsidRPr="008004DD">
        <w:rPr>
          <w:rFonts w:ascii="Times New Roman" w:hAnsi="Times New Roman" w:cs="Times New Roman"/>
          <w:sz w:val="24"/>
        </w:rPr>
        <w:t xml:space="preserve"> </w:t>
      </w:r>
      <w:r w:rsidRPr="008004DD">
        <w:rPr>
          <w:rFonts w:ascii="Times New Roman" w:hAnsi="Times New Roman" w:cs="Times New Roman"/>
          <w:sz w:val="24"/>
        </w:rPr>
        <w:t>between</w:t>
      </w:r>
      <w:r w:rsidR="00021381" w:rsidRPr="008004DD">
        <w:rPr>
          <w:rFonts w:ascii="Times New Roman" w:hAnsi="Times New Roman" w:cs="Times New Roman"/>
          <w:sz w:val="24"/>
        </w:rPr>
        <w:t xml:space="preserve"> </w:t>
      </w:r>
      <w:r w:rsidRPr="008004DD">
        <w:rPr>
          <w:rFonts w:ascii="Times New Roman" w:hAnsi="Times New Roman" w:cs="Times New Roman"/>
          <w:sz w:val="24"/>
        </w:rPr>
        <w:t>food</w:t>
      </w:r>
      <w:r w:rsidR="00021381" w:rsidRPr="008004DD">
        <w:rPr>
          <w:rFonts w:ascii="Times New Roman" w:hAnsi="Times New Roman" w:cs="Times New Roman"/>
          <w:sz w:val="24"/>
        </w:rPr>
        <w:t xml:space="preserve"> </w:t>
      </w:r>
      <w:r w:rsidRPr="008004DD">
        <w:rPr>
          <w:rFonts w:ascii="Times New Roman" w:hAnsi="Times New Roman" w:cs="Times New Roman"/>
          <w:sz w:val="24"/>
        </w:rPr>
        <w:t>quality</w:t>
      </w:r>
      <w:r w:rsidR="00021381" w:rsidRPr="008004DD">
        <w:rPr>
          <w:rFonts w:ascii="Times New Roman" w:hAnsi="Times New Roman" w:cs="Times New Roman"/>
          <w:sz w:val="24"/>
        </w:rPr>
        <w:t xml:space="preserve"> </w:t>
      </w:r>
      <w:r w:rsidRPr="008004DD">
        <w:rPr>
          <w:rFonts w:ascii="Times New Roman" w:hAnsi="Times New Roman" w:cs="Times New Roman"/>
          <w:sz w:val="24"/>
        </w:rPr>
        <w:t>and</w:t>
      </w:r>
      <w:r w:rsidR="00021381" w:rsidRPr="008004DD">
        <w:rPr>
          <w:rFonts w:ascii="Times New Roman" w:hAnsi="Times New Roman" w:cs="Times New Roman"/>
          <w:sz w:val="24"/>
        </w:rPr>
        <w:t xml:space="preserve"> </w:t>
      </w:r>
      <w:r w:rsidRPr="008004DD">
        <w:rPr>
          <w:rFonts w:ascii="Times New Roman" w:hAnsi="Times New Roman" w:cs="Times New Roman"/>
          <w:sz w:val="24"/>
        </w:rPr>
        <w:t>customers’</w:t>
      </w:r>
      <w:r w:rsidR="00021381" w:rsidRPr="008004DD">
        <w:rPr>
          <w:rFonts w:ascii="Times New Roman" w:hAnsi="Times New Roman" w:cs="Times New Roman"/>
          <w:sz w:val="24"/>
        </w:rPr>
        <w:t xml:space="preserve"> </w:t>
      </w:r>
      <w:r w:rsidRPr="008004DD">
        <w:rPr>
          <w:rFonts w:ascii="Times New Roman" w:hAnsi="Times New Roman" w:cs="Times New Roman"/>
          <w:sz w:val="24"/>
        </w:rPr>
        <w:t>preference</w:t>
      </w:r>
      <w:r w:rsidR="00021381" w:rsidRPr="008004DD">
        <w:rPr>
          <w:rFonts w:ascii="Times New Roman" w:hAnsi="Times New Roman" w:cs="Times New Roman"/>
          <w:sz w:val="24"/>
        </w:rPr>
        <w:t xml:space="preserve"> </w:t>
      </w:r>
      <w:r w:rsidRPr="008004DD">
        <w:rPr>
          <w:rFonts w:ascii="Times New Roman" w:hAnsi="Times New Roman" w:cs="Times New Roman"/>
          <w:sz w:val="24"/>
        </w:rPr>
        <w:t>to patronize fast food chains in Butuan City?</w:t>
      </w:r>
    </w:p>
    <w:p w14:paraId="2B9BEA59" w14:textId="63307286" w:rsidR="00810323" w:rsidRPr="008004DD" w:rsidRDefault="00810323" w:rsidP="008004DD">
      <w:pPr>
        <w:pStyle w:val="ListParagraph"/>
        <w:widowControl w:val="0"/>
        <w:numPr>
          <w:ilvl w:val="0"/>
          <w:numId w:val="8"/>
        </w:numPr>
        <w:tabs>
          <w:tab w:val="left" w:pos="270"/>
        </w:tabs>
        <w:autoSpaceDE w:val="0"/>
        <w:autoSpaceDN w:val="0"/>
        <w:spacing w:line="480" w:lineRule="auto"/>
        <w:ind w:left="0" w:right="757" w:firstLine="0"/>
        <w:contextualSpacing w:val="0"/>
        <w:jc w:val="both"/>
        <w:rPr>
          <w:rFonts w:ascii="Times New Roman" w:hAnsi="Times New Roman" w:cs="Times New Roman"/>
          <w:sz w:val="24"/>
        </w:rPr>
      </w:pPr>
      <w:r w:rsidRPr="008004DD">
        <w:rPr>
          <w:rFonts w:ascii="Times New Roman" w:hAnsi="Times New Roman" w:cs="Times New Roman"/>
          <w:sz w:val="24"/>
        </w:rPr>
        <w:t>Is there</w:t>
      </w:r>
      <w:r w:rsidR="00021381" w:rsidRPr="008004DD">
        <w:rPr>
          <w:rFonts w:ascii="Times New Roman" w:hAnsi="Times New Roman" w:cs="Times New Roman"/>
          <w:sz w:val="24"/>
        </w:rPr>
        <w:t xml:space="preserve"> </w:t>
      </w:r>
      <w:r w:rsidRPr="008004DD">
        <w:rPr>
          <w:rFonts w:ascii="Times New Roman" w:hAnsi="Times New Roman" w:cs="Times New Roman"/>
          <w:sz w:val="24"/>
        </w:rPr>
        <w:t>a</w:t>
      </w:r>
      <w:r w:rsidR="00021381" w:rsidRPr="008004DD">
        <w:rPr>
          <w:rFonts w:ascii="Times New Roman" w:hAnsi="Times New Roman" w:cs="Times New Roman"/>
          <w:sz w:val="24"/>
        </w:rPr>
        <w:t xml:space="preserve"> </w:t>
      </w:r>
      <w:r w:rsidRPr="008004DD">
        <w:rPr>
          <w:rFonts w:ascii="Times New Roman" w:hAnsi="Times New Roman" w:cs="Times New Roman"/>
          <w:sz w:val="24"/>
        </w:rPr>
        <w:t>significant</w:t>
      </w:r>
      <w:r w:rsidR="00021381" w:rsidRPr="008004DD">
        <w:rPr>
          <w:rFonts w:ascii="Times New Roman" w:hAnsi="Times New Roman" w:cs="Times New Roman"/>
          <w:sz w:val="24"/>
        </w:rPr>
        <w:t xml:space="preserve"> </w:t>
      </w:r>
      <w:r w:rsidRPr="008004DD">
        <w:rPr>
          <w:rFonts w:ascii="Times New Roman" w:hAnsi="Times New Roman" w:cs="Times New Roman"/>
          <w:sz w:val="24"/>
        </w:rPr>
        <w:t>relationship</w:t>
      </w:r>
      <w:r w:rsidR="00021381" w:rsidRPr="008004DD">
        <w:rPr>
          <w:rFonts w:ascii="Times New Roman" w:hAnsi="Times New Roman" w:cs="Times New Roman"/>
          <w:sz w:val="24"/>
        </w:rPr>
        <w:t xml:space="preserve"> </w:t>
      </w:r>
      <w:r w:rsidRPr="008004DD">
        <w:rPr>
          <w:rFonts w:ascii="Times New Roman" w:hAnsi="Times New Roman" w:cs="Times New Roman"/>
          <w:sz w:val="24"/>
        </w:rPr>
        <w:t>between</w:t>
      </w:r>
      <w:r w:rsidR="00021381" w:rsidRPr="008004DD">
        <w:rPr>
          <w:rFonts w:ascii="Times New Roman" w:hAnsi="Times New Roman" w:cs="Times New Roman"/>
          <w:sz w:val="24"/>
        </w:rPr>
        <w:t xml:space="preserve"> </w:t>
      </w:r>
      <w:r w:rsidRPr="008004DD">
        <w:rPr>
          <w:rFonts w:ascii="Times New Roman" w:hAnsi="Times New Roman" w:cs="Times New Roman"/>
          <w:sz w:val="24"/>
        </w:rPr>
        <w:t>price</w:t>
      </w:r>
      <w:r w:rsidR="00021381" w:rsidRPr="008004DD">
        <w:rPr>
          <w:rFonts w:ascii="Times New Roman" w:hAnsi="Times New Roman" w:cs="Times New Roman"/>
          <w:sz w:val="24"/>
        </w:rPr>
        <w:t xml:space="preserve"> </w:t>
      </w:r>
      <w:r w:rsidRPr="008004DD">
        <w:rPr>
          <w:rFonts w:ascii="Times New Roman" w:hAnsi="Times New Roman" w:cs="Times New Roman"/>
          <w:sz w:val="24"/>
        </w:rPr>
        <w:t>and</w:t>
      </w:r>
      <w:r w:rsidR="00021381" w:rsidRPr="008004DD">
        <w:rPr>
          <w:rFonts w:ascii="Times New Roman" w:hAnsi="Times New Roman" w:cs="Times New Roman"/>
          <w:sz w:val="24"/>
        </w:rPr>
        <w:t xml:space="preserve"> </w:t>
      </w:r>
      <w:proofErr w:type="spellStart"/>
      <w:r w:rsidRPr="008004DD">
        <w:rPr>
          <w:rFonts w:ascii="Times New Roman" w:hAnsi="Times New Roman" w:cs="Times New Roman"/>
          <w:sz w:val="24"/>
        </w:rPr>
        <w:t>customers’p</w:t>
      </w:r>
      <w:proofErr w:type="spellEnd"/>
      <w:r w:rsidR="00021381" w:rsidRPr="008004DD">
        <w:rPr>
          <w:rFonts w:ascii="Times New Roman" w:hAnsi="Times New Roman" w:cs="Times New Roman"/>
          <w:sz w:val="24"/>
        </w:rPr>
        <w:t xml:space="preserve"> </w:t>
      </w:r>
      <w:r w:rsidRPr="008004DD">
        <w:rPr>
          <w:rFonts w:ascii="Times New Roman" w:hAnsi="Times New Roman" w:cs="Times New Roman"/>
          <w:sz w:val="24"/>
        </w:rPr>
        <w:t>reference</w:t>
      </w:r>
      <w:r w:rsidR="00021381" w:rsidRPr="008004DD">
        <w:rPr>
          <w:rFonts w:ascii="Times New Roman" w:hAnsi="Times New Roman" w:cs="Times New Roman"/>
          <w:sz w:val="24"/>
        </w:rPr>
        <w:t xml:space="preserve"> </w:t>
      </w:r>
      <w:r w:rsidRPr="008004DD">
        <w:rPr>
          <w:rFonts w:ascii="Times New Roman" w:hAnsi="Times New Roman" w:cs="Times New Roman"/>
          <w:sz w:val="24"/>
        </w:rPr>
        <w:t>to</w:t>
      </w:r>
      <w:r w:rsidR="00021381" w:rsidRPr="008004DD">
        <w:rPr>
          <w:rFonts w:ascii="Times New Roman" w:hAnsi="Times New Roman" w:cs="Times New Roman"/>
          <w:sz w:val="24"/>
        </w:rPr>
        <w:t xml:space="preserve"> </w:t>
      </w:r>
      <w:r w:rsidRPr="008004DD">
        <w:rPr>
          <w:rFonts w:ascii="Times New Roman" w:hAnsi="Times New Roman" w:cs="Times New Roman"/>
          <w:sz w:val="24"/>
        </w:rPr>
        <w:t>patronize</w:t>
      </w:r>
      <w:r w:rsidR="00021381" w:rsidRPr="008004DD">
        <w:rPr>
          <w:rFonts w:ascii="Times New Roman" w:hAnsi="Times New Roman" w:cs="Times New Roman"/>
          <w:sz w:val="24"/>
        </w:rPr>
        <w:t xml:space="preserve"> </w:t>
      </w:r>
      <w:r w:rsidRPr="008004DD">
        <w:rPr>
          <w:rFonts w:ascii="Times New Roman" w:hAnsi="Times New Roman" w:cs="Times New Roman"/>
          <w:sz w:val="24"/>
        </w:rPr>
        <w:t>fast food chains in Butuan City?</w:t>
      </w:r>
    </w:p>
    <w:p w14:paraId="177A182C" w14:textId="09933BB2" w:rsidR="00810323" w:rsidRPr="008004DD" w:rsidRDefault="00810323" w:rsidP="008004DD">
      <w:pPr>
        <w:pStyle w:val="ListParagraph"/>
        <w:widowControl w:val="0"/>
        <w:numPr>
          <w:ilvl w:val="0"/>
          <w:numId w:val="8"/>
        </w:numPr>
        <w:tabs>
          <w:tab w:val="left" w:pos="270"/>
          <w:tab w:val="left" w:pos="465"/>
        </w:tabs>
        <w:autoSpaceDE w:val="0"/>
        <w:autoSpaceDN w:val="0"/>
        <w:spacing w:line="480" w:lineRule="auto"/>
        <w:ind w:left="0" w:right="755" w:firstLine="0"/>
        <w:contextualSpacing w:val="0"/>
        <w:jc w:val="both"/>
        <w:rPr>
          <w:rFonts w:ascii="Times New Roman" w:hAnsi="Times New Roman" w:cs="Times New Roman"/>
          <w:sz w:val="24"/>
        </w:rPr>
      </w:pPr>
      <w:r w:rsidRPr="008004DD">
        <w:rPr>
          <w:rFonts w:ascii="Times New Roman" w:hAnsi="Times New Roman" w:cs="Times New Roman"/>
          <w:sz w:val="24"/>
        </w:rPr>
        <w:t>Is</w:t>
      </w:r>
      <w:r w:rsidR="00021381" w:rsidRPr="008004DD">
        <w:rPr>
          <w:rFonts w:ascii="Times New Roman" w:hAnsi="Times New Roman" w:cs="Times New Roman"/>
          <w:sz w:val="24"/>
        </w:rPr>
        <w:t xml:space="preserve"> </w:t>
      </w:r>
      <w:r w:rsidRPr="008004DD">
        <w:rPr>
          <w:rFonts w:ascii="Times New Roman" w:hAnsi="Times New Roman" w:cs="Times New Roman"/>
          <w:sz w:val="24"/>
        </w:rPr>
        <w:t>there</w:t>
      </w:r>
      <w:r w:rsidR="00021381" w:rsidRPr="008004DD">
        <w:rPr>
          <w:rFonts w:ascii="Times New Roman" w:hAnsi="Times New Roman" w:cs="Times New Roman"/>
          <w:sz w:val="24"/>
        </w:rPr>
        <w:t xml:space="preserve"> </w:t>
      </w:r>
      <w:r w:rsidRPr="008004DD">
        <w:rPr>
          <w:rFonts w:ascii="Times New Roman" w:hAnsi="Times New Roman" w:cs="Times New Roman"/>
          <w:sz w:val="24"/>
        </w:rPr>
        <w:t>a</w:t>
      </w:r>
      <w:r w:rsidR="00021381" w:rsidRPr="008004DD">
        <w:rPr>
          <w:rFonts w:ascii="Times New Roman" w:hAnsi="Times New Roman" w:cs="Times New Roman"/>
          <w:sz w:val="24"/>
        </w:rPr>
        <w:t xml:space="preserve"> </w:t>
      </w:r>
      <w:r w:rsidRPr="008004DD">
        <w:rPr>
          <w:rFonts w:ascii="Times New Roman" w:hAnsi="Times New Roman" w:cs="Times New Roman"/>
          <w:sz w:val="24"/>
        </w:rPr>
        <w:t>significant</w:t>
      </w:r>
      <w:r w:rsidR="00021381" w:rsidRPr="008004DD">
        <w:rPr>
          <w:rFonts w:ascii="Times New Roman" w:hAnsi="Times New Roman" w:cs="Times New Roman"/>
          <w:sz w:val="24"/>
        </w:rPr>
        <w:t xml:space="preserve"> </w:t>
      </w:r>
      <w:r w:rsidRPr="008004DD">
        <w:rPr>
          <w:rFonts w:ascii="Times New Roman" w:hAnsi="Times New Roman" w:cs="Times New Roman"/>
          <w:sz w:val="24"/>
        </w:rPr>
        <w:t>relationship</w:t>
      </w:r>
      <w:r w:rsidR="00021381" w:rsidRPr="008004DD">
        <w:rPr>
          <w:rFonts w:ascii="Times New Roman" w:hAnsi="Times New Roman" w:cs="Times New Roman"/>
          <w:sz w:val="24"/>
        </w:rPr>
        <w:t xml:space="preserve"> </w:t>
      </w:r>
      <w:r w:rsidRPr="008004DD">
        <w:rPr>
          <w:rFonts w:ascii="Times New Roman" w:hAnsi="Times New Roman" w:cs="Times New Roman"/>
          <w:sz w:val="24"/>
        </w:rPr>
        <w:t>between</w:t>
      </w:r>
      <w:r w:rsidR="00021381" w:rsidRPr="008004DD">
        <w:rPr>
          <w:rFonts w:ascii="Times New Roman" w:hAnsi="Times New Roman" w:cs="Times New Roman"/>
          <w:sz w:val="24"/>
        </w:rPr>
        <w:t xml:space="preserve"> </w:t>
      </w:r>
      <w:r w:rsidRPr="008004DD">
        <w:rPr>
          <w:rFonts w:ascii="Times New Roman" w:hAnsi="Times New Roman" w:cs="Times New Roman"/>
          <w:sz w:val="24"/>
        </w:rPr>
        <w:t>service</w:t>
      </w:r>
      <w:r w:rsidR="00021381" w:rsidRPr="008004DD">
        <w:rPr>
          <w:rFonts w:ascii="Times New Roman" w:hAnsi="Times New Roman" w:cs="Times New Roman"/>
          <w:sz w:val="24"/>
        </w:rPr>
        <w:t xml:space="preserve"> </w:t>
      </w:r>
      <w:r w:rsidRPr="008004DD">
        <w:rPr>
          <w:rFonts w:ascii="Times New Roman" w:hAnsi="Times New Roman" w:cs="Times New Roman"/>
          <w:sz w:val="24"/>
        </w:rPr>
        <w:t>speed</w:t>
      </w:r>
      <w:r w:rsidR="00021381" w:rsidRPr="008004DD">
        <w:rPr>
          <w:rFonts w:ascii="Times New Roman" w:hAnsi="Times New Roman" w:cs="Times New Roman"/>
          <w:sz w:val="24"/>
        </w:rPr>
        <w:t xml:space="preserve"> </w:t>
      </w:r>
      <w:r w:rsidRPr="008004DD">
        <w:rPr>
          <w:rFonts w:ascii="Times New Roman" w:hAnsi="Times New Roman" w:cs="Times New Roman"/>
          <w:sz w:val="24"/>
        </w:rPr>
        <w:t>and</w:t>
      </w:r>
      <w:r w:rsidR="00021381" w:rsidRPr="008004DD">
        <w:rPr>
          <w:rFonts w:ascii="Times New Roman" w:hAnsi="Times New Roman" w:cs="Times New Roman"/>
          <w:sz w:val="24"/>
        </w:rPr>
        <w:t xml:space="preserve"> </w:t>
      </w:r>
      <w:r w:rsidRPr="008004DD">
        <w:rPr>
          <w:rFonts w:ascii="Times New Roman" w:hAnsi="Times New Roman" w:cs="Times New Roman"/>
          <w:sz w:val="24"/>
        </w:rPr>
        <w:t>customers’</w:t>
      </w:r>
      <w:r w:rsidR="00021381" w:rsidRPr="008004DD">
        <w:rPr>
          <w:rFonts w:ascii="Times New Roman" w:hAnsi="Times New Roman" w:cs="Times New Roman"/>
          <w:sz w:val="24"/>
        </w:rPr>
        <w:t xml:space="preserve"> </w:t>
      </w:r>
      <w:r w:rsidRPr="008004DD">
        <w:rPr>
          <w:rFonts w:ascii="Times New Roman" w:hAnsi="Times New Roman" w:cs="Times New Roman"/>
          <w:sz w:val="24"/>
        </w:rPr>
        <w:t>preference</w:t>
      </w:r>
      <w:r w:rsidR="00021381" w:rsidRPr="008004DD">
        <w:rPr>
          <w:rFonts w:ascii="Times New Roman" w:hAnsi="Times New Roman" w:cs="Times New Roman"/>
          <w:sz w:val="24"/>
        </w:rPr>
        <w:t xml:space="preserve"> </w:t>
      </w:r>
      <w:r w:rsidRPr="008004DD">
        <w:rPr>
          <w:rFonts w:ascii="Times New Roman" w:hAnsi="Times New Roman" w:cs="Times New Roman"/>
          <w:sz w:val="24"/>
        </w:rPr>
        <w:t>to patronize fast food chains in Butuan City?</w:t>
      </w:r>
    </w:p>
    <w:p w14:paraId="41FE2088" w14:textId="29CF8D79" w:rsidR="00810323" w:rsidRPr="008004DD" w:rsidRDefault="00810323" w:rsidP="008004DD">
      <w:pPr>
        <w:pStyle w:val="ListParagraph"/>
        <w:widowControl w:val="0"/>
        <w:numPr>
          <w:ilvl w:val="0"/>
          <w:numId w:val="8"/>
        </w:numPr>
        <w:tabs>
          <w:tab w:val="left" w:pos="270"/>
        </w:tabs>
        <w:autoSpaceDE w:val="0"/>
        <w:autoSpaceDN w:val="0"/>
        <w:spacing w:line="480" w:lineRule="auto"/>
        <w:ind w:left="0" w:right="756" w:firstLine="0"/>
        <w:contextualSpacing w:val="0"/>
        <w:jc w:val="both"/>
        <w:rPr>
          <w:rFonts w:ascii="Times New Roman" w:hAnsi="Times New Roman" w:cs="Times New Roman"/>
          <w:sz w:val="24"/>
        </w:rPr>
      </w:pPr>
      <w:r w:rsidRPr="008004DD">
        <w:rPr>
          <w:rFonts w:ascii="Times New Roman" w:hAnsi="Times New Roman" w:cs="Times New Roman"/>
          <w:sz w:val="24"/>
        </w:rPr>
        <w:t>Is there a significant relationship between</w:t>
      </w:r>
      <w:r w:rsidR="00021381" w:rsidRPr="008004DD">
        <w:rPr>
          <w:rFonts w:ascii="Times New Roman" w:hAnsi="Times New Roman" w:cs="Times New Roman"/>
          <w:sz w:val="24"/>
        </w:rPr>
        <w:t xml:space="preserve"> </w:t>
      </w:r>
      <w:r w:rsidRPr="008004DD">
        <w:rPr>
          <w:rFonts w:ascii="Times New Roman" w:hAnsi="Times New Roman" w:cs="Times New Roman"/>
          <w:sz w:val="24"/>
        </w:rPr>
        <w:t>nutrition</w:t>
      </w:r>
      <w:r w:rsidR="00021381" w:rsidRPr="008004DD">
        <w:rPr>
          <w:rFonts w:ascii="Times New Roman" w:hAnsi="Times New Roman" w:cs="Times New Roman"/>
          <w:sz w:val="24"/>
        </w:rPr>
        <w:t xml:space="preserve"> </w:t>
      </w:r>
      <w:r w:rsidRPr="008004DD">
        <w:rPr>
          <w:rFonts w:ascii="Times New Roman" w:hAnsi="Times New Roman" w:cs="Times New Roman"/>
          <w:sz w:val="24"/>
        </w:rPr>
        <w:t>and</w:t>
      </w:r>
      <w:r w:rsidR="00021381" w:rsidRPr="008004DD">
        <w:rPr>
          <w:rFonts w:ascii="Times New Roman" w:hAnsi="Times New Roman" w:cs="Times New Roman"/>
          <w:sz w:val="24"/>
        </w:rPr>
        <w:t xml:space="preserve"> </w:t>
      </w:r>
      <w:r w:rsidRPr="008004DD">
        <w:rPr>
          <w:rFonts w:ascii="Times New Roman" w:hAnsi="Times New Roman" w:cs="Times New Roman"/>
          <w:sz w:val="24"/>
        </w:rPr>
        <w:t>customers’</w:t>
      </w:r>
      <w:r w:rsidR="00021381" w:rsidRPr="008004DD">
        <w:rPr>
          <w:rFonts w:ascii="Times New Roman" w:hAnsi="Times New Roman" w:cs="Times New Roman"/>
          <w:sz w:val="24"/>
        </w:rPr>
        <w:t xml:space="preserve"> </w:t>
      </w:r>
      <w:r w:rsidRPr="008004DD">
        <w:rPr>
          <w:rFonts w:ascii="Times New Roman" w:hAnsi="Times New Roman" w:cs="Times New Roman"/>
          <w:sz w:val="24"/>
        </w:rPr>
        <w:t>preference</w:t>
      </w:r>
      <w:r w:rsidR="00021381" w:rsidRPr="008004DD">
        <w:rPr>
          <w:rFonts w:ascii="Times New Roman" w:hAnsi="Times New Roman" w:cs="Times New Roman"/>
          <w:sz w:val="24"/>
        </w:rPr>
        <w:t xml:space="preserve"> </w:t>
      </w:r>
      <w:r w:rsidRPr="008004DD">
        <w:rPr>
          <w:rFonts w:ascii="Times New Roman" w:hAnsi="Times New Roman" w:cs="Times New Roman"/>
          <w:sz w:val="24"/>
        </w:rPr>
        <w:t>to</w:t>
      </w:r>
      <w:r w:rsidR="00021381" w:rsidRPr="008004DD">
        <w:rPr>
          <w:rFonts w:ascii="Times New Roman" w:hAnsi="Times New Roman" w:cs="Times New Roman"/>
          <w:sz w:val="24"/>
        </w:rPr>
        <w:t xml:space="preserve"> </w:t>
      </w:r>
      <w:r w:rsidRPr="008004DD">
        <w:rPr>
          <w:rFonts w:ascii="Times New Roman" w:hAnsi="Times New Roman" w:cs="Times New Roman"/>
          <w:sz w:val="24"/>
        </w:rPr>
        <w:t>patronize fast food chains in Butuan City?</w:t>
      </w:r>
    </w:p>
    <w:p w14:paraId="4D32E55C" w14:textId="77777777" w:rsidR="00810323" w:rsidRPr="008004DD" w:rsidRDefault="00810323" w:rsidP="00021381">
      <w:pPr>
        <w:pStyle w:val="ListParagraph"/>
        <w:spacing w:before="80"/>
        <w:ind w:left="0"/>
        <w:rPr>
          <w:rFonts w:ascii="Times New Roman" w:hAnsi="Times New Roman" w:cs="Times New Roman"/>
          <w:b/>
          <w:spacing w:val="-2"/>
          <w:sz w:val="24"/>
        </w:rPr>
      </w:pPr>
      <w:r w:rsidRPr="008004DD">
        <w:rPr>
          <w:rFonts w:ascii="Times New Roman" w:hAnsi="Times New Roman" w:cs="Times New Roman"/>
          <w:b/>
          <w:spacing w:val="-2"/>
          <w:sz w:val="24"/>
        </w:rPr>
        <w:t>Hypothesis</w:t>
      </w:r>
    </w:p>
    <w:p w14:paraId="3495E01A" w14:textId="77777777" w:rsidR="00810323" w:rsidRPr="008004DD" w:rsidRDefault="00810323" w:rsidP="00021381">
      <w:pPr>
        <w:pStyle w:val="ListParagraph"/>
        <w:spacing w:before="80"/>
        <w:ind w:left="0"/>
        <w:rPr>
          <w:rFonts w:ascii="Times New Roman" w:hAnsi="Times New Roman" w:cs="Times New Roman"/>
          <w:b/>
          <w:sz w:val="24"/>
        </w:rPr>
      </w:pPr>
    </w:p>
    <w:p w14:paraId="74C30B93" w14:textId="2A2549D9" w:rsidR="00810323" w:rsidRPr="008004DD" w:rsidRDefault="00810323" w:rsidP="008004DD">
      <w:pPr>
        <w:pStyle w:val="BodyText"/>
        <w:spacing w:line="480" w:lineRule="auto"/>
        <w:ind w:firstLine="720"/>
      </w:pPr>
      <w:r w:rsidRPr="008004DD">
        <w:t>To</w:t>
      </w:r>
      <w:r w:rsidR="00021381" w:rsidRPr="008004DD">
        <w:t xml:space="preserve"> </w:t>
      </w:r>
      <w:r w:rsidRPr="008004DD">
        <w:t>test</w:t>
      </w:r>
      <w:r w:rsidR="00021381" w:rsidRPr="008004DD">
        <w:t xml:space="preserve"> </w:t>
      </w:r>
      <w:r w:rsidRPr="008004DD">
        <w:t>the</w:t>
      </w:r>
      <w:r w:rsidR="00021381" w:rsidRPr="008004DD">
        <w:t xml:space="preserve"> </w:t>
      </w:r>
      <w:r w:rsidRPr="008004DD">
        <w:t>hypotheses,</w:t>
      </w:r>
      <w:r w:rsidR="00021381" w:rsidRPr="008004DD">
        <w:t xml:space="preserve"> </w:t>
      </w:r>
      <w:r w:rsidRPr="008004DD">
        <w:t>the</w:t>
      </w:r>
      <w:r w:rsidR="00021381" w:rsidRPr="008004DD">
        <w:t xml:space="preserve"> </w:t>
      </w:r>
      <w:r w:rsidRPr="008004DD">
        <w:t>researchers</w:t>
      </w:r>
      <w:r w:rsidR="00021381" w:rsidRPr="008004DD">
        <w:t xml:space="preserve"> </w:t>
      </w:r>
      <w:r w:rsidRPr="008004DD">
        <w:t>used</w:t>
      </w:r>
      <w:r w:rsidR="00021381" w:rsidRPr="008004DD">
        <w:t xml:space="preserve"> </w:t>
      </w:r>
      <w:r w:rsidRPr="008004DD">
        <w:t>a</w:t>
      </w:r>
      <w:r w:rsidR="00021381" w:rsidRPr="008004DD">
        <w:t xml:space="preserve"> </w:t>
      </w:r>
      <w:r w:rsidRPr="008004DD">
        <w:t>0.05</w:t>
      </w:r>
      <w:r w:rsidR="00021381" w:rsidRPr="008004DD">
        <w:t xml:space="preserve"> </w:t>
      </w:r>
      <w:r w:rsidRPr="008004DD">
        <w:t>level</w:t>
      </w:r>
      <w:r w:rsidR="00021381" w:rsidRPr="008004DD">
        <w:t xml:space="preserve"> </w:t>
      </w:r>
      <w:r w:rsidRPr="008004DD">
        <w:t>of</w:t>
      </w:r>
      <w:r w:rsidR="00021381" w:rsidRPr="008004DD">
        <w:t xml:space="preserve"> </w:t>
      </w:r>
      <w:r w:rsidRPr="008004DD">
        <w:t>significance</w:t>
      </w:r>
      <w:r w:rsidR="00021381" w:rsidRPr="008004DD">
        <w:t xml:space="preserve"> </w:t>
      </w:r>
      <w:r w:rsidRPr="008004DD">
        <w:t>in</w:t>
      </w:r>
      <w:r w:rsidR="00021381" w:rsidRPr="008004DD">
        <w:t xml:space="preserve"> </w:t>
      </w:r>
      <w:r w:rsidRPr="008004DD">
        <w:t>the</w:t>
      </w:r>
      <w:r w:rsidR="00021381" w:rsidRPr="008004DD">
        <w:t xml:space="preserve"> </w:t>
      </w:r>
      <w:r w:rsidRPr="008004DD">
        <w:t xml:space="preserve">hypothesis </w:t>
      </w:r>
      <w:r w:rsidRPr="008004DD">
        <w:rPr>
          <w:spacing w:val="-2"/>
        </w:rPr>
        <w:t>statement:</w:t>
      </w:r>
    </w:p>
    <w:p w14:paraId="79A00733" w14:textId="77777777" w:rsidR="00810323" w:rsidRPr="008004DD" w:rsidRDefault="00810323" w:rsidP="00021381">
      <w:pPr>
        <w:spacing w:line="480" w:lineRule="auto"/>
        <w:jc w:val="both"/>
        <w:rPr>
          <w:rFonts w:ascii="Times New Roman" w:hAnsi="Times New Roman" w:cs="Times New Roman"/>
          <w:sz w:val="24"/>
        </w:rPr>
      </w:pPr>
      <w:r w:rsidRPr="008004DD">
        <w:rPr>
          <w:rFonts w:ascii="Times New Roman" w:hAnsi="Times New Roman" w:cs="Times New Roman"/>
          <w:sz w:val="24"/>
        </w:rPr>
        <w:t>H</w:t>
      </w:r>
      <w:r w:rsidRPr="008004DD">
        <w:rPr>
          <w:rFonts w:ascii="Times New Roman" w:hAnsi="Times New Roman" w:cs="Times New Roman"/>
          <w:sz w:val="24"/>
          <w:vertAlign w:val="subscript"/>
        </w:rPr>
        <w:t>o1</w:t>
      </w:r>
      <w:r w:rsidRPr="008004DD">
        <w:rPr>
          <w:rFonts w:ascii="Times New Roman" w:hAnsi="Times New Roman" w:cs="Times New Roman"/>
          <w:sz w:val="24"/>
        </w:rPr>
        <w:t>: There is no significant relationship between variety and customers’ preference to patronize fast food chains in Butuan City.</w:t>
      </w:r>
    </w:p>
    <w:p w14:paraId="0B413906" w14:textId="77777777" w:rsidR="00810323" w:rsidRPr="008004DD" w:rsidRDefault="00810323" w:rsidP="00021381">
      <w:pPr>
        <w:spacing w:line="480" w:lineRule="auto"/>
        <w:jc w:val="both"/>
        <w:rPr>
          <w:rFonts w:ascii="Times New Roman" w:hAnsi="Times New Roman" w:cs="Times New Roman"/>
          <w:sz w:val="24"/>
        </w:rPr>
      </w:pPr>
      <w:r w:rsidRPr="008004DD">
        <w:rPr>
          <w:rFonts w:ascii="Times New Roman" w:hAnsi="Times New Roman" w:cs="Times New Roman"/>
          <w:sz w:val="24"/>
        </w:rPr>
        <w:lastRenderedPageBreak/>
        <w:t>H</w:t>
      </w:r>
      <w:r w:rsidRPr="008004DD">
        <w:rPr>
          <w:rFonts w:ascii="Times New Roman" w:hAnsi="Times New Roman" w:cs="Times New Roman"/>
          <w:sz w:val="24"/>
          <w:vertAlign w:val="subscript"/>
        </w:rPr>
        <w:t>o2</w:t>
      </w:r>
      <w:r w:rsidRPr="008004DD">
        <w:rPr>
          <w:rFonts w:ascii="Times New Roman" w:hAnsi="Times New Roman" w:cs="Times New Roman"/>
          <w:sz w:val="24"/>
        </w:rPr>
        <w:t>: There is no significant relationship between food quality and customers’ preference to patronize fast food chains in Butuan City.</w:t>
      </w:r>
    </w:p>
    <w:p w14:paraId="60355AA4" w14:textId="77777777" w:rsidR="00810323" w:rsidRPr="008004DD" w:rsidRDefault="00810323" w:rsidP="00021381">
      <w:pPr>
        <w:spacing w:line="480" w:lineRule="auto"/>
        <w:jc w:val="both"/>
        <w:rPr>
          <w:rFonts w:ascii="Times New Roman" w:hAnsi="Times New Roman" w:cs="Times New Roman"/>
          <w:sz w:val="24"/>
        </w:rPr>
      </w:pPr>
      <w:r w:rsidRPr="008004DD">
        <w:rPr>
          <w:rFonts w:ascii="Times New Roman" w:hAnsi="Times New Roman" w:cs="Times New Roman"/>
          <w:sz w:val="24"/>
        </w:rPr>
        <w:t>H</w:t>
      </w:r>
      <w:r w:rsidRPr="008004DD">
        <w:rPr>
          <w:rFonts w:ascii="Times New Roman" w:hAnsi="Times New Roman" w:cs="Times New Roman"/>
          <w:sz w:val="24"/>
          <w:vertAlign w:val="subscript"/>
        </w:rPr>
        <w:t>o3</w:t>
      </w:r>
      <w:r w:rsidRPr="008004DD">
        <w:rPr>
          <w:rFonts w:ascii="Times New Roman" w:hAnsi="Times New Roman" w:cs="Times New Roman"/>
          <w:sz w:val="24"/>
        </w:rPr>
        <w:t>: There is no significant relationship between price and customers’ preference to patronize fast food chains in Butuan City.</w:t>
      </w:r>
    </w:p>
    <w:p w14:paraId="79E34002" w14:textId="77777777" w:rsidR="00810323" w:rsidRPr="008004DD" w:rsidRDefault="00810323" w:rsidP="00021381">
      <w:pPr>
        <w:spacing w:line="480" w:lineRule="auto"/>
        <w:jc w:val="both"/>
        <w:rPr>
          <w:rFonts w:ascii="Times New Roman" w:hAnsi="Times New Roman" w:cs="Times New Roman"/>
          <w:sz w:val="24"/>
        </w:rPr>
      </w:pPr>
      <w:r w:rsidRPr="008004DD">
        <w:rPr>
          <w:rFonts w:ascii="Times New Roman" w:hAnsi="Times New Roman" w:cs="Times New Roman"/>
          <w:sz w:val="24"/>
        </w:rPr>
        <w:t>H</w:t>
      </w:r>
      <w:r w:rsidRPr="008004DD">
        <w:rPr>
          <w:rFonts w:ascii="Times New Roman" w:hAnsi="Times New Roman" w:cs="Times New Roman"/>
          <w:sz w:val="24"/>
          <w:vertAlign w:val="subscript"/>
        </w:rPr>
        <w:t>o4</w:t>
      </w:r>
      <w:r w:rsidRPr="008004DD">
        <w:rPr>
          <w:rFonts w:ascii="Times New Roman" w:hAnsi="Times New Roman" w:cs="Times New Roman"/>
          <w:sz w:val="24"/>
        </w:rPr>
        <w:t>: There is no significant relationship between service speed and customers’ preference to patronize fast food chains in Butuan City.</w:t>
      </w:r>
    </w:p>
    <w:p w14:paraId="1E1B854A" w14:textId="77777777" w:rsidR="00810323" w:rsidRPr="008004DD" w:rsidRDefault="00810323" w:rsidP="00021381">
      <w:pPr>
        <w:spacing w:line="480" w:lineRule="auto"/>
        <w:jc w:val="both"/>
        <w:rPr>
          <w:rFonts w:ascii="Times New Roman" w:hAnsi="Times New Roman" w:cs="Times New Roman"/>
          <w:sz w:val="24"/>
        </w:rPr>
      </w:pPr>
      <w:r w:rsidRPr="008004DD">
        <w:rPr>
          <w:rFonts w:ascii="Times New Roman" w:hAnsi="Times New Roman" w:cs="Times New Roman"/>
          <w:sz w:val="24"/>
        </w:rPr>
        <w:t>H</w:t>
      </w:r>
      <w:r w:rsidRPr="008004DD">
        <w:rPr>
          <w:rFonts w:ascii="Times New Roman" w:hAnsi="Times New Roman" w:cs="Times New Roman"/>
          <w:sz w:val="24"/>
          <w:vertAlign w:val="subscript"/>
        </w:rPr>
        <w:t>o5</w:t>
      </w:r>
      <w:r w:rsidRPr="008004DD">
        <w:rPr>
          <w:rFonts w:ascii="Times New Roman" w:hAnsi="Times New Roman" w:cs="Times New Roman"/>
          <w:sz w:val="24"/>
        </w:rPr>
        <w:t>: There is no significant relationship between nutrition and customers’ preference to patronize fast food chains in Butuan City.</w:t>
      </w:r>
    </w:p>
    <w:p w14:paraId="20D52567" w14:textId="77777777" w:rsidR="00B45CB5" w:rsidRPr="008004DD" w:rsidRDefault="00B45CB5" w:rsidP="00021381">
      <w:pPr>
        <w:spacing w:before="240" w:line="480" w:lineRule="auto"/>
        <w:jc w:val="both"/>
        <w:rPr>
          <w:rFonts w:ascii="Times New Roman" w:hAnsi="Times New Roman" w:cs="Times New Roman"/>
          <w:b/>
          <w:sz w:val="24"/>
        </w:rPr>
      </w:pPr>
      <w:r w:rsidRPr="008004DD">
        <w:rPr>
          <w:rFonts w:ascii="Times New Roman" w:hAnsi="Times New Roman" w:cs="Times New Roman"/>
          <w:b/>
          <w:sz w:val="24"/>
        </w:rPr>
        <w:t>Significance of the Study</w:t>
      </w:r>
    </w:p>
    <w:p w14:paraId="2C0898C4" w14:textId="77777777" w:rsidR="00B45CB5" w:rsidRPr="008004DD" w:rsidRDefault="00B45CB5" w:rsidP="00021381">
      <w:pPr>
        <w:spacing w:before="240"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This study held significant relevance as it sought to thoroughly investigate the customers' preferences for fast food chains in Butuan City. By exploring the study aims to provide significant insights into the scope of customers' preferences, several aspects concern both customers and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sector.</w:t>
      </w:r>
    </w:p>
    <w:p w14:paraId="60D96175" w14:textId="77777777" w:rsidR="00B45CB5" w:rsidRPr="008004DD" w:rsidRDefault="00B45CB5" w:rsidP="008706D5">
      <w:pPr>
        <w:spacing w:line="480" w:lineRule="auto"/>
        <w:jc w:val="both"/>
        <w:rPr>
          <w:rFonts w:ascii="Times New Roman" w:hAnsi="Times New Roman" w:cs="Times New Roman"/>
          <w:sz w:val="24"/>
        </w:rPr>
      </w:pPr>
      <w:r w:rsidRPr="008004DD">
        <w:rPr>
          <w:rFonts w:ascii="Times New Roman" w:hAnsi="Times New Roman" w:cs="Times New Roman"/>
          <w:b/>
          <w:sz w:val="24"/>
        </w:rPr>
        <w:t>Customers</w:t>
      </w:r>
      <w:r w:rsidRPr="008004DD">
        <w:rPr>
          <w:rFonts w:ascii="Times New Roman" w:hAnsi="Times New Roman" w:cs="Times New Roman"/>
          <w:sz w:val="24"/>
        </w:rPr>
        <w:t>. Understanding customers' preferences is vital for individuals making informed choices about Fast Food intake. The study's findings will empower customers in Butuan City to make better judgments based on their preferences, contributing to a more enjoyable and personalized dining experience. By gaining insights into these preferences, customers can decide based on meal variety, quality, service timeliness, pricing, and nutrition aligning their choices with their expectations and needs.</w:t>
      </w:r>
    </w:p>
    <w:p w14:paraId="0E7C9F92" w14:textId="77777777" w:rsidR="00B45CB5" w:rsidRPr="008004DD" w:rsidRDefault="00B45CB5" w:rsidP="008706D5">
      <w:pPr>
        <w:spacing w:line="480" w:lineRule="auto"/>
        <w:jc w:val="both"/>
        <w:rPr>
          <w:rFonts w:ascii="Times New Roman" w:hAnsi="Times New Roman" w:cs="Times New Roman"/>
          <w:sz w:val="24"/>
        </w:rPr>
      </w:pPr>
      <w:r w:rsidRPr="008004DD">
        <w:rPr>
          <w:rFonts w:ascii="Times New Roman" w:hAnsi="Times New Roman" w:cs="Times New Roman"/>
          <w:b/>
          <w:sz w:val="24"/>
        </w:rPr>
        <w:t>Fast Food Industry</w:t>
      </w:r>
      <w:r w:rsidRPr="008004DD">
        <w:rPr>
          <w:rFonts w:ascii="Times New Roman" w:hAnsi="Times New Roman" w:cs="Times New Roman"/>
          <w:sz w:val="24"/>
        </w:rPr>
        <w:t xml:space="preserve">. The study's analysis of consumer preferences has strategic implications in Butuan City's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businesses. Fast food chains can use the data to adjust and improve their offers, making them more aligned with the preferences of </w:t>
      </w:r>
      <w:r w:rsidRPr="008004DD">
        <w:rPr>
          <w:rFonts w:ascii="Times New Roman" w:hAnsi="Times New Roman" w:cs="Times New Roman"/>
          <w:sz w:val="24"/>
        </w:rPr>
        <w:lastRenderedPageBreak/>
        <w:t>their target audience. This understanding of client preferences can lead to enhanced service delivery, product development, and overall customer preference, giving these chains a competitive advantage in the local market.</w:t>
      </w:r>
    </w:p>
    <w:p w14:paraId="5E026440" w14:textId="77777777" w:rsidR="00B45CB5" w:rsidRPr="008004DD" w:rsidRDefault="00B45CB5" w:rsidP="008706D5">
      <w:pPr>
        <w:spacing w:line="480" w:lineRule="auto"/>
        <w:jc w:val="both"/>
        <w:rPr>
          <w:rFonts w:ascii="Times New Roman" w:hAnsi="Times New Roman" w:cs="Times New Roman"/>
          <w:sz w:val="24"/>
        </w:rPr>
      </w:pPr>
      <w:r w:rsidRPr="008004DD">
        <w:rPr>
          <w:rFonts w:ascii="Times New Roman" w:hAnsi="Times New Roman" w:cs="Times New Roman"/>
          <w:b/>
          <w:sz w:val="24"/>
        </w:rPr>
        <w:t>Fast Food Managers</w:t>
      </w:r>
      <w:r w:rsidRPr="008004DD">
        <w:rPr>
          <w:rFonts w:ascii="Times New Roman" w:hAnsi="Times New Roman" w:cs="Times New Roman"/>
          <w:sz w:val="24"/>
        </w:rPr>
        <w:t>. Fast Food managers can gain advantages by comprehending customer preferences, which allows them to make informed decisions to improve operations. By understanding the elements that affect customer choices, managers can customize marketing strategies, menu selections, and service approaches to align more closely with consumer expectations. This understanding can lead to more efficient management practices, increased customer satisfaction, and overall better performance.</w:t>
      </w:r>
    </w:p>
    <w:p w14:paraId="1CCCDEA4" w14:textId="77777777" w:rsidR="00B45CB5" w:rsidRPr="008004DD" w:rsidRDefault="00B45CB5" w:rsidP="008706D5">
      <w:pPr>
        <w:spacing w:line="480" w:lineRule="auto"/>
        <w:jc w:val="both"/>
        <w:rPr>
          <w:rFonts w:ascii="Times New Roman" w:hAnsi="Times New Roman" w:cs="Times New Roman"/>
          <w:sz w:val="24"/>
        </w:rPr>
      </w:pPr>
      <w:r w:rsidRPr="008004DD">
        <w:rPr>
          <w:rFonts w:ascii="Times New Roman" w:hAnsi="Times New Roman" w:cs="Times New Roman"/>
          <w:b/>
          <w:sz w:val="24"/>
        </w:rPr>
        <w:t>Future Researchers</w:t>
      </w:r>
      <w:r w:rsidRPr="008004DD">
        <w:rPr>
          <w:rFonts w:ascii="Times New Roman" w:hAnsi="Times New Roman" w:cs="Times New Roman"/>
          <w:sz w:val="24"/>
        </w:rPr>
        <w:t xml:space="preserve">. This study prepares the framework for future researchers in the field of customer preference in the setting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consumption. Researchers might expand on the findings of this study by investigating new elements or diving deeper into certain aspects of customer preferences. The comprehensive examination done in this study lays the groundwork for future research to further advance our understanding of customer behavior in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industry, contributing to continuing academic conversation.</w:t>
      </w:r>
    </w:p>
    <w:p w14:paraId="7A8608ED" w14:textId="77777777" w:rsidR="00416F3D" w:rsidRPr="008004DD" w:rsidRDefault="00416F3D" w:rsidP="00021381">
      <w:pPr>
        <w:rPr>
          <w:rFonts w:ascii="Times New Roman" w:hAnsi="Times New Roman" w:cs="Times New Roman"/>
          <w:b/>
          <w:sz w:val="24"/>
        </w:rPr>
      </w:pPr>
      <w:r w:rsidRPr="008004DD">
        <w:rPr>
          <w:rFonts w:ascii="Times New Roman" w:hAnsi="Times New Roman" w:cs="Times New Roman"/>
          <w:b/>
          <w:sz w:val="24"/>
        </w:rPr>
        <w:br w:type="page"/>
      </w:r>
    </w:p>
    <w:p w14:paraId="031153A7" w14:textId="77777777" w:rsidR="00416F3D" w:rsidRPr="008004DD" w:rsidRDefault="00416F3D"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lastRenderedPageBreak/>
        <w:t>Scope and Limitations of the Study</w:t>
      </w:r>
    </w:p>
    <w:p w14:paraId="4AC2E258" w14:textId="77777777" w:rsidR="00416F3D" w:rsidRPr="008004DD" w:rsidRDefault="00416F3D"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 purpose of this study is to examine consumer preferences for Fast Food in Butuan City. Specifically, the research focuses on three widely recognized fast food establishments such as Jollibee JC Aquino Branch, McDonald’s Gaisano Branch, and Chowking JC Aquino Branch. These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were selected based on their operational similarities, standardized service structures, and comparable menu offerings, including both snacks and full meals. They are also consistent in providing drive-thru services, value meals, and combo options, making them ideal for comparative analysis. The selection was deliberate to ensure that the study evaluates customer preferences across establishments that share similar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characteristics.</w:t>
      </w:r>
    </w:p>
    <w:p w14:paraId="3172180C" w14:textId="77777777" w:rsidR="00416F3D" w:rsidRPr="008004DD" w:rsidRDefault="00416F3D"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Other popular food establishments such as Mang </w:t>
      </w:r>
      <w:proofErr w:type="spellStart"/>
      <w:r w:rsidRPr="008004DD">
        <w:rPr>
          <w:rFonts w:ascii="Times New Roman" w:hAnsi="Times New Roman" w:cs="Times New Roman"/>
          <w:sz w:val="24"/>
        </w:rPr>
        <w:t>Inasal</w:t>
      </w:r>
      <w:proofErr w:type="spellEnd"/>
      <w:r w:rsidRPr="008004DD">
        <w:rPr>
          <w:rFonts w:ascii="Times New Roman" w:hAnsi="Times New Roman" w:cs="Times New Roman"/>
          <w:sz w:val="24"/>
        </w:rPr>
        <w:t xml:space="preserve">, Greenwich, and Starbucks were not included in the study because they differ significantly in terms of their core offerings, service styles, and operational formats. For instance, Mang </w:t>
      </w:r>
      <w:proofErr w:type="spellStart"/>
      <w:r w:rsidRPr="008004DD">
        <w:rPr>
          <w:rFonts w:ascii="Times New Roman" w:hAnsi="Times New Roman" w:cs="Times New Roman"/>
          <w:sz w:val="24"/>
        </w:rPr>
        <w:t>Inasal</w:t>
      </w:r>
      <w:proofErr w:type="spellEnd"/>
      <w:r w:rsidRPr="008004DD">
        <w:rPr>
          <w:rFonts w:ascii="Times New Roman" w:hAnsi="Times New Roman" w:cs="Times New Roman"/>
          <w:sz w:val="24"/>
        </w:rPr>
        <w:t xml:space="preserve"> focuses more on grilled rice meals with unlimited rice, Greenwich specializes in pizza and pasta, and Starbucks operates as a coffeehouse with a menu and ambiance tailored more toward beverages and café items. Unlike Jollibee, McDonald’s, and Chowking, these establishments do not share identical menus and do not consistently offer drive-thru services or a balanced range of snack and meal options, which would make comparative analysis less consistent and meaningful.</w:t>
      </w:r>
    </w:p>
    <w:p w14:paraId="0111592F" w14:textId="77777777" w:rsidR="00416F3D" w:rsidRPr="008004DD" w:rsidRDefault="00416F3D"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Nonetheless, the study had some limitations. The study was limited to the geographic setting of Butuan City, which limited the findings' applicability to this particular area. Although these three fast food chains were well-known in the area and had nearly identical menus, other local or regional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businesses could not have been well-represented in the study.  Furthermore, the study did not explore the </w:t>
      </w:r>
      <w:r w:rsidRPr="008004DD">
        <w:rPr>
          <w:rFonts w:ascii="Times New Roman" w:hAnsi="Times New Roman" w:cs="Times New Roman"/>
          <w:sz w:val="24"/>
        </w:rPr>
        <w:lastRenderedPageBreak/>
        <w:t xml:space="preserve">managerial nuances or operational complexities of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instead concentrating on consumer viewpoints. Furthermore, to keep the study's scope within the predetermined limitations, it did not investigate outside variables that might have an impact on consumer behavior, such as macroeconomic trends or cultural influences.</w:t>
      </w:r>
    </w:p>
    <w:p w14:paraId="119704DE" w14:textId="77777777" w:rsidR="00416F3D" w:rsidRPr="008004DD" w:rsidRDefault="00416F3D"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Definition of Terms</w:t>
      </w:r>
    </w:p>
    <w:p w14:paraId="69A2733E" w14:textId="77777777" w:rsidR="00416F3D" w:rsidRPr="008004DD" w:rsidRDefault="00416F3D"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To ensure a clearer understanding of this study, the following terms are operationally defined based on their usage in the context of this research.</w:t>
      </w:r>
    </w:p>
    <w:p w14:paraId="182BF884" w14:textId="77777777" w:rsidR="00416F3D" w:rsidRPr="008004DD" w:rsidRDefault="00416F3D"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Customer Preference</w:t>
      </w:r>
      <w:r w:rsidRPr="008004DD">
        <w:rPr>
          <w:rFonts w:ascii="Times New Roman" w:hAnsi="Times New Roman" w:cs="Times New Roman"/>
          <w:sz w:val="24"/>
        </w:rPr>
        <w:t>. This refers to the personal perceptions of various factors related to fast food consumption, such as menu variety, food quality, speed of service, pricing, and nutritional value. It represents the cognitive and sensory assessments made by customers in Butuan City.</w:t>
      </w:r>
    </w:p>
    <w:p w14:paraId="69E999CC" w14:textId="77777777" w:rsidR="00416F3D" w:rsidRPr="008004DD" w:rsidRDefault="00416F3D"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Fast Food</w:t>
      </w:r>
      <w:r w:rsidRPr="008004DD">
        <w:rPr>
          <w:rFonts w:ascii="Times New Roman" w:hAnsi="Times New Roman" w:cs="Times New Roman"/>
          <w:sz w:val="24"/>
        </w:rPr>
        <w:t>. This pertains to readily available and commercially prepared food products offered by chain restaurants such as Jollibee, McDonald’s, and KFC in Butuan City. It includes a selection of convenient, fast-served meals commonly found on standardized menus.</w:t>
      </w:r>
    </w:p>
    <w:p w14:paraId="41BE09A4" w14:textId="77777777" w:rsidR="00416F3D" w:rsidRPr="008004DD" w:rsidRDefault="00416F3D"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Food Quality</w:t>
      </w:r>
      <w:r w:rsidRPr="008004DD">
        <w:rPr>
          <w:rFonts w:ascii="Times New Roman" w:hAnsi="Times New Roman" w:cs="Times New Roman"/>
          <w:sz w:val="24"/>
        </w:rPr>
        <w:t>. This indicates how customers perceive the overall excellence of food served at fast food chains, including taste, freshness, texture, and adherence to expected standards, as evaluated by patrons in Butuan City.</w:t>
      </w:r>
    </w:p>
    <w:p w14:paraId="3284ACF3" w14:textId="77777777" w:rsidR="00416F3D" w:rsidRPr="008004DD" w:rsidRDefault="00416F3D"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Nutrition</w:t>
      </w:r>
      <w:r w:rsidRPr="008004DD">
        <w:rPr>
          <w:rFonts w:ascii="Times New Roman" w:hAnsi="Times New Roman" w:cs="Times New Roman"/>
          <w:sz w:val="24"/>
        </w:rPr>
        <w:t xml:space="preserve">. This involves the understanding and awareness customers have regarding the nutritional content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items, which can influence their dining choices. This knowledge often stems from various sources, including media and advertisements. Additionally, it includes customers’ perceptions of cleanliness and </w:t>
      </w:r>
      <w:r w:rsidRPr="008004DD">
        <w:rPr>
          <w:rFonts w:ascii="Times New Roman" w:hAnsi="Times New Roman" w:cs="Times New Roman"/>
          <w:sz w:val="24"/>
        </w:rPr>
        <w:lastRenderedPageBreak/>
        <w:t>hygiene in fast food establishments in Butuan City, covering areas such as dining spaces, restrooms, and kitchens, in line with sanitation standards.</w:t>
      </w:r>
    </w:p>
    <w:p w14:paraId="26EBADFC" w14:textId="77777777" w:rsidR="00416F3D" w:rsidRPr="008004DD" w:rsidRDefault="00416F3D"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Patronizing</w:t>
      </w:r>
      <w:r w:rsidRPr="008004DD">
        <w:rPr>
          <w:rFonts w:ascii="Times New Roman" w:hAnsi="Times New Roman" w:cs="Times New Roman"/>
          <w:sz w:val="24"/>
        </w:rPr>
        <w:t xml:space="preserve">. This denotes the act of frequently choosing and visiting specific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in Butuan City. It reflects the regularity and consistency of customers’ dining habits and engagements with these establishments.</w:t>
      </w:r>
    </w:p>
    <w:p w14:paraId="3A7E6FDE" w14:textId="77777777" w:rsidR="00416F3D" w:rsidRPr="008004DD" w:rsidRDefault="00416F3D"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Price</w:t>
      </w:r>
      <w:r w:rsidRPr="008004DD">
        <w:rPr>
          <w:rFonts w:ascii="Times New Roman" w:hAnsi="Times New Roman" w:cs="Times New Roman"/>
          <w:sz w:val="24"/>
        </w:rPr>
        <w:t>. In the context of fast food, this refers to how customers assess the affordability and value of the products offered, which plays a role in shaping their overall satisfaction and preference.</w:t>
      </w:r>
    </w:p>
    <w:p w14:paraId="1F9670E4" w14:textId="77777777" w:rsidR="00416F3D" w:rsidRPr="008004DD" w:rsidRDefault="00416F3D"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Service Speed</w:t>
      </w:r>
      <w:r w:rsidRPr="008004DD">
        <w:rPr>
          <w:rFonts w:ascii="Times New Roman" w:hAnsi="Times New Roman" w:cs="Times New Roman"/>
          <w:sz w:val="24"/>
        </w:rPr>
        <w:t>. This relates to the effectiveness and efficiency of customer-staff interactions within fast food restaurants. It includes elements such as order accuracy, promptness, politeness, and overall service quality. It also encompasses the time it takes for an order to be placed, prepared, and served, all of which contribute to the customer’s dining experience in Butuan City.</w:t>
      </w:r>
    </w:p>
    <w:p w14:paraId="69759B1D" w14:textId="77777777" w:rsidR="00416F3D" w:rsidRPr="008004DD" w:rsidRDefault="00416F3D"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Variety</w:t>
      </w:r>
      <w:r w:rsidRPr="008004DD">
        <w:rPr>
          <w:rFonts w:ascii="Times New Roman" w:hAnsi="Times New Roman" w:cs="Times New Roman"/>
          <w:sz w:val="24"/>
        </w:rPr>
        <w:t>. This describes the diverse selection of menu items available to customers, addressing their evolving tastes and preferences. A broad and varied menu significantly influences customer choices and satisfaction in fast food chains.</w:t>
      </w:r>
    </w:p>
    <w:p w14:paraId="5FCCA1E4" w14:textId="2F94B941" w:rsidR="007B5ECC" w:rsidRPr="008004DD" w:rsidRDefault="00416F3D" w:rsidP="00021381">
      <w:pPr>
        <w:spacing w:line="480" w:lineRule="auto"/>
        <w:jc w:val="center"/>
        <w:rPr>
          <w:rFonts w:ascii="Times New Roman" w:hAnsi="Times New Roman" w:cs="Times New Roman"/>
          <w:b/>
          <w:sz w:val="24"/>
        </w:rPr>
      </w:pPr>
      <w:r w:rsidRPr="008004DD">
        <w:rPr>
          <w:rFonts w:ascii="Times New Roman" w:hAnsi="Times New Roman" w:cs="Times New Roman"/>
          <w:sz w:val="24"/>
        </w:rPr>
        <w:br w:type="page"/>
      </w:r>
      <w:r w:rsidR="008004DD" w:rsidRPr="008004DD">
        <w:rPr>
          <w:rFonts w:ascii="Times New Roman" w:hAnsi="Times New Roman" w:cs="Times New Roman"/>
          <w:b/>
          <w:noProof/>
          <w:sz w:val="24"/>
        </w:rPr>
        <w:lastRenderedPageBreak/>
        <w:pict w14:anchorId="705EF5A9">
          <v:rect id="_x0000_s2051" style="position:absolute;left:0;text-align:left;margin-left:401.25pt;margin-top:-34.5pt;width:15.75pt;height:11.25pt;z-index:251679744" strokecolor="white [3212]"/>
        </w:pict>
      </w:r>
      <w:r w:rsidR="007B5ECC" w:rsidRPr="008004DD">
        <w:rPr>
          <w:rFonts w:ascii="Times New Roman" w:hAnsi="Times New Roman" w:cs="Times New Roman"/>
          <w:b/>
          <w:sz w:val="24"/>
        </w:rPr>
        <w:t>CHAPTER II</w:t>
      </w:r>
    </w:p>
    <w:p w14:paraId="486B996B" w14:textId="77777777" w:rsidR="007B5ECC" w:rsidRPr="008004DD" w:rsidRDefault="007B5ECC"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REVIEW OF RELATED LITERATURE</w:t>
      </w:r>
    </w:p>
    <w:p w14:paraId="62E985CB"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This chapter covers several relevant studies and literature regarding customers. inclination to eat fast food. In recent years, numerous studies have been carried out. to investigate the several factors that affect consumers' inclination to purchase fast food.</w:t>
      </w:r>
    </w:p>
    <w:p w14:paraId="33BEBA7A"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Variety and Customers Preference</w:t>
      </w:r>
    </w:p>
    <w:p w14:paraId="3704AC38"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Several studies have emphasized the importance of menu variety in influencing customer satisfaction and behavior in the fast-food industry. </w:t>
      </w:r>
      <w:proofErr w:type="spellStart"/>
      <w:r w:rsidRPr="008004DD">
        <w:rPr>
          <w:rFonts w:ascii="Times New Roman" w:hAnsi="Times New Roman" w:cs="Times New Roman"/>
          <w:sz w:val="24"/>
        </w:rPr>
        <w:t>Baiomy</w:t>
      </w:r>
      <w:proofErr w:type="spellEnd"/>
      <w:r w:rsidRPr="008004DD">
        <w:rPr>
          <w:rFonts w:ascii="Times New Roman" w:hAnsi="Times New Roman" w:cs="Times New Roman"/>
          <w:sz w:val="24"/>
        </w:rPr>
        <w:t xml:space="preserve"> et al. (2022) found that menu variety is a significant predictor of customer satisfaction and positive behavioral intentions. Consumers highly value a diverse array of options, and satisfaction with menu variety increases the likelihood of repeat visits and recommendations. This highlights the importance for fast-food chains to offer a wide selection of food items to enhance customer preference and remain competitive in the market.</w:t>
      </w:r>
    </w:p>
    <w:p w14:paraId="494FA846"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Fast food chain customer base is greatly impacted by the variety of their offerings. alternatives that represent customers' demand for a variety of menu items that suit their preferences according to Üstün and Akbaba (2019). Concerns about the nutritional value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prompt inquiries regarding the harmony between diversity and nutrient value (Lund, 2019).</w:t>
      </w:r>
    </w:p>
    <w:p w14:paraId="0FF76DA8"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Jung et al. (2020) also underscored that a broad variety of menu options drives customer satisfaction and revisit intention, particularly in quick-service restaurants where patrons seek rapid fulfillment of familiar needs. Visible options, such as value meals and combo offers, allow customers to quickly identify desirable choices, making menu variety a key driver of preference.</w:t>
      </w:r>
    </w:p>
    <w:p w14:paraId="223692E9"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lastRenderedPageBreak/>
        <w:t>However, excessive personalization can create decision fatigue and slow service, which may reduce overall customer satisfaction. QSR Magazine (2025) and Kadence (2024) noted that while some degree of customization is appreciated, customers generally prioritize efficiency and simplicity over highly complex or individualized menu options. Fast-food establishments, therefore, need to balance variety with operational efficiency to maintain high levels of customer satisfaction.</w:t>
      </w:r>
    </w:p>
    <w:p w14:paraId="22AEB60F"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In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business, customer choice is crucial, and service quality is recognized as an important determinant. </w:t>
      </w:r>
      <w:proofErr w:type="gramStart"/>
      <w:r w:rsidRPr="008004DD">
        <w:rPr>
          <w:rFonts w:ascii="Times New Roman" w:hAnsi="Times New Roman" w:cs="Times New Roman"/>
          <w:sz w:val="24"/>
        </w:rPr>
        <w:t>A research</w:t>
      </w:r>
      <w:proofErr w:type="gramEnd"/>
      <w:r w:rsidRPr="008004DD">
        <w:rPr>
          <w:rFonts w:ascii="Times New Roman" w:hAnsi="Times New Roman" w:cs="Times New Roman"/>
          <w:sz w:val="24"/>
        </w:rPr>
        <w:t xml:space="preserve"> carried out amid the COVID-19 outbreak at Fast food business Jollibee, which is founded in the Philippines, found the biggest substantial direct correlation with customer preference, emphasizing the significance of variety in addition to overall service experience (Ong et al., 2022).</w:t>
      </w:r>
    </w:p>
    <w:p w14:paraId="238B26E2"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Food Quality and Customers Preference</w:t>
      </w:r>
    </w:p>
    <w:p w14:paraId="61EE01EB" w14:textId="322F12F3"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One important factor influencing consumer preference when ordering fast food is the quality of the food. chains, as demonstrated by multiple research studies looking at variables affecting consumer desire and retaining. Nevertheless, it was concluded that students who are dissatisfied with the service and quality of food in the universities will choose the off-campus dining (Lee &amp; Lyu, 2019). A study on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"Jollibee" during the COVID-19 epidemic, for example, revealed that the most important direct association was with service quality. According to consumer demand, then cultural impact, food quality, and COVID-19 guidelines, in addition to cost (Ong et al., 2022). This supports Chun &amp; Nyam-Ochir's (2020) findings. which stress how crucial elements like cost, convenience, and brand reputation are, Consistency and quality in influencing customer choices. Additionally, research on consumers' preference for food service chains in Ilorin, Kwara State, revealed that the </w:t>
      </w:r>
      <w:r w:rsidRPr="008004DD">
        <w:rPr>
          <w:rFonts w:ascii="Times New Roman" w:hAnsi="Times New Roman" w:cs="Times New Roman"/>
          <w:sz w:val="24"/>
        </w:rPr>
        <w:lastRenderedPageBreak/>
        <w:t>quality of food served, staff courteousness and friendliness, location of the chain, affordability of</w:t>
      </w:r>
      <w:r w:rsidR="008004DD" w:rsidRPr="008004DD">
        <w:rPr>
          <w:rFonts w:ascii="Times New Roman" w:hAnsi="Times New Roman" w:cs="Times New Roman"/>
          <w:sz w:val="24"/>
        </w:rPr>
        <w:t xml:space="preserve"> </w:t>
      </w:r>
      <w:r w:rsidRPr="008004DD">
        <w:rPr>
          <w:rFonts w:ascii="Times New Roman" w:hAnsi="Times New Roman" w:cs="Times New Roman"/>
          <w:sz w:val="24"/>
        </w:rPr>
        <w:t>food items, and cost-quality ratio of the food served significantly influence patronage (</w:t>
      </w:r>
      <w:proofErr w:type="spellStart"/>
      <w:r w:rsidRPr="008004DD">
        <w:rPr>
          <w:rFonts w:ascii="Times New Roman" w:hAnsi="Times New Roman" w:cs="Times New Roman"/>
          <w:sz w:val="24"/>
        </w:rPr>
        <w:t>Jamui</w:t>
      </w:r>
      <w:proofErr w:type="spellEnd"/>
      <w:r w:rsidRPr="008004DD">
        <w:rPr>
          <w:rFonts w:ascii="Times New Roman" w:hAnsi="Times New Roman" w:cs="Times New Roman"/>
          <w:sz w:val="24"/>
        </w:rPr>
        <w:t xml:space="preserve"> et al., 2022). However, despite the importance of these factors, another study found that consumers' demographics do not significantly influence the perception of factors affecting patronage of foodservice chains (Adediran et al., 2020). This underscores the complexity of customer preferences in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industry and the need for a comprehensive understanding of various influencing factors. Food engineering-related worries over the quality of fast food </w:t>
      </w:r>
      <w:proofErr w:type="gramStart"/>
      <w:r w:rsidRPr="008004DD">
        <w:rPr>
          <w:rFonts w:ascii="Times New Roman" w:hAnsi="Times New Roman" w:cs="Times New Roman"/>
          <w:sz w:val="24"/>
        </w:rPr>
        <w:t>The</w:t>
      </w:r>
      <w:proofErr w:type="gramEnd"/>
      <w:r w:rsidRPr="008004DD">
        <w:rPr>
          <w:rFonts w:ascii="Times New Roman" w:hAnsi="Times New Roman" w:cs="Times New Roman"/>
          <w:sz w:val="24"/>
        </w:rPr>
        <w:t xml:space="preserve"> literature has also proposed forward methods and additions (Lund, 2019).</w:t>
      </w:r>
    </w:p>
    <w:p w14:paraId="02CC83A5"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Price and Customers Preference</w:t>
      </w:r>
    </w:p>
    <w:p w14:paraId="7AE2FA4C"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Price competitiveness is a key determinant of consumer preference, especially in industries with high competition such as fast food (Kotler, P., &amp; Keller, K. L. (2016). Ahmed as Hassan (2019) </w:t>
      </w:r>
      <w:proofErr w:type="spellStart"/>
      <w:r w:rsidRPr="008004DD">
        <w:rPr>
          <w:rFonts w:ascii="Times New Roman" w:hAnsi="Times New Roman" w:cs="Times New Roman"/>
          <w:sz w:val="24"/>
        </w:rPr>
        <w:t>emphasises</w:t>
      </w:r>
      <w:proofErr w:type="spellEnd"/>
      <w:r w:rsidRPr="008004DD">
        <w:rPr>
          <w:rFonts w:ascii="Times New Roman" w:hAnsi="Times New Roman" w:cs="Times New Roman"/>
          <w:sz w:val="24"/>
        </w:rPr>
        <w:t xml:space="preserve"> that s Customers actively look for menu items that offer value for their money. Zhong and Moon (2020) discovered that perceived pricing had a favorable impact on consumer satisfaction, which in turn drives loyalty, in China's fast-food chain. Lee and Kim (2020) also discovered that price sensitivity is a crucial factor that influences consumer decisions, with consumers displaying different levels of sensitivity to changes in pricing. Fast food restaurants that successfully combine quality and Affordability tend to draw in more clients.</w:t>
      </w:r>
    </w:p>
    <w:p w14:paraId="70A94000"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Customers must take efficiency and service speed into account while making purchases. fast food restaurants, since prompt and effective service improves the whole eating </w:t>
      </w:r>
      <w:proofErr w:type="spellStart"/>
      <w:proofErr w:type="gramStart"/>
      <w:r w:rsidRPr="008004DD">
        <w:rPr>
          <w:rFonts w:ascii="Times New Roman" w:hAnsi="Times New Roman" w:cs="Times New Roman"/>
          <w:sz w:val="24"/>
        </w:rPr>
        <w:t>experience,bringing</w:t>
      </w:r>
      <w:proofErr w:type="spellEnd"/>
      <w:proofErr w:type="gramEnd"/>
      <w:r w:rsidRPr="008004DD">
        <w:rPr>
          <w:rFonts w:ascii="Times New Roman" w:hAnsi="Times New Roman" w:cs="Times New Roman"/>
          <w:sz w:val="24"/>
        </w:rPr>
        <w:t xml:space="preserve"> in clients looking for convenience. Martinez and White (2021) emphasize how crucial timely service is to securing consumer preference and business in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industry. sector. Fast food restaurants may </w:t>
      </w:r>
      <w:r w:rsidRPr="008004DD">
        <w:rPr>
          <w:rFonts w:ascii="Times New Roman" w:hAnsi="Times New Roman" w:cs="Times New Roman"/>
          <w:sz w:val="24"/>
        </w:rPr>
        <w:lastRenderedPageBreak/>
        <w:t xml:space="preserve">exceed customer expectations and improve customer preference by concentrating on efficient service delivery, which will encourage repeat business and patronage. Also, Zhao (2021) and Ahmadi </w:t>
      </w:r>
      <w:proofErr w:type="spellStart"/>
      <w:r w:rsidRPr="008004DD">
        <w:rPr>
          <w:rFonts w:ascii="Times New Roman" w:hAnsi="Times New Roman" w:cs="Times New Roman"/>
          <w:sz w:val="24"/>
        </w:rPr>
        <w:t>Kaliji</w:t>
      </w:r>
      <w:proofErr w:type="spellEnd"/>
      <w:r w:rsidRPr="008004DD">
        <w:rPr>
          <w:rFonts w:ascii="Times New Roman" w:hAnsi="Times New Roman" w:cs="Times New Roman"/>
          <w:sz w:val="24"/>
        </w:rPr>
        <w:t xml:space="preserve"> et al. (2024) examined price within the broader context of marketing strategies. Zhao (2021) integrated product information and packaging as additional factors influencing buying behavior, highlighting that price alone does not determine consumer preference, but works alongside other product attributes. Ahmadi </w:t>
      </w:r>
      <w:proofErr w:type="spellStart"/>
      <w:r w:rsidRPr="008004DD">
        <w:rPr>
          <w:rFonts w:ascii="Times New Roman" w:hAnsi="Times New Roman" w:cs="Times New Roman"/>
          <w:sz w:val="24"/>
        </w:rPr>
        <w:t>Kaliji</w:t>
      </w:r>
      <w:proofErr w:type="spellEnd"/>
      <w:r w:rsidRPr="008004DD">
        <w:rPr>
          <w:rFonts w:ascii="Times New Roman" w:hAnsi="Times New Roman" w:cs="Times New Roman"/>
          <w:sz w:val="24"/>
        </w:rPr>
        <w:t xml:space="preserve"> et al. (2024) expanded this perspective by considering the entire marketing mix, showing that elements such as product quality, brand loyalty, and promotions interact with price to influence preferences.</w:t>
      </w:r>
    </w:p>
    <w:p w14:paraId="280943A7"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Service Speed and Customer Preference</w:t>
      </w:r>
    </w:p>
    <w:p w14:paraId="067516B1"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Service speed is a critical factor influencing customer preference in fast-food restaurants. </w:t>
      </w:r>
      <w:proofErr w:type="spellStart"/>
      <w:r w:rsidRPr="008004DD">
        <w:rPr>
          <w:rFonts w:ascii="Times New Roman" w:hAnsi="Times New Roman" w:cs="Times New Roman"/>
          <w:sz w:val="24"/>
        </w:rPr>
        <w:t>Kumolu</w:t>
      </w:r>
      <w:proofErr w:type="spellEnd"/>
      <w:r w:rsidRPr="008004DD">
        <w:rPr>
          <w:rFonts w:ascii="Times New Roman" w:hAnsi="Times New Roman" w:cs="Times New Roman"/>
          <w:sz w:val="24"/>
        </w:rPr>
        <w:t>-Johnson (2024) emphasizes that improving service quality through well-trained and knowledgeable staff enhances efficiency, reduces errors, and increases overall customer satisfaction. Customers value service that is not only fast but also accurate, demonstrating that speed alone is insufficient without competent staff.</w:t>
      </w:r>
    </w:p>
    <w:p w14:paraId="54F4408B"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Villanueva, Cruz, and Ramos (2023) highlight that service quality including staff responsiveness, knowledge, and efficiency has a significant impact on customer satisfaction and loyalty, even during challenging situations such as the COVID-19 pandemic. Their findings suggest that fast-food establishments must continuously adapt their service strategies to maintain high levels of customer satisfaction, indicating that customer preference is closely linked to both speed and quality of service delivery.</w:t>
      </w:r>
    </w:p>
    <w:p w14:paraId="395CEFD6"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lastRenderedPageBreak/>
        <w:t>In addition, Yao (2025) shows that employee service competence significantly affects customer perceptions, particularly among Generation Z consumers. Staff who can understand and respond effectively to customer needs positively influence satisfaction, trust, and repeat patronage. This underscores the importance of investing in staff training programs that enhance both technical competence and interpersonal skills, as knowledgeable staff are a key determinant of preference in the fast-food sector.</w:t>
      </w:r>
    </w:p>
    <w:p w14:paraId="3D69A854"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Nutrition and Customers Preference</w:t>
      </w:r>
    </w:p>
    <w:p w14:paraId="196B7237"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According to Roy and </w:t>
      </w:r>
      <w:proofErr w:type="spellStart"/>
      <w:r w:rsidRPr="008004DD">
        <w:rPr>
          <w:rFonts w:ascii="Times New Roman" w:hAnsi="Times New Roman" w:cs="Times New Roman"/>
          <w:sz w:val="24"/>
        </w:rPr>
        <w:t>Alassadi</w:t>
      </w:r>
      <w:proofErr w:type="spellEnd"/>
      <w:r w:rsidRPr="008004DD">
        <w:rPr>
          <w:rFonts w:ascii="Times New Roman" w:hAnsi="Times New Roman" w:cs="Times New Roman"/>
          <w:sz w:val="24"/>
        </w:rPr>
        <w:t xml:space="preserve"> (2021), future research should Examine how menu items' food labeling affect patrons' choices and consumption patterns, emphasizing possible obstacles and chances for innovation solutions that support goals for health and nutrition So the studies, including those by </w:t>
      </w:r>
      <w:proofErr w:type="spellStart"/>
      <w:r w:rsidRPr="008004DD">
        <w:rPr>
          <w:rFonts w:ascii="Times New Roman" w:hAnsi="Times New Roman" w:cs="Times New Roman"/>
          <w:sz w:val="24"/>
        </w:rPr>
        <w:t>Asirvatham</w:t>
      </w:r>
      <w:proofErr w:type="spellEnd"/>
      <w:r w:rsidRPr="008004DD">
        <w:rPr>
          <w:rFonts w:ascii="Times New Roman" w:hAnsi="Times New Roman" w:cs="Times New Roman"/>
          <w:sz w:val="24"/>
        </w:rPr>
        <w:t xml:space="preserve"> et al., (2019), have revealed a concerning trend: the proliferation of fast-food businesses correlates with increased obesity rates, with a significant portion of these establishments offering limited nutritious options. The growing significance of nutritional considerations is emphasized by Brown and Davis (2019), who observe that customers actively look for menu items that provide a balance between nutrition and taste. Health-conscious consumers place a higher value on filling and nourishing meals, therefore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restaurants have responded by adding healthier options to their menus.</w:t>
      </w:r>
    </w:p>
    <w:p w14:paraId="4A095756"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Given the growing number of health concerns, it is imperative that food menus offer thorough nutritional information to help customers make educated food choices (</w:t>
      </w:r>
      <w:proofErr w:type="spellStart"/>
      <w:r w:rsidRPr="008004DD">
        <w:rPr>
          <w:rFonts w:ascii="Times New Roman" w:hAnsi="Times New Roman" w:cs="Times New Roman"/>
          <w:sz w:val="24"/>
        </w:rPr>
        <w:t>Filimonau</w:t>
      </w:r>
      <w:proofErr w:type="spellEnd"/>
      <w:r w:rsidRPr="008004DD">
        <w:rPr>
          <w:rFonts w:ascii="Times New Roman" w:hAnsi="Times New Roman" w:cs="Times New Roman"/>
          <w:sz w:val="24"/>
        </w:rPr>
        <w:t xml:space="preserve"> et al., 2019;). Taylor and Johnson (2020), highlight the allure of such mentioning the popularity of salads, veggie wraps, and other nutrient-dense products </w:t>
      </w:r>
      <w:r w:rsidRPr="008004DD">
        <w:rPr>
          <w:rFonts w:ascii="Times New Roman" w:hAnsi="Times New Roman" w:cs="Times New Roman"/>
          <w:sz w:val="24"/>
        </w:rPr>
        <w:lastRenderedPageBreak/>
        <w:t>as ads to health-conscious consumers. Fast food chains respond to the changing nutritional needs of their customers by expanding their menu selections while positioning themselves as accountable participants in the public health process.</w:t>
      </w:r>
    </w:p>
    <w:p w14:paraId="63685049"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Additionally, food education is crucial in influencing people's knowledge and eating patterns, underscoring the significance of focused interventions (</w:t>
      </w:r>
      <w:proofErr w:type="spellStart"/>
      <w:r w:rsidRPr="008004DD">
        <w:rPr>
          <w:rFonts w:ascii="Times New Roman" w:hAnsi="Times New Roman" w:cs="Times New Roman"/>
          <w:sz w:val="24"/>
        </w:rPr>
        <w:t>Halabo</w:t>
      </w:r>
      <w:proofErr w:type="spellEnd"/>
      <w:r w:rsidRPr="008004DD">
        <w:rPr>
          <w:rFonts w:ascii="Times New Roman" w:hAnsi="Times New Roman" w:cs="Times New Roman"/>
          <w:sz w:val="24"/>
        </w:rPr>
        <w:t xml:space="preserve"> et al., 2019). Additionally, the ignorance about meal content, especially outside the one important factor contributing to the rising rates of weight gain is the home </w:t>
      </w:r>
      <w:proofErr w:type="spellStart"/>
      <w:proofErr w:type="gramStart"/>
      <w:r w:rsidRPr="008004DD">
        <w:rPr>
          <w:rFonts w:ascii="Times New Roman" w:hAnsi="Times New Roman" w:cs="Times New Roman"/>
          <w:sz w:val="24"/>
        </w:rPr>
        <w:t>environment.Population</w:t>
      </w:r>
      <w:proofErr w:type="spellEnd"/>
      <w:proofErr w:type="gramEnd"/>
      <w:r w:rsidRPr="008004DD">
        <w:rPr>
          <w:rFonts w:ascii="Times New Roman" w:hAnsi="Times New Roman" w:cs="Times New Roman"/>
          <w:sz w:val="24"/>
        </w:rPr>
        <w:t xml:space="preserve"> growth was noted (</w:t>
      </w:r>
      <w:proofErr w:type="spellStart"/>
      <w:r w:rsidRPr="008004DD">
        <w:rPr>
          <w:rFonts w:ascii="Times New Roman" w:hAnsi="Times New Roman" w:cs="Times New Roman"/>
          <w:sz w:val="24"/>
        </w:rPr>
        <w:t>Ensaff</w:t>
      </w:r>
      <w:proofErr w:type="spellEnd"/>
      <w:r w:rsidRPr="008004DD">
        <w:rPr>
          <w:rFonts w:ascii="Times New Roman" w:hAnsi="Times New Roman" w:cs="Times New Roman"/>
          <w:sz w:val="24"/>
        </w:rPr>
        <w:t>, 2021). The spread of nutrition education acts as a stimulant to improve nutritional knowledge, leading to changes in eating habits and fashions (Abdo, 2020).</w:t>
      </w:r>
    </w:p>
    <w:p w14:paraId="33DCFCC0"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Factors Influencing Customer Preferences in Patronizing Fast food Chain</w:t>
      </w:r>
    </w:p>
    <w:p w14:paraId="3FD931BC"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Food quality directly refers to the taste of the food, which is a primary factor, as customers seek out fast food chains that offer food that they enjoy (Akbaba &amp; Üstün, 2019). Other factors that influence patronage of a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include food classification, available food, services, and food choices. Convenience is also another crucial element. in service speed, since consumers favor fast food restaurants that are close to their homes or places of employment and that provide simple, quick ordering and service. Additionally, service speed is crucial, since consumers anticipate quick, hygienic, effective, and amiable service from fast food restaurants.</w:t>
      </w:r>
    </w:p>
    <w:p w14:paraId="0A55C6ED"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However, Lund (2019) proposed that the use of food engineering techniques, additives, and processing methods that change the original form of the ingredients and reduce the nutritional value of the finished product is necessary due to the very nature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production, which places a premium on speed, uniformity, and low cost. The long-term effects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consumption on public health have come under </w:t>
      </w:r>
      <w:r w:rsidRPr="008004DD">
        <w:rPr>
          <w:rFonts w:ascii="Times New Roman" w:hAnsi="Times New Roman" w:cs="Times New Roman"/>
          <w:sz w:val="24"/>
        </w:rPr>
        <w:lastRenderedPageBreak/>
        <w:t xml:space="preserve">scrutiny due to this reliance on food engineering techniques. Consequently, an expanding corpus of literature has surfaced, highlighting the necessity of a thorough comprehension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restaurant patron preferences (</w:t>
      </w:r>
      <w:proofErr w:type="spellStart"/>
      <w:r w:rsidRPr="008004DD">
        <w:rPr>
          <w:rFonts w:ascii="Times New Roman" w:hAnsi="Times New Roman" w:cs="Times New Roman"/>
          <w:sz w:val="24"/>
        </w:rPr>
        <w:t>D'souza</w:t>
      </w:r>
      <w:proofErr w:type="spellEnd"/>
      <w:r w:rsidRPr="008004DD">
        <w:rPr>
          <w:rFonts w:ascii="Times New Roman" w:hAnsi="Times New Roman" w:cs="Times New Roman"/>
          <w:sz w:val="24"/>
        </w:rPr>
        <w:t xml:space="preserve"> </w:t>
      </w:r>
      <w:proofErr w:type="spellStart"/>
      <w:r w:rsidRPr="008004DD">
        <w:rPr>
          <w:rFonts w:ascii="Times New Roman" w:hAnsi="Times New Roman" w:cs="Times New Roman"/>
          <w:sz w:val="24"/>
        </w:rPr>
        <w:t>D'souza</w:t>
      </w:r>
      <w:proofErr w:type="spellEnd"/>
      <w:r w:rsidRPr="008004DD">
        <w:rPr>
          <w:rFonts w:ascii="Times New Roman" w:hAnsi="Times New Roman" w:cs="Times New Roman"/>
          <w:sz w:val="24"/>
        </w:rPr>
        <w:t xml:space="preserve"> (2022).</w:t>
      </w:r>
    </w:p>
    <w:p w14:paraId="17BD2C78"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According to Jones and Lee (2022), several demographic groups are underrepresented in current research, highlighting the significance of taking a variety of backgrounds in comprehending the scope of preferences. Furthermore, there is still a lack of research on the time component of preferences. The goal of future studies should be to document how customer preferences change over time.</w:t>
      </w:r>
    </w:p>
    <w:p w14:paraId="4F5FBE2D"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According to a study by Lachat et al. (2021), menu labeling that includes information on fat and calorie content influences customers' decisions in a positive way by empowering them to make educated choices. Brown. and Davis (2019) examined the nuances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nutrition, emphasizing how it affects patrons' health and well-being. The significance of an effective, pleasant, and nutritious food menu in influencing favorable consumer choices was highlighted by their findings. Further adding to this conversation were Taylor and Johnson (2020), who looked at the impact of garnishing burgers with pickles, lettuce, and other seasonings to increase consumer satisfaction influence, demonstrating that a crucial element for fast food restaurants is the provision of wholesome and high-quality meals within the fast-food sector.</w:t>
      </w:r>
    </w:p>
    <w:p w14:paraId="270FA23C"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Likewise, Martinez and White (2021) examined the significance of comfort and aesthetics in facility layout for enhancing the overall dining experience. Concurrently, the impact of nutritional factors on perceived food safety and overall preference was the focus of Adams and Robinson's (2022) investigation on consumer preferences for fast food chains. Together, these studies demonstrate the complexity </w:t>
      </w:r>
      <w:r w:rsidRPr="008004DD">
        <w:rPr>
          <w:rFonts w:ascii="Times New Roman" w:hAnsi="Times New Roman" w:cs="Times New Roman"/>
          <w:sz w:val="24"/>
        </w:rPr>
        <w:lastRenderedPageBreak/>
        <w:t xml:space="preserve">of customer preferences and the requirement for a thorough investigation of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experience.</w:t>
      </w:r>
    </w:p>
    <w:p w14:paraId="1DCFA221" w14:textId="77777777" w:rsidR="007B5ECC" w:rsidRPr="008004DD" w:rsidRDefault="007B5ECC" w:rsidP="008004DD">
      <w:pPr>
        <w:spacing w:line="480" w:lineRule="auto"/>
        <w:ind w:firstLine="720"/>
        <w:jc w:val="both"/>
        <w:rPr>
          <w:rFonts w:ascii="Times New Roman" w:hAnsi="Times New Roman" w:cs="Times New Roman"/>
        </w:rPr>
      </w:pPr>
      <w:r w:rsidRPr="008004DD">
        <w:rPr>
          <w:rFonts w:ascii="Times New Roman" w:hAnsi="Times New Roman" w:cs="Times New Roman"/>
          <w:sz w:val="24"/>
        </w:rPr>
        <w:t xml:space="preserve">Customers who place a high value on food quality, fair prices, and brand trust are more likely to convert their preferences into actual purchases, according to </w:t>
      </w:r>
      <w:proofErr w:type="spellStart"/>
      <w:r w:rsidRPr="008004DD">
        <w:rPr>
          <w:rFonts w:ascii="Times New Roman" w:hAnsi="Times New Roman" w:cs="Times New Roman"/>
          <w:sz w:val="24"/>
        </w:rPr>
        <w:t>Hanaysha</w:t>
      </w:r>
      <w:proofErr w:type="spellEnd"/>
      <w:r w:rsidRPr="008004DD">
        <w:rPr>
          <w:rFonts w:ascii="Times New Roman" w:hAnsi="Times New Roman" w:cs="Times New Roman"/>
          <w:sz w:val="24"/>
        </w:rPr>
        <w:t xml:space="preserve"> (2020). Garcia and Williams (2019) looked into how customer preferences and, in turn, their purchasing decisions are affected by the ambiance of restaurants. According to their research, environmental elements are very important in determining how customers feel about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Carter et al. (2020) manner, illuminating the complex connection between advertising </w:t>
      </w:r>
      <w:r w:rsidRPr="008004DD">
        <w:rPr>
          <w:rFonts w:ascii="Times New Roman" w:hAnsi="Times New Roman" w:cs="Times New Roman"/>
        </w:rPr>
        <w:t xml:space="preserve">campaigns and subsequent purchases in the </w:t>
      </w:r>
      <w:proofErr w:type="gramStart"/>
      <w:r w:rsidRPr="008004DD">
        <w:rPr>
          <w:rFonts w:ascii="Times New Roman" w:hAnsi="Times New Roman" w:cs="Times New Roman"/>
        </w:rPr>
        <w:t>fast food</w:t>
      </w:r>
      <w:proofErr w:type="gramEnd"/>
      <w:r w:rsidRPr="008004DD">
        <w:rPr>
          <w:rFonts w:ascii="Times New Roman" w:hAnsi="Times New Roman" w:cs="Times New Roman"/>
        </w:rPr>
        <w:t xml:space="preserve"> industry.</w:t>
      </w:r>
    </w:p>
    <w:p w14:paraId="418B86A8" w14:textId="77777777" w:rsidR="007B5ECC" w:rsidRPr="008004DD" w:rsidRDefault="007B5ECC" w:rsidP="00021381">
      <w:pPr>
        <w:rPr>
          <w:rFonts w:ascii="Times New Roman" w:hAnsi="Times New Roman" w:cs="Times New Roman"/>
        </w:rPr>
      </w:pPr>
      <w:r w:rsidRPr="008004DD">
        <w:rPr>
          <w:rFonts w:ascii="Times New Roman" w:hAnsi="Times New Roman" w:cs="Times New Roman"/>
        </w:rPr>
        <w:br w:type="page"/>
      </w:r>
    </w:p>
    <w:p w14:paraId="20B9BD7D" w14:textId="52F6B730" w:rsidR="007B5ECC" w:rsidRPr="008004DD" w:rsidRDefault="008004DD" w:rsidP="00021381">
      <w:pPr>
        <w:spacing w:line="480" w:lineRule="auto"/>
        <w:jc w:val="center"/>
        <w:rPr>
          <w:rFonts w:ascii="Times New Roman" w:hAnsi="Times New Roman" w:cs="Times New Roman"/>
          <w:b/>
          <w:sz w:val="24"/>
        </w:rPr>
      </w:pPr>
      <w:r w:rsidRPr="008004DD">
        <w:rPr>
          <w:rFonts w:ascii="Times New Roman" w:hAnsi="Times New Roman" w:cs="Times New Roman"/>
          <w:b/>
          <w:noProof/>
          <w:sz w:val="24"/>
        </w:rPr>
        <w:lastRenderedPageBreak/>
        <w:pict w14:anchorId="705EF5A9">
          <v:rect id="_x0000_s2052" style="position:absolute;left:0;text-align:left;margin-left:401.25pt;margin-top:-33pt;width:15.75pt;height:11.25pt;z-index:251680768" strokecolor="white [3212]"/>
        </w:pict>
      </w:r>
      <w:r w:rsidR="007B5ECC" w:rsidRPr="008004DD">
        <w:rPr>
          <w:rFonts w:ascii="Times New Roman" w:hAnsi="Times New Roman" w:cs="Times New Roman"/>
          <w:b/>
          <w:sz w:val="24"/>
        </w:rPr>
        <w:t>CHAPTER III</w:t>
      </w:r>
    </w:p>
    <w:p w14:paraId="10A731D0" w14:textId="77777777" w:rsidR="007B5ECC" w:rsidRPr="008004DD" w:rsidRDefault="007B5ECC"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RESEARCH METHODOLOGY</w:t>
      </w:r>
    </w:p>
    <w:p w14:paraId="792EC463"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This chapter describes the details, methods, and steps followed by the researchers throughout the study. It includes information about the respondents, research locale, the research design and tools used, how the data was collected, and how the results were analyzed.</w:t>
      </w:r>
    </w:p>
    <w:p w14:paraId="12310347"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Research Design</w:t>
      </w:r>
    </w:p>
    <w:p w14:paraId="7D577143"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This study uses the descriptive-correlational research method to examine the factors influencing customer preference in patronizing fast food chains in Butuan City. This method is often used to describe the characteristics of a group and to examine the relationships between different variables.</w:t>
      </w:r>
    </w:p>
    <w:p w14:paraId="1EA11991"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 descriptive aspect of the research focused on gathering detailed information about the characteristics, behaviors, and preferences of customers in selected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chains—Jollibee, McDonald’s, and Chowking. It helped describe how customers rated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in terms of variety, food quality, service speed, price, and nutrition. This part of the research aimed to paint a clear picture of how customers in Butuan City perceive and experience fast food services.</w:t>
      </w:r>
    </w:p>
    <w:p w14:paraId="255E9DD4"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 correlational aspect aimed to identify and analyze the relationships between the five independent variables (variety, food quality, service speed, price, and nutrition) and the dependent variable (customer preference). By using statistical tools, the researchers measured the degree to which each factor was associated with the customers’ choice to patronize a particular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This approach allowed the study to determine whether changes or differences in one factor (e.g., service </w:t>
      </w:r>
      <w:r w:rsidRPr="008004DD">
        <w:rPr>
          <w:rFonts w:ascii="Times New Roman" w:hAnsi="Times New Roman" w:cs="Times New Roman"/>
          <w:sz w:val="24"/>
        </w:rPr>
        <w:lastRenderedPageBreak/>
        <w:t>speed) were linked to changes in customer preference. However, it is important to note that while correlations show relationships, they do not imply direct causation.</w:t>
      </w:r>
    </w:p>
    <w:p w14:paraId="39D992CD"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Research Local</w:t>
      </w:r>
    </w:p>
    <w:p w14:paraId="6AE19292"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This study was conducted in selected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in Butuan City, specifically Jollibee JC Aquino Branch, McDonald’s Gaisano Branch, and Chowking JC Aquino Branch. These branches were chosen as the main sites for data collection because they offer similar types of food, which made it easier to examine customer preferences in fast food dining. Selecting these particular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was important to keep the research focused and relevant.</w:t>
      </w:r>
    </w:p>
    <w:p w14:paraId="6AC0CB8B"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Doing the study in Jollibee JC Aquino Branch, McDonald’s Gaisano Branch, and Chowking JC Aquino Branch helped give the research a more realistic and accurate view of customer choices based on food variety, quality, service speed, pricing, and nutritional aspects. It also made it possible to observe how each brand’s strategies work in real situations, both from the customers' and staff’s perspectives.</w:t>
      </w:r>
    </w:p>
    <w:p w14:paraId="014D91E7"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By focusing on specific locations in Butuan City, the study took into account the unique market conditions and customer behavior in the area. This made the results more applicable and meaningful for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industry in Butuan City, giving useful insights into the challenges and opportunities specific to this market.</w:t>
      </w:r>
    </w:p>
    <w:p w14:paraId="17E30ECE" w14:textId="77777777" w:rsidR="007B5ECC" w:rsidRPr="008004DD" w:rsidRDefault="007B5ECC" w:rsidP="00021381">
      <w:pPr>
        <w:spacing w:line="480" w:lineRule="auto"/>
        <w:jc w:val="both"/>
        <w:rPr>
          <w:rFonts w:ascii="Times New Roman" w:hAnsi="Times New Roman" w:cs="Times New Roman"/>
          <w:sz w:val="24"/>
        </w:rPr>
      </w:pPr>
    </w:p>
    <w:p w14:paraId="7CBBBE0A" w14:textId="77777777" w:rsidR="007B5ECC" w:rsidRPr="008004DD" w:rsidRDefault="007B5ECC" w:rsidP="00021381">
      <w:pPr>
        <w:pStyle w:val="BodyText"/>
        <w:spacing w:before="240" w:line="480" w:lineRule="auto"/>
        <w:ind w:left="165" w:right="747" w:firstLine="720"/>
        <w:jc w:val="both"/>
      </w:pPr>
    </w:p>
    <w:p w14:paraId="49767CBB" w14:textId="77777777" w:rsidR="007B5ECC" w:rsidRPr="008004DD" w:rsidRDefault="007B5ECC" w:rsidP="00021381">
      <w:pPr>
        <w:pStyle w:val="BodyText"/>
        <w:spacing w:line="480" w:lineRule="auto"/>
        <w:ind w:left="165" w:right="751" w:firstLine="540"/>
        <w:jc w:val="both"/>
      </w:pPr>
    </w:p>
    <w:p w14:paraId="619BF42A" w14:textId="77777777" w:rsidR="00416F3D" w:rsidRPr="008004DD" w:rsidRDefault="00416F3D" w:rsidP="00021381">
      <w:pPr>
        <w:rPr>
          <w:rFonts w:ascii="Times New Roman" w:hAnsi="Times New Roman" w:cs="Times New Roman"/>
          <w:sz w:val="24"/>
        </w:rPr>
      </w:pPr>
    </w:p>
    <w:p w14:paraId="36F2CE1E" w14:textId="77777777" w:rsidR="00416F3D" w:rsidRPr="008004DD" w:rsidRDefault="00416F3D" w:rsidP="00021381">
      <w:pPr>
        <w:spacing w:line="480" w:lineRule="auto"/>
        <w:jc w:val="both"/>
        <w:rPr>
          <w:rFonts w:ascii="Times New Roman" w:hAnsi="Times New Roman" w:cs="Times New Roman"/>
          <w:sz w:val="24"/>
        </w:rPr>
      </w:pPr>
    </w:p>
    <w:p w14:paraId="1BDA2D17" w14:textId="77777777" w:rsidR="00EE06E4" w:rsidRPr="008004DD" w:rsidRDefault="007B5ECC" w:rsidP="00021381">
      <w:pPr>
        <w:spacing w:line="480" w:lineRule="auto"/>
        <w:jc w:val="both"/>
        <w:rPr>
          <w:rFonts w:ascii="Times New Roman" w:hAnsi="Times New Roman" w:cs="Times New Roman"/>
          <w:sz w:val="24"/>
        </w:rPr>
      </w:pPr>
      <w:r w:rsidRPr="008004DD">
        <w:rPr>
          <w:rFonts w:ascii="Times New Roman" w:hAnsi="Times New Roman" w:cs="Times New Roman"/>
          <w:noProof/>
          <w:sz w:val="20"/>
          <w:lang w:val="en-PH" w:eastAsia="en-PH"/>
        </w:rPr>
        <w:lastRenderedPageBreak/>
        <w:drawing>
          <wp:inline distT="0" distB="0" distL="0" distR="0" wp14:anchorId="05CA70BF" wp14:editId="42540902">
            <wp:extent cx="5274310" cy="3033150"/>
            <wp:effectExtent l="0" t="0" r="254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5274310" cy="3033150"/>
                    </a:xfrm>
                    <a:prstGeom prst="rect">
                      <a:avLst/>
                    </a:prstGeom>
                  </pic:spPr>
                </pic:pic>
              </a:graphicData>
            </a:graphic>
          </wp:inline>
        </w:drawing>
      </w:r>
    </w:p>
    <w:p w14:paraId="1C009D2E" w14:textId="77777777" w:rsidR="007B5ECC" w:rsidRPr="008004DD" w:rsidRDefault="007B5ECC" w:rsidP="00021381">
      <w:pPr>
        <w:pStyle w:val="BodyText"/>
        <w:spacing w:before="195"/>
        <w:ind w:left="138"/>
        <w:jc w:val="center"/>
      </w:pPr>
      <w:r w:rsidRPr="008004DD">
        <w:t xml:space="preserve">Figure 2. Jollibee JC Aquino </w:t>
      </w:r>
      <w:r w:rsidRPr="008004DD">
        <w:rPr>
          <w:spacing w:val="-2"/>
        </w:rPr>
        <w:t>branch</w:t>
      </w:r>
    </w:p>
    <w:p w14:paraId="5E9AAEAC" w14:textId="77777777" w:rsidR="00B45CB5" w:rsidRPr="008004DD" w:rsidRDefault="007B5ECC" w:rsidP="00021381">
      <w:pPr>
        <w:spacing w:line="480" w:lineRule="auto"/>
        <w:jc w:val="both"/>
        <w:rPr>
          <w:rFonts w:ascii="Times New Roman" w:hAnsi="Times New Roman" w:cs="Times New Roman"/>
          <w:sz w:val="24"/>
        </w:rPr>
      </w:pPr>
      <w:r w:rsidRPr="008004DD">
        <w:rPr>
          <w:rFonts w:ascii="Times New Roman" w:hAnsi="Times New Roman" w:cs="Times New Roman"/>
          <w:noProof/>
          <w:sz w:val="20"/>
          <w:lang w:val="en-PH" w:eastAsia="en-PH"/>
        </w:rPr>
        <w:drawing>
          <wp:anchor distT="0" distB="0" distL="0" distR="0" simplePos="0" relativeHeight="251643904" behindDoc="1" locked="0" layoutInCell="1" allowOverlap="1" wp14:anchorId="2CEA5F5B" wp14:editId="3658E06E">
            <wp:simplePos x="0" y="0"/>
            <wp:positionH relativeFrom="margin">
              <wp:align>right</wp:align>
            </wp:positionH>
            <wp:positionV relativeFrom="paragraph">
              <wp:posOffset>456565</wp:posOffset>
            </wp:positionV>
            <wp:extent cx="5274310" cy="3949700"/>
            <wp:effectExtent l="0" t="0" r="254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5274310" cy="3949700"/>
                    </a:xfrm>
                    <a:prstGeom prst="rect">
                      <a:avLst/>
                    </a:prstGeom>
                  </pic:spPr>
                </pic:pic>
              </a:graphicData>
            </a:graphic>
          </wp:anchor>
        </w:drawing>
      </w:r>
    </w:p>
    <w:p w14:paraId="6F2BE8D4" w14:textId="77777777" w:rsidR="007B5ECC" w:rsidRPr="008004DD" w:rsidRDefault="007B5ECC" w:rsidP="00021381">
      <w:pPr>
        <w:pStyle w:val="BodyText"/>
        <w:spacing w:before="199"/>
        <w:ind w:left="2565"/>
      </w:pPr>
    </w:p>
    <w:p w14:paraId="028FFFE3" w14:textId="77777777" w:rsidR="007B5ECC" w:rsidRPr="008004DD" w:rsidRDefault="007B5ECC" w:rsidP="00021381">
      <w:pPr>
        <w:pStyle w:val="BodyText"/>
        <w:spacing w:before="199"/>
        <w:ind w:left="2565"/>
      </w:pPr>
      <w:r w:rsidRPr="008004DD">
        <w:t xml:space="preserve">Figure 3. Chowking JC Aquino </w:t>
      </w:r>
      <w:r w:rsidRPr="008004DD">
        <w:rPr>
          <w:spacing w:val="-2"/>
        </w:rPr>
        <w:t>Branch</w:t>
      </w:r>
    </w:p>
    <w:p w14:paraId="6958461C" w14:textId="77777777" w:rsidR="00810323" w:rsidRPr="008004DD" w:rsidRDefault="00810323" w:rsidP="00021381">
      <w:pPr>
        <w:spacing w:line="480" w:lineRule="auto"/>
        <w:jc w:val="both"/>
        <w:rPr>
          <w:rFonts w:ascii="Times New Roman" w:hAnsi="Times New Roman" w:cs="Times New Roman"/>
          <w:sz w:val="24"/>
        </w:rPr>
      </w:pPr>
    </w:p>
    <w:p w14:paraId="7A86852D" w14:textId="77777777" w:rsidR="007B5ECC" w:rsidRPr="008004DD" w:rsidRDefault="007B5ECC" w:rsidP="00021381">
      <w:pPr>
        <w:spacing w:line="480" w:lineRule="auto"/>
        <w:jc w:val="both"/>
        <w:rPr>
          <w:rFonts w:ascii="Times New Roman" w:hAnsi="Times New Roman" w:cs="Times New Roman"/>
          <w:sz w:val="24"/>
        </w:rPr>
      </w:pPr>
      <w:r w:rsidRPr="008004DD">
        <w:rPr>
          <w:rFonts w:ascii="Times New Roman" w:hAnsi="Times New Roman" w:cs="Times New Roman"/>
          <w:noProof/>
          <w:sz w:val="20"/>
          <w:lang w:val="en-PH" w:eastAsia="en-PH"/>
        </w:rPr>
        <w:lastRenderedPageBreak/>
        <w:drawing>
          <wp:inline distT="0" distB="0" distL="0" distR="0" wp14:anchorId="0AA6A28C" wp14:editId="35B68C62">
            <wp:extent cx="5274310" cy="3154555"/>
            <wp:effectExtent l="0" t="0" r="2540" b="825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5274310" cy="3154555"/>
                    </a:xfrm>
                    <a:prstGeom prst="rect">
                      <a:avLst/>
                    </a:prstGeom>
                  </pic:spPr>
                </pic:pic>
              </a:graphicData>
            </a:graphic>
          </wp:inline>
        </w:drawing>
      </w:r>
    </w:p>
    <w:p w14:paraId="15AFFA7F" w14:textId="77777777" w:rsidR="007B5ECC" w:rsidRPr="008004DD" w:rsidRDefault="007B5ECC" w:rsidP="00021381">
      <w:pPr>
        <w:pStyle w:val="BodyText"/>
        <w:ind w:left="2863"/>
      </w:pPr>
      <w:r w:rsidRPr="008004DD">
        <w:t xml:space="preserve">Figure </w:t>
      </w:r>
      <w:proofErr w:type="gramStart"/>
      <w:r w:rsidRPr="008004DD">
        <w:t>4.McDonald's</w:t>
      </w:r>
      <w:proofErr w:type="gramEnd"/>
      <w:r w:rsidRPr="008004DD">
        <w:t xml:space="preserve"> Gaisano </w:t>
      </w:r>
      <w:r w:rsidRPr="008004DD">
        <w:rPr>
          <w:spacing w:val="-2"/>
        </w:rPr>
        <w:t>Branch</w:t>
      </w:r>
    </w:p>
    <w:p w14:paraId="1B29AA63" w14:textId="77777777" w:rsidR="007B5ECC" w:rsidRPr="008004DD" w:rsidRDefault="007B5ECC" w:rsidP="00021381">
      <w:pPr>
        <w:ind w:left="165"/>
        <w:rPr>
          <w:rFonts w:ascii="Times New Roman" w:hAnsi="Times New Roman" w:cs="Times New Roman"/>
          <w:b/>
          <w:sz w:val="24"/>
        </w:rPr>
      </w:pPr>
    </w:p>
    <w:p w14:paraId="287A600C"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Population, Sample Size, and Sampling Technique</w:t>
      </w:r>
    </w:p>
    <w:p w14:paraId="79C37C28"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This study aims to investigate customer preferences when dining at fast food restaurants in Butuan City, focusing on three major chains: Jollibee (JC Aquino Branch), McDonald’s (Gaisano Branch), and Chowking (JC Aquino Branch). The target population includes customers who dine at these specific branches during the period of data </w:t>
      </w:r>
      <w:proofErr w:type="gramStart"/>
      <w:r w:rsidRPr="008004DD">
        <w:rPr>
          <w:rFonts w:ascii="Times New Roman" w:hAnsi="Times New Roman" w:cs="Times New Roman"/>
          <w:sz w:val="24"/>
        </w:rPr>
        <w:t>collection..</w:t>
      </w:r>
      <w:proofErr w:type="gramEnd"/>
    </w:p>
    <w:p w14:paraId="5B7EF587"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A purposive quota sampling technique was used to ensure that the respondents were actual customers who had experience dining in the selected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Due to limitation in determining the exact population that patronized fast food chains, a sample of 150 fast food chains customers were chosen to be the respondents of the survey, equally divided among the three fast food chains considered in this study, the said number of samples which are greater than 100 are enough to normalize the data. This equal allocation was made to ensure fairness and balance, giving each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an equal opportunity to be represented in the analysis.</w:t>
      </w:r>
    </w:p>
    <w:p w14:paraId="309E2492"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lastRenderedPageBreak/>
        <w:t xml:space="preserve">As shown in Table 1, the sample was equally divided among the selected branches. This sampling design ensured the collection of data, contributing to a more accurate analysis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customer preferences in Butuan City.</w:t>
      </w:r>
    </w:p>
    <w:p w14:paraId="3DEDB76D" w14:textId="77777777" w:rsidR="007B5ECC" w:rsidRPr="008004DD" w:rsidRDefault="007B5ECC"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Table 1</w:t>
      </w:r>
      <w:r w:rsidRPr="008004DD">
        <w:rPr>
          <w:rFonts w:ascii="Times New Roman" w:hAnsi="Times New Roman" w:cs="Times New Roman"/>
          <w:sz w:val="24"/>
        </w:rPr>
        <w:t xml:space="preserve">. </w:t>
      </w:r>
      <w:r w:rsidRPr="008004DD">
        <w:rPr>
          <w:rFonts w:ascii="Times New Roman" w:hAnsi="Times New Roman" w:cs="Times New Roman"/>
          <w:i/>
          <w:sz w:val="24"/>
        </w:rPr>
        <w:t>Respondents Distribution</w:t>
      </w:r>
    </w:p>
    <w:tbl>
      <w:tblPr>
        <w:tblW w:w="7967" w:type="dxa"/>
        <w:tblInd w:w="3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60"/>
        <w:gridCol w:w="4307"/>
      </w:tblGrid>
      <w:tr w:rsidR="007B5ECC" w:rsidRPr="008004DD" w14:paraId="5C96FE87" w14:textId="77777777" w:rsidTr="00BE0561">
        <w:trPr>
          <w:trHeight w:val="421"/>
        </w:trPr>
        <w:tc>
          <w:tcPr>
            <w:tcW w:w="3660" w:type="dxa"/>
            <w:vAlign w:val="center"/>
          </w:tcPr>
          <w:p w14:paraId="63A2A7E3"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Selected Fast Food Restaurant</w:t>
            </w:r>
          </w:p>
        </w:tc>
        <w:tc>
          <w:tcPr>
            <w:tcW w:w="4307" w:type="dxa"/>
            <w:vAlign w:val="center"/>
          </w:tcPr>
          <w:p w14:paraId="720FA0C1"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Sample size</w:t>
            </w:r>
          </w:p>
        </w:tc>
      </w:tr>
      <w:tr w:rsidR="007B5ECC" w:rsidRPr="008004DD" w14:paraId="6F6C9893" w14:textId="77777777" w:rsidTr="00BE0561">
        <w:trPr>
          <w:trHeight w:val="583"/>
        </w:trPr>
        <w:tc>
          <w:tcPr>
            <w:tcW w:w="3660" w:type="dxa"/>
            <w:vAlign w:val="center"/>
          </w:tcPr>
          <w:p w14:paraId="27AF68F8" w14:textId="77777777" w:rsidR="007B5ECC" w:rsidRPr="008004DD" w:rsidRDefault="007B5ECC" w:rsidP="00021381">
            <w:pPr>
              <w:spacing w:after="0" w:line="240" w:lineRule="auto"/>
              <w:jc w:val="center"/>
              <w:rPr>
                <w:rFonts w:ascii="Times New Roman" w:hAnsi="Times New Roman" w:cs="Times New Roman"/>
                <w:sz w:val="24"/>
              </w:rPr>
            </w:pPr>
          </w:p>
          <w:p w14:paraId="0F5AC977"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1.  Fast Food A(Jollibee)</w:t>
            </w:r>
          </w:p>
        </w:tc>
        <w:tc>
          <w:tcPr>
            <w:tcW w:w="4307" w:type="dxa"/>
            <w:vAlign w:val="center"/>
          </w:tcPr>
          <w:p w14:paraId="28EF85C4" w14:textId="77777777" w:rsidR="007B5ECC" w:rsidRPr="008004DD" w:rsidRDefault="007B5ECC" w:rsidP="00021381">
            <w:pPr>
              <w:spacing w:after="0" w:line="240" w:lineRule="auto"/>
              <w:jc w:val="center"/>
              <w:rPr>
                <w:rFonts w:ascii="Times New Roman" w:hAnsi="Times New Roman" w:cs="Times New Roman"/>
                <w:sz w:val="24"/>
              </w:rPr>
            </w:pPr>
          </w:p>
          <w:p w14:paraId="07EB7823"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50</w:t>
            </w:r>
          </w:p>
        </w:tc>
      </w:tr>
      <w:tr w:rsidR="007B5ECC" w:rsidRPr="008004DD" w14:paraId="6BECAEE2" w14:textId="77777777" w:rsidTr="00BE0561">
        <w:trPr>
          <w:trHeight w:val="646"/>
        </w:trPr>
        <w:tc>
          <w:tcPr>
            <w:tcW w:w="3660" w:type="dxa"/>
            <w:vAlign w:val="center"/>
          </w:tcPr>
          <w:p w14:paraId="342632A5" w14:textId="77777777" w:rsidR="007B5ECC" w:rsidRPr="008004DD" w:rsidRDefault="007B5ECC" w:rsidP="00021381">
            <w:pPr>
              <w:spacing w:after="0" w:line="240" w:lineRule="auto"/>
              <w:jc w:val="center"/>
              <w:rPr>
                <w:rFonts w:ascii="Times New Roman" w:hAnsi="Times New Roman" w:cs="Times New Roman"/>
                <w:sz w:val="24"/>
              </w:rPr>
            </w:pPr>
          </w:p>
          <w:p w14:paraId="3871A581"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2.  Fast Food B(McDonalds)</w:t>
            </w:r>
          </w:p>
        </w:tc>
        <w:tc>
          <w:tcPr>
            <w:tcW w:w="4307" w:type="dxa"/>
            <w:vAlign w:val="center"/>
          </w:tcPr>
          <w:p w14:paraId="7AE71D3A" w14:textId="77777777" w:rsidR="007B5ECC" w:rsidRPr="008004DD" w:rsidRDefault="007B5ECC" w:rsidP="00021381">
            <w:pPr>
              <w:spacing w:after="0" w:line="240" w:lineRule="auto"/>
              <w:jc w:val="center"/>
              <w:rPr>
                <w:rFonts w:ascii="Times New Roman" w:hAnsi="Times New Roman" w:cs="Times New Roman"/>
                <w:sz w:val="24"/>
              </w:rPr>
            </w:pPr>
          </w:p>
          <w:p w14:paraId="0F593255"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50</w:t>
            </w:r>
          </w:p>
        </w:tc>
      </w:tr>
      <w:tr w:rsidR="007B5ECC" w:rsidRPr="008004DD" w14:paraId="7955B581" w14:textId="77777777" w:rsidTr="00BE0561">
        <w:trPr>
          <w:trHeight w:val="691"/>
        </w:trPr>
        <w:tc>
          <w:tcPr>
            <w:tcW w:w="3660" w:type="dxa"/>
            <w:vAlign w:val="center"/>
          </w:tcPr>
          <w:p w14:paraId="71FE034B" w14:textId="77777777" w:rsidR="007B5ECC" w:rsidRPr="008004DD" w:rsidRDefault="007B5ECC" w:rsidP="00021381">
            <w:pPr>
              <w:spacing w:after="0" w:line="240" w:lineRule="auto"/>
              <w:jc w:val="center"/>
              <w:rPr>
                <w:rFonts w:ascii="Times New Roman" w:hAnsi="Times New Roman" w:cs="Times New Roman"/>
                <w:sz w:val="24"/>
              </w:rPr>
            </w:pPr>
          </w:p>
          <w:p w14:paraId="38D1435E"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3.  Fast Food C(Chowking)</w:t>
            </w:r>
          </w:p>
        </w:tc>
        <w:tc>
          <w:tcPr>
            <w:tcW w:w="4307" w:type="dxa"/>
            <w:vAlign w:val="center"/>
          </w:tcPr>
          <w:p w14:paraId="4F122F03" w14:textId="77777777" w:rsidR="007B5ECC" w:rsidRPr="008004DD" w:rsidRDefault="007B5ECC" w:rsidP="00021381">
            <w:pPr>
              <w:spacing w:after="0" w:line="240" w:lineRule="auto"/>
              <w:jc w:val="center"/>
              <w:rPr>
                <w:rFonts w:ascii="Times New Roman" w:hAnsi="Times New Roman" w:cs="Times New Roman"/>
                <w:sz w:val="24"/>
              </w:rPr>
            </w:pPr>
          </w:p>
          <w:p w14:paraId="07A252F8"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50</w:t>
            </w:r>
          </w:p>
        </w:tc>
      </w:tr>
      <w:tr w:rsidR="007B5ECC" w:rsidRPr="008004DD" w14:paraId="2A3FEBD8" w14:textId="77777777" w:rsidTr="00BE0561">
        <w:trPr>
          <w:trHeight w:val="691"/>
        </w:trPr>
        <w:tc>
          <w:tcPr>
            <w:tcW w:w="3660" w:type="dxa"/>
            <w:vAlign w:val="center"/>
          </w:tcPr>
          <w:p w14:paraId="682105A7" w14:textId="77777777" w:rsidR="007B5ECC" w:rsidRPr="008004DD" w:rsidRDefault="007B5ECC" w:rsidP="00021381">
            <w:pPr>
              <w:spacing w:after="0" w:line="240" w:lineRule="auto"/>
              <w:jc w:val="center"/>
              <w:rPr>
                <w:rFonts w:ascii="Times New Roman" w:hAnsi="Times New Roman" w:cs="Times New Roman"/>
                <w:sz w:val="24"/>
              </w:rPr>
            </w:pPr>
          </w:p>
          <w:p w14:paraId="55E2D82B"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Total</w:t>
            </w:r>
          </w:p>
        </w:tc>
        <w:tc>
          <w:tcPr>
            <w:tcW w:w="4307" w:type="dxa"/>
            <w:vAlign w:val="center"/>
          </w:tcPr>
          <w:p w14:paraId="7A8BD72A" w14:textId="77777777" w:rsidR="007B5ECC" w:rsidRPr="008004DD" w:rsidRDefault="007B5ECC" w:rsidP="00021381">
            <w:pPr>
              <w:spacing w:after="0" w:line="240" w:lineRule="auto"/>
              <w:jc w:val="center"/>
              <w:rPr>
                <w:rFonts w:ascii="Times New Roman" w:hAnsi="Times New Roman" w:cs="Times New Roman"/>
                <w:sz w:val="24"/>
              </w:rPr>
            </w:pPr>
          </w:p>
          <w:p w14:paraId="61CA5586" w14:textId="77777777" w:rsidR="007B5ECC" w:rsidRPr="008004DD" w:rsidRDefault="007B5ECC" w:rsidP="00021381">
            <w:pPr>
              <w:spacing w:after="0" w:line="240" w:lineRule="auto"/>
              <w:jc w:val="center"/>
              <w:rPr>
                <w:rFonts w:ascii="Times New Roman" w:hAnsi="Times New Roman" w:cs="Times New Roman"/>
                <w:sz w:val="24"/>
              </w:rPr>
            </w:pPr>
            <w:r w:rsidRPr="008004DD">
              <w:rPr>
                <w:rFonts w:ascii="Times New Roman" w:hAnsi="Times New Roman" w:cs="Times New Roman"/>
                <w:sz w:val="24"/>
              </w:rPr>
              <w:t>150</w:t>
            </w:r>
          </w:p>
        </w:tc>
      </w:tr>
    </w:tbl>
    <w:p w14:paraId="7147821A" w14:textId="77777777" w:rsidR="00FA1E9F" w:rsidRPr="008004DD" w:rsidRDefault="00FA1E9F" w:rsidP="00021381">
      <w:pPr>
        <w:spacing w:line="480" w:lineRule="auto"/>
        <w:jc w:val="both"/>
        <w:rPr>
          <w:rFonts w:ascii="Times New Roman" w:hAnsi="Times New Roman" w:cs="Times New Roman"/>
          <w:sz w:val="24"/>
        </w:rPr>
      </w:pPr>
    </w:p>
    <w:p w14:paraId="5F5707F8"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Research Instrument</w:t>
      </w:r>
    </w:p>
    <w:p w14:paraId="28D99DEC"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 survey questionnaire used in this study was adapted from the work of Gogoi (2020) and </w:t>
      </w:r>
      <w:proofErr w:type="spellStart"/>
      <w:r w:rsidRPr="008004DD">
        <w:rPr>
          <w:rFonts w:ascii="Times New Roman" w:hAnsi="Times New Roman" w:cs="Times New Roman"/>
          <w:sz w:val="24"/>
        </w:rPr>
        <w:t>Awis</w:t>
      </w:r>
      <w:proofErr w:type="spellEnd"/>
      <w:r w:rsidRPr="008004DD">
        <w:rPr>
          <w:rFonts w:ascii="Times New Roman" w:hAnsi="Times New Roman" w:cs="Times New Roman"/>
          <w:sz w:val="24"/>
        </w:rPr>
        <w:t xml:space="preserve"> et al. (2024). It served as a carefully designed tool to collect data from customers of selected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Adapting this existing questionnaire allowed the researchers to use proven questions while customizing them to fit the focus of this study, examining customer preferences and the extent of their patronage toward three major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Jollibee, McDonald’s, and Chowking in Butuan City.</w:t>
      </w:r>
    </w:p>
    <w:p w14:paraId="3F8C1EA2"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The questionnaire is focused on how customers perceive various factors such as food variety, food quality, service speed, price, and nutrition that influence their decision to patronize fast food chains in Butuan City.</w:t>
      </w:r>
    </w:p>
    <w:p w14:paraId="1F88D424" w14:textId="77777777" w:rsidR="008004DD" w:rsidRPr="008004DD" w:rsidRDefault="008004DD" w:rsidP="00021381">
      <w:pPr>
        <w:spacing w:line="480" w:lineRule="auto"/>
        <w:jc w:val="both"/>
        <w:rPr>
          <w:rFonts w:ascii="Times New Roman" w:hAnsi="Times New Roman" w:cs="Times New Roman"/>
          <w:b/>
          <w:sz w:val="24"/>
        </w:rPr>
      </w:pPr>
    </w:p>
    <w:p w14:paraId="175ED569" w14:textId="77777777" w:rsidR="008004DD" w:rsidRPr="008004DD" w:rsidRDefault="008004DD" w:rsidP="00021381">
      <w:pPr>
        <w:spacing w:line="480" w:lineRule="auto"/>
        <w:jc w:val="both"/>
        <w:rPr>
          <w:rFonts w:ascii="Times New Roman" w:hAnsi="Times New Roman" w:cs="Times New Roman"/>
          <w:b/>
          <w:sz w:val="24"/>
        </w:rPr>
      </w:pPr>
    </w:p>
    <w:p w14:paraId="7D7FF3A8" w14:textId="5F3F384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lastRenderedPageBreak/>
        <w:t>Data Gathering Procedure</w:t>
      </w:r>
    </w:p>
    <w:p w14:paraId="30B366D3" w14:textId="77777777" w:rsidR="007B5ECC" w:rsidRPr="008004DD" w:rsidRDefault="007B5ECC"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 process of collecting data will start when the researchers receive authorization for their research proposal. After that, they co-signed a formal letter of communication that was written by the College of Business Administration's dean and adviser for business research. This letter attested to the researchers' authorization to collect data. To ensure their cooperation with the data, letters were sent to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restaurants gathering procedure. To gather data methodically, the researchers used an organized method in which a survey questionnaire was sent as the first step to the chosen fast-food restaurants and inquired about potential responders' readiness to take part in the survey. Respondents who expressed interest were informed about the study's goals and were offered the option to take part in the data gathering. Throughout the data collection procedure, the researchers remained steadfast in their adherence to ethical norms, privacy, and the defense of the rights of the respondents. Consent that is informed was carefully collected from each responder before their involvement, guaranteeing openness and voluntary participation in the research. The investigators upheld active communication with the fast-food restaurants, answering any queries or issues that developed and fostered a collaborative atmosphere to optimize the data's success gathering procedure.</w:t>
      </w:r>
    </w:p>
    <w:p w14:paraId="6D7C6A9E" w14:textId="77777777" w:rsidR="007B5ECC" w:rsidRPr="008004DD" w:rsidRDefault="007B5ECC" w:rsidP="00021381">
      <w:pPr>
        <w:rPr>
          <w:rFonts w:ascii="Times New Roman" w:hAnsi="Times New Roman" w:cs="Times New Roman"/>
          <w:sz w:val="24"/>
        </w:rPr>
      </w:pPr>
      <w:r w:rsidRPr="008004DD">
        <w:rPr>
          <w:rFonts w:ascii="Times New Roman" w:hAnsi="Times New Roman" w:cs="Times New Roman"/>
          <w:sz w:val="24"/>
        </w:rPr>
        <w:br w:type="page"/>
      </w:r>
    </w:p>
    <w:p w14:paraId="5913118E" w14:textId="77777777" w:rsidR="007B5ECC" w:rsidRPr="008004DD" w:rsidRDefault="007B5ECC"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lastRenderedPageBreak/>
        <w:t>Statistical Treatment of Data</w:t>
      </w:r>
    </w:p>
    <w:p w14:paraId="4B954CA0" w14:textId="77777777" w:rsidR="007B5ECC" w:rsidRPr="008004DD" w:rsidRDefault="007B5ECC"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The study used rating statements measured through a 4-point Likert scale to see how much each factor affects customer preference.</w:t>
      </w:r>
    </w:p>
    <w:p w14:paraId="39A98060" w14:textId="77777777" w:rsidR="007B5ECC" w:rsidRPr="008004DD" w:rsidRDefault="007B5ECC"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Table 2</w:t>
      </w:r>
      <w:r w:rsidRPr="008004DD">
        <w:rPr>
          <w:rFonts w:ascii="Times New Roman" w:hAnsi="Times New Roman" w:cs="Times New Roman"/>
          <w:sz w:val="24"/>
        </w:rPr>
        <w:t xml:space="preserve">. </w:t>
      </w:r>
      <w:r w:rsidRPr="008004DD">
        <w:rPr>
          <w:rFonts w:ascii="Times New Roman" w:hAnsi="Times New Roman" w:cs="Times New Roman"/>
          <w:i/>
          <w:sz w:val="24"/>
        </w:rPr>
        <w:t>Qualitative interpretation of independent variables</w:t>
      </w:r>
    </w:p>
    <w:p w14:paraId="36AEAC15" w14:textId="77777777" w:rsidR="007B5ECC" w:rsidRPr="008004DD" w:rsidRDefault="007B5ECC" w:rsidP="00021381">
      <w:pPr>
        <w:pStyle w:val="BodyText"/>
        <w:rPr>
          <w:i/>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2320"/>
        <w:gridCol w:w="1500"/>
        <w:gridCol w:w="2805"/>
      </w:tblGrid>
      <w:tr w:rsidR="00433BEB" w:rsidRPr="008004DD" w14:paraId="426B0931" w14:textId="77777777" w:rsidTr="00433BEB">
        <w:trPr>
          <w:trHeight w:val="760"/>
        </w:trPr>
        <w:tc>
          <w:tcPr>
            <w:tcW w:w="1460" w:type="dxa"/>
            <w:vAlign w:val="center"/>
          </w:tcPr>
          <w:p w14:paraId="660C66DC" w14:textId="77777777" w:rsidR="00433BEB" w:rsidRPr="008004DD" w:rsidRDefault="00433BEB" w:rsidP="00021381">
            <w:pPr>
              <w:jc w:val="center"/>
              <w:rPr>
                <w:rFonts w:ascii="Times New Roman" w:hAnsi="Times New Roman" w:cs="Times New Roman"/>
                <w:b/>
                <w:sz w:val="24"/>
              </w:rPr>
            </w:pPr>
            <w:r w:rsidRPr="008004DD">
              <w:rPr>
                <w:rFonts w:ascii="Times New Roman" w:hAnsi="Times New Roman" w:cs="Times New Roman"/>
                <w:b/>
                <w:sz w:val="24"/>
              </w:rPr>
              <w:t>Rating Statement</w:t>
            </w:r>
          </w:p>
        </w:tc>
        <w:tc>
          <w:tcPr>
            <w:tcW w:w="2320" w:type="dxa"/>
            <w:vAlign w:val="center"/>
          </w:tcPr>
          <w:p w14:paraId="04D2FFD6" w14:textId="77777777" w:rsidR="00433BEB" w:rsidRPr="008004DD" w:rsidRDefault="00433BEB" w:rsidP="00021381">
            <w:pPr>
              <w:jc w:val="center"/>
              <w:rPr>
                <w:rFonts w:ascii="Times New Roman" w:hAnsi="Times New Roman" w:cs="Times New Roman"/>
                <w:b/>
                <w:sz w:val="24"/>
              </w:rPr>
            </w:pPr>
            <w:r w:rsidRPr="008004DD">
              <w:rPr>
                <w:rFonts w:ascii="Times New Roman" w:hAnsi="Times New Roman" w:cs="Times New Roman"/>
                <w:b/>
                <w:sz w:val="24"/>
              </w:rPr>
              <w:t>Verbal Description</w:t>
            </w:r>
          </w:p>
        </w:tc>
        <w:tc>
          <w:tcPr>
            <w:tcW w:w="1500" w:type="dxa"/>
            <w:vAlign w:val="center"/>
          </w:tcPr>
          <w:p w14:paraId="2DAD5629" w14:textId="77777777" w:rsidR="00433BEB" w:rsidRPr="008004DD" w:rsidRDefault="00433BEB" w:rsidP="00021381">
            <w:pPr>
              <w:jc w:val="center"/>
              <w:rPr>
                <w:rFonts w:ascii="Times New Roman" w:hAnsi="Times New Roman" w:cs="Times New Roman"/>
                <w:b/>
                <w:sz w:val="24"/>
              </w:rPr>
            </w:pPr>
            <w:r w:rsidRPr="008004DD">
              <w:rPr>
                <w:rFonts w:ascii="Times New Roman" w:hAnsi="Times New Roman" w:cs="Times New Roman"/>
                <w:b/>
                <w:sz w:val="24"/>
              </w:rPr>
              <w:t>Mean Average</w:t>
            </w:r>
          </w:p>
        </w:tc>
        <w:tc>
          <w:tcPr>
            <w:tcW w:w="2805" w:type="dxa"/>
            <w:vAlign w:val="center"/>
          </w:tcPr>
          <w:p w14:paraId="6DCF3D2E" w14:textId="77777777" w:rsidR="00433BEB" w:rsidRPr="008004DD" w:rsidRDefault="00433BEB" w:rsidP="00021381">
            <w:pPr>
              <w:jc w:val="center"/>
              <w:rPr>
                <w:rFonts w:ascii="Times New Roman" w:hAnsi="Times New Roman" w:cs="Times New Roman"/>
                <w:b/>
                <w:sz w:val="24"/>
              </w:rPr>
            </w:pPr>
            <w:r w:rsidRPr="008004DD">
              <w:rPr>
                <w:rFonts w:ascii="Times New Roman" w:hAnsi="Times New Roman" w:cs="Times New Roman"/>
                <w:b/>
                <w:sz w:val="24"/>
              </w:rPr>
              <w:t>Qualitative Interpretation</w:t>
            </w:r>
          </w:p>
        </w:tc>
      </w:tr>
      <w:tr w:rsidR="00433BEB" w:rsidRPr="008004DD" w14:paraId="06913789" w14:textId="77777777" w:rsidTr="00433BEB">
        <w:trPr>
          <w:trHeight w:val="1579"/>
        </w:trPr>
        <w:tc>
          <w:tcPr>
            <w:tcW w:w="1460" w:type="dxa"/>
            <w:vAlign w:val="center"/>
          </w:tcPr>
          <w:p w14:paraId="1F4C83D4"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4</w:t>
            </w:r>
          </w:p>
        </w:tc>
        <w:tc>
          <w:tcPr>
            <w:tcW w:w="2320" w:type="dxa"/>
            <w:vAlign w:val="center"/>
          </w:tcPr>
          <w:p w14:paraId="556A2C7D"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STRONGLY AGREE</w:t>
            </w:r>
          </w:p>
        </w:tc>
        <w:tc>
          <w:tcPr>
            <w:tcW w:w="1500" w:type="dxa"/>
            <w:vAlign w:val="center"/>
          </w:tcPr>
          <w:p w14:paraId="65399465"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3.26 - 4.00</w:t>
            </w:r>
          </w:p>
        </w:tc>
        <w:tc>
          <w:tcPr>
            <w:tcW w:w="2805" w:type="dxa"/>
            <w:vAlign w:val="center"/>
          </w:tcPr>
          <w:p w14:paraId="6CFED07D"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Very influential in shaping customer preference; This means that customers see the factor as a major determinant of their dining choice.</w:t>
            </w:r>
          </w:p>
        </w:tc>
      </w:tr>
      <w:tr w:rsidR="00433BEB" w:rsidRPr="008004DD" w14:paraId="22AF0DCC" w14:textId="77777777" w:rsidTr="00433BEB">
        <w:trPr>
          <w:trHeight w:val="1859"/>
        </w:trPr>
        <w:tc>
          <w:tcPr>
            <w:tcW w:w="1460" w:type="dxa"/>
            <w:vAlign w:val="center"/>
          </w:tcPr>
          <w:p w14:paraId="0C0C3A72"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3</w:t>
            </w:r>
          </w:p>
        </w:tc>
        <w:tc>
          <w:tcPr>
            <w:tcW w:w="2320" w:type="dxa"/>
            <w:vAlign w:val="center"/>
          </w:tcPr>
          <w:p w14:paraId="4C2AD951"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AGREE</w:t>
            </w:r>
          </w:p>
        </w:tc>
        <w:tc>
          <w:tcPr>
            <w:tcW w:w="1500" w:type="dxa"/>
            <w:vAlign w:val="center"/>
          </w:tcPr>
          <w:p w14:paraId="22DFD138"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2.51 - 3.25</w:t>
            </w:r>
          </w:p>
        </w:tc>
        <w:tc>
          <w:tcPr>
            <w:tcW w:w="2805" w:type="dxa"/>
            <w:vAlign w:val="center"/>
          </w:tcPr>
          <w:p w14:paraId="7F6A0E2F"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Influential in shaping customer preference; Customers acknowledge its importance, but it does not always dictate their dining choice.</w:t>
            </w:r>
          </w:p>
        </w:tc>
      </w:tr>
      <w:tr w:rsidR="00433BEB" w:rsidRPr="008004DD" w14:paraId="39F4CB6E" w14:textId="77777777" w:rsidTr="00433BEB">
        <w:trPr>
          <w:trHeight w:val="1580"/>
        </w:trPr>
        <w:tc>
          <w:tcPr>
            <w:tcW w:w="1460" w:type="dxa"/>
            <w:vAlign w:val="center"/>
          </w:tcPr>
          <w:p w14:paraId="30B1142A"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2</w:t>
            </w:r>
          </w:p>
        </w:tc>
        <w:tc>
          <w:tcPr>
            <w:tcW w:w="2320" w:type="dxa"/>
            <w:vAlign w:val="center"/>
          </w:tcPr>
          <w:p w14:paraId="145F6CEC"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DISAGREE</w:t>
            </w:r>
          </w:p>
        </w:tc>
        <w:tc>
          <w:tcPr>
            <w:tcW w:w="1500" w:type="dxa"/>
            <w:vAlign w:val="center"/>
          </w:tcPr>
          <w:p w14:paraId="2BE24F29"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1.76 - 2.50</w:t>
            </w:r>
          </w:p>
        </w:tc>
        <w:tc>
          <w:tcPr>
            <w:tcW w:w="2805" w:type="dxa"/>
            <w:vAlign w:val="center"/>
          </w:tcPr>
          <w:p w14:paraId="24039EEE"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 xml:space="preserve">Less influential in shaping customer preference; means customers recognize its presence but do not consider it a strong basis for dining </w:t>
            </w:r>
            <w:proofErr w:type="gramStart"/>
            <w:r w:rsidRPr="008004DD">
              <w:rPr>
                <w:rFonts w:ascii="Times New Roman" w:hAnsi="Times New Roman" w:cs="Times New Roman"/>
                <w:sz w:val="24"/>
              </w:rPr>
              <w:t>choice..</w:t>
            </w:r>
            <w:proofErr w:type="gramEnd"/>
          </w:p>
        </w:tc>
      </w:tr>
      <w:tr w:rsidR="00433BEB" w:rsidRPr="008004DD" w14:paraId="1835069A" w14:textId="77777777" w:rsidTr="00433BEB">
        <w:trPr>
          <w:trHeight w:val="479"/>
        </w:trPr>
        <w:tc>
          <w:tcPr>
            <w:tcW w:w="1460" w:type="dxa"/>
            <w:vAlign w:val="center"/>
          </w:tcPr>
          <w:p w14:paraId="7F2D12EC"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1</w:t>
            </w:r>
          </w:p>
        </w:tc>
        <w:tc>
          <w:tcPr>
            <w:tcW w:w="2320" w:type="dxa"/>
            <w:vAlign w:val="center"/>
          </w:tcPr>
          <w:p w14:paraId="7F3BF160"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STRONGLY</w:t>
            </w:r>
          </w:p>
        </w:tc>
        <w:tc>
          <w:tcPr>
            <w:tcW w:w="1500" w:type="dxa"/>
            <w:vAlign w:val="center"/>
          </w:tcPr>
          <w:p w14:paraId="39A7E3A4"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1 - 1.75</w:t>
            </w:r>
          </w:p>
        </w:tc>
        <w:tc>
          <w:tcPr>
            <w:tcW w:w="2805" w:type="dxa"/>
            <w:vAlign w:val="center"/>
          </w:tcPr>
          <w:p w14:paraId="78D4D67A"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Not influential in shaping customer</w:t>
            </w:r>
          </w:p>
        </w:tc>
      </w:tr>
    </w:tbl>
    <w:p w14:paraId="454AF439" w14:textId="77777777" w:rsidR="007B5ECC" w:rsidRPr="008004DD" w:rsidRDefault="007B5ECC" w:rsidP="00021381">
      <w:pPr>
        <w:jc w:val="both"/>
        <w:rPr>
          <w:rFonts w:ascii="Times New Roman" w:hAnsi="Times New Roman" w:cs="Times New Roman"/>
          <w:sz w:val="24"/>
        </w:rPr>
      </w:pPr>
    </w:p>
    <w:p w14:paraId="678803F9" w14:textId="77777777" w:rsidR="00433BEB" w:rsidRPr="008004DD" w:rsidRDefault="00433BEB" w:rsidP="00021381">
      <w:pPr>
        <w:jc w:val="both"/>
        <w:rPr>
          <w:rFonts w:ascii="Times New Roman" w:hAnsi="Times New Roman" w:cs="Times New Roman"/>
          <w:sz w:val="24"/>
        </w:rPr>
      </w:pPr>
      <w:r w:rsidRPr="008004DD">
        <w:rPr>
          <w:rFonts w:ascii="Times New Roman" w:hAnsi="Times New Roman" w:cs="Times New Roman"/>
          <w:b/>
          <w:sz w:val="24"/>
        </w:rPr>
        <w:lastRenderedPageBreak/>
        <w:t>Table 3</w:t>
      </w:r>
      <w:r w:rsidRPr="008004DD">
        <w:rPr>
          <w:rFonts w:ascii="Times New Roman" w:hAnsi="Times New Roman" w:cs="Times New Roman"/>
          <w:sz w:val="24"/>
        </w:rPr>
        <w:t xml:space="preserve">. </w:t>
      </w:r>
      <w:r w:rsidRPr="008004DD">
        <w:rPr>
          <w:rFonts w:ascii="Times New Roman" w:hAnsi="Times New Roman" w:cs="Times New Roman"/>
          <w:i/>
          <w:sz w:val="24"/>
        </w:rPr>
        <w:t>Qualitative interpretation of dependent variables</w:t>
      </w:r>
    </w:p>
    <w:p w14:paraId="680D5C6B" w14:textId="77777777" w:rsidR="00433BEB" w:rsidRPr="008004DD" w:rsidRDefault="00433BEB" w:rsidP="00021381">
      <w:pPr>
        <w:jc w:val="both"/>
        <w:rPr>
          <w:rFonts w:ascii="Times New Roman" w:hAnsi="Times New Roman" w:cs="Times New Roman"/>
          <w:sz w:val="24"/>
        </w:rPr>
      </w:pPr>
    </w:p>
    <w:tbl>
      <w:tblPr>
        <w:tblW w:w="817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340"/>
        <w:gridCol w:w="1540"/>
        <w:gridCol w:w="3095"/>
      </w:tblGrid>
      <w:tr w:rsidR="00433BEB" w:rsidRPr="008004DD" w14:paraId="7BDD943C" w14:textId="77777777" w:rsidTr="00433BEB">
        <w:trPr>
          <w:trHeight w:val="1020"/>
        </w:trPr>
        <w:tc>
          <w:tcPr>
            <w:tcW w:w="1200" w:type="dxa"/>
            <w:vAlign w:val="center"/>
          </w:tcPr>
          <w:p w14:paraId="639F6377" w14:textId="77777777" w:rsidR="00433BEB" w:rsidRPr="008004DD" w:rsidRDefault="00433BEB" w:rsidP="00021381">
            <w:pPr>
              <w:jc w:val="center"/>
              <w:rPr>
                <w:rFonts w:ascii="Times New Roman" w:hAnsi="Times New Roman" w:cs="Times New Roman"/>
                <w:sz w:val="24"/>
              </w:rPr>
            </w:pPr>
            <w:r w:rsidRPr="008004DD">
              <w:rPr>
                <w:rFonts w:ascii="Times New Roman" w:hAnsi="Times New Roman" w:cs="Times New Roman"/>
                <w:sz w:val="24"/>
              </w:rPr>
              <w:t>Rating Statemen t</w:t>
            </w:r>
          </w:p>
        </w:tc>
        <w:tc>
          <w:tcPr>
            <w:tcW w:w="2340" w:type="dxa"/>
            <w:vAlign w:val="center"/>
          </w:tcPr>
          <w:p w14:paraId="74B7A9F6" w14:textId="77777777" w:rsidR="00433BEB" w:rsidRPr="008004DD" w:rsidRDefault="00433BEB" w:rsidP="00021381">
            <w:pPr>
              <w:jc w:val="center"/>
              <w:rPr>
                <w:rFonts w:ascii="Times New Roman" w:hAnsi="Times New Roman" w:cs="Times New Roman"/>
                <w:sz w:val="24"/>
              </w:rPr>
            </w:pPr>
            <w:r w:rsidRPr="008004DD">
              <w:rPr>
                <w:rFonts w:ascii="Times New Roman" w:hAnsi="Times New Roman" w:cs="Times New Roman"/>
                <w:sz w:val="24"/>
              </w:rPr>
              <w:t>Verbal Description</w:t>
            </w:r>
          </w:p>
        </w:tc>
        <w:tc>
          <w:tcPr>
            <w:tcW w:w="1540" w:type="dxa"/>
            <w:vAlign w:val="center"/>
          </w:tcPr>
          <w:p w14:paraId="45004B7C" w14:textId="77777777" w:rsidR="00433BEB" w:rsidRPr="008004DD" w:rsidRDefault="00433BEB" w:rsidP="00021381">
            <w:pPr>
              <w:jc w:val="center"/>
              <w:rPr>
                <w:rFonts w:ascii="Times New Roman" w:hAnsi="Times New Roman" w:cs="Times New Roman"/>
                <w:sz w:val="24"/>
              </w:rPr>
            </w:pPr>
            <w:r w:rsidRPr="008004DD">
              <w:rPr>
                <w:rFonts w:ascii="Times New Roman" w:hAnsi="Times New Roman" w:cs="Times New Roman"/>
                <w:sz w:val="24"/>
              </w:rPr>
              <w:t>Mean Average</w:t>
            </w:r>
          </w:p>
        </w:tc>
        <w:tc>
          <w:tcPr>
            <w:tcW w:w="3095" w:type="dxa"/>
            <w:vAlign w:val="center"/>
          </w:tcPr>
          <w:p w14:paraId="375CBD79" w14:textId="77777777" w:rsidR="00433BEB" w:rsidRPr="008004DD" w:rsidRDefault="00433BEB" w:rsidP="00021381">
            <w:pPr>
              <w:jc w:val="center"/>
              <w:rPr>
                <w:rFonts w:ascii="Times New Roman" w:hAnsi="Times New Roman" w:cs="Times New Roman"/>
                <w:sz w:val="24"/>
              </w:rPr>
            </w:pPr>
            <w:r w:rsidRPr="008004DD">
              <w:rPr>
                <w:rFonts w:ascii="Times New Roman" w:hAnsi="Times New Roman" w:cs="Times New Roman"/>
                <w:sz w:val="24"/>
              </w:rPr>
              <w:t>Qualitative Interpretation</w:t>
            </w:r>
          </w:p>
        </w:tc>
      </w:tr>
      <w:tr w:rsidR="00433BEB" w:rsidRPr="008004DD" w14:paraId="0E892D95" w14:textId="77777777" w:rsidTr="00433BEB">
        <w:trPr>
          <w:trHeight w:val="1320"/>
        </w:trPr>
        <w:tc>
          <w:tcPr>
            <w:tcW w:w="1200" w:type="dxa"/>
            <w:vAlign w:val="center"/>
          </w:tcPr>
          <w:p w14:paraId="7E8CB45C"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4</w:t>
            </w:r>
          </w:p>
        </w:tc>
        <w:tc>
          <w:tcPr>
            <w:tcW w:w="2340" w:type="dxa"/>
            <w:vAlign w:val="center"/>
          </w:tcPr>
          <w:p w14:paraId="76F02348"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STRONGLY AGREE</w:t>
            </w:r>
          </w:p>
        </w:tc>
        <w:tc>
          <w:tcPr>
            <w:tcW w:w="1540" w:type="dxa"/>
            <w:vAlign w:val="center"/>
          </w:tcPr>
          <w:p w14:paraId="758676B7"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3.26 - 4.00</w:t>
            </w:r>
          </w:p>
        </w:tc>
        <w:tc>
          <w:tcPr>
            <w:tcW w:w="3095" w:type="dxa"/>
          </w:tcPr>
          <w:p w14:paraId="42854A88"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High Patronage; means a strong, committed loyalty where customers affirm the chain as their primary choice</w:t>
            </w:r>
          </w:p>
        </w:tc>
      </w:tr>
      <w:tr w:rsidR="00433BEB" w:rsidRPr="008004DD" w14:paraId="0AB305AE" w14:textId="77777777" w:rsidTr="00433BEB">
        <w:trPr>
          <w:trHeight w:val="1019"/>
        </w:trPr>
        <w:tc>
          <w:tcPr>
            <w:tcW w:w="1200" w:type="dxa"/>
            <w:vAlign w:val="center"/>
          </w:tcPr>
          <w:p w14:paraId="3FA66F5E"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3</w:t>
            </w:r>
          </w:p>
        </w:tc>
        <w:tc>
          <w:tcPr>
            <w:tcW w:w="2340" w:type="dxa"/>
            <w:vAlign w:val="center"/>
          </w:tcPr>
          <w:p w14:paraId="6F0B3280"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AGREE</w:t>
            </w:r>
          </w:p>
        </w:tc>
        <w:tc>
          <w:tcPr>
            <w:tcW w:w="1540" w:type="dxa"/>
            <w:vAlign w:val="center"/>
          </w:tcPr>
          <w:p w14:paraId="1B9D5209"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2.51 - 3.25</w:t>
            </w:r>
          </w:p>
        </w:tc>
        <w:tc>
          <w:tcPr>
            <w:tcW w:w="3095" w:type="dxa"/>
          </w:tcPr>
          <w:p w14:paraId="7D60EEB8"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Moderate Patronage; means a conditional loyalty where customers see the chain as their choice</w:t>
            </w:r>
          </w:p>
        </w:tc>
      </w:tr>
      <w:tr w:rsidR="00433BEB" w:rsidRPr="008004DD" w14:paraId="45301110" w14:textId="77777777" w:rsidTr="00433BEB">
        <w:trPr>
          <w:trHeight w:val="1320"/>
        </w:trPr>
        <w:tc>
          <w:tcPr>
            <w:tcW w:w="1200" w:type="dxa"/>
            <w:vAlign w:val="center"/>
          </w:tcPr>
          <w:p w14:paraId="10ED8901"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2</w:t>
            </w:r>
          </w:p>
        </w:tc>
        <w:tc>
          <w:tcPr>
            <w:tcW w:w="2340" w:type="dxa"/>
            <w:vAlign w:val="center"/>
          </w:tcPr>
          <w:p w14:paraId="03ADA5F6"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DISAGREE</w:t>
            </w:r>
          </w:p>
        </w:tc>
        <w:tc>
          <w:tcPr>
            <w:tcW w:w="1540" w:type="dxa"/>
            <w:vAlign w:val="center"/>
          </w:tcPr>
          <w:p w14:paraId="37C4837E"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1.76 - 2.50</w:t>
            </w:r>
          </w:p>
        </w:tc>
        <w:tc>
          <w:tcPr>
            <w:tcW w:w="3095" w:type="dxa"/>
          </w:tcPr>
          <w:p w14:paraId="08F54A4D"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Low Patronage; means a weak, transactional choice where customers patronize the chain minimally and not their choice</w:t>
            </w:r>
          </w:p>
        </w:tc>
      </w:tr>
      <w:tr w:rsidR="00433BEB" w:rsidRPr="008004DD" w14:paraId="32426CF9" w14:textId="77777777" w:rsidTr="00433BEB">
        <w:trPr>
          <w:trHeight w:val="1579"/>
        </w:trPr>
        <w:tc>
          <w:tcPr>
            <w:tcW w:w="1200" w:type="dxa"/>
            <w:vAlign w:val="center"/>
          </w:tcPr>
          <w:p w14:paraId="600B6947"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1</w:t>
            </w:r>
          </w:p>
        </w:tc>
        <w:tc>
          <w:tcPr>
            <w:tcW w:w="2340" w:type="dxa"/>
            <w:vAlign w:val="center"/>
          </w:tcPr>
          <w:p w14:paraId="30D2BA29"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STRONGLY DISAGREE</w:t>
            </w:r>
          </w:p>
        </w:tc>
        <w:tc>
          <w:tcPr>
            <w:tcW w:w="1540" w:type="dxa"/>
            <w:vAlign w:val="center"/>
          </w:tcPr>
          <w:p w14:paraId="1F3C89EB" w14:textId="77777777" w:rsidR="00433BEB" w:rsidRPr="008004DD" w:rsidRDefault="00433BEB" w:rsidP="00021381">
            <w:pPr>
              <w:spacing w:before="240"/>
              <w:jc w:val="center"/>
              <w:rPr>
                <w:rFonts w:ascii="Times New Roman" w:hAnsi="Times New Roman" w:cs="Times New Roman"/>
                <w:sz w:val="24"/>
              </w:rPr>
            </w:pPr>
            <w:r w:rsidRPr="008004DD">
              <w:rPr>
                <w:rFonts w:ascii="Times New Roman" w:hAnsi="Times New Roman" w:cs="Times New Roman"/>
                <w:sz w:val="24"/>
              </w:rPr>
              <w:t>1 - 1.75</w:t>
            </w:r>
          </w:p>
        </w:tc>
        <w:tc>
          <w:tcPr>
            <w:tcW w:w="3095" w:type="dxa"/>
          </w:tcPr>
          <w:p w14:paraId="7083B9BC"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 xml:space="preserve">Very low Patronage; means a near-complete indifference or dissatisfaction, </w:t>
            </w:r>
            <w:proofErr w:type="gramStart"/>
            <w:r w:rsidRPr="008004DD">
              <w:rPr>
                <w:rFonts w:ascii="Times New Roman" w:hAnsi="Times New Roman" w:cs="Times New Roman"/>
                <w:sz w:val="24"/>
              </w:rPr>
              <w:t>where</w:t>
            </w:r>
            <w:proofErr w:type="gramEnd"/>
            <w:r w:rsidRPr="008004DD">
              <w:rPr>
                <w:rFonts w:ascii="Times New Roman" w:hAnsi="Times New Roman" w:cs="Times New Roman"/>
                <w:sz w:val="24"/>
              </w:rPr>
              <w:t xml:space="preserve"> customers</w:t>
            </w:r>
          </w:p>
          <w:p w14:paraId="08795870" w14:textId="77777777" w:rsidR="00433BEB" w:rsidRPr="008004DD" w:rsidRDefault="00433BEB" w:rsidP="00021381">
            <w:pPr>
              <w:spacing w:before="240" w:line="360" w:lineRule="auto"/>
              <w:jc w:val="both"/>
              <w:rPr>
                <w:rFonts w:ascii="Times New Roman" w:hAnsi="Times New Roman" w:cs="Times New Roman"/>
                <w:sz w:val="24"/>
              </w:rPr>
            </w:pPr>
            <w:r w:rsidRPr="008004DD">
              <w:rPr>
                <w:rFonts w:ascii="Times New Roman" w:hAnsi="Times New Roman" w:cs="Times New Roman"/>
                <w:sz w:val="24"/>
              </w:rPr>
              <w:t>essentially do not prefer the chain as their choice</w:t>
            </w:r>
          </w:p>
        </w:tc>
      </w:tr>
    </w:tbl>
    <w:p w14:paraId="395B4D58" w14:textId="77777777" w:rsidR="00433BEB" w:rsidRPr="008004DD" w:rsidRDefault="00433BEB" w:rsidP="00021381">
      <w:pPr>
        <w:rPr>
          <w:rFonts w:ascii="Times New Roman" w:hAnsi="Times New Roman" w:cs="Times New Roman"/>
          <w:sz w:val="24"/>
        </w:rPr>
      </w:pPr>
    </w:p>
    <w:p w14:paraId="7EB30E58" w14:textId="77777777" w:rsidR="00433BEB" w:rsidRPr="008004DD" w:rsidRDefault="00433BEB" w:rsidP="00021381">
      <w:pPr>
        <w:rPr>
          <w:rFonts w:ascii="Times New Roman" w:hAnsi="Times New Roman" w:cs="Times New Roman"/>
          <w:sz w:val="24"/>
        </w:rPr>
      </w:pPr>
      <w:r w:rsidRPr="008004DD">
        <w:rPr>
          <w:rFonts w:ascii="Times New Roman" w:hAnsi="Times New Roman" w:cs="Times New Roman"/>
          <w:sz w:val="24"/>
        </w:rPr>
        <w:br w:type="page"/>
      </w:r>
    </w:p>
    <w:p w14:paraId="363A3CF5" w14:textId="77777777" w:rsidR="00433BEB" w:rsidRPr="008004DD" w:rsidRDefault="00433BEB"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lastRenderedPageBreak/>
        <w:t xml:space="preserve">The data analysis phase applied statistical methods to derive meaningful insights from the collected data. Descriptive statistics, specifically the calculation of the mean, were utilized in analyzing the responses to questions related to customer preferences for patronizing </w:t>
      </w:r>
      <w:proofErr w:type="spellStart"/>
      <w:r w:rsidRPr="008004DD">
        <w:rPr>
          <w:rFonts w:ascii="Times New Roman" w:hAnsi="Times New Roman" w:cs="Times New Roman"/>
          <w:sz w:val="24"/>
        </w:rPr>
        <w:t>fastfood</w:t>
      </w:r>
      <w:proofErr w:type="spellEnd"/>
      <w:r w:rsidRPr="008004DD">
        <w:rPr>
          <w:rFonts w:ascii="Times New Roman" w:hAnsi="Times New Roman" w:cs="Times New Roman"/>
          <w:sz w:val="24"/>
        </w:rPr>
        <w:t>. The weighted mean allowed for the determination of the extent of customer preferences for patronizing fast food. This analysis provided insights into the perceived importance of different customer preference elements.</w:t>
      </w:r>
    </w:p>
    <w:p w14:paraId="7341478F" w14:textId="77777777" w:rsidR="00433BEB" w:rsidRPr="008004DD" w:rsidRDefault="00433BEB"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 Pearson r correlation was employed to determine whether a significant relationship existed between the extent of customer preference and the factors influencing the patronage of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w:t>
      </w:r>
    </w:p>
    <w:p w14:paraId="2A6340DF" w14:textId="77777777" w:rsidR="00433BEB" w:rsidRPr="008004DD" w:rsidRDefault="00433BEB" w:rsidP="00021381">
      <w:pPr>
        <w:rPr>
          <w:rFonts w:ascii="Times New Roman" w:hAnsi="Times New Roman" w:cs="Times New Roman"/>
          <w:sz w:val="24"/>
        </w:rPr>
      </w:pPr>
      <w:r w:rsidRPr="008004DD">
        <w:rPr>
          <w:rFonts w:ascii="Times New Roman" w:hAnsi="Times New Roman" w:cs="Times New Roman"/>
          <w:sz w:val="24"/>
        </w:rPr>
        <w:br w:type="page"/>
      </w:r>
    </w:p>
    <w:p w14:paraId="3CBC71AB" w14:textId="45CBF548" w:rsidR="00433BEB" w:rsidRPr="008004DD" w:rsidRDefault="008004DD" w:rsidP="00021381">
      <w:pPr>
        <w:spacing w:line="480" w:lineRule="auto"/>
        <w:jc w:val="center"/>
        <w:rPr>
          <w:rFonts w:ascii="Times New Roman" w:hAnsi="Times New Roman" w:cs="Times New Roman"/>
          <w:b/>
          <w:sz w:val="24"/>
        </w:rPr>
      </w:pPr>
      <w:r w:rsidRPr="008004DD">
        <w:rPr>
          <w:rFonts w:ascii="Times New Roman" w:hAnsi="Times New Roman" w:cs="Times New Roman"/>
          <w:b/>
          <w:noProof/>
          <w:sz w:val="24"/>
        </w:rPr>
        <w:lastRenderedPageBreak/>
        <w:pict w14:anchorId="705EF5A9">
          <v:rect id="_x0000_s2053" style="position:absolute;left:0;text-align:left;margin-left:401.25pt;margin-top:-35.25pt;width:15.75pt;height:11.25pt;z-index:251681792" strokecolor="white [3212]"/>
        </w:pict>
      </w:r>
      <w:r w:rsidR="00433BEB" w:rsidRPr="008004DD">
        <w:rPr>
          <w:rFonts w:ascii="Times New Roman" w:hAnsi="Times New Roman" w:cs="Times New Roman"/>
          <w:b/>
          <w:sz w:val="24"/>
        </w:rPr>
        <w:t>CHAPTER IV</w:t>
      </w:r>
    </w:p>
    <w:p w14:paraId="246191FA" w14:textId="77777777" w:rsidR="00433BEB" w:rsidRPr="008004DD" w:rsidRDefault="00433BEB"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PRESENTATION, ANALYSIS, AND INTERPRETATION OF DATA</w:t>
      </w:r>
    </w:p>
    <w:p w14:paraId="4E29EA07" w14:textId="77777777" w:rsidR="00433BEB" w:rsidRPr="008004DD" w:rsidRDefault="00433BEB"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This chapter presents the data gathered in tabular form, which were then </w:t>
      </w:r>
      <w:proofErr w:type="spellStart"/>
      <w:r w:rsidRPr="008004DD">
        <w:rPr>
          <w:rFonts w:ascii="Times New Roman" w:hAnsi="Times New Roman" w:cs="Times New Roman"/>
          <w:sz w:val="24"/>
        </w:rPr>
        <w:t>analysed</w:t>
      </w:r>
      <w:proofErr w:type="spellEnd"/>
      <w:r w:rsidRPr="008004DD">
        <w:rPr>
          <w:rFonts w:ascii="Times New Roman" w:hAnsi="Times New Roman" w:cs="Times New Roman"/>
          <w:sz w:val="24"/>
        </w:rPr>
        <w:t xml:space="preserve"> and interpreted</w:t>
      </w:r>
    </w:p>
    <w:p w14:paraId="3903EFF3" w14:textId="77777777" w:rsidR="00433BEB" w:rsidRPr="008004DD" w:rsidRDefault="00433BEB"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SOP 1</w:t>
      </w:r>
      <w:r w:rsidRPr="008004DD">
        <w:rPr>
          <w:rFonts w:ascii="Times New Roman" w:hAnsi="Times New Roman" w:cs="Times New Roman"/>
          <w:sz w:val="24"/>
        </w:rPr>
        <w:t xml:space="preserve">. How do consumers in Butuan City view Variety as influencing their preference to dine at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w:t>
      </w:r>
    </w:p>
    <w:p w14:paraId="67191C36" w14:textId="77777777" w:rsidR="00433BEB" w:rsidRPr="008004DD" w:rsidRDefault="00433BEB" w:rsidP="00021381">
      <w:pPr>
        <w:spacing w:after="0" w:line="240" w:lineRule="auto"/>
        <w:jc w:val="both"/>
        <w:rPr>
          <w:rFonts w:ascii="Times New Roman" w:hAnsi="Times New Roman" w:cs="Times New Roman"/>
          <w:sz w:val="24"/>
        </w:rPr>
      </w:pPr>
      <w:r w:rsidRPr="008004DD">
        <w:rPr>
          <w:rFonts w:ascii="Times New Roman" w:hAnsi="Times New Roman" w:cs="Times New Roman"/>
          <w:b/>
          <w:sz w:val="24"/>
        </w:rPr>
        <w:t>Table 4</w:t>
      </w:r>
      <w:r w:rsidRPr="008004DD">
        <w:rPr>
          <w:rFonts w:ascii="Times New Roman" w:hAnsi="Times New Roman" w:cs="Times New Roman"/>
          <w:sz w:val="24"/>
        </w:rPr>
        <w:t>. The customers preference their choices to patronize fast food chains in terms of variety.</w:t>
      </w:r>
    </w:p>
    <w:tbl>
      <w:tblPr>
        <w:tblpPr w:leftFromText="180" w:rightFromText="180" w:vertAnchor="text" w:horzAnchor="margin" w:tblpY="15"/>
        <w:tblW w:w="8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65"/>
        <w:gridCol w:w="900"/>
        <w:gridCol w:w="1980"/>
      </w:tblGrid>
      <w:tr w:rsidR="00B12518" w:rsidRPr="008004DD" w14:paraId="6EAEF9FE" w14:textId="77777777" w:rsidTr="00B12518">
        <w:trPr>
          <w:trHeight w:val="579"/>
        </w:trPr>
        <w:tc>
          <w:tcPr>
            <w:tcW w:w="8145" w:type="dxa"/>
            <w:gridSpan w:val="3"/>
            <w:vAlign w:val="center"/>
          </w:tcPr>
          <w:p w14:paraId="495C22C7" w14:textId="77777777" w:rsidR="00B12518" w:rsidRPr="008004DD" w:rsidRDefault="00B12518" w:rsidP="00021381">
            <w:pPr>
              <w:pStyle w:val="TableParagraph"/>
              <w:spacing w:after="240"/>
              <w:ind w:left="94"/>
              <w:jc w:val="center"/>
              <w:rPr>
                <w:b/>
              </w:rPr>
            </w:pPr>
            <w:r w:rsidRPr="008004DD">
              <w:rPr>
                <w:b/>
                <w:spacing w:val="-2"/>
              </w:rPr>
              <w:t>VARIETY</w:t>
            </w:r>
          </w:p>
        </w:tc>
      </w:tr>
      <w:tr w:rsidR="00B12518" w:rsidRPr="008004DD" w14:paraId="3C27B4AE" w14:textId="77777777" w:rsidTr="00B12518">
        <w:trPr>
          <w:trHeight w:val="960"/>
        </w:trPr>
        <w:tc>
          <w:tcPr>
            <w:tcW w:w="5265" w:type="dxa"/>
            <w:vAlign w:val="center"/>
          </w:tcPr>
          <w:p w14:paraId="49B96CF9" w14:textId="77777777" w:rsidR="00B12518" w:rsidRPr="008004DD" w:rsidRDefault="00B12518" w:rsidP="00021381">
            <w:pPr>
              <w:pStyle w:val="TableParagraph"/>
              <w:spacing w:after="240"/>
              <w:ind w:left="94"/>
              <w:jc w:val="center"/>
              <w:rPr>
                <w:b/>
                <w:sz w:val="24"/>
              </w:rPr>
            </w:pPr>
            <w:r w:rsidRPr="008004DD">
              <w:rPr>
                <w:b/>
                <w:spacing w:val="-2"/>
                <w:sz w:val="24"/>
              </w:rPr>
              <w:t>Statement</w:t>
            </w:r>
          </w:p>
        </w:tc>
        <w:tc>
          <w:tcPr>
            <w:tcW w:w="900" w:type="dxa"/>
            <w:vAlign w:val="center"/>
          </w:tcPr>
          <w:p w14:paraId="69967548" w14:textId="77777777" w:rsidR="00B12518" w:rsidRPr="008004DD" w:rsidRDefault="00B12518" w:rsidP="00021381">
            <w:pPr>
              <w:pStyle w:val="TableParagraph"/>
              <w:spacing w:after="240"/>
              <w:ind w:left="104"/>
              <w:jc w:val="center"/>
              <w:rPr>
                <w:b/>
                <w:sz w:val="24"/>
              </w:rPr>
            </w:pPr>
            <w:r w:rsidRPr="008004DD">
              <w:rPr>
                <w:b/>
                <w:spacing w:val="-4"/>
                <w:sz w:val="24"/>
              </w:rPr>
              <w:t>Mean</w:t>
            </w:r>
          </w:p>
        </w:tc>
        <w:tc>
          <w:tcPr>
            <w:tcW w:w="1980" w:type="dxa"/>
            <w:vAlign w:val="center"/>
          </w:tcPr>
          <w:p w14:paraId="4C1E296A" w14:textId="77777777" w:rsidR="00B12518" w:rsidRPr="008004DD" w:rsidRDefault="00B12518" w:rsidP="00021381">
            <w:pPr>
              <w:pStyle w:val="TableParagraph"/>
              <w:spacing w:after="240"/>
              <w:ind w:left="15" w:right="36"/>
              <w:jc w:val="center"/>
              <w:rPr>
                <w:b/>
                <w:sz w:val="24"/>
              </w:rPr>
            </w:pPr>
            <w:proofErr w:type="spellStart"/>
            <w:r w:rsidRPr="008004DD">
              <w:rPr>
                <w:b/>
                <w:spacing w:val="-4"/>
                <w:sz w:val="24"/>
              </w:rPr>
              <w:t>Verbal</w:t>
            </w:r>
            <w:r w:rsidRPr="008004DD">
              <w:rPr>
                <w:b/>
                <w:spacing w:val="-2"/>
                <w:sz w:val="24"/>
              </w:rPr>
              <w:t>Description</w:t>
            </w:r>
            <w:proofErr w:type="spellEnd"/>
          </w:p>
        </w:tc>
      </w:tr>
      <w:tr w:rsidR="00B12518" w:rsidRPr="008004DD" w14:paraId="0C52E490" w14:textId="77777777" w:rsidTr="00B12518">
        <w:trPr>
          <w:trHeight w:val="1019"/>
        </w:trPr>
        <w:tc>
          <w:tcPr>
            <w:tcW w:w="5265" w:type="dxa"/>
            <w:vAlign w:val="center"/>
          </w:tcPr>
          <w:p w14:paraId="5A4B43A3" w14:textId="77777777" w:rsidR="00B12518" w:rsidRPr="008004DD" w:rsidRDefault="00B12518" w:rsidP="00021381">
            <w:pPr>
              <w:pStyle w:val="TableParagraph"/>
              <w:spacing w:after="240"/>
              <w:ind w:left="94"/>
              <w:jc w:val="both"/>
              <w:rPr>
                <w:sz w:val="24"/>
              </w:rPr>
            </w:pPr>
            <w:proofErr w:type="spellStart"/>
            <w:r w:rsidRPr="008004DD">
              <w:rPr>
                <w:sz w:val="24"/>
              </w:rPr>
              <w:t>Thediverseselectionof</w:t>
            </w:r>
            <w:proofErr w:type="spellEnd"/>
            <w:r w:rsidRPr="008004DD">
              <w:rPr>
                <w:sz w:val="24"/>
              </w:rPr>
              <w:t xml:space="preserve"> food options available on the </w:t>
            </w:r>
            <w:proofErr w:type="gramStart"/>
            <w:r w:rsidRPr="008004DD">
              <w:rPr>
                <w:sz w:val="24"/>
              </w:rPr>
              <w:t>fast food</w:t>
            </w:r>
            <w:proofErr w:type="gramEnd"/>
            <w:r w:rsidRPr="008004DD">
              <w:rPr>
                <w:sz w:val="24"/>
              </w:rPr>
              <w:t xml:space="preserve"> menu enhances my overall preference as a customer.</w:t>
            </w:r>
          </w:p>
        </w:tc>
        <w:tc>
          <w:tcPr>
            <w:tcW w:w="900" w:type="dxa"/>
            <w:vAlign w:val="center"/>
          </w:tcPr>
          <w:p w14:paraId="146EA88C" w14:textId="77777777" w:rsidR="00B12518" w:rsidRPr="008004DD" w:rsidRDefault="00B12518" w:rsidP="00021381">
            <w:pPr>
              <w:pStyle w:val="TableParagraph"/>
              <w:spacing w:after="240"/>
              <w:ind w:left="104"/>
              <w:jc w:val="center"/>
              <w:rPr>
                <w:sz w:val="24"/>
              </w:rPr>
            </w:pPr>
            <w:r w:rsidRPr="008004DD">
              <w:rPr>
                <w:spacing w:val="-2"/>
                <w:sz w:val="24"/>
              </w:rPr>
              <w:t>3.49**</w:t>
            </w:r>
          </w:p>
        </w:tc>
        <w:tc>
          <w:tcPr>
            <w:tcW w:w="1980" w:type="dxa"/>
            <w:vAlign w:val="center"/>
          </w:tcPr>
          <w:p w14:paraId="7444BEA6" w14:textId="77777777" w:rsidR="00B12518" w:rsidRPr="008004DD" w:rsidRDefault="00B12518" w:rsidP="00021381">
            <w:pPr>
              <w:pStyle w:val="TableParagraph"/>
              <w:spacing w:after="240"/>
              <w:ind w:left="36" w:right="21"/>
              <w:jc w:val="center"/>
              <w:rPr>
                <w:sz w:val="24"/>
              </w:rPr>
            </w:pPr>
            <w:r w:rsidRPr="008004DD">
              <w:rPr>
                <w:sz w:val="24"/>
              </w:rPr>
              <w:t xml:space="preserve">Strongly </w:t>
            </w:r>
            <w:r w:rsidRPr="008004DD">
              <w:rPr>
                <w:spacing w:val="-2"/>
                <w:sz w:val="24"/>
              </w:rPr>
              <w:t>Agree</w:t>
            </w:r>
          </w:p>
        </w:tc>
      </w:tr>
      <w:tr w:rsidR="00B12518" w:rsidRPr="008004DD" w14:paraId="22F73D71" w14:textId="77777777" w:rsidTr="00B12518">
        <w:trPr>
          <w:trHeight w:val="1015"/>
        </w:trPr>
        <w:tc>
          <w:tcPr>
            <w:tcW w:w="5265" w:type="dxa"/>
            <w:vAlign w:val="center"/>
          </w:tcPr>
          <w:p w14:paraId="63171E56" w14:textId="77777777" w:rsidR="00B12518" w:rsidRPr="008004DD" w:rsidRDefault="00B12518" w:rsidP="00021381">
            <w:pPr>
              <w:pStyle w:val="TableParagraph"/>
              <w:spacing w:after="240"/>
              <w:ind w:left="94" w:right="95"/>
              <w:jc w:val="both"/>
              <w:rPr>
                <w:sz w:val="24"/>
              </w:rPr>
            </w:pPr>
            <w:r w:rsidRPr="008004DD">
              <w:rPr>
                <w:sz w:val="24"/>
              </w:rPr>
              <w:t xml:space="preserve">The menu has a broad range of choices on a </w:t>
            </w:r>
            <w:proofErr w:type="spellStart"/>
            <w:r w:rsidRPr="008004DD">
              <w:rPr>
                <w:sz w:val="24"/>
              </w:rPr>
              <w:t>fastfoodmenu</w:t>
            </w:r>
            <w:proofErr w:type="spellEnd"/>
            <w:r w:rsidRPr="008004DD">
              <w:rPr>
                <w:sz w:val="24"/>
              </w:rPr>
              <w:t xml:space="preserve"> is important to me in making my dining decisions</w:t>
            </w:r>
          </w:p>
        </w:tc>
        <w:tc>
          <w:tcPr>
            <w:tcW w:w="900" w:type="dxa"/>
            <w:vAlign w:val="center"/>
          </w:tcPr>
          <w:p w14:paraId="08F3A1A9" w14:textId="77777777" w:rsidR="00B12518" w:rsidRPr="008004DD" w:rsidRDefault="00B12518" w:rsidP="00021381">
            <w:pPr>
              <w:pStyle w:val="TableParagraph"/>
              <w:spacing w:after="240"/>
              <w:ind w:left="104"/>
              <w:jc w:val="center"/>
              <w:rPr>
                <w:sz w:val="24"/>
              </w:rPr>
            </w:pPr>
            <w:r w:rsidRPr="008004DD">
              <w:rPr>
                <w:spacing w:val="-4"/>
                <w:sz w:val="24"/>
              </w:rPr>
              <w:t>3.40</w:t>
            </w:r>
          </w:p>
        </w:tc>
        <w:tc>
          <w:tcPr>
            <w:tcW w:w="1980" w:type="dxa"/>
            <w:vAlign w:val="center"/>
          </w:tcPr>
          <w:p w14:paraId="058D90C3" w14:textId="77777777" w:rsidR="00B12518" w:rsidRPr="008004DD" w:rsidRDefault="00B12518" w:rsidP="00021381">
            <w:pPr>
              <w:pStyle w:val="TableParagraph"/>
              <w:spacing w:after="240"/>
              <w:ind w:left="36" w:right="21"/>
              <w:jc w:val="center"/>
              <w:rPr>
                <w:sz w:val="24"/>
              </w:rPr>
            </w:pPr>
            <w:r w:rsidRPr="008004DD">
              <w:rPr>
                <w:sz w:val="24"/>
              </w:rPr>
              <w:t xml:space="preserve">Strongly </w:t>
            </w:r>
            <w:r w:rsidRPr="008004DD">
              <w:rPr>
                <w:spacing w:val="-2"/>
                <w:sz w:val="24"/>
              </w:rPr>
              <w:t>Agree</w:t>
            </w:r>
          </w:p>
        </w:tc>
      </w:tr>
      <w:tr w:rsidR="00B12518" w:rsidRPr="008004DD" w14:paraId="537DD95D" w14:textId="77777777" w:rsidTr="00B12518">
        <w:trPr>
          <w:trHeight w:val="934"/>
        </w:trPr>
        <w:tc>
          <w:tcPr>
            <w:tcW w:w="5265" w:type="dxa"/>
            <w:tcBorders>
              <w:top w:val="single" w:sz="8" w:space="0" w:color="000000"/>
              <w:left w:val="single" w:sz="8" w:space="0" w:color="000000"/>
              <w:bottom w:val="single" w:sz="8" w:space="0" w:color="000000"/>
              <w:right w:val="single" w:sz="8" w:space="0" w:color="000000"/>
            </w:tcBorders>
            <w:vAlign w:val="center"/>
          </w:tcPr>
          <w:p w14:paraId="01FCDF29" w14:textId="77777777" w:rsidR="00B12518" w:rsidRPr="008004DD" w:rsidRDefault="00B12518" w:rsidP="00021381">
            <w:pPr>
              <w:pStyle w:val="TableParagraph"/>
              <w:spacing w:after="240"/>
              <w:ind w:left="94" w:right="95"/>
              <w:jc w:val="both"/>
              <w:rPr>
                <w:sz w:val="24"/>
              </w:rPr>
            </w:pPr>
            <w:proofErr w:type="spellStart"/>
            <w:r w:rsidRPr="008004DD">
              <w:rPr>
                <w:sz w:val="24"/>
              </w:rPr>
              <w:t>Thefastfoodofferspersonalizedfoodmatchesforthe</w:t>
            </w:r>
            <w:proofErr w:type="spellEnd"/>
            <w:r w:rsidRPr="008004DD">
              <w:rPr>
                <w:sz w:val="24"/>
              </w:rPr>
              <w:t xml:space="preserve"> customers.</w:t>
            </w:r>
          </w:p>
        </w:tc>
        <w:tc>
          <w:tcPr>
            <w:tcW w:w="900" w:type="dxa"/>
            <w:tcBorders>
              <w:top w:val="single" w:sz="8" w:space="0" w:color="000000"/>
              <w:left w:val="single" w:sz="8" w:space="0" w:color="000000"/>
              <w:bottom w:val="single" w:sz="8" w:space="0" w:color="000000"/>
              <w:right w:val="single" w:sz="8" w:space="0" w:color="000000"/>
            </w:tcBorders>
            <w:vAlign w:val="center"/>
          </w:tcPr>
          <w:p w14:paraId="5D09E9D4" w14:textId="77777777" w:rsidR="00B12518" w:rsidRPr="008004DD" w:rsidRDefault="00B12518" w:rsidP="00021381">
            <w:pPr>
              <w:pStyle w:val="TableParagraph"/>
              <w:spacing w:after="240"/>
              <w:ind w:left="104"/>
              <w:jc w:val="center"/>
              <w:rPr>
                <w:spacing w:val="-4"/>
                <w:sz w:val="24"/>
              </w:rPr>
            </w:pPr>
            <w:r w:rsidRPr="008004DD">
              <w:rPr>
                <w:spacing w:val="-4"/>
                <w:sz w:val="24"/>
              </w:rPr>
              <w:t>3.30*</w:t>
            </w:r>
          </w:p>
        </w:tc>
        <w:tc>
          <w:tcPr>
            <w:tcW w:w="1980" w:type="dxa"/>
            <w:tcBorders>
              <w:top w:val="single" w:sz="8" w:space="0" w:color="000000"/>
              <w:left w:val="single" w:sz="8" w:space="0" w:color="000000"/>
              <w:bottom w:val="single" w:sz="8" w:space="0" w:color="000000"/>
              <w:right w:val="single" w:sz="8" w:space="0" w:color="000000"/>
            </w:tcBorders>
            <w:vAlign w:val="center"/>
          </w:tcPr>
          <w:p w14:paraId="605C6439" w14:textId="77777777" w:rsidR="00B12518" w:rsidRPr="008004DD" w:rsidRDefault="00B12518" w:rsidP="00021381">
            <w:pPr>
              <w:pStyle w:val="TableParagraph"/>
              <w:spacing w:after="240"/>
              <w:ind w:left="36" w:right="21"/>
              <w:jc w:val="center"/>
              <w:rPr>
                <w:sz w:val="24"/>
              </w:rPr>
            </w:pPr>
            <w:r w:rsidRPr="008004DD">
              <w:rPr>
                <w:sz w:val="24"/>
              </w:rPr>
              <w:t>Strongly Agree</w:t>
            </w:r>
          </w:p>
        </w:tc>
      </w:tr>
      <w:tr w:rsidR="00B12518" w:rsidRPr="008004DD" w14:paraId="2DE8C89E" w14:textId="77777777" w:rsidTr="00B12518">
        <w:trPr>
          <w:trHeight w:val="1299"/>
        </w:trPr>
        <w:tc>
          <w:tcPr>
            <w:tcW w:w="5265" w:type="dxa"/>
            <w:tcBorders>
              <w:top w:val="single" w:sz="8" w:space="0" w:color="000000"/>
              <w:left w:val="single" w:sz="8" w:space="0" w:color="000000"/>
              <w:bottom w:val="single" w:sz="8" w:space="0" w:color="000000"/>
              <w:right w:val="single" w:sz="8" w:space="0" w:color="000000"/>
            </w:tcBorders>
            <w:vAlign w:val="center"/>
          </w:tcPr>
          <w:p w14:paraId="1E08ABE4" w14:textId="77777777" w:rsidR="00B12518" w:rsidRPr="008004DD" w:rsidRDefault="00B12518" w:rsidP="00021381">
            <w:pPr>
              <w:pStyle w:val="TableParagraph"/>
              <w:spacing w:after="240"/>
              <w:ind w:left="94" w:right="95"/>
              <w:jc w:val="both"/>
              <w:rPr>
                <w:sz w:val="24"/>
              </w:rPr>
            </w:pPr>
            <w:r w:rsidRPr="008004DD">
              <w:rPr>
                <w:sz w:val="24"/>
              </w:rPr>
              <w:t>The fast food offers ala carte, and value meals, and combos in the menu where customers could choose based on their liking.</w:t>
            </w:r>
          </w:p>
        </w:tc>
        <w:tc>
          <w:tcPr>
            <w:tcW w:w="900" w:type="dxa"/>
            <w:tcBorders>
              <w:top w:val="single" w:sz="8" w:space="0" w:color="000000"/>
              <w:left w:val="single" w:sz="8" w:space="0" w:color="000000"/>
              <w:bottom w:val="single" w:sz="8" w:space="0" w:color="000000"/>
              <w:right w:val="single" w:sz="8" w:space="0" w:color="000000"/>
            </w:tcBorders>
            <w:vAlign w:val="center"/>
          </w:tcPr>
          <w:p w14:paraId="4DB6FAE8" w14:textId="77777777" w:rsidR="00B12518" w:rsidRPr="008004DD" w:rsidRDefault="00B12518" w:rsidP="00021381">
            <w:pPr>
              <w:pStyle w:val="TableParagraph"/>
              <w:spacing w:after="240"/>
              <w:ind w:left="104"/>
              <w:jc w:val="center"/>
              <w:rPr>
                <w:spacing w:val="-4"/>
                <w:sz w:val="24"/>
              </w:rPr>
            </w:pPr>
            <w:r w:rsidRPr="008004DD">
              <w:rPr>
                <w:spacing w:val="-4"/>
                <w:sz w:val="24"/>
              </w:rPr>
              <w:t>3.45</w:t>
            </w:r>
          </w:p>
        </w:tc>
        <w:tc>
          <w:tcPr>
            <w:tcW w:w="1980" w:type="dxa"/>
            <w:tcBorders>
              <w:top w:val="single" w:sz="8" w:space="0" w:color="000000"/>
              <w:left w:val="single" w:sz="8" w:space="0" w:color="000000"/>
              <w:bottom w:val="single" w:sz="8" w:space="0" w:color="000000"/>
              <w:right w:val="single" w:sz="8" w:space="0" w:color="000000"/>
            </w:tcBorders>
            <w:vAlign w:val="center"/>
          </w:tcPr>
          <w:p w14:paraId="7FC46F25" w14:textId="77777777" w:rsidR="00B12518" w:rsidRPr="008004DD" w:rsidRDefault="00B12518" w:rsidP="00021381">
            <w:pPr>
              <w:pStyle w:val="TableParagraph"/>
              <w:spacing w:after="240"/>
              <w:ind w:left="36" w:right="21"/>
              <w:jc w:val="center"/>
              <w:rPr>
                <w:sz w:val="24"/>
              </w:rPr>
            </w:pPr>
            <w:r w:rsidRPr="008004DD">
              <w:rPr>
                <w:sz w:val="24"/>
              </w:rPr>
              <w:t>Strongly Agree</w:t>
            </w:r>
          </w:p>
        </w:tc>
      </w:tr>
      <w:tr w:rsidR="00B12518" w:rsidRPr="008004DD" w14:paraId="52BB7032" w14:textId="77777777" w:rsidTr="00B12518">
        <w:trPr>
          <w:trHeight w:val="817"/>
        </w:trPr>
        <w:tc>
          <w:tcPr>
            <w:tcW w:w="5265" w:type="dxa"/>
            <w:tcBorders>
              <w:top w:val="single" w:sz="8" w:space="0" w:color="000000"/>
              <w:left w:val="single" w:sz="8" w:space="0" w:color="000000"/>
              <w:bottom w:val="single" w:sz="8" w:space="0" w:color="000000"/>
              <w:right w:val="single" w:sz="8" w:space="0" w:color="000000"/>
            </w:tcBorders>
            <w:vAlign w:val="center"/>
          </w:tcPr>
          <w:p w14:paraId="566517B5" w14:textId="77777777" w:rsidR="00B12518" w:rsidRPr="008004DD" w:rsidRDefault="00B12518" w:rsidP="00021381">
            <w:pPr>
              <w:pStyle w:val="TableParagraph"/>
              <w:spacing w:after="240"/>
              <w:ind w:left="94" w:right="95"/>
              <w:jc w:val="both"/>
              <w:rPr>
                <w:sz w:val="24"/>
              </w:rPr>
            </w:pPr>
            <w:r w:rsidRPr="008004DD">
              <w:rPr>
                <w:sz w:val="24"/>
              </w:rPr>
              <w:t xml:space="preserve">The </w:t>
            </w:r>
            <w:proofErr w:type="gramStart"/>
            <w:r w:rsidRPr="008004DD">
              <w:rPr>
                <w:sz w:val="24"/>
              </w:rPr>
              <w:t>fast food</w:t>
            </w:r>
            <w:proofErr w:type="gramEnd"/>
            <w:r w:rsidRPr="008004DD">
              <w:rPr>
                <w:sz w:val="24"/>
              </w:rPr>
              <w:t xml:space="preserve"> menu to suit my changing preferences.</w:t>
            </w:r>
          </w:p>
        </w:tc>
        <w:tc>
          <w:tcPr>
            <w:tcW w:w="900" w:type="dxa"/>
            <w:tcBorders>
              <w:top w:val="single" w:sz="8" w:space="0" w:color="000000"/>
              <w:left w:val="single" w:sz="8" w:space="0" w:color="000000"/>
              <w:bottom w:val="single" w:sz="8" w:space="0" w:color="000000"/>
              <w:right w:val="single" w:sz="8" w:space="0" w:color="000000"/>
            </w:tcBorders>
            <w:vAlign w:val="center"/>
          </w:tcPr>
          <w:p w14:paraId="7F4B7170" w14:textId="77777777" w:rsidR="00B12518" w:rsidRPr="008004DD" w:rsidRDefault="00B12518" w:rsidP="00021381">
            <w:pPr>
              <w:pStyle w:val="TableParagraph"/>
              <w:spacing w:after="240"/>
              <w:ind w:left="104"/>
              <w:jc w:val="center"/>
              <w:rPr>
                <w:spacing w:val="-4"/>
                <w:sz w:val="24"/>
              </w:rPr>
            </w:pPr>
            <w:r w:rsidRPr="008004DD">
              <w:rPr>
                <w:spacing w:val="-4"/>
                <w:sz w:val="24"/>
              </w:rPr>
              <w:t>3.39</w:t>
            </w:r>
          </w:p>
        </w:tc>
        <w:tc>
          <w:tcPr>
            <w:tcW w:w="1980" w:type="dxa"/>
            <w:tcBorders>
              <w:top w:val="single" w:sz="8" w:space="0" w:color="000000"/>
              <w:left w:val="single" w:sz="8" w:space="0" w:color="000000"/>
              <w:bottom w:val="single" w:sz="8" w:space="0" w:color="000000"/>
              <w:right w:val="single" w:sz="8" w:space="0" w:color="000000"/>
            </w:tcBorders>
            <w:vAlign w:val="center"/>
          </w:tcPr>
          <w:p w14:paraId="0C4BCB1B" w14:textId="77777777" w:rsidR="00B12518" w:rsidRPr="008004DD" w:rsidRDefault="00B12518" w:rsidP="00021381">
            <w:pPr>
              <w:pStyle w:val="TableParagraph"/>
              <w:spacing w:after="240"/>
              <w:ind w:left="36" w:right="21"/>
              <w:jc w:val="center"/>
              <w:rPr>
                <w:sz w:val="24"/>
              </w:rPr>
            </w:pPr>
            <w:r w:rsidRPr="008004DD">
              <w:rPr>
                <w:sz w:val="24"/>
              </w:rPr>
              <w:t>Strongly Agree</w:t>
            </w:r>
          </w:p>
        </w:tc>
      </w:tr>
      <w:tr w:rsidR="00B12518" w:rsidRPr="008004DD" w14:paraId="02BA7DCD" w14:textId="77777777" w:rsidTr="00B12518">
        <w:trPr>
          <w:trHeight w:val="673"/>
        </w:trPr>
        <w:tc>
          <w:tcPr>
            <w:tcW w:w="5265" w:type="dxa"/>
            <w:tcBorders>
              <w:top w:val="single" w:sz="8" w:space="0" w:color="000000"/>
              <w:left w:val="single" w:sz="8" w:space="0" w:color="000000"/>
              <w:bottom w:val="single" w:sz="8" w:space="0" w:color="000000"/>
              <w:right w:val="single" w:sz="8" w:space="0" w:color="000000"/>
            </w:tcBorders>
            <w:vAlign w:val="center"/>
          </w:tcPr>
          <w:p w14:paraId="7BCC2080" w14:textId="77777777" w:rsidR="00B12518" w:rsidRPr="008004DD" w:rsidRDefault="00B12518" w:rsidP="00021381">
            <w:pPr>
              <w:pStyle w:val="TableParagraph"/>
              <w:spacing w:after="240"/>
              <w:ind w:left="94" w:right="95"/>
              <w:jc w:val="both"/>
              <w:rPr>
                <w:sz w:val="24"/>
              </w:rPr>
            </w:pPr>
            <w:r w:rsidRPr="008004DD">
              <w:rPr>
                <w:sz w:val="24"/>
              </w:rPr>
              <w:t>Mean Score</w:t>
            </w:r>
          </w:p>
        </w:tc>
        <w:tc>
          <w:tcPr>
            <w:tcW w:w="900" w:type="dxa"/>
            <w:tcBorders>
              <w:top w:val="single" w:sz="8" w:space="0" w:color="000000"/>
              <w:left w:val="single" w:sz="8" w:space="0" w:color="000000"/>
              <w:bottom w:val="single" w:sz="8" w:space="0" w:color="000000"/>
              <w:right w:val="single" w:sz="8" w:space="0" w:color="000000"/>
            </w:tcBorders>
            <w:vAlign w:val="center"/>
          </w:tcPr>
          <w:p w14:paraId="6107D5BE" w14:textId="77777777" w:rsidR="00B12518" w:rsidRPr="008004DD" w:rsidRDefault="00B12518" w:rsidP="00021381">
            <w:pPr>
              <w:pStyle w:val="TableParagraph"/>
              <w:spacing w:after="240"/>
              <w:ind w:left="104"/>
              <w:jc w:val="center"/>
              <w:rPr>
                <w:spacing w:val="-4"/>
                <w:sz w:val="24"/>
              </w:rPr>
            </w:pPr>
            <w:r w:rsidRPr="008004DD">
              <w:rPr>
                <w:spacing w:val="-4"/>
                <w:sz w:val="24"/>
              </w:rPr>
              <w:t>3.41</w:t>
            </w:r>
          </w:p>
        </w:tc>
        <w:tc>
          <w:tcPr>
            <w:tcW w:w="1980" w:type="dxa"/>
            <w:tcBorders>
              <w:top w:val="single" w:sz="8" w:space="0" w:color="000000"/>
              <w:left w:val="single" w:sz="8" w:space="0" w:color="000000"/>
              <w:bottom w:val="single" w:sz="8" w:space="0" w:color="000000"/>
              <w:right w:val="single" w:sz="8" w:space="0" w:color="000000"/>
            </w:tcBorders>
            <w:vAlign w:val="center"/>
          </w:tcPr>
          <w:p w14:paraId="049FD4FC" w14:textId="77777777" w:rsidR="00B12518" w:rsidRPr="008004DD" w:rsidRDefault="00B12518" w:rsidP="00021381">
            <w:pPr>
              <w:pStyle w:val="TableParagraph"/>
              <w:spacing w:after="240"/>
              <w:ind w:left="36" w:right="21"/>
              <w:jc w:val="center"/>
              <w:rPr>
                <w:sz w:val="24"/>
              </w:rPr>
            </w:pPr>
            <w:r w:rsidRPr="008004DD">
              <w:rPr>
                <w:sz w:val="24"/>
              </w:rPr>
              <w:t>Strongly Agree</w:t>
            </w:r>
          </w:p>
        </w:tc>
      </w:tr>
    </w:tbl>
    <w:p w14:paraId="4778C211" w14:textId="77777777" w:rsidR="00433BEB" w:rsidRPr="008004DD" w:rsidRDefault="00433BEB" w:rsidP="00021381">
      <w:pPr>
        <w:rPr>
          <w:rFonts w:ascii="Times New Roman" w:hAnsi="Times New Roman" w:cs="Times New Roman"/>
          <w:sz w:val="24"/>
        </w:rPr>
      </w:pPr>
      <w:r w:rsidRPr="008004DD">
        <w:rPr>
          <w:rFonts w:ascii="Times New Roman" w:hAnsi="Times New Roman" w:cs="Times New Roman"/>
        </w:rPr>
        <w:t xml:space="preserve">Note: * Lowest** </w:t>
      </w:r>
      <w:r w:rsidR="00B12518" w:rsidRPr="008004DD">
        <w:rPr>
          <w:rFonts w:ascii="Times New Roman" w:hAnsi="Times New Roman" w:cs="Times New Roman"/>
          <w:spacing w:val="-2"/>
        </w:rPr>
        <w:t>Highest</w:t>
      </w:r>
    </w:p>
    <w:p w14:paraId="7EB9E08A" w14:textId="77777777" w:rsidR="00433BEB" w:rsidRPr="008004DD" w:rsidRDefault="00433BEB"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Table 4 shows the result for the factor Variety in influencing the customer’s preference to patronize fast food chains with a mean score of 3.41 with a verbal description of Strongly Agree. This indicates that the customers viewed the variety </w:t>
      </w:r>
      <w:r w:rsidRPr="008004DD">
        <w:rPr>
          <w:rFonts w:ascii="Times New Roman" w:hAnsi="Times New Roman" w:cs="Times New Roman"/>
          <w:sz w:val="24"/>
        </w:rPr>
        <w:lastRenderedPageBreak/>
        <w:t xml:space="preserve">factor as very influential in their decision to patronize a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This means that customers see this factor as a major determinant of their dining choice. This result implies fast food chains must maintain a sufficiently diverse menu to satisfy the baseline needs of customers. However, continually increasing menu complexity or size will not be an effective strategy for significantly boosting customer visits as core variety is already an expected standard. Customers highly value having different food choices when dining at fast-food chains. A wide selection of menu items helps customers feel that their changing preferences and cravings can be met, which enhances their overall dining experience. </w:t>
      </w:r>
      <w:proofErr w:type="spellStart"/>
      <w:r w:rsidRPr="008004DD">
        <w:rPr>
          <w:rFonts w:ascii="Times New Roman" w:hAnsi="Times New Roman" w:cs="Times New Roman"/>
          <w:sz w:val="24"/>
        </w:rPr>
        <w:t>Baiomy</w:t>
      </w:r>
      <w:proofErr w:type="spellEnd"/>
      <w:r w:rsidRPr="008004DD">
        <w:rPr>
          <w:rFonts w:ascii="Times New Roman" w:hAnsi="Times New Roman" w:cs="Times New Roman"/>
          <w:sz w:val="24"/>
        </w:rPr>
        <w:t xml:space="preserve"> et al. (2022) found that menu variety is a significant predictor of customer satisfaction and positive behavioral intentions. A large range of menu options has a major impact on consumer purchasing decisions because it enables customers to choose meals that suit their personal preferences, claim Krishnan &amp; Gunawan (2019) Customers highly value a diverse array of options, and satisfaction with menu variety increases the likelihood of repeat visits and recommendations. This underscores the importance of offering a wide selection of food for fast food chains aiming to enhance customer preference in a competitive market. However, this perspective has been challenged. Park and Jang (2020) argued that excessive menu variety may negatively affect customer satisfaction by increasing menu complexity and decision difficulty, particularly in fast-food environments where efficiency is highly valued. Supporting this view, Pizzi et al. (2020) found that choice overload can reduce purchase intention, as customers may feel overwhelmed and rely on habitual selections rather than exploring new menu items. Furthermore, Kim and Lee (2022) asserted that customers tend to prefer a well-curated and simplified menu, noting that meaningful variety is more effective than offering an excessive number of choices. These contrasting findings suggest that </w:t>
      </w:r>
      <w:r w:rsidRPr="008004DD">
        <w:rPr>
          <w:rFonts w:ascii="Times New Roman" w:hAnsi="Times New Roman" w:cs="Times New Roman"/>
          <w:sz w:val="24"/>
        </w:rPr>
        <w:lastRenderedPageBreak/>
        <w:t>while menu variety is an important factor in customer preference, its influence may diminish or become negative when menu expansion exceeds customer expectations and convenience needs.</w:t>
      </w:r>
    </w:p>
    <w:p w14:paraId="3BE80139" w14:textId="77777777" w:rsidR="00433BEB" w:rsidRPr="008004DD" w:rsidRDefault="00433BEB"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Among the indicators, the one that scored the highest was the diverse selection of food with a mean of 3.49 with a verbal description of Strongly Agree. This implies that customers view this factor as very influential in their decision to dine. This means that the customers view this factor as a major determinant of their dining choice. This result implies that customers see the availability of many food options as the most important aspect of menu variety. Having several choices makes them more satisfied and confident in their dining decisions. In support of Jung et al. (2020) also emphasize that a broad variety of menu options drives customer satisfaction and revisit intention, particularly in quick-service restaurants where patrons seek rapid fulfillment of familiar needs. Visible options such as value meals and combo </w:t>
      </w:r>
      <w:proofErr w:type="gramStart"/>
      <w:r w:rsidRPr="008004DD">
        <w:rPr>
          <w:rFonts w:ascii="Times New Roman" w:hAnsi="Times New Roman" w:cs="Times New Roman"/>
          <w:sz w:val="24"/>
        </w:rPr>
        <w:t>offers</w:t>
      </w:r>
      <w:proofErr w:type="gramEnd"/>
      <w:r w:rsidRPr="008004DD">
        <w:rPr>
          <w:rFonts w:ascii="Times New Roman" w:hAnsi="Times New Roman" w:cs="Times New Roman"/>
          <w:sz w:val="24"/>
        </w:rPr>
        <w:t xml:space="preserve"> help customers quickly identify desirable choices, making variety a key driver of preference.</w:t>
      </w:r>
    </w:p>
    <w:p w14:paraId="4E83C18C" w14:textId="77777777" w:rsidR="00904E67" w:rsidRPr="008004DD" w:rsidRDefault="00433BEB"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On the other hand, the lowest mean was 3.30, which corresponds to personalized food matches for the customers. Although still considered very influential, this shows that personalization is less important compared to simply having a variety of ready-made menu options. This reflects the delicate balance fast-food chains must maintain between choice and efficiency. This result implies that while customization is appreciated, it is not as important as having ready-made choices. Customers prefer quick and straightforward selections, which is consistent with the nature of fast-food service. This aligns with insights from QSR Magazine (2025) and Kadence (2024), which note that excessive personalization can create decision fatigue and slow service, potentially reducing overall satisfaction. </w:t>
      </w:r>
      <w:r w:rsidRPr="008004DD">
        <w:rPr>
          <w:rFonts w:ascii="Times New Roman" w:hAnsi="Times New Roman" w:cs="Times New Roman"/>
          <w:sz w:val="24"/>
        </w:rPr>
        <w:lastRenderedPageBreak/>
        <w:t>Customers, therefore, prioritize efficiency and simplicity while still appreciating some degree of choice.</w:t>
      </w:r>
    </w:p>
    <w:p w14:paraId="2FA4E988" w14:textId="77777777" w:rsidR="00433BEB" w:rsidRPr="008004DD" w:rsidRDefault="00433BEB" w:rsidP="00021381">
      <w:pPr>
        <w:spacing w:line="480" w:lineRule="auto"/>
        <w:jc w:val="both"/>
        <w:rPr>
          <w:rFonts w:ascii="Times New Roman" w:hAnsi="Times New Roman" w:cs="Times New Roman"/>
          <w:sz w:val="24"/>
        </w:rPr>
      </w:pPr>
      <w:r w:rsidRPr="008004DD">
        <w:rPr>
          <w:rFonts w:ascii="Times New Roman" w:hAnsi="Times New Roman" w:cs="Times New Roman"/>
          <w:sz w:val="24"/>
        </w:rPr>
        <w:t>1.2. How do customers in Butuan City view Food Quality as influencing their preference to dine at fast food chains.</w:t>
      </w:r>
    </w:p>
    <w:p w14:paraId="649FDFCB" w14:textId="77777777" w:rsidR="00433BEB" w:rsidRPr="008004DD" w:rsidRDefault="00433BEB" w:rsidP="00021381">
      <w:pPr>
        <w:spacing w:line="480" w:lineRule="auto"/>
        <w:jc w:val="both"/>
        <w:rPr>
          <w:rFonts w:ascii="Times New Roman" w:hAnsi="Times New Roman" w:cs="Times New Roman"/>
          <w:sz w:val="24"/>
        </w:rPr>
      </w:pPr>
      <w:r w:rsidRPr="008004DD">
        <w:rPr>
          <w:rFonts w:ascii="Times New Roman" w:hAnsi="Times New Roman" w:cs="Times New Roman"/>
          <w:sz w:val="24"/>
        </w:rPr>
        <w:t>Table 5. The customers preferences that influence their choices to patronize fast food chains to Food Quality</w:t>
      </w:r>
    </w:p>
    <w:tbl>
      <w:tblPr>
        <w:tblW w:w="810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40"/>
        <w:gridCol w:w="1620"/>
        <w:gridCol w:w="2340"/>
      </w:tblGrid>
      <w:tr w:rsidR="00433BEB" w:rsidRPr="008004DD" w14:paraId="5444A5FE" w14:textId="77777777" w:rsidTr="00904E67">
        <w:trPr>
          <w:trHeight w:val="520"/>
        </w:trPr>
        <w:tc>
          <w:tcPr>
            <w:tcW w:w="8100" w:type="dxa"/>
            <w:gridSpan w:val="3"/>
            <w:vAlign w:val="center"/>
          </w:tcPr>
          <w:p w14:paraId="64596355" w14:textId="77777777" w:rsidR="00433BEB" w:rsidRPr="008004DD" w:rsidRDefault="00433BEB" w:rsidP="00021381">
            <w:pPr>
              <w:spacing w:before="240" w:line="480" w:lineRule="auto"/>
              <w:jc w:val="center"/>
              <w:rPr>
                <w:rFonts w:ascii="Times New Roman" w:hAnsi="Times New Roman" w:cs="Times New Roman"/>
                <w:b/>
                <w:sz w:val="24"/>
              </w:rPr>
            </w:pPr>
            <w:r w:rsidRPr="008004DD">
              <w:rPr>
                <w:rFonts w:ascii="Times New Roman" w:hAnsi="Times New Roman" w:cs="Times New Roman"/>
                <w:b/>
                <w:sz w:val="24"/>
              </w:rPr>
              <w:t>FOOD QUALITY</w:t>
            </w:r>
          </w:p>
        </w:tc>
      </w:tr>
      <w:tr w:rsidR="00433BEB" w:rsidRPr="008004DD" w14:paraId="37E19D79" w14:textId="77777777" w:rsidTr="00904E67">
        <w:trPr>
          <w:trHeight w:val="718"/>
        </w:trPr>
        <w:tc>
          <w:tcPr>
            <w:tcW w:w="4140" w:type="dxa"/>
            <w:vAlign w:val="center"/>
          </w:tcPr>
          <w:p w14:paraId="68A0F39D" w14:textId="77777777" w:rsidR="00433BEB" w:rsidRPr="008004DD" w:rsidRDefault="00433BEB" w:rsidP="00021381">
            <w:pPr>
              <w:spacing w:before="240" w:line="480" w:lineRule="auto"/>
              <w:jc w:val="center"/>
              <w:rPr>
                <w:rFonts w:ascii="Times New Roman" w:hAnsi="Times New Roman" w:cs="Times New Roman"/>
                <w:b/>
                <w:sz w:val="24"/>
              </w:rPr>
            </w:pPr>
            <w:r w:rsidRPr="008004DD">
              <w:rPr>
                <w:rFonts w:ascii="Times New Roman" w:hAnsi="Times New Roman" w:cs="Times New Roman"/>
                <w:b/>
                <w:sz w:val="24"/>
              </w:rPr>
              <w:t>Statement</w:t>
            </w:r>
          </w:p>
        </w:tc>
        <w:tc>
          <w:tcPr>
            <w:tcW w:w="1620" w:type="dxa"/>
            <w:vAlign w:val="center"/>
          </w:tcPr>
          <w:p w14:paraId="01AEAEEC" w14:textId="77777777" w:rsidR="00433BEB" w:rsidRPr="008004DD" w:rsidRDefault="00433BEB" w:rsidP="00021381">
            <w:pPr>
              <w:spacing w:before="240" w:line="480" w:lineRule="auto"/>
              <w:jc w:val="center"/>
              <w:rPr>
                <w:rFonts w:ascii="Times New Roman" w:hAnsi="Times New Roman" w:cs="Times New Roman"/>
                <w:b/>
                <w:sz w:val="24"/>
              </w:rPr>
            </w:pPr>
            <w:r w:rsidRPr="008004DD">
              <w:rPr>
                <w:rFonts w:ascii="Times New Roman" w:hAnsi="Times New Roman" w:cs="Times New Roman"/>
                <w:b/>
                <w:sz w:val="24"/>
              </w:rPr>
              <w:t>Mean</w:t>
            </w:r>
          </w:p>
        </w:tc>
        <w:tc>
          <w:tcPr>
            <w:tcW w:w="2340" w:type="dxa"/>
            <w:vAlign w:val="center"/>
          </w:tcPr>
          <w:p w14:paraId="257941E4" w14:textId="77777777" w:rsidR="00433BEB" w:rsidRPr="008004DD" w:rsidRDefault="00433BEB" w:rsidP="00021381">
            <w:pPr>
              <w:spacing w:before="240" w:line="480" w:lineRule="auto"/>
              <w:jc w:val="center"/>
              <w:rPr>
                <w:rFonts w:ascii="Times New Roman" w:hAnsi="Times New Roman" w:cs="Times New Roman"/>
                <w:b/>
                <w:sz w:val="24"/>
              </w:rPr>
            </w:pPr>
            <w:r w:rsidRPr="008004DD">
              <w:rPr>
                <w:rFonts w:ascii="Times New Roman" w:hAnsi="Times New Roman" w:cs="Times New Roman"/>
                <w:b/>
                <w:sz w:val="24"/>
              </w:rPr>
              <w:t>Verbal Description</w:t>
            </w:r>
          </w:p>
        </w:tc>
      </w:tr>
      <w:tr w:rsidR="00433BEB" w:rsidRPr="008004DD" w14:paraId="1BCA29E4" w14:textId="77777777" w:rsidTr="00904E67">
        <w:trPr>
          <w:trHeight w:val="1006"/>
        </w:trPr>
        <w:tc>
          <w:tcPr>
            <w:tcW w:w="4140" w:type="dxa"/>
            <w:vAlign w:val="center"/>
          </w:tcPr>
          <w:p w14:paraId="65630D09" w14:textId="77777777" w:rsidR="00433BEB" w:rsidRPr="008004DD" w:rsidRDefault="00433BEB" w:rsidP="00021381">
            <w:pPr>
              <w:spacing w:before="240" w:line="480" w:lineRule="auto"/>
              <w:jc w:val="both"/>
              <w:rPr>
                <w:rFonts w:ascii="Times New Roman" w:hAnsi="Times New Roman" w:cs="Times New Roman"/>
                <w:sz w:val="24"/>
              </w:rPr>
            </w:pPr>
            <w:r w:rsidRPr="008004DD">
              <w:rPr>
                <w:rFonts w:ascii="Times New Roman" w:hAnsi="Times New Roman" w:cs="Times New Roman"/>
                <w:sz w:val="24"/>
              </w:rPr>
              <w:t>The</w:t>
            </w:r>
            <w:r w:rsidRPr="008004DD">
              <w:rPr>
                <w:rFonts w:ascii="Times New Roman" w:hAnsi="Times New Roman" w:cs="Times New Roman"/>
                <w:sz w:val="24"/>
              </w:rPr>
              <w:tab/>
              <w:t>taste of food in this fast food meets my expectations.</w:t>
            </w:r>
          </w:p>
        </w:tc>
        <w:tc>
          <w:tcPr>
            <w:tcW w:w="1620" w:type="dxa"/>
            <w:vAlign w:val="center"/>
          </w:tcPr>
          <w:p w14:paraId="23F8098F"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3.29*</w:t>
            </w:r>
          </w:p>
        </w:tc>
        <w:tc>
          <w:tcPr>
            <w:tcW w:w="2340" w:type="dxa"/>
            <w:vAlign w:val="center"/>
          </w:tcPr>
          <w:p w14:paraId="7D936D04"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433BEB" w:rsidRPr="008004DD" w14:paraId="12DF7417" w14:textId="77777777" w:rsidTr="00904E67">
        <w:trPr>
          <w:trHeight w:val="1039"/>
        </w:trPr>
        <w:tc>
          <w:tcPr>
            <w:tcW w:w="4140" w:type="dxa"/>
            <w:vAlign w:val="center"/>
          </w:tcPr>
          <w:p w14:paraId="35B5D7FC" w14:textId="77777777" w:rsidR="00433BEB" w:rsidRPr="008004DD" w:rsidRDefault="00433BEB" w:rsidP="00021381">
            <w:pPr>
              <w:spacing w:before="240" w:line="480" w:lineRule="auto"/>
              <w:jc w:val="both"/>
              <w:rPr>
                <w:rFonts w:ascii="Times New Roman" w:hAnsi="Times New Roman" w:cs="Times New Roman"/>
                <w:sz w:val="24"/>
              </w:rPr>
            </w:pPr>
            <w:r w:rsidRPr="008004DD">
              <w:rPr>
                <w:rFonts w:ascii="Times New Roman" w:hAnsi="Times New Roman" w:cs="Times New Roman"/>
                <w:sz w:val="24"/>
              </w:rPr>
              <w:t>I find the ingredients used in fast food meals to be of high quality</w:t>
            </w:r>
          </w:p>
        </w:tc>
        <w:tc>
          <w:tcPr>
            <w:tcW w:w="1620" w:type="dxa"/>
            <w:vAlign w:val="center"/>
          </w:tcPr>
          <w:p w14:paraId="1C2BB551"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3.38</w:t>
            </w:r>
          </w:p>
        </w:tc>
        <w:tc>
          <w:tcPr>
            <w:tcW w:w="2340" w:type="dxa"/>
            <w:vAlign w:val="center"/>
          </w:tcPr>
          <w:p w14:paraId="53D7A4F0"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433BEB" w:rsidRPr="008004DD" w14:paraId="6B04B394" w14:textId="77777777" w:rsidTr="00904E67">
        <w:trPr>
          <w:trHeight w:val="1019"/>
        </w:trPr>
        <w:tc>
          <w:tcPr>
            <w:tcW w:w="4140" w:type="dxa"/>
            <w:vAlign w:val="center"/>
          </w:tcPr>
          <w:p w14:paraId="21755539" w14:textId="77777777" w:rsidR="00433BEB" w:rsidRPr="008004DD" w:rsidRDefault="00433BEB" w:rsidP="00021381">
            <w:pPr>
              <w:spacing w:before="240" w:line="480" w:lineRule="auto"/>
              <w:jc w:val="both"/>
              <w:rPr>
                <w:rFonts w:ascii="Times New Roman" w:hAnsi="Times New Roman" w:cs="Times New Roman"/>
                <w:sz w:val="24"/>
              </w:rPr>
            </w:pPr>
            <w:r w:rsidRPr="008004DD">
              <w:rPr>
                <w:rFonts w:ascii="Times New Roman" w:hAnsi="Times New Roman" w:cs="Times New Roman"/>
                <w:sz w:val="24"/>
              </w:rPr>
              <w:t>The variety of food options available in fast food is very satisfactory.</w:t>
            </w:r>
          </w:p>
        </w:tc>
        <w:tc>
          <w:tcPr>
            <w:tcW w:w="1620" w:type="dxa"/>
            <w:vAlign w:val="center"/>
          </w:tcPr>
          <w:p w14:paraId="2D532E65"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3.42</w:t>
            </w:r>
          </w:p>
        </w:tc>
        <w:tc>
          <w:tcPr>
            <w:tcW w:w="2340" w:type="dxa"/>
            <w:vAlign w:val="center"/>
          </w:tcPr>
          <w:p w14:paraId="6B27A57E"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433BEB" w:rsidRPr="008004DD" w14:paraId="516D0D15" w14:textId="77777777" w:rsidTr="00904E67">
        <w:trPr>
          <w:trHeight w:val="1020"/>
        </w:trPr>
        <w:tc>
          <w:tcPr>
            <w:tcW w:w="4140" w:type="dxa"/>
            <w:vAlign w:val="center"/>
          </w:tcPr>
          <w:p w14:paraId="2E6A28AE" w14:textId="77777777" w:rsidR="00433BEB" w:rsidRPr="008004DD" w:rsidRDefault="00433BEB" w:rsidP="00021381">
            <w:pPr>
              <w:spacing w:before="240" w:line="480" w:lineRule="auto"/>
              <w:jc w:val="both"/>
              <w:rPr>
                <w:rFonts w:ascii="Times New Roman" w:hAnsi="Times New Roman" w:cs="Times New Roman"/>
                <w:sz w:val="24"/>
              </w:rPr>
            </w:pPr>
            <w:r w:rsidRPr="008004DD">
              <w:rPr>
                <w:rFonts w:ascii="Times New Roman" w:hAnsi="Times New Roman" w:cs="Times New Roman"/>
                <w:sz w:val="24"/>
              </w:rPr>
              <w:t xml:space="preserve">Fast food establishments consistently provide fresh, and </w:t>
            </w:r>
            <w:proofErr w:type="spellStart"/>
            <w:r w:rsidRPr="008004DD">
              <w:rPr>
                <w:rFonts w:ascii="Times New Roman" w:hAnsi="Times New Roman" w:cs="Times New Roman"/>
                <w:sz w:val="24"/>
              </w:rPr>
              <w:t>flavourful</w:t>
            </w:r>
            <w:proofErr w:type="spellEnd"/>
            <w:r w:rsidRPr="008004DD">
              <w:rPr>
                <w:rFonts w:ascii="Times New Roman" w:hAnsi="Times New Roman" w:cs="Times New Roman"/>
                <w:sz w:val="24"/>
              </w:rPr>
              <w:t xml:space="preserve"> food.</w:t>
            </w:r>
          </w:p>
        </w:tc>
        <w:tc>
          <w:tcPr>
            <w:tcW w:w="1620" w:type="dxa"/>
            <w:vAlign w:val="center"/>
          </w:tcPr>
          <w:p w14:paraId="39A7750D"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3.42</w:t>
            </w:r>
          </w:p>
        </w:tc>
        <w:tc>
          <w:tcPr>
            <w:tcW w:w="2340" w:type="dxa"/>
            <w:vAlign w:val="center"/>
          </w:tcPr>
          <w:p w14:paraId="68424564"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433BEB" w:rsidRPr="008004DD" w14:paraId="080906AB" w14:textId="77777777" w:rsidTr="00904E67">
        <w:trPr>
          <w:trHeight w:val="1019"/>
        </w:trPr>
        <w:tc>
          <w:tcPr>
            <w:tcW w:w="4140" w:type="dxa"/>
            <w:vAlign w:val="center"/>
          </w:tcPr>
          <w:p w14:paraId="5F9BACDA" w14:textId="77777777" w:rsidR="00433BEB" w:rsidRPr="008004DD" w:rsidRDefault="00433BEB" w:rsidP="00021381">
            <w:pPr>
              <w:spacing w:before="240" w:line="480" w:lineRule="auto"/>
              <w:jc w:val="both"/>
              <w:rPr>
                <w:rFonts w:ascii="Times New Roman" w:hAnsi="Times New Roman" w:cs="Times New Roman"/>
                <w:sz w:val="24"/>
              </w:rPr>
            </w:pPr>
            <w:r w:rsidRPr="008004DD">
              <w:rPr>
                <w:rFonts w:ascii="Times New Roman" w:hAnsi="Times New Roman" w:cs="Times New Roman"/>
                <w:sz w:val="24"/>
              </w:rPr>
              <w:t xml:space="preserve">The presentation of food in this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enhances my dining experience.</w:t>
            </w:r>
          </w:p>
        </w:tc>
        <w:tc>
          <w:tcPr>
            <w:tcW w:w="1620" w:type="dxa"/>
            <w:vAlign w:val="center"/>
          </w:tcPr>
          <w:p w14:paraId="7243194F"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3.43**</w:t>
            </w:r>
          </w:p>
        </w:tc>
        <w:tc>
          <w:tcPr>
            <w:tcW w:w="2340" w:type="dxa"/>
            <w:vAlign w:val="center"/>
          </w:tcPr>
          <w:p w14:paraId="132EDE0B"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433BEB" w:rsidRPr="008004DD" w14:paraId="4E6752E8" w14:textId="77777777" w:rsidTr="00904E67">
        <w:trPr>
          <w:trHeight w:val="739"/>
        </w:trPr>
        <w:tc>
          <w:tcPr>
            <w:tcW w:w="4140" w:type="dxa"/>
            <w:vAlign w:val="center"/>
          </w:tcPr>
          <w:p w14:paraId="5D518A36" w14:textId="77777777" w:rsidR="00433BEB" w:rsidRPr="008004DD" w:rsidRDefault="00433BEB" w:rsidP="00021381">
            <w:pPr>
              <w:spacing w:before="240" w:line="480" w:lineRule="auto"/>
              <w:jc w:val="both"/>
              <w:rPr>
                <w:rFonts w:ascii="Times New Roman" w:hAnsi="Times New Roman" w:cs="Times New Roman"/>
                <w:sz w:val="24"/>
              </w:rPr>
            </w:pPr>
            <w:r w:rsidRPr="008004DD">
              <w:rPr>
                <w:rFonts w:ascii="Times New Roman" w:hAnsi="Times New Roman" w:cs="Times New Roman"/>
                <w:sz w:val="24"/>
              </w:rPr>
              <w:lastRenderedPageBreak/>
              <w:t>Mean Score</w:t>
            </w:r>
          </w:p>
        </w:tc>
        <w:tc>
          <w:tcPr>
            <w:tcW w:w="1620" w:type="dxa"/>
            <w:vAlign w:val="center"/>
          </w:tcPr>
          <w:p w14:paraId="1C302D62"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3.39</w:t>
            </w:r>
          </w:p>
        </w:tc>
        <w:tc>
          <w:tcPr>
            <w:tcW w:w="2340" w:type="dxa"/>
            <w:vAlign w:val="center"/>
          </w:tcPr>
          <w:p w14:paraId="7F49D46D" w14:textId="77777777" w:rsidR="00433BEB" w:rsidRPr="008004DD" w:rsidRDefault="00433BEB" w:rsidP="00021381">
            <w:pPr>
              <w:spacing w:before="240" w:line="480" w:lineRule="auto"/>
              <w:jc w:val="center"/>
              <w:rPr>
                <w:rFonts w:ascii="Times New Roman" w:hAnsi="Times New Roman" w:cs="Times New Roman"/>
                <w:sz w:val="24"/>
              </w:rPr>
            </w:pPr>
            <w:r w:rsidRPr="008004DD">
              <w:rPr>
                <w:rFonts w:ascii="Times New Roman" w:hAnsi="Times New Roman" w:cs="Times New Roman"/>
                <w:sz w:val="24"/>
              </w:rPr>
              <w:t>Strongly Agree l</w:t>
            </w:r>
          </w:p>
        </w:tc>
      </w:tr>
    </w:tbl>
    <w:p w14:paraId="6CE46B1D" w14:textId="77777777" w:rsidR="00433BEB" w:rsidRPr="008004DD" w:rsidRDefault="00433BEB" w:rsidP="00021381">
      <w:pPr>
        <w:pStyle w:val="BodyText"/>
        <w:spacing w:before="15"/>
        <w:ind w:left="165"/>
        <w:jc w:val="both"/>
      </w:pPr>
      <w:r w:rsidRPr="008004DD">
        <w:t xml:space="preserve">Note: * Lowest** </w:t>
      </w:r>
      <w:r w:rsidRPr="008004DD">
        <w:rPr>
          <w:spacing w:val="-2"/>
        </w:rPr>
        <w:t>Highest</w:t>
      </w:r>
    </w:p>
    <w:p w14:paraId="11EE39C4" w14:textId="77777777" w:rsidR="00433BEB" w:rsidRPr="008004DD" w:rsidRDefault="00433BEB" w:rsidP="00021381">
      <w:pPr>
        <w:spacing w:line="480" w:lineRule="auto"/>
        <w:jc w:val="both"/>
        <w:rPr>
          <w:rFonts w:ascii="Times New Roman" w:hAnsi="Times New Roman" w:cs="Times New Roman"/>
          <w:sz w:val="24"/>
        </w:rPr>
      </w:pPr>
    </w:p>
    <w:p w14:paraId="7B2ABBFD"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Table 5 shows the result for the factor Food Quality in influencing the customer’s preference to patronize fast food chains with a mean score of 3.39 with a verbal description of Strongly Agree. This means that the customers viewed the food quality factor as very influential in their decision to patronize a fast-food chain. Customers see the standards related to the taste, ingredients, freshness, and presentation as a major determinant of their dining choice. This result implies that Achieving and maintaining high food quality is a non-negotiable minimum requirement for remaining a viable competitor in Butuan City. Managers should focus on quality control and consistent preparation, as customers expect excellence in this area. Failure to deliver high quality will lead to customer loss, but simply providing it will not be enough to gain a competitive edge over rivals who also meet this standard. Food quality plays a role in shaping customers' dining experience. Customers expect fast-food chains to consistently offer food that is fresh, tasty, and well-presented, as these aspects directly influence their satisfaction. This finding aligns with previous research, which consistently identifies food quality including taste, ingredient quality, freshness, and safety as critical for customer retention and loyalty (</w:t>
      </w:r>
      <w:proofErr w:type="spellStart"/>
      <w:r w:rsidRPr="008004DD">
        <w:rPr>
          <w:rFonts w:ascii="Times New Roman" w:hAnsi="Times New Roman" w:cs="Times New Roman"/>
          <w:sz w:val="24"/>
        </w:rPr>
        <w:t>Jamui</w:t>
      </w:r>
      <w:proofErr w:type="spellEnd"/>
      <w:r w:rsidRPr="008004DD">
        <w:rPr>
          <w:rFonts w:ascii="Times New Roman" w:hAnsi="Times New Roman" w:cs="Times New Roman"/>
          <w:sz w:val="24"/>
        </w:rPr>
        <w:t xml:space="preserve"> et al., 2022; Chun &amp; Nyam-Ochir, 2020). The strong agreement among respondents indicates that any perceived shortcomings in food quality could result in rapid customer loss to competitors (Adediran et al., 2020). In addition, </w:t>
      </w:r>
      <w:proofErr w:type="spellStart"/>
      <w:r w:rsidRPr="008004DD">
        <w:rPr>
          <w:rFonts w:ascii="Times New Roman" w:hAnsi="Times New Roman" w:cs="Times New Roman"/>
          <w:sz w:val="24"/>
        </w:rPr>
        <w:t>Edim</w:t>
      </w:r>
      <w:proofErr w:type="spellEnd"/>
      <w:r w:rsidRPr="008004DD">
        <w:rPr>
          <w:rFonts w:ascii="Times New Roman" w:hAnsi="Times New Roman" w:cs="Times New Roman"/>
          <w:sz w:val="24"/>
        </w:rPr>
        <w:t xml:space="preserve"> and Inyang (2025) emphasized that food quality including taste, freshness, and presentation positively affects customer loyalty and revisit intention in fast-food settings. Similarly, Lim Hui Ling et al. (2024) found that high-quality food strengthens customer trust and enhances </w:t>
      </w:r>
      <w:r w:rsidRPr="008004DD">
        <w:rPr>
          <w:rFonts w:ascii="Times New Roman" w:hAnsi="Times New Roman" w:cs="Times New Roman"/>
          <w:sz w:val="24"/>
        </w:rPr>
        <w:lastRenderedPageBreak/>
        <w:t>satisfaction, However, the influence of food quality may be less differentiating in competitive contexts. Sunaryo (2025) reported that while food quality remains significant, attributes such as price, location, and service can sometimes have a stronger effect on customer loyalty. In addition, research on food values (2023) suggests that offering added premium features beyond basic quality does not necessarily enhance satisfaction in fast-food settings, indicating that customers prioritize core quality standards over additional differentiators. This suggests that although food quality is essential for meeting expectations, it alone may not increase patronage if competitors provide similar standards.</w:t>
      </w:r>
    </w:p>
    <w:p w14:paraId="317AC40F"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Among the indicators, the one that scored the highest was the presentation of food with a mean of 3.43 with a verbal description of Strongly Agree. This implies that customers view the visual appeal of their meal as a very influential factor in their decision to dine. This result implies that the food's aesthetic qualities are considered a major determinant of their overall dining and that customers consider the appearance of food important in their overall enjoyment. Good presentation increases their perception of quality and contributes to a better dining experience. Research supports the idea that customers often "eat with their eyes first," and that presentation acts as an initial quality signal, validating perceived value and already expecting fast-food chains to provide food that tastes acceptable. Enhancing the overall dining experience beyond taste alone (New Neuromarketing, 2022).</w:t>
      </w:r>
    </w:p>
    <w:p w14:paraId="4DC043B2"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Since this expectation is usually met, taste becomes a basic standard rather than a strong point of difference among chains. This reflects the standardized and consistent flavors maintained by fast-food chains, which ensure a predictable experience for consumers. Meeting these expectations results in satisfaction, but </w:t>
      </w:r>
      <w:r w:rsidRPr="008004DD">
        <w:rPr>
          <w:rFonts w:ascii="Times New Roman" w:hAnsi="Times New Roman" w:cs="Times New Roman"/>
          <w:sz w:val="24"/>
        </w:rPr>
        <w:lastRenderedPageBreak/>
        <w:t>uniform flavors are less likely to drive higher preference scores compared to more variable and experiential factors such as presentation (Sari &amp; Yulianto, 2024).</w:t>
      </w:r>
    </w:p>
    <w:p w14:paraId="63F1F21B" w14:textId="77777777" w:rsidR="00904E67" w:rsidRPr="008004DD" w:rsidRDefault="00904E67" w:rsidP="00021381">
      <w:pPr>
        <w:pStyle w:val="BodyText"/>
        <w:spacing w:before="68"/>
      </w:pPr>
    </w:p>
    <w:p w14:paraId="53E1EBF8"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1.3. How do customers in Butuan City view Service Speed as influencing their preference to dine at fast food chains</w:t>
      </w:r>
    </w:p>
    <w:p w14:paraId="1D267418"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Table 6</w:t>
      </w:r>
      <w:r w:rsidRPr="008004DD">
        <w:rPr>
          <w:rFonts w:ascii="Times New Roman" w:hAnsi="Times New Roman" w:cs="Times New Roman"/>
          <w:sz w:val="24"/>
        </w:rPr>
        <w:t xml:space="preserve">. The customers preference that </w:t>
      </w:r>
      <w:proofErr w:type="gramStart"/>
      <w:r w:rsidRPr="008004DD">
        <w:rPr>
          <w:rFonts w:ascii="Times New Roman" w:hAnsi="Times New Roman" w:cs="Times New Roman"/>
          <w:sz w:val="24"/>
        </w:rPr>
        <w:t>influence</w:t>
      </w:r>
      <w:proofErr w:type="gramEnd"/>
      <w:r w:rsidRPr="008004DD">
        <w:rPr>
          <w:rFonts w:ascii="Times New Roman" w:hAnsi="Times New Roman" w:cs="Times New Roman"/>
          <w:sz w:val="24"/>
        </w:rPr>
        <w:t xml:space="preserve"> their choices to patronize fast food chains to Service Speed</w:t>
      </w:r>
    </w:p>
    <w:tbl>
      <w:tblPr>
        <w:tblW w:w="8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00"/>
        <w:gridCol w:w="990"/>
        <w:gridCol w:w="1980"/>
      </w:tblGrid>
      <w:tr w:rsidR="00904E67" w:rsidRPr="008004DD" w14:paraId="3050667D" w14:textId="77777777" w:rsidTr="00904E67">
        <w:trPr>
          <w:trHeight w:val="520"/>
        </w:trPr>
        <w:tc>
          <w:tcPr>
            <w:tcW w:w="8370" w:type="dxa"/>
            <w:gridSpan w:val="3"/>
            <w:vAlign w:val="center"/>
          </w:tcPr>
          <w:p w14:paraId="67407EE1" w14:textId="77777777" w:rsidR="00904E67" w:rsidRPr="008004DD" w:rsidRDefault="00904E67" w:rsidP="00021381">
            <w:pPr>
              <w:spacing w:before="240" w:line="480" w:lineRule="auto"/>
              <w:jc w:val="center"/>
              <w:rPr>
                <w:rFonts w:ascii="Times New Roman" w:hAnsi="Times New Roman" w:cs="Times New Roman"/>
                <w:b/>
                <w:sz w:val="24"/>
              </w:rPr>
            </w:pPr>
            <w:r w:rsidRPr="008004DD">
              <w:rPr>
                <w:rFonts w:ascii="Times New Roman" w:hAnsi="Times New Roman" w:cs="Times New Roman"/>
                <w:b/>
                <w:sz w:val="24"/>
              </w:rPr>
              <w:t>SERVICE SPEED</w:t>
            </w:r>
          </w:p>
        </w:tc>
      </w:tr>
      <w:tr w:rsidR="00904E67" w:rsidRPr="008004DD" w14:paraId="28AFC4F5" w14:textId="77777777" w:rsidTr="00904E67">
        <w:trPr>
          <w:trHeight w:val="412"/>
        </w:trPr>
        <w:tc>
          <w:tcPr>
            <w:tcW w:w="5400" w:type="dxa"/>
            <w:vAlign w:val="center"/>
          </w:tcPr>
          <w:p w14:paraId="1778A0B4" w14:textId="77777777" w:rsidR="00904E67" w:rsidRPr="008004DD" w:rsidRDefault="00904E67" w:rsidP="00021381">
            <w:pPr>
              <w:spacing w:before="240" w:line="480" w:lineRule="auto"/>
              <w:jc w:val="center"/>
              <w:rPr>
                <w:rFonts w:ascii="Times New Roman" w:hAnsi="Times New Roman" w:cs="Times New Roman"/>
                <w:b/>
                <w:sz w:val="24"/>
              </w:rPr>
            </w:pPr>
            <w:r w:rsidRPr="008004DD">
              <w:rPr>
                <w:rFonts w:ascii="Times New Roman" w:hAnsi="Times New Roman" w:cs="Times New Roman"/>
                <w:b/>
                <w:sz w:val="24"/>
              </w:rPr>
              <w:t>Statement</w:t>
            </w:r>
          </w:p>
        </w:tc>
        <w:tc>
          <w:tcPr>
            <w:tcW w:w="990" w:type="dxa"/>
            <w:vAlign w:val="center"/>
          </w:tcPr>
          <w:p w14:paraId="09B9E453" w14:textId="77777777" w:rsidR="00904E67" w:rsidRPr="008004DD" w:rsidRDefault="00904E67" w:rsidP="00021381">
            <w:pPr>
              <w:spacing w:before="240" w:line="480" w:lineRule="auto"/>
              <w:jc w:val="center"/>
              <w:rPr>
                <w:rFonts w:ascii="Times New Roman" w:hAnsi="Times New Roman" w:cs="Times New Roman"/>
                <w:b/>
                <w:sz w:val="24"/>
              </w:rPr>
            </w:pPr>
            <w:r w:rsidRPr="008004DD">
              <w:rPr>
                <w:rFonts w:ascii="Times New Roman" w:hAnsi="Times New Roman" w:cs="Times New Roman"/>
                <w:b/>
                <w:sz w:val="24"/>
              </w:rPr>
              <w:t>Mean</w:t>
            </w:r>
          </w:p>
        </w:tc>
        <w:tc>
          <w:tcPr>
            <w:tcW w:w="1980" w:type="dxa"/>
            <w:vAlign w:val="center"/>
          </w:tcPr>
          <w:p w14:paraId="3B78E9D8" w14:textId="77777777" w:rsidR="00904E67" w:rsidRPr="008004DD" w:rsidRDefault="00904E67" w:rsidP="00021381">
            <w:pPr>
              <w:spacing w:before="240" w:line="480" w:lineRule="auto"/>
              <w:jc w:val="center"/>
              <w:rPr>
                <w:rFonts w:ascii="Times New Roman" w:hAnsi="Times New Roman" w:cs="Times New Roman"/>
                <w:b/>
                <w:sz w:val="24"/>
              </w:rPr>
            </w:pPr>
            <w:r w:rsidRPr="008004DD">
              <w:rPr>
                <w:rFonts w:ascii="Times New Roman" w:hAnsi="Times New Roman" w:cs="Times New Roman"/>
                <w:b/>
                <w:sz w:val="24"/>
              </w:rPr>
              <w:t>Verbal Description</w:t>
            </w:r>
          </w:p>
        </w:tc>
      </w:tr>
      <w:tr w:rsidR="00904E67" w:rsidRPr="008004DD" w14:paraId="69215A45" w14:textId="77777777" w:rsidTr="00904E67">
        <w:trPr>
          <w:trHeight w:val="1039"/>
        </w:trPr>
        <w:tc>
          <w:tcPr>
            <w:tcW w:w="5400" w:type="dxa"/>
            <w:vAlign w:val="center"/>
          </w:tcPr>
          <w:p w14:paraId="7A23BB66"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The staff at fast food establishment are friendly and welcoming</w:t>
            </w:r>
          </w:p>
        </w:tc>
        <w:tc>
          <w:tcPr>
            <w:tcW w:w="990" w:type="dxa"/>
            <w:vAlign w:val="center"/>
          </w:tcPr>
          <w:p w14:paraId="47D9346F"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3.43</w:t>
            </w:r>
          </w:p>
        </w:tc>
        <w:tc>
          <w:tcPr>
            <w:tcW w:w="1980" w:type="dxa"/>
            <w:vAlign w:val="center"/>
          </w:tcPr>
          <w:p w14:paraId="72BD743E"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017F7F39" w14:textId="77777777" w:rsidTr="00904E67">
        <w:trPr>
          <w:trHeight w:val="1019"/>
        </w:trPr>
        <w:tc>
          <w:tcPr>
            <w:tcW w:w="5400" w:type="dxa"/>
            <w:vAlign w:val="center"/>
          </w:tcPr>
          <w:p w14:paraId="3F90EAB3"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I receive prompt and efficient service when placing my order.</w:t>
            </w:r>
          </w:p>
        </w:tc>
        <w:tc>
          <w:tcPr>
            <w:tcW w:w="990" w:type="dxa"/>
            <w:vAlign w:val="center"/>
          </w:tcPr>
          <w:p w14:paraId="3588A281"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3.28*</w:t>
            </w:r>
          </w:p>
        </w:tc>
        <w:tc>
          <w:tcPr>
            <w:tcW w:w="1980" w:type="dxa"/>
            <w:vAlign w:val="center"/>
          </w:tcPr>
          <w:p w14:paraId="55CF01A8"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62EFDE96" w14:textId="77777777" w:rsidTr="00904E67">
        <w:trPr>
          <w:trHeight w:val="1019"/>
        </w:trPr>
        <w:tc>
          <w:tcPr>
            <w:tcW w:w="5400" w:type="dxa"/>
            <w:vAlign w:val="center"/>
          </w:tcPr>
          <w:p w14:paraId="1340647C"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The staff members are knowledgeable about the menu and can assist with inquiries.</w:t>
            </w:r>
          </w:p>
        </w:tc>
        <w:tc>
          <w:tcPr>
            <w:tcW w:w="990" w:type="dxa"/>
            <w:vAlign w:val="center"/>
          </w:tcPr>
          <w:p w14:paraId="285B940F"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3.51**</w:t>
            </w:r>
          </w:p>
        </w:tc>
        <w:tc>
          <w:tcPr>
            <w:tcW w:w="1980" w:type="dxa"/>
            <w:vAlign w:val="center"/>
          </w:tcPr>
          <w:p w14:paraId="5C4BCC77"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791255E9" w14:textId="77777777" w:rsidTr="008004DD">
        <w:trPr>
          <w:trHeight w:val="565"/>
        </w:trPr>
        <w:tc>
          <w:tcPr>
            <w:tcW w:w="5400" w:type="dxa"/>
            <w:vAlign w:val="center"/>
          </w:tcPr>
          <w:p w14:paraId="273B117C"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Fast food employees handle customer concerns and requests effectively</w:t>
            </w:r>
          </w:p>
        </w:tc>
        <w:tc>
          <w:tcPr>
            <w:tcW w:w="990" w:type="dxa"/>
            <w:vAlign w:val="center"/>
          </w:tcPr>
          <w:p w14:paraId="201A9897"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3.43</w:t>
            </w:r>
          </w:p>
        </w:tc>
        <w:tc>
          <w:tcPr>
            <w:tcW w:w="1980" w:type="dxa"/>
            <w:vAlign w:val="center"/>
          </w:tcPr>
          <w:p w14:paraId="375CAAD4"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bl>
    <w:p w14:paraId="4F76D61D" w14:textId="77777777" w:rsidR="00433BEB" w:rsidRPr="008004DD" w:rsidRDefault="00433BEB" w:rsidP="008004DD">
      <w:pPr>
        <w:spacing w:line="480" w:lineRule="auto"/>
        <w:jc w:val="both"/>
        <w:rPr>
          <w:rFonts w:ascii="Times New Roman" w:hAnsi="Times New Roman" w:cs="Times New Roman"/>
          <w:sz w:val="24"/>
        </w:rPr>
      </w:pPr>
    </w:p>
    <w:p w14:paraId="1D00E3CA"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Table 6 shows the result for the factor Service Speed in influencing the customer’s preference to patronize fast food chains with a mean score of 3.43 with a verbal description of Strongly Agree. This means that customers viewed the speed of operation as very influential and see this as a major determinant of their dining </w:t>
      </w:r>
      <w:r w:rsidRPr="008004DD">
        <w:rPr>
          <w:rFonts w:ascii="Times New Roman" w:hAnsi="Times New Roman" w:cs="Times New Roman"/>
          <w:sz w:val="24"/>
        </w:rPr>
        <w:lastRenderedPageBreak/>
        <w:t>choice. This result implies that fast food chains should avoid engaging in aggressive price wars or aiming to be the absolute cheapest. Instead, management should focus on strategies that enhance the perceived value, such as high-quality bundle deals, loyalty programs, or superior customer service, as these strategies are more likely to strengthen customer relationships than simple price reductions. customers view the service-related encompassing both the speed and the quality of staff interaction as a major factor in their decision to patronize fast food chains and that customers consider fast and efficient service an essential part of their dining experience. Quick service, accurate orders, and knowledgeable staff help meet their expectations and support their preference for convenience. This aligns with recent literature, which highlights that service quality including promptness, staff competence, and efficiency directly affects customer behavior in the fast-food context (</w:t>
      </w:r>
      <w:proofErr w:type="spellStart"/>
      <w:r w:rsidRPr="008004DD">
        <w:rPr>
          <w:rFonts w:ascii="Times New Roman" w:hAnsi="Times New Roman" w:cs="Times New Roman"/>
          <w:sz w:val="24"/>
        </w:rPr>
        <w:t>Kumolu</w:t>
      </w:r>
      <w:proofErr w:type="spellEnd"/>
      <w:r w:rsidRPr="008004DD">
        <w:rPr>
          <w:rFonts w:ascii="Times New Roman" w:hAnsi="Times New Roman" w:cs="Times New Roman"/>
          <w:sz w:val="24"/>
        </w:rPr>
        <w:t>-Johnson, 2024; Villanueva et al., 2023). Studies surveying QSR customers found that ordering speed, convenience, and order accuracy all significantly influence customer satisfaction, indicating that service speed contributes directly to customers’ decision to return (</w:t>
      </w:r>
      <w:proofErr w:type="spellStart"/>
      <w:r w:rsidRPr="008004DD">
        <w:rPr>
          <w:rFonts w:ascii="Times New Roman" w:hAnsi="Times New Roman" w:cs="Times New Roman"/>
          <w:sz w:val="24"/>
        </w:rPr>
        <w:t>Patropis</w:t>
      </w:r>
      <w:proofErr w:type="spellEnd"/>
      <w:r w:rsidRPr="008004DD">
        <w:rPr>
          <w:rFonts w:ascii="Times New Roman" w:hAnsi="Times New Roman" w:cs="Times New Roman"/>
          <w:sz w:val="24"/>
        </w:rPr>
        <w:t xml:space="preserve">, 2025). These findings highlight that efficient service is a key driver of customer satisfaction and preference in fast-food settings. According to Lee and Lambert (2023), service speed was found to have no significant direct </w:t>
      </w:r>
      <w:proofErr w:type="gramStart"/>
      <w:r w:rsidRPr="008004DD">
        <w:rPr>
          <w:rFonts w:ascii="Times New Roman" w:hAnsi="Times New Roman" w:cs="Times New Roman"/>
          <w:sz w:val="24"/>
        </w:rPr>
        <w:t>effect  on</w:t>
      </w:r>
      <w:proofErr w:type="gramEnd"/>
      <w:r w:rsidRPr="008004DD">
        <w:rPr>
          <w:rFonts w:ascii="Times New Roman" w:hAnsi="Times New Roman" w:cs="Times New Roman"/>
          <w:sz w:val="24"/>
        </w:rPr>
        <w:t xml:space="preserve">  </w:t>
      </w:r>
      <w:proofErr w:type="gramStart"/>
      <w:r w:rsidRPr="008004DD">
        <w:rPr>
          <w:rFonts w:ascii="Times New Roman" w:hAnsi="Times New Roman" w:cs="Times New Roman"/>
          <w:sz w:val="24"/>
        </w:rPr>
        <w:t>customer  loyalty</w:t>
      </w:r>
      <w:proofErr w:type="gramEnd"/>
      <w:r w:rsidRPr="008004DD">
        <w:rPr>
          <w:rFonts w:ascii="Times New Roman" w:hAnsi="Times New Roman" w:cs="Times New Roman"/>
          <w:sz w:val="24"/>
        </w:rPr>
        <w:t xml:space="preserve">  </w:t>
      </w:r>
      <w:proofErr w:type="gramStart"/>
      <w:r w:rsidRPr="008004DD">
        <w:rPr>
          <w:rFonts w:ascii="Times New Roman" w:hAnsi="Times New Roman" w:cs="Times New Roman"/>
          <w:sz w:val="24"/>
        </w:rPr>
        <w:t>when  satisfaction</w:t>
      </w:r>
      <w:proofErr w:type="gramEnd"/>
      <w:r w:rsidRPr="008004DD">
        <w:rPr>
          <w:rFonts w:ascii="Times New Roman" w:hAnsi="Times New Roman" w:cs="Times New Roman"/>
          <w:sz w:val="24"/>
        </w:rPr>
        <w:t xml:space="preserve">  </w:t>
      </w:r>
      <w:proofErr w:type="gramStart"/>
      <w:r w:rsidRPr="008004DD">
        <w:rPr>
          <w:rFonts w:ascii="Times New Roman" w:hAnsi="Times New Roman" w:cs="Times New Roman"/>
          <w:sz w:val="24"/>
        </w:rPr>
        <w:t>and  perceived</w:t>
      </w:r>
      <w:proofErr w:type="gramEnd"/>
      <w:r w:rsidRPr="008004DD">
        <w:rPr>
          <w:rFonts w:ascii="Times New Roman" w:hAnsi="Times New Roman" w:cs="Times New Roman"/>
          <w:sz w:val="24"/>
        </w:rPr>
        <w:t xml:space="preserve">  value were considered simultaneously. However, Research on service quality in fast-food contexts shows that responsiveness and assurance can sometimes be more significant in customer evaluations than speed alone, indicating that customers value a balance of efficiency and service competence (Service Quality and Customer Perception, 2025). Similarly, Ahmed and Hossain (2022) reported that while quick service was expected by customers, it did not significantly predict revisit intention unless accompanied by </w:t>
      </w:r>
      <w:r w:rsidRPr="008004DD">
        <w:rPr>
          <w:rFonts w:ascii="Times New Roman" w:hAnsi="Times New Roman" w:cs="Times New Roman"/>
          <w:sz w:val="24"/>
        </w:rPr>
        <w:lastRenderedPageBreak/>
        <w:t>positive staff attitude and service assurance. Service speed is an important factor in customer preference but functions most effectively when combined with other positive service quality attributes.</w:t>
      </w:r>
    </w:p>
    <w:p w14:paraId="462F7A46"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Among the indicators, the one that scored the highest was the staff members who are knowledgeable with the mean of 3.51 with a verbal description of Strongly Agree. This means that customers see the knowledgeable staff as a major determinant of their dining choice. The most influential aspect of Service Speed is not raw transaction time, but the competence and knowledge of the staff. This result implies that to the customer, speed is not just about moving fast; it's about moving efficiently and correctly and that customers appreciate staff who can assist them properly and answer their questions. Staff competence helps improve service flow and increases customer confidence. Yao (2025) highlights that staff who can accurately understand and respond to customer needs positively impact satisfaction and repeat patronage. These studies collectively underscore that knowledgeable staff are pivotal in delivering fast, accurate, and high-quality service, which ultimately shapes customer preference in the fast-food industry.</w:t>
      </w:r>
    </w:p>
    <w:p w14:paraId="1141D716" w14:textId="22FF454A" w:rsidR="00904E67" w:rsidRPr="008004DD" w:rsidRDefault="00904E67"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However, the lowest mean was 3.28, which corresponds to a prompt and efficient indicator. This means that quick and fast service is very influential and is a strong determinant of their dining choice. Although still highly rated, this lower score suggests that the actual time taken to place and receive the order is the most frequent point of friction in the service experience. This result implies that, although customers agree that service speed is important, this is the area where they notice delays or inconsistencies. Improving speed during peak hours may enhance customer satisfaction further. Research by Jahani (2024) and Chowdhury (2023) emphasizes </w:t>
      </w:r>
      <w:r w:rsidRPr="008004DD">
        <w:rPr>
          <w:rFonts w:ascii="Times New Roman" w:hAnsi="Times New Roman" w:cs="Times New Roman"/>
          <w:sz w:val="24"/>
        </w:rPr>
        <w:lastRenderedPageBreak/>
        <w:t>that efficiency and convenience are central to customer satisfaction in fast food; delays can negatively impact perception and reduce loyalty.</w:t>
      </w:r>
    </w:p>
    <w:p w14:paraId="25E51599"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1.4 How do customers in Butuan City view Price as influencing their preference to dine at fast food chains</w:t>
      </w:r>
    </w:p>
    <w:p w14:paraId="607A67AC"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Table 7</w:t>
      </w:r>
      <w:r w:rsidRPr="008004DD">
        <w:rPr>
          <w:rFonts w:ascii="Times New Roman" w:hAnsi="Times New Roman" w:cs="Times New Roman"/>
          <w:sz w:val="24"/>
        </w:rPr>
        <w:t>. The customers preferences that influence their choices to patronize fast food chain to Price</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30"/>
        <w:gridCol w:w="900"/>
        <w:gridCol w:w="2250"/>
      </w:tblGrid>
      <w:tr w:rsidR="00904E67" w:rsidRPr="008004DD" w14:paraId="2ADC22C4" w14:textId="77777777" w:rsidTr="00904E67">
        <w:trPr>
          <w:trHeight w:val="480"/>
        </w:trPr>
        <w:tc>
          <w:tcPr>
            <w:tcW w:w="8280" w:type="dxa"/>
            <w:gridSpan w:val="3"/>
            <w:vAlign w:val="center"/>
          </w:tcPr>
          <w:p w14:paraId="52E80A33" w14:textId="77777777" w:rsidR="00904E67" w:rsidRPr="008004DD" w:rsidRDefault="00904E67"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PRICE</w:t>
            </w:r>
          </w:p>
        </w:tc>
      </w:tr>
      <w:tr w:rsidR="00904E67" w:rsidRPr="008004DD" w14:paraId="0DEB7940" w14:textId="77777777" w:rsidTr="00904E67">
        <w:trPr>
          <w:trHeight w:val="519"/>
        </w:trPr>
        <w:tc>
          <w:tcPr>
            <w:tcW w:w="5130" w:type="dxa"/>
            <w:vAlign w:val="center"/>
          </w:tcPr>
          <w:p w14:paraId="5A2E83AE" w14:textId="77777777" w:rsidR="00904E67" w:rsidRPr="008004DD" w:rsidRDefault="00904E67"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Statement</w:t>
            </w:r>
          </w:p>
        </w:tc>
        <w:tc>
          <w:tcPr>
            <w:tcW w:w="900" w:type="dxa"/>
            <w:vAlign w:val="center"/>
          </w:tcPr>
          <w:p w14:paraId="457E992E" w14:textId="77777777" w:rsidR="00904E67" w:rsidRPr="008004DD" w:rsidRDefault="00904E67"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Mean</w:t>
            </w:r>
          </w:p>
        </w:tc>
        <w:tc>
          <w:tcPr>
            <w:tcW w:w="2250" w:type="dxa"/>
            <w:vAlign w:val="center"/>
          </w:tcPr>
          <w:p w14:paraId="24C753ED" w14:textId="77777777" w:rsidR="00904E67" w:rsidRPr="008004DD" w:rsidRDefault="00904E67"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Verbal Description</w:t>
            </w:r>
          </w:p>
        </w:tc>
      </w:tr>
      <w:tr w:rsidR="00904E67" w:rsidRPr="008004DD" w14:paraId="4C152912" w14:textId="77777777" w:rsidTr="00904E67">
        <w:trPr>
          <w:trHeight w:val="1020"/>
        </w:trPr>
        <w:tc>
          <w:tcPr>
            <w:tcW w:w="5130" w:type="dxa"/>
            <w:vAlign w:val="center"/>
          </w:tcPr>
          <w:p w14:paraId="1D975109"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prices were reasonable and fair for the products offered.</w:t>
            </w:r>
          </w:p>
        </w:tc>
        <w:tc>
          <w:tcPr>
            <w:tcW w:w="900" w:type="dxa"/>
            <w:vAlign w:val="center"/>
          </w:tcPr>
          <w:p w14:paraId="510C965E"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3.41</w:t>
            </w:r>
          </w:p>
        </w:tc>
        <w:tc>
          <w:tcPr>
            <w:tcW w:w="2250" w:type="dxa"/>
            <w:vAlign w:val="center"/>
          </w:tcPr>
          <w:p w14:paraId="6AF174A7"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5974271A" w14:textId="77777777" w:rsidTr="008004DD">
        <w:trPr>
          <w:trHeight w:val="1357"/>
        </w:trPr>
        <w:tc>
          <w:tcPr>
            <w:tcW w:w="5130" w:type="dxa"/>
            <w:vAlign w:val="center"/>
          </w:tcPr>
          <w:p w14:paraId="62D581DC"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The fast food has standardized pricing across fast food chains helps me make budget-conscious decisions.</w:t>
            </w:r>
          </w:p>
        </w:tc>
        <w:tc>
          <w:tcPr>
            <w:tcW w:w="900" w:type="dxa"/>
            <w:vAlign w:val="center"/>
          </w:tcPr>
          <w:p w14:paraId="33E3CB76"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3.36*</w:t>
            </w:r>
          </w:p>
        </w:tc>
        <w:tc>
          <w:tcPr>
            <w:tcW w:w="2250" w:type="dxa"/>
            <w:vAlign w:val="center"/>
          </w:tcPr>
          <w:p w14:paraId="45012EFB"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0E680473" w14:textId="77777777" w:rsidTr="008004DD">
        <w:trPr>
          <w:trHeight w:val="1492"/>
        </w:trPr>
        <w:tc>
          <w:tcPr>
            <w:tcW w:w="5130" w:type="dxa"/>
            <w:vAlign w:val="center"/>
          </w:tcPr>
          <w:p w14:paraId="580CFB11"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The fast food has a transparent and easily comparable pricing in fast food menus positively impacts my purchasing decisions</w:t>
            </w:r>
          </w:p>
        </w:tc>
        <w:tc>
          <w:tcPr>
            <w:tcW w:w="900" w:type="dxa"/>
            <w:vAlign w:val="center"/>
          </w:tcPr>
          <w:p w14:paraId="0508A73A"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3.45</w:t>
            </w:r>
          </w:p>
        </w:tc>
        <w:tc>
          <w:tcPr>
            <w:tcW w:w="2250" w:type="dxa"/>
            <w:vAlign w:val="center"/>
          </w:tcPr>
          <w:p w14:paraId="38040CB3"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12833B3F" w14:textId="77777777" w:rsidTr="008004DD">
        <w:trPr>
          <w:trHeight w:val="1015"/>
        </w:trPr>
        <w:tc>
          <w:tcPr>
            <w:tcW w:w="5130" w:type="dxa"/>
            <w:vAlign w:val="center"/>
          </w:tcPr>
          <w:p w14:paraId="477F65F3"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The fast food offers a range of prices that meets my budget.</w:t>
            </w:r>
          </w:p>
        </w:tc>
        <w:tc>
          <w:tcPr>
            <w:tcW w:w="900" w:type="dxa"/>
            <w:vAlign w:val="center"/>
          </w:tcPr>
          <w:p w14:paraId="7D7701A0"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3.39</w:t>
            </w:r>
          </w:p>
        </w:tc>
        <w:tc>
          <w:tcPr>
            <w:tcW w:w="2250" w:type="dxa"/>
            <w:vAlign w:val="center"/>
          </w:tcPr>
          <w:p w14:paraId="59865BF9"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25598957" w14:textId="77777777" w:rsidTr="00904E67">
        <w:trPr>
          <w:trHeight w:val="1039"/>
        </w:trPr>
        <w:tc>
          <w:tcPr>
            <w:tcW w:w="5130" w:type="dxa"/>
            <w:vAlign w:val="center"/>
          </w:tcPr>
          <w:p w14:paraId="4F84A6EB" w14:textId="77777777" w:rsidR="00904E67" w:rsidRPr="008004DD" w:rsidRDefault="00904E67"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establishments maintain consistent prices, aiding in my preference of affordability and value.</w:t>
            </w:r>
          </w:p>
        </w:tc>
        <w:tc>
          <w:tcPr>
            <w:tcW w:w="900" w:type="dxa"/>
            <w:vAlign w:val="center"/>
          </w:tcPr>
          <w:p w14:paraId="2F0466B4"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3.50**</w:t>
            </w:r>
          </w:p>
        </w:tc>
        <w:tc>
          <w:tcPr>
            <w:tcW w:w="2250" w:type="dxa"/>
            <w:vAlign w:val="center"/>
          </w:tcPr>
          <w:p w14:paraId="56E4DF5B"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63C823E9" w14:textId="77777777" w:rsidTr="00904E67">
        <w:trPr>
          <w:trHeight w:val="739"/>
        </w:trPr>
        <w:tc>
          <w:tcPr>
            <w:tcW w:w="5130" w:type="dxa"/>
            <w:vAlign w:val="center"/>
          </w:tcPr>
          <w:p w14:paraId="76F69BEE" w14:textId="77777777" w:rsidR="00904E67" w:rsidRPr="008004DD" w:rsidRDefault="00904E67"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lastRenderedPageBreak/>
              <w:t>Mean Score</w:t>
            </w:r>
          </w:p>
        </w:tc>
        <w:tc>
          <w:tcPr>
            <w:tcW w:w="900" w:type="dxa"/>
            <w:vAlign w:val="center"/>
          </w:tcPr>
          <w:p w14:paraId="6DC8E4AE"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3.42</w:t>
            </w:r>
          </w:p>
        </w:tc>
        <w:tc>
          <w:tcPr>
            <w:tcW w:w="2250" w:type="dxa"/>
            <w:vAlign w:val="center"/>
          </w:tcPr>
          <w:p w14:paraId="4EF9E4B7"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bl>
    <w:p w14:paraId="10167CE9" w14:textId="77777777" w:rsidR="00904E67" w:rsidRPr="008004DD" w:rsidRDefault="00461924" w:rsidP="00021381">
      <w:pPr>
        <w:spacing w:line="480" w:lineRule="auto"/>
        <w:jc w:val="both"/>
        <w:rPr>
          <w:rFonts w:ascii="Times New Roman" w:hAnsi="Times New Roman" w:cs="Times New Roman"/>
          <w:sz w:val="24"/>
        </w:rPr>
      </w:pPr>
      <w:proofErr w:type="gramStart"/>
      <w:r w:rsidRPr="008004DD">
        <w:rPr>
          <w:rFonts w:ascii="Times New Roman" w:hAnsi="Times New Roman" w:cs="Times New Roman"/>
          <w:sz w:val="24"/>
        </w:rPr>
        <w:t>Note :</w:t>
      </w:r>
      <w:proofErr w:type="gramEnd"/>
      <w:r w:rsidRPr="008004DD">
        <w:rPr>
          <w:rFonts w:ascii="Times New Roman" w:hAnsi="Times New Roman" w:cs="Times New Roman"/>
          <w:sz w:val="24"/>
        </w:rPr>
        <w:t xml:space="preserve"> * Lowest ** </w:t>
      </w:r>
      <w:proofErr w:type="spellStart"/>
      <w:r w:rsidRPr="008004DD">
        <w:rPr>
          <w:rFonts w:ascii="Times New Roman" w:hAnsi="Times New Roman" w:cs="Times New Roman"/>
          <w:sz w:val="24"/>
        </w:rPr>
        <w:t>Highest</w:t>
      </w:r>
      <w:r w:rsidR="008038B6" w:rsidRPr="008004DD">
        <w:rPr>
          <w:rFonts w:ascii="Times New Roman" w:hAnsi="Times New Roman" w:cs="Times New Roman"/>
          <w:sz w:val="24"/>
        </w:rPr>
        <w:t>s</w:t>
      </w:r>
      <w:proofErr w:type="spellEnd"/>
    </w:p>
    <w:p w14:paraId="49C2B343"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Table 7 shows the result of the factor Price in influencing the customer’s preference to patronize fast food chains with a mean score of 3.42 with a verbal description of Strongly Agree. This means that customers viewed the price as very influential in their decision to patronize fast food chains and see this factor as a major determinant of their dining choice. This result implies that operational excellence in service delivery is paramount. Chains must invest in training and efficient systems to ensure minimal wait times are consistently met.</w:t>
      </w:r>
    </w:p>
    <w:p w14:paraId="4D63E928"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This factor has become a baseline expectation for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sector; therefore, maintaining high speed is necessary for survival, but managers must seek other differentiators to actually increase the frequency of customer visits. Customers consider fair and affordable pricing when choosing where to dine. Reasonable prices help them feel satisfied with the value they receive from fast-food chains. This finding aligns with Ahmed and Hassan (2019), who emphasized that customers actively seek menu items that offer value for their money. It also supports Lee and Kim (2020), who found that price sensitivity is a crucial factor in shaping consumer decisions, with customers displaying varying responses to changes in pricing. Similarly, price alignment with perceived quality and customer affordability positively affects customer satisfaction and purchase decisions, reinforcing that customers actively evaluate menu prices relative to the value received (Sari et al., 2024). Additionally, perceived price fairness has been found to significantly influence customer satisfaction and loyalty in restaurant contexts, where fair pricing enhances the likelihood of repeat visits (D’Souza, 2025). However, perceived price is shaped not </w:t>
      </w:r>
      <w:r w:rsidRPr="008004DD">
        <w:rPr>
          <w:rFonts w:ascii="Times New Roman" w:hAnsi="Times New Roman" w:cs="Times New Roman"/>
          <w:sz w:val="24"/>
        </w:rPr>
        <w:lastRenderedPageBreak/>
        <w:t>only by the absolute amount paid but also by comparative judgments against competitors and expectations of value, suggesting that price alone may not consistently drive satisfaction or loyalty if perceived benefits do not match customer expectations (MDPI Foods, 2025). These perspectives suggest that while price is important, its influence on customer preference is moderated by how customers perceive overall value.</w:t>
      </w:r>
    </w:p>
    <w:p w14:paraId="19CDFEF2" w14:textId="7E1B9C21" w:rsidR="00904E67" w:rsidRPr="008004DD" w:rsidRDefault="00904E67"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Among the indicators, the one that scored highest was consistent prices, affordability and value with the mean of 3.50 with a verbal description of Strongly Agree. This means that customers see the consistent prices, affordability and value very influential and a major determinant of their dining choice. This result implies that customers appreciate stable pricing because it helps them plan their budget and trust the fast-food chain. Consistency in pricing strengthens their perception of good value and that price consistency is the most</w:t>
      </w:r>
      <w:r w:rsidR="008004DD" w:rsidRPr="008004DD">
        <w:rPr>
          <w:rFonts w:ascii="Times New Roman" w:hAnsi="Times New Roman" w:cs="Times New Roman"/>
          <w:sz w:val="24"/>
        </w:rPr>
        <w:t xml:space="preserve"> </w:t>
      </w:r>
      <w:r w:rsidRPr="008004DD">
        <w:rPr>
          <w:rFonts w:ascii="Times New Roman" w:hAnsi="Times New Roman" w:cs="Times New Roman"/>
          <w:sz w:val="24"/>
        </w:rPr>
        <w:t>important aspect of the price factor for customers. As highlighted in the literature, fast food restaurants’ pricing strategies significantly influence consumer behavior, as customers are naturally drawn to establishments that provide competitive and reliable pricing (Ahmed and Hassan, 2019)</w:t>
      </w:r>
    </w:p>
    <w:p w14:paraId="0EBA4E07"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While the lowest mean was 3.36 with a verbal description of Strongly Agree, which corresponds to the indicator about standardized pricing. While standardized pricing is still very influential. This result implies that customers do not strongly compare prices between different fast-food brands. They are more concerned with whether the prices within the same chain are reasonable and consistent, also customers are less concerned with the uniformity of prices across different fast-food chains and are more focused on the consistency of prices within the same chain. This aligns with Zhao (2021) and Ahmadi </w:t>
      </w:r>
      <w:proofErr w:type="spellStart"/>
      <w:r w:rsidRPr="008004DD">
        <w:rPr>
          <w:rFonts w:ascii="Times New Roman" w:hAnsi="Times New Roman" w:cs="Times New Roman"/>
          <w:sz w:val="24"/>
        </w:rPr>
        <w:t>Kaliji</w:t>
      </w:r>
      <w:proofErr w:type="spellEnd"/>
      <w:r w:rsidRPr="008004DD">
        <w:rPr>
          <w:rFonts w:ascii="Times New Roman" w:hAnsi="Times New Roman" w:cs="Times New Roman"/>
          <w:sz w:val="24"/>
        </w:rPr>
        <w:t xml:space="preserve"> et al. (2024), who highlighted that price </w:t>
      </w:r>
      <w:r w:rsidRPr="008004DD">
        <w:rPr>
          <w:rFonts w:ascii="Times New Roman" w:hAnsi="Times New Roman" w:cs="Times New Roman"/>
          <w:sz w:val="24"/>
        </w:rPr>
        <w:lastRenderedPageBreak/>
        <w:t xml:space="preserve">works together with other factors like product quality, promotions, and brand loyalty to influence </w:t>
      </w:r>
      <w:proofErr w:type="spellStart"/>
      <w:proofErr w:type="gramStart"/>
      <w:r w:rsidRPr="008004DD">
        <w:rPr>
          <w:rFonts w:ascii="Times New Roman" w:hAnsi="Times New Roman" w:cs="Times New Roman"/>
          <w:sz w:val="24"/>
        </w:rPr>
        <w:t>preferences.The</w:t>
      </w:r>
      <w:proofErr w:type="spellEnd"/>
      <w:proofErr w:type="gramEnd"/>
      <w:r w:rsidRPr="008004DD">
        <w:rPr>
          <w:rFonts w:ascii="Times New Roman" w:hAnsi="Times New Roman" w:cs="Times New Roman"/>
          <w:sz w:val="24"/>
        </w:rPr>
        <w:t xml:space="preserve"> absolute value they receive is more important than how that value compares identically to every competitor's menu, as long as it aligns with their budget and expectation of affordability (Ahmed &amp; Hassan, 2019).</w:t>
      </w:r>
    </w:p>
    <w:p w14:paraId="1C501A4B" w14:textId="77777777" w:rsidR="00904E67" w:rsidRPr="008004DD" w:rsidRDefault="00904E67" w:rsidP="00021381">
      <w:pPr>
        <w:spacing w:after="0" w:line="480" w:lineRule="auto"/>
        <w:jc w:val="both"/>
        <w:rPr>
          <w:rFonts w:ascii="Times New Roman" w:hAnsi="Times New Roman" w:cs="Times New Roman"/>
          <w:sz w:val="24"/>
        </w:rPr>
      </w:pPr>
      <w:r w:rsidRPr="008004DD">
        <w:rPr>
          <w:rFonts w:ascii="Times New Roman" w:hAnsi="Times New Roman" w:cs="Times New Roman"/>
          <w:sz w:val="24"/>
        </w:rPr>
        <w:t>1.5 How do customers in Butuan City view Nutrition as influencing their preference to dine at fast food chains</w:t>
      </w:r>
    </w:p>
    <w:p w14:paraId="480D681E" w14:textId="77777777" w:rsidR="00904E67" w:rsidRPr="008004DD" w:rsidRDefault="00904E67" w:rsidP="00021381">
      <w:pPr>
        <w:spacing w:after="0" w:line="240" w:lineRule="auto"/>
        <w:jc w:val="both"/>
        <w:rPr>
          <w:rFonts w:ascii="Times New Roman" w:hAnsi="Times New Roman" w:cs="Times New Roman"/>
          <w:sz w:val="24"/>
        </w:rPr>
      </w:pPr>
      <w:r w:rsidRPr="008004DD">
        <w:rPr>
          <w:rFonts w:ascii="Times New Roman" w:hAnsi="Times New Roman" w:cs="Times New Roman"/>
          <w:b/>
          <w:sz w:val="24"/>
        </w:rPr>
        <w:t>Table 8</w:t>
      </w:r>
      <w:r w:rsidRPr="008004DD">
        <w:rPr>
          <w:rFonts w:ascii="Times New Roman" w:hAnsi="Times New Roman" w:cs="Times New Roman"/>
          <w:sz w:val="24"/>
        </w:rPr>
        <w:t xml:space="preserve">. The customers preference that </w:t>
      </w:r>
      <w:proofErr w:type="gramStart"/>
      <w:r w:rsidRPr="008004DD">
        <w:rPr>
          <w:rFonts w:ascii="Times New Roman" w:hAnsi="Times New Roman" w:cs="Times New Roman"/>
          <w:sz w:val="24"/>
        </w:rPr>
        <w:t>influence</w:t>
      </w:r>
      <w:proofErr w:type="gramEnd"/>
      <w:r w:rsidRPr="008004DD">
        <w:rPr>
          <w:rFonts w:ascii="Times New Roman" w:hAnsi="Times New Roman" w:cs="Times New Roman"/>
          <w:sz w:val="24"/>
        </w:rPr>
        <w:t xml:space="preserve"> their choices to patronize fast food chains to Nutrition</w:t>
      </w:r>
    </w:p>
    <w:tbl>
      <w:tblPr>
        <w:tblW w:w="817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45"/>
        <w:gridCol w:w="1170"/>
        <w:gridCol w:w="2160"/>
      </w:tblGrid>
      <w:tr w:rsidR="00904E67" w:rsidRPr="008004DD" w14:paraId="130E6D42" w14:textId="77777777" w:rsidTr="00CE246E">
        <w:trPr>
          <w:trHeight w:val="520"/>
        </w:trPr>
        <w:tc>
          <w:tcPr>
            <w:tcW w:w="8175" w:type="dxa"/>
            <w:gridSpan w:val="3"/>
            <w:vAlign w:val="center"/>
          </w:tcPr>
          <w:p w14:paraId="45601B91" w14:textId="77777777" w:rsidR="00904E67" w:rsidRPr="008004DD" w:rsidRDefault="00904E67"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NUTRITION</w:t>
            </w:r>
          </w:p>
        </w:tc>
      </w:tr>
      <w:tr w:rsidR="00904E67" w:rsidRPr="008004DD" w14:paraId="694B076E" w14:textId="77777777" w:rsidTr="00CE246E">
        <w:trPr>
          <w:trHeight w:val="592"/>
        </w:trPr>
        <w:tc>
          <w:tcPr>
            <w:tcW w:w="4845" w:type="dxa"/>
            <w:vAlign w:val="center"/>
          </w:tcPr>
          <w:p w14:paraId="2B823FD0" w14:textId="77777777" w:rsidR="00904E67" w:rsidRPr="008004DD" w:rsidRDefault="00904E67"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Statement</w:t>
            </w:r>
          </w:p>
        </w:tc>
        <w:tc>
          <w:tcPr>
            <w:tcW w:w="1170" w:type="dxa"/>
            <w:vAlign w:val="center"/>
          </w:tcPr>
          <w:p w14:paraId="3ED6E94D" w14:textId="77777777" w:rsidR="00904E67" w:rsidRPr="008004DD" w:rsidRDefault="00904E67"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Mean</w:t>
            </w:r>
          </w:p>
        </w:tc>
        <w:tc>
          <w:tcPr>
            <w:tcW w:w="2160" w:type="dxa"/>
            <w:vAlign w:val="center"/>
          </w:tcPr>
          <w:p w14:paraId="55C10789" w14:textId="77777777" w:rsidR="00904E67" w:rsidRPr="008004DD" w:rsidRDefault="00904E67"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Verbal Description</w:t>
            </w:r>
          </w:p>
        </w:tc>
      </w:tr>
      <w:tr w:rsidR="00904E67" w:rsidRPr="008004DD" w14:paraId="02224C08" w14:textId="77777777" w:rsidTr="00CE246E">
        <w:trPr>
          <w:trHeight w:val="1015"/>
        </w:trPr>
        <w:tc>
          <w:tcPr>
            <w:tcW w:w="4845" w:type="dxa"/>
          </w:tcPr>
          <w:p w14:paraId="7E69000B" w14:textId="77777777" w:rsidR="00904E67" w:rsidRPr="008004DD" w:rsidRDefault="00904E67" w:rsidP="00021381">
            <w:pPr>
              <w:spacing w:line="480" w:lineRule="auto"/>
              <w:rPr>
                <w:rFonts w:ascii="Times New Roman" w:hAnsi="Times New Roman" w:cs="Times New Roman"/>
                <w:sz w:val="24"/>
              </w:rPr>
            </w:pPr>
            <w:r w:rsidRPr="008004DD">
              <w:rPr>
                <w:rFonts w:ascii="Times New Roman" w:hAnsi="Times New Roman" w:cs="Times New Roman"/>
                <w:sz w:val="24"/>
              </w:rPr>
              <w:t>The nutritional labels provided in fast food menus are consistently maintained.</w:t>
            </w:r>
          </w:p>
        </w:tc>
        <w:tc>
          <w:tcPr>
            <w:tcW w:w="1170" w:type="dxa"/>
            <w:vAlign w:val="center"/>
          </w:tcPr>
          <w:p w14:paraId="1D339438"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2.93*</w:t>
            </w:r>
          </w:p>
        </w:tc>
        <w:tc>
          <w:tcPr>
            <w:tcW w:w="2160" w:type="dxa"/>
            <w:vAlign w:val="center"/>
          </w:tcPr>
          <w:p w14:paraId="5EC9E350"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Agree</w:t>
            </w:r>
          </w:p>
        </w:tc>
      </w:tr>
      <w:tr w:rsidR="00904E67" w:rsidRPr="008004DD" w14:paraId="61CE293B" w14:textId="77777777" w:rsidTr="00CE246E">
        <w:trPr>
          <w:trHeight w:val="988"/>
        </w:trPr>
        <w:tc>
          <w:tcPr>
            <w:tcW w:w="4845" w:type="dxa"/>
          </w:tcPr>
          <w:p w14:paraId="78CB8BD2" w14:textId="77777777" w:rsidR="00904E67" w:rsidRPr="008004DD" w:rsidRDefault="00904E67" w:rsidP="00021381">
            <w:pPr>
              <w:spacing w:line="480" w:lineRule="auto"/>
              <w:rPr>
                <w:rFonts w:ascii="Times New Roman" w:hAnsi="Times New Roman" w:cs="Times New Roman"/>
                <w:sz w:val="24"/>
              </w:rPr>
            </w:pPr>
            <w:r w:rsidRPr="008004DD">
              <w:rPr>
                <w:rFonts w:ascii="Times New Roman" w:hAnsi="Times New Roman" w:cs="Times New Roman"/>
                <w:sz w:val="24"/>
              </w:rPr>
              <w:t>The hygiene standards in food preparation and serving areas meet my expectations.</w:t>
            </w:r>
          </w:p>
        </w:tc>
        <w:tc>
          <w:tcPr>
            <w:tcW w:w="1170" w:type="dxa"/>
            <w:vAlign w:val="center"/>
          </w:tcPr>
          <w:p w14:paraId="33BFEAFB"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3.37**</w:t>
            </w:r>
          </w:p>
        </w:tc>
        <w:tc>
          <w:tcPr>
            <w:tcW w:w="2160" w:type="dxa"/>
            <w:vAlign w:val="center"/>
          </w:tcPr>
          <w:p w14:paraId="64A67B1E"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7F9DB8F0" w14:textId="77777777" w:rsidTr="008004DD">
        <w:trPr>
          <w:trHeight w:val="1987"/>
        </w:trPr>
        <w:tc>
          <w:tcPr>
            <w:tcW w:w="4845" w:type="dxa"/>
          </w:tcPr>
          <w:p w14:paraId="3D109586" w14:textId="77777777" w:rsidR="00904E67" w:rsidRPr="008004DD" w:rsidRDefault="00904E67" w:rsidP="00021381">
            <w:pPr>
              <w:spacing w:line="480" w:lineRule="auto"/>
              <w:rPr>
                <w:rFonts w:ascii="Times New Roman" w:hAnsi="Times New Roman" w:cs="Times New Roman"/>
                <w:sz w:val="24"/>
              </w:rPr>
            </w:pPr>
            <w:r w:rsidRPr="008004DD">
              <w:rPr>
                <w:rFonts w:ascii="Times New Roman" w:hAnsi="Times New Roman" w:cs="Times New Roman"/>
                <w:sz w:val="24"/>
              </w:rPr>
              <w:t>I feel confident about the nutritional aspect of based ingredients as well as utensils and tableware provided (using one use cutleries, and clean tables)</w:t>
            </w:r>
          </w:p>
        </w:tc>
        <w:tc>
          <w:tcPr>
            <w:tcW w:w="1170" w:type="dxa"/>
            <w:vAlign w:val="center"/>
          </w:tcPr>
          <w:p w14:paraId="40450E65"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3.13</w:t>
            </w:r>
          </w:p>
        </w:tc>
        <w:tc>
          <w:tcPr>
            <w:tcW w:w="2160" w:type="dxa"/>
            <w:vAlign w:val="center"/>
          </w:tcPr>
          <w:p w14:paraId="344614EE"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Agree</w:t>
            </w:r>
          </w:p>
        </w:tc>
      </w:tr>
      <w:tr w:rsidR="00904E67" w:rsidRPr="008004DD" w14:paraId="5355C3CF" w14:textId="77777777" w:rsidTr="00CE246E">
        <w:trPr>
          <w:trHeight w:val="1020"/>
        </w:trPr>
        <w:tc>
          <w:tcPr>
            <w:tcW w:w="4845" w:type="dxa"/>
          </w:tcPr>
          <w:p w14:paraId="60CCBE28" w14:textId="77777777" w:rsidR="00904E67" w:rsidRPr="008004DD" w:rsidRDefault="00904E67" w:rsidP="00021381">
            <w:pPr>
              <w:spacing w:line="480" w:lineRule="auto"/>
              <w:rPr>
                <w:rFonts w:ascii="Times New Roman" w:hAnsi="Times New Roman" w:cs="Times New Roman"/>
                <w:sz w:val="24"/>
              </w:rPr>
            </w:pPr>
            <w:r w:rsidRPr="008004DD">
              <w:rPr>
                <w:rFonts w:ascii="Times New Roman" w:hAnsi="Times New Roman" w:cs="Times New Roman"/>
                <w:sz w:val="24"/>
              </w:rPr>
              <w:t>The restrooms in fast food chain are well-maintained and sanitary</w:t>
            </w:r>
          </w:p>
        </w:tc>
        <w:tc>
          <w:tcPr>
            <w:tcW w:w="1170" w:type="dxa"/>
            <w:vAlign w:val="center"/>
          </w:tcPr>
          <w:p w14:paraId="29A7DED2"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3.32</w:t>
            </w:r>
          </w:p>
        </w:tc>
        <w:tc>
          <w:tcPr>
            <w:tcW w:w="2160" w:type="dxa"/>
            <w:vAlign w:val="center"/>
          </w:tcPr>
          <w:p w14:paraId="281BF369"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3FBC7073" w14:textId="77777777" w:rsidTr="00CE246E">
        <w:trPr>
          <w:trHeight w:val="1039"/>
        </w:trPr>
        <w:tc>
          <w:tcPr>
            <w:tcW w:w="4845" w:type="dxa"/>
          </w:tcPr>
          <w:p w14:paraId="1C45ACAD" w14:textId="77777777" w:rsidR="00904E67" w:rsidRPr="008004DD" w:rsidRDefault="00904E67" w:rsidP="00021381">
            <w:pPr>
              <w:spacing w:line="480" w:lineRule="auto"/>
              <w:rPr>
                <w:rFonts w:ascii="Times New Roman" w:hAnsi="Times New Roman" w:cs="Times New Roman"/>
                <w:sz w:val="24"/>
              </w:rPr>
            </w:pPr>
            <w:r w:rsidRPr="008004DD">
              <w:rPr>
                <w:rFonts w:ascii="Times New Roman" w:hAnsi="Times New Roman" w:cs="Times New Roman"/>
                <w:sz w:val="24"/>
              </w:rPr>
              <w:t xml:space="preserve">The overall nutritional aspect of the premises positively impacts my preference of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w:t>
            </w:r>
          </w:p>
        </w:tc>
        <w:tc>
          <w:tcPr>
            <w:tcW w:w="1170" w:type="dxa"/>
            <w:vAlign w:val="center"/>
          </w:tcPr>
          <w:p w14:paraId="37FE1F79"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3.36</w:t>
            </w:r>
          </w:p>
        </w:tc>
        <w:tc>
          <w:tcPr>
            <w:tcW w:w="2160" w:type="dxa"/>
            <w:vAlign w:val="center"/>
          </w:tcPr>
          <w:p w14:paraId="2B0A2865"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904E67" w:rsidRPr="008004DD" w14:paraId="272DC2D7" w14:textId="77777777" w:rsidTr="00CE246E">
        <w:trPr>
          <w:trHeight w:val="740"/>
        </w:trPr>
        <w:tc>
          <w:tcPr>
            <w:tcW w:w="4845" w:type="dxa"/>
          </w:tcPr>
          <w:p w14:paraId="3B32C9BD" w14:textId="77777777" w:rsidR="00904E67" w:rsidRPr="008004DD" w:rsidRDefault="00904E67" w:rsidP="00021381">
            <w:pPr>
              <w:spacing w:line="480" w:lineRule="auto"/>
              <w:rPr>
                <w:rFonts w:ascii="Times New Roman" w:hAnsi="Times New Roman" w:cs="Times New Roman"/>
                <w:sz w:val="24"/>
              </w:rPr>
            </w:pPr>
            <w:r w:rsidRPr="008004DD">
              <w:rPr>
                <w:rFonts w:ascii="Times New Roman" w:hAnsi="Times New Roman" w:cs="Times New Roman"/>
                <w:sz w:val="24"/>
              </w:rPr>
              <w:lastRenderedPageBreak/>
              <w:t>Mean Score</w:t>
            </w:r>
          </w:p>
        </w:tc>
        <w:tc>
          <w:tcPr>
            <w:tcW w:w="1170" w:type="dxa"/>
            <w:vAlign w:val="center"/>
          </w:tcPr>
          <w:p w14:paraId="267228F6"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3.22</w:t>
            </w:r>
          </w:p>
        </w:tc>
        <w:tc>
          <w:tcPr>
            <w:tcW w:w="2160" w:type="dxa"/>
            <w:vAlign w:val="center"/>
          </w:tcPr>
          <w:p w14:paraId="049A1BEB" w14:textId="77777777" w:rsidR="00904E67" w:rsidRPr="008004DD" w:rsidRDefault="00904E67" w:rsidP="00021381">
            <w:pPr>
              <w:spacing w:line="480" w:lineRule="auto"/>
              <w:jc w:val="center"/>
              <w:rPr>
                <w:rFonts w:ascii="Times New Roman" w:hAnsi="Times New Roman" w:cs="Times New Roman"/>
                <w:sz w:val="24"/>
              </w:rPr>
            </w:pPr>
            <w:r w:rsidRPr="008004DD">
              <w:rPr>
                <w:rFonts w:ascii="Times New Roman" w:hAnsi="Times New Roman" w:cs="Times New Roman"/>
                <w:sz w:val="24"/>
              </w:rPr>
              <w:t>Agree</w:t>
            </w:r>
          </w:p>
        </w:tc>
      </w:tr>
    </w:tbl>
    <w:p w14:paraId="21987BFD" w14:textId="77777777" w:rsidR="00904E67" w:rsidRPr="008004DD" w:rsidRDefault="00904E67" w:rsidP="00021381">
      <w:pPr>
        <w:spacing w:line="480" w:lineRule="auto"/>
        <w:jc w:val="both"/>
        <w:rPr>
          <w:rFonts w:ascii="Times New Roman" w:hAnsi="Times New Roman" w:cs="Times New Roman"/>
          <w:sz w:val="24"/>
        </w:rPr>
      </w:pPr>
      <w:proofErr w:type="gramStart"/>
      <w:r w:rsidRPr="008004DD">
        <w:rPr>
          <w:rFonts w:ascii="Times New Roman" w:hAnsi="Times New Roman" w:cs="Times New Roman"/>
          <w:sz w:val="24"/>
        </w:rPr>
        <w:t>Note :</w:t>
      </w:r>
      <w:proofErr w:type="gramEnd"/>
      <w:r w:rsidRPr="008004DD">
        <w:rPr>
          <w:rFonts w:ascii="Times New Roman" w:hAnsi="Times New Roman" w:cs="Times New Roman"/>
          <w:sz w:val="24"/>
        </w:rPr>
        <w:t xml:space="preserve"> * Lowest ** Highest</w:t>
      </w:r>
    </w:p>
    <w:p w14:paraId="71D95021"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Table 8 shows the factor Nutrition in influencing the customer’s preference to patronize fast food chains with a mean score of 3.22 with a verbal description of Agree. This implies that Customers viewed nutrition influential and acknowledge its importance, but it does not always dictate their dining choice. This result implies that for most customers, health and nutritional content are currently secondary considerations to convenience, taste, and price. Managers should strategically focus their health initiatives on what matters most: visible cleanliness, hygiene, and food safety (the prioritized sub-dimension) to build trust, </w:t>
      </w:r>
      <w:r w:rsidRPr="008004DD">
        <w:rPr>
          <w:rFonts w:ascii="Times New Roman" w:hAnsi="Times New Roman" w:cs="Times New Roman"/>
          <w:sz w:val="24"/>
        </w:rPr>
        <w:tab/>
        <w:t>rather than dedicating significant resources to marketing detailed nutritional information. Although customers consider nutrition and cleanliness important, these factors do not strongly determine where they choose to dine. This aligns with research by Brown and Davis (2019), who observed that while consumers are increasingly health-conscious, safety and cleanliness remain primary concerns in fast food settings.</w:t>
      </w:r>
    </w:p>
    <w:p w14:paraId="38E3FD2C" w14:textId="77777777" w:rsidR="00904E67" w:rsidRPr="008004DD" w:rsidRDefault="00904E67"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Among the indicators, the highest score was 3.37 for the indicator The hygiene standards in food which has a verbal description of Strongly Agree. This means that customers viewed hygiene as very influential and a major determinant of their dining choice. This result implies that customers associate good hygiene with safety and trust. Clean preparation areas and dining spaces contribute positively to their perception of the fast-food chain and that basic trust and safety assurance are the highest-value components of nutrition for the fast-food patronage. This is supported by the findings of Taylor and Johnson (2020), who note that fast food consumers prioritize safe and hygienic preparation environments, with nutrient-dense options like </w:t>
      </w:r>
      <w:r w:rsidRPr="008004DD">
        <w:rPr>
          <w:rFonts w:ascii="Times New Roman" w:hAnsi="Times New Roman" w:cs="Times New Roman"/>
          <w:sz w:val="24"/>
        </w:rPr>
        <w:lastRenderedPageBreak/>
        <w:t>salads and wraps serving as an added attraction for health-conscious customers. Similarly, Park, Kim, and Lee (2022) reported that customers who are increasingly exposed to health information are more likely to avoid fast-food outlets perceived as unhealthy, regardless of convenience or price. In terms of hygiene, Chen and Hu (2023) demonstrated that cleanliness alone was not sufficient to drive preference unless it was accompanied by clear nutritional value and healthier menu options. Moreover, Wilson and Carter (2024) argued that post-pandemic consumer behavior has elevated expectations for both food safety and nutritional quality, making health-oriented offerings a decisive factor rather than a secondary concern.</w:t>
      </w:r>
    </w:p>
    <w:p w14:paraId="51C190F9" w14:textId="0441A936" w:rsidR="00904E67" w:rsidRPr="008004DD" w:rsidRDefault="00904E67" w:rsidP="008004DD">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Meanwhile, the lowest mean score was 2.93 for the indicator nutritional labels which corresponds to a verbal description of Agree. This result implies that customers do not rely much on nutritional labels when choosing what to eat. While helpful, nutritional information is not a major factor in their dining preference. </w:t>
      </w:r>
      <w:proofErr w:type="gramStart"/>
      <w:r w:rsidRPr="008004DD">
        <w:rPr>
          <w:rFonts w:ascii="Times New Roman" w:hAnsi="Times New Roman" w:cs="Times New Roman"/>
          <w:sz w:val="24"/>
        </w:rPr>
        <w:t>Also</w:t>
      </w:r>
      <w:proofErr w:type="gramEnd"/>
      <w:r w:rsidRPr="008004DD">
        <w:rPr>
          <w:rFonts w:ascii="Times New Roman" w:hAnsi="Times New Roman" w:cs="Times New Roman"/>
          <w:sz w:val="24"/>
        </w:rPr>
        <w:t xml:space="preserve"> customers viewed nutritional labels influential and acknowledge its importance, but it does not always dictate their dining choice. This demonstrates a clear pattern: customers place the least importance on the technical, detailed nutritional information. This aligns with recent research indicating that while nutrition awareness can influence consumer perception, it is often outweighed by other factors such as taste, convenience, and service quality. Mahmoud (2024) noted that nutritional awareness affects food habits and choices in fast-food restaurants; however, taste and convenience often have a more substantial impact on consumer decisions. Temple and Fraser (2022) reported that calorie labeling increased consumer awareness and encouraged healthier food choices, even when taste and convenience were considered important. Similarly, Sarhan et al. (2025) identified time constraints, daily routines, education, and taste as </w:t>
      </w:r>
      <w:r w:rsidRPr="008004DD">
        <w:rPr>
          <w:rFonts w:ascii="Times New Roman" w:hAnsi="Times New Roman" w:cs="Times New Roman"/>
          <w:sz w:val="24"/>
        </w:rPr>
        <w:lastRenderedPageBreak/>
        <w:t>key determinants of fast-food consumption, highlighting that nutrition awareness alone is not the primary driver of consumer behavior.</w:t>
      </w:r>
    </w:p>
    <w:p w14:paraId="09E371FC" w14:textId="6C2935F4" w:rsidR="00A8092E" w:rsidRPr="008004DD" w:rsidRDefault="00A8092E" w:rsidP="00021381">
      <w:pPr>
        <w:spacing w:before="80"/>
        <w:ind w:left="165"/>
        <w:rPr>
          <w:rFonts w:ascii="Times New Roman" w:hAnsi="Times New Roman" w:cs="Times New Roman"/>
          <w:sz w:val="24"/>
          <w:szCs w:val="24"/>
        </w:rPr>
      </w:pPr>
      <w:r w:rsidRPr="008004DD">
        <w:rPr>
          <w:rFonts w:ascii="Times New Roman" w:hAnsi="Times New Roman" w:cs="Times New Roman"/>
          <w:sz w:val="24"/>
          <w:szCs w:val="24"/>
        </w:rPr>
        <w:t>Table9.</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The</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extent</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the</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customers</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want</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to</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patronize</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fast</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food</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chain</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in</w:t>
      </w:r>
      <w:r w:rsidR="008004DD" w:rsidRPr="008004DD">
        <w:rPr>
          <w:rFonts w:ascii="Times New Roman" w:hAnsi="Times New Roman" w:cs="Times New Roman"/>
          <w:sz w:val="24"/>
          <w:szCs w:val="24"/>
        </w:rPr>
        <w:t xml:space="preserve"> </w:t>
      </w:r>
      <w:r w:rsidRPr="008004DD">
        <w:rPr>
          <w:rFonts w:ascii="Times New Roman" w:hAnsi="Times New Roman" w:cs="Times New Roman"/>
          <w:sz w:val="24"/>
          <w:szCs w:val="24"/>
        </w:rPr>
        <w:t>Butuan</w:t>
      </w:r>
      <w:r w:rsidR="008004DD" w:rsidRPr="008004DD">
        <w:rPr>
          <w:rFonts w:ascii="Times New Roman" w:hAnsi="Times New Roman" w:cs="Times New Roman"/>
          <w:sz w:val="24"/>
          <w:szCs w:val="24"/>
        </w:rPr>
        <w:t xml:space="preserve"> </w:t>
      </w:r>
      <w:r w:rsidRPr="008004DD">
        <w:rPr>
          <w:rFonts w:ascii="Times New Roman" w:hAnsi="Times New Roman" w:cs="Times New Roman"/>
          <w:spacing w:val="-4"/>
          <w:sz w:val="24"/>
          <w:szCs w:val="24"/>
        </w:rPr>
        <w:t>City</w:t>
      </w:r>
      <w:r w:rsidR="008004DD">
        <w:rPr>
          <w:rFonts w:ascii="Times New Roman" w:hAnsi="Times New Roman" w:cs="Times New Roman"/>
          <w:spacing w:val="-4"/>
          <w:sz w:val="24"/>
          <w:szCs w:val="24"/>
        </w:rPr>
        <w:t>.</w:t>
      </w:r>
    </w:p>
    <w:p w14:paraId="759875A2" w14:textId="77777777" w:rsidR="00A8092E" w:rsidRPr="008004DD" w:rsidRDefault="00A8092E" w:rsidP="00021381">
      <w:pPr>
        <w:pStyle w:val="BodyText"/>
        <w:spacing w:before="42"/>
        <w:rPr>
          <w:sz w:val="20"/>
        </w:rPr>
      </w:pPr>
    </w:p>
    <w:tbl>
      <w:tblPr>
        <w:tblW w:w="810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0"/>
        <w:gridCol w:w="810"/>
        <w:gridCol w:w="2250"/>
      </w:tblGrid>
      <w:tr w:rsidR="00A8092E" w:rsidRPr="008004DD" w14:paraId="2DB738BB" w14:textId="77777777" w:rsidTr="00A8092E">
        <w:trPr>
          <w:trHeight w:val="479"/>
        </w:trPr>
        <w:tc>
          <w:tcPr>
            <w:tcW w:w="8100" w:type="dxa"/>
            <w:gridSpan w:val="3"/>
            <w:vAlign w:val="center"/>
          </w:tcPr>
          <w:p w14:paraId="74E5C4AE" w14:textId="77777777" w:rsidR="00A8092E" w:rsidRPr="008004DD" w:rsidRDefault="00A8092E"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CUSTOMER PREFERENCE</w:t>
            </w:r>
          </w:p>
        </w:tc>
      </w:tr>
      <w:tr w:rsidR="00A8092E" w:rsidRPr="008004DD" w14:paraId="3318AE31" w14:textId="77777777" w:rsidTr="00A8092E">
        <w:trPr>
          <w:trHeight w:val="479"/>
        </w:trPr>
        <w:tc>
          <w:tcPr>
            <w:tcW w:w="5040" w:type="dxa"/>
            <w:vAlign w:val="center"/>
          </w:tcPr>
          <w:p w14:paraId="6908189A" w14:textId="77777777" w:rsidR="00A8092E" w:rsidRPr="008004DD" w:rsidRDefault="00A8092E"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Statement</w:t>
            </w:r>
          </w:p>
        </w:tc>
        <w:tc>
          <w:tcPr>
            <w:tcW w:w="810" w:type="dxa"/>
            <w:vAlign w:val="center"/>
          </w:tcPr>
          <w:p w14:paraId="76A4AE66" w14:textId="77777777" w:rsidR="00A8092E" w:rsidRPr="008004DD" w:rsidRDefault="00A8092E"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Mean</w:t>
            </w:r>
          </w:p>
        </w:tc>
        <w:tc>
          <w:tcPr>
            <w:tcW w:w="2250" w:type="dxa"/>
            <w:vAlign w:val="center"/>
          </w:tcPr>
          <w:p w14:paraId="26C372D2" w14:textId="77777777" w:rsidR="00A8092E" w:rsidRPr="008004DD" w:rsidRDefault="00A8092E"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Verbal Description</w:t>
            </w:r>
          </w:p>
        </w:tc>
      </w:tr>
      <w:tr w:rsidR="00A8092E" w:rsidRPr="008004DD" w14:paraId="26FAB202" w14:textId="77777777" w:rsidTr="00A8092E">
        <w:trPr>
          <w:trHeight w:val="1240"/>
        </w:trPr>
        <w:tc>
          <w:tcPr>
            <w:tcW w:w="5040" w:type="dxa"/>
            <w:vAlign w:val="center"/>
          </w:tcPr>
          <w:p w14:paraId="54DF67B7" w14:textId="77777777" w:rsidR="00A8092E" w:rsidRPr="008004DD" w:rsidRDefault="00A8092E" w:rsidP="00021381">
            <w:pPr>
              <w:jc w:val="both"/>
              <w:rPr>
                <w:rFonts w:ascii="Times New Roman" w:hAnsi="Times New Roman" w:cs="Times New Roman"/>
                <w:sz w:val="24"/>
              </w:rPr>
            </w:pPr>
            <w:r w:rsidRPr="008004DD">
              <w:rPr>
                <w:rFonts w:ascii="Times New Roman" w:hAnsi="Times New Roman" w:cs="Times New Roman"/>
                <w:sz w:val="24"/>
              </w:rPr>
              <w:t xml:space="preserve">This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is my primary preference</w:t>
            </w:r>
          </w:p>
        </w:tc>
        <w:tc>
          <w:tcPr>
            <w:tcW w:w="810" w:type="dxa"/>
            <w:vAlign w:val="center"/>
          </w:tcPr>
          <w:p w14:paraId="199AB020" w14:textId="77777777" w:rsidR="00A8092E" w:rsidRPr="008004DD" w:rsidRDefault="00A8092E" w:rsidP="00021381">
            <w:pPr>
              <w:spacing w:after="0" w:line="480" w:lineRule="auto"/>
              <w:jc w:val="center"/>
              <w:rPr>
                <w:rFonts w:ascii="Times New Roman" w:hAnsi="Times New Roman" w:cs="Times New Roman"/>
                <w:sz w:val="24"/>
              </w:rPr>
            </w:pPr>
            <w:r w:rsidRPr="008004DD">
              <w:rPr>
                <w:rFonts w:ascii="Times New Roman" w:hAnsi="Times New Roman" w:cs="Times New Roman"/>
                <w:sz w:val="24"/>
              </w:rPr>
              <w:t>3.38</w:t>
            </w:r>
          </w:p>
        </w:tc>
        <w:tc>
          <w:tcPr>
            <w:tcW w:w="2250" w:type="dxa"/>
            <w:vAlign w:val="center"/>
          </w:tcPr>
          <w:p w14:paraId="5E636A87" w14:textId="77777777" w:rsidR="00A8092E" w:rsidRPr="008004DD" w:rsidRDefault="00A8092E" w:rsidP="00021381">
            <w:pPr>
              <w:spacing w:after="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A8092E" w:rsidRPr="008004DD" w14:paraId="2251D6A8" w14:textId="77777777" w:rsidTr="00A8092E">
        <w:trPr>
          <w:trHeight w:val="1519"/>
        </w:trPr>
        <w:tc>
          <w:tcPr>
            <w:tcW w:w="5040" w:type="dxa"/>
            <w:vAlign w:val="center"/>
          </w:tcPr>
          <w:p w14:paraId="7A8BBEF4" w14:textId="77777777" w:rsidR="00A8092E" w:rsidRPr="008004DD" w:rsidRDefault="00A8092E" w:rsidP="00021381">
            <w:pPr>
              <w:jc w:val="both"/>
              <w:rPr>
                <w:rFonts w:ascii="Times New Roman" w:hAnsi="Times New Roman" w:cs="Times New Roman"/>
                <w:sz w:val="24"/>
              </w:rPr>
            </w:pPr>
            <w:r w:rsidRPr="008004DD">
              <w:rPr>
                <w:rFonts w:ascii="Times New Roman" w:hAnsi="Times New Roman" w:cs="Times New Roman"/>
                <w:sz w:val="24"/>
              </w:rPr>
              <w:t xml:space="preserve">I always intend to make a purchase at this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w:t>
            </w:r>
          </w:p>
        </w:tc>
        <w:tc>
          <w:tcPr>
            <w:tcW w:w="810" w:type="dxa"/>
            <w:vAlign w:val="center"/>
          </w:tcPr>
          <w:p w14:paraId="5E299ABD" w14:textId="77777777" w:rsidR="00A8092E" w:rsidRPr="008004DD" w:rsidRDefault="00A8092E" w:rsidP="00021381">
            <w:pPr>
              <w:spacing w:after="0" w:line="480" w:lineRule="auto"/>
              <w:jc w:val="center"/>
              <w:rPr>
                <w:rFonts w:ascii="Times New Roman" w:hAnsi="Times New Roman" w:cs="Times New Roman"/>
                <w:sz w:val="24"/>
              </w:rPr>
            </w:pPr>
            <w:r w:rsidRPr="008004DD">
              <w:rPr>
                <w:rFonts w:ascii="Times New Roman" w:hAnsi="Times New Roman" w:cs="Times New Roman"/>
                <w:sz w:val="24"/>
              </w:rPr>
              <w:t>3.35*</w:t>
            </w:r>
          </w:p>
        </w:tc>
        <w:tc>
          <w:tcPr>
            <w:tcW w:w="2250" w:type="dxa"/>
            <w:vAlign w:val="center"/>
          </w:tcPr>
          <w:p w14:paraId="7D22277D" w14:textId="77777777" w:rsidR="00A8092E" w:rsidRPr="008004DD" w:rsidRDefault="00A8092E" w:rsidP="00021381">
            <w:pPr>
              <w:spacing w:after="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A8092E" w:rsidRPr="008004DD" w14:paraId="75E02EAE" w14:textId="77777777" w:rsidTr="00A8092E">
        <w:trPr>
          <w:trHeight w:val="1499"/>
        </w:trPr>
        <w:tc>
          <w:tcPr>
            <w:tcW w:w="5040" w:type="dxa"/>
            <w:vAlign w:val="center"/>
          </w:tcPr>
          <w:p w14:paraId="38A4A267" w14:textId="77777777" w:rsidR="00A8092E" w:rsidRPr="008004DD" w:rsidRDefault="00A8092E" w:rsidP="00021381">
            <w:pPr>
              <w:jc w:val="both"/>
              <w:rPr>
                <w:rFonts w:ascii="Times New Roman" w:hAnsi="Times New Roman" w:cs="Times New Roman"/>
                <w:sz w:val="24"/>
              </w:rPr>
            </w:pPr>
            <w:r w:rsidRPr="008004DD">
              <w:rPr>
                <w:rFonts w:ascii="Times New Roman" w:hAnsi="Times New Roman" w:cs="Times New Roman"/>
                <w:sz w:val="24"/>
              </w:rPr>
              <w:t xml:space="preserve">I am inclined to recommend this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to my friends and family.</w:t>
            </w:r>
          </w:p>
        </w:tc>
        <w:tc>
          <w:tcPr>
            <w:tcW w:w="810" w:type="dxa"/>
            <w:vAlign w:val="center"/>
          </w:tcPr>
          <w:p w14:paraId="1EF72C2D" w14:textId="77777777" w:rsidR="00A8092E" w:rsidRPr="008004DD" w:rsidRDefault="00A8092E" w:rsidP="00021381">
            <w:pPr>
              <w:spacing w:after="0" w:line="480" w:lineRule="auto"/>
              <w:jc w:val="center"/>
              <w:rPr>
                <w:rFonts w:ascii="Times New Roman" w:hAnsi="Times New Roman" w:cs="Times New Roman"/>
                <w:sz w:val="24"/>
              </w:rPr>
            </w:pPr>
            <w:r w:rsidRPr="008004DD">
              <w:rPr>
                <w:rFonts w:ascii="Times New Roman" w:hAnsi="Times New Roman" w:cs="Times New Roman"/>
                <w:sz w:val="24"/>
              </w:rPr>
              <w:t>3.47**</w:t>
            </w:r>
          </w:p>
        </w:tc>
        <w:tc>
          <w:tcPr>
            <w:tcW w:w="2250" w:type="dxa"/>
            <w:vAlign w:val="center"/>
          </w:tcPr>
          <w:p w14:paraId="0B667D43" w14:textId="77777777" w:rsidR="00A8092E" w:rsidRPr="008004DD" w:rsidRDefault="00A8092E" w:rsidP="00021381">
            <w:pPr>
              <w:spacing w:after="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A8092E" w:rsidRPr="008004DD" w14:paraId="0CD0D5F7" w14:textId="77777777" w:rsidTr="00A8092E">
        <w:trPr>
          <w:trHeight w:val="980"/>
        </w:trPr>
        <w:tc>
          <w:tcPr>
            <w:tcW w:w="5040" w:type="dxa"/>
            <w:vAlign w:val="center"/>
          </w:tcPr>
          <w:p w14:paraId="346BC405" w14:textId="77777777" w:rsidR="00A8092E" w:rsidRPr="008004DD" w:rsidRDefault="00A8092E" w:rsidP="00021381">
            <w:pPr>
              <w:jc w:val="both"/>
              <w:rPr>
                <w:rFonts w:ascii="Times New Roman" w:hAnsi="Times New Roman" w:cs="Times New Roman"/>
                <w:sz w:val="24"/>
              </w:rPr>
            </w:pPr>
            <w:r w:rsidRPr="008004DD">
              <w:rPr>
                <w:rFonts w:ascii="Times New Roman" w:hAnsi="Times New Roman" w:cs="Times New Roman"/>
                <w:sz w:val="24"/>
              </w:rPr>
              <w:t>Mean Score</w:t>
            </w:r>
          </w:p>
        </w:tc>
        <w:tc>
          <w:tcPr>
            <w:tcW w:w="810" w:type="dxa"/>
            <w:vAlign w:val="center"/>
          </w:tcPr>
          <w:p w14:paraId="254BC291" w14:textId="77777777" w:rsidR="00A8092E" w:rsidRPr="008004DD" w:rsidRDefault="00A8092E" w:rsidP="00021381">
            <w:pPr>
              <w:spacing w:after="0" w:line="480" w:lineRule="auto"/>
              <w:jc w:val="center"/>
              <w:rPr>
                <w:rFonts w:ascii="Times New Roman" w:hAnsi="Times New Roman" w:cs="Times New Roman"/>
                <w:sz w:val="24"/>
              </w:rPr>
            </w:pPr>
            <w:r w:rsidRPr="008004DD">
              <w:rPr>
                <w:rFonts w:ascii="Times New Roman" w:hAnsi="Times New Roman" w:cs="Times New Roman"/>
                <w:sz w:val="24"/>
              </w:rPr>
              <w:t>3.40</w:t>
            </w:r>
          </w:p>
        </w:tc>
        <w:tc>
          <w:tcPr>
            <w:tcW w:w="2250" w:type="dxa"/>
            <w:vAlign w:val="center"/>
          </w:tcPr>
          <w:p w14:paraId="66740AD7" w14:textId="77777777" w:rsidR="00A8092E" w:rsidRPr="008004DD" w:rsidRDefault="00A8092E" w:rsidP="00021381">
            <w:pPr>
              <w:spacing w:after="0" w:line="480" w:lineRule="auto"/>
              <w:jc w:val="center"/>
              <w:rPr>
                <w:rFonts w:ascii="Times New Roman" w:hAnsi="Times New Roman" w:cs="Times New Roman"/>
                <w:sz w:val="24"/>
              </w:rPr>
            </w:pPr>
            <w:r w:rsidRPr="008004DD">
              <w:rPr>
                <w:rFonts w:ascii="Times New Roman" w:hAnsi="Times New Roman" w:cs="Times New Roman"/>
                <w:sz w:val="24"/>
              </w:rPr>
              <w:t>Strongly Agree</w:t>
            </w:r>
          </w:p>
        </w:tc>
      </w:tr>
    </w:tbl>
    <w:p w14:paraId="42AD21DF" w14:textId="77777777" w:rsidR="00A8092E" w:rsidRPr="008004DD" w:rsidRDefault="00A8092E" w:rsidP="00021381">
      <w:pPr>
        <w:spacing w:line="480" w:lineRule="auto"/>
        <w:jc w:val="both"/>
        <w:rPr>
          <w:rFonts w:ascii="Times New Roman" w:hAnsi="Times New Roman" w:cs="Times New Roman"/>
          <w:sz w:val="24"/>
        </w:rPr>
      </w:pPr>
    </w:p>
    <w:p w14:paraId="06F94A3F"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Table 9 shows the result for the Customer Preference to patronize fast food chains with a mean score of 3.40 with verbal description of Strongly Agree and qualitative interpretation of High Patronage, this means a strong, committed loyalty where customers affirm the chain as their primary choice. Customers exhibit a strong level of loyalty and commitment to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they currently choose to patronize. Specifically, McDonald’s obtained a mean of 3.49 interpreted as High Patronage, Jollibee with 3.37 also interpreted as High Patronage, and Chowking with 3.21 interpreted as Moderate Patronage. This suggests that customers hold a strong </w:t>
      </w:r>
      <w:r w:rsidRPr="008004DD">
        <w:rPr>
          <w:rFonts w:ascii="Times New Roman" w:hAnsi="Times New Roman" w:cs="Times New Roman"/>
          <w:sz w:val="24"/>
        </w:rPr>
        <w:lastRenderedPageBreak/>
        <w:t>positive sentiment toward these chains, translating into a high tendency for loyalty, purchase intention, and positive word-of-mouth (WOM). This result implies that the high level of customer preference indicates strong brand loyalty among fast-food consumers in Butuan City. Customers are confident in recommending their preferred chains, suggesting that emotional attachment, familiarity, and satisfaction may influence preference more than the measurable factors included in the study. Unmeasured elements such as brand image, convenience of location, and habit may also play a major role.</w:t>
      </w:r>
    </w:p>
    <w:p w14:paraId="24A20B62"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Among the indicators, the highest score was 3.47 for the indicator inclined to recommend which has a verbal description of Strongly Agree. This result implies that the strongest dimension of customer preference is advocacy (Word-of-Mouth) and that customers are generally satisfied and confident in the quality of service and food, making them more likely to recommend the brand to others. Customers are not merely satisfied; their positive experience is so compelling that they are motivated to become promoters of the brand. This supports Ong et al. (2022), who emphasized that word-of-mouth significantly shapes customer behavior, as recommendations from trusted sources often outweigh traditional marketing. The result highlights that customers are not only satisfied but are also motivated to actively promote the fast-food chains to others.</w:t>
      </w:r>
    </w:p>
    <w:p w14:paraId="779B86CA"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On the other hand, the lowest mean score was 3.35 for the indicator I intend to make a purchase which corresponds to a verbal description of Strongly Agree. Although still categorized as highly positive, this result implies that although customers enjoy the chain, they are open to trying other fast-food brands depending on circumstances, promotions, or convenience. Customers' commitment to purchasing always is slightly weaker than their willingness to recommend the chains. Garcia and </w:t>
      </w:r>
      <w:r w:rsidRPr="008004DD">
        <w:rPr>
          <w:rFonts w:ascii="Times New Roman" w:hAnsi="Times New Roman" w:cs="Times New Roman"/>
          <w:sz w:val="24"/>
        </w:rPr>
        <w:lastRenderedPageBreak/>
        <w:t>Williams (2019) pointed out that environmental factors such as ambiance influence purchasing decisions, while Carter et al. (2020) emphasized the role of branding and marketing in shaping consumer preferences.</w:t>
      </w:r>
    </w:p>
    <w:p w14:paraId="248EEB92" w14:textId="58958BCD" w:rsidR="00A8092E" w:rsidRPr="008004DD" w:rsidRDefault="00A8092E" w:rsidP="00021381">
      <w:pPr>
        <w:pStyle w:val="BodyText"/>
        <w:spacing w:before="80"/>
      </w:pPr>
      <w:r w:rsidRPr="008004DD">
        <w:t>Table10.</w:t>
      </w:r>
      <w:r w:rsidR="008004DD">
        <w:t xml:space="preserve"> </w:t>
      </w:r>
      <w:r w:rsidRPr="008004DD">
        <w:t>Significant</w:t>
      </w:r>
      <w:r w:rsidR="008004DD">
        <w:t xml:space="preserve"> </w:t>
      </w:r>
      <w:r w:rsidRPr="008004DD">
        <w:t>Relationship</w:t>
      </w:r>
      <w:r w:rsidR="008004DD">
        <w:t xml:space="preserve"> </w:t>
      </w:r>
      <w:r w:rsidRPr="008004DD">
        <w:t>between</w:t>
      </w:r>
      <w:r w:rsidR="008004DD">
        <w:t xml:space="preserve"> </w:t>
      </w:r>
      <w:r w:rsidRPr="008004DD">
        <w:t>Variety</w:t>
      </w:r>
      <w:r w:rsidR="008004DD">
        <w:t xml:space="preserve"> </w:t>
      </w:r>
      <w:r w:rsidRPr="008004DD">
        <w:t>and</w:t>
      </w:r>
      <w:r w:rsidR="008004DD">
        <w:t xml:space="preserve"> </w:t>
      </w:r>
      <w:r w:rsidRPr="008004DD">
        <w:t>Customers</w:t>
      </w:r>
      <w:r w:rsidR="008004DD">
        <w:t xml:space="preserve"> </w:t>
      </w:r>
      <w:r w:rsidRPr="008004DD">
        <w:rPr>
          <w:spacing w:val="-2"/>
        </w:rPr>
        <w:t>Preference</w:t>
      </w:r>
    </w:p>
    <w:p w14:paraId="19F00101" w14:textId="77777777" w:rsidR="00A8092E" w:rsidRPr="008004DD" w:rsidRDefault="00A8092E" w:rsidP="00021381">
      <w:pPr>
        <w:pStyle w:val="BodyText"/>
        <w:spacing w:before="34"/>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0"/>
        <w:gridCol w:w="1170"/>
        <w:gridCol w:w="1620"/>
        <w:gridCol w:w="720"/>
        <w:gridCol w:w="1800"/>
        <w:gridCol w:w="1530"/>
      </w:tblGrid>
      <w:tr w:rsidR="00A8092E" w:rsidRPr="008004DD" w14:paraId="2701A7D6" w14:textId="77777777" w:rsidTr="00A8092E">
        <w:trPr>
          <w:trHeight w:val="799"/>
        </w:trPr>
        <w:tc>
          <w:tcPr>
            <w:tcW w:w="8190" w:type="dxa"/>
            <w:gridSpan w:val="6"/>
            <w:vAlign w:val="center"/>
          </w:tcPr>
          <w:p w14:paraId="27634959"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Test of Significant Relationship Between Variables</w:t>
            </w:r>
          </w:p>
        </w:tc>
      </w:tr>
      <w:tr w:rsidR="00A8092E" w:rsidRPr="008004DD" w14:paraId="46AF0D3C" w14:textId="77777777" w:rsidTr="00A8092E">
        <w:trPr>
          <w:trHeight w:val="1520"/>
        </w:trPr>
        <w:tc>
          <w:tcPr>
            <w:tcW w:w="1350" w:type="dxa"/>
            <w:vAlign w:val="center"/>
          </w:tcPr>
          <w:p w14:paraId="059081AE" w14:textId="77777777" w:rsidR="00A8092E" w:rsidRPr="008004DD" w:rsidRDefault="00A8092E" w:rsidP="00021381">
            <w:pPr>
              <w:pStyle w:val="TableParagraph"/>
              <w:spacing w:before="252" w:line="276" w:lineRule="auto"/>
              <w:ind w:left="94"/>
              <w:jc w:val="center"/>
              <w:rPr>
                <w:sz w:val="24"/>
              </w:rPr>
            </w:pPr>
            <w:r w:rsidRPr="008004DD">
              <w:rPr>
                <w:spacing w:val="-2"/>
                <w:sz w:val="24"/>
              </w:rPr>
              <w:t>Independent Variables</w:t>
            </w:r>
          </w:p>
        </w:tc>
        <w:tc>
          <w:tcPr>
            <w:tcW w:w="1170" w:type="dxa"/>
            <w:vAlign w:val="center"/>
          </w:tcPr>
          <w:p w14:paraId="13CBA7E3"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Dependent Variable</w:t>
            </w:r>
          </w:p>
        </w:tc>
        <w:tc>
          <w:tcPr>
            <w:tcW w:w="1620" w:type="dxa"/>
            <w:vAlign w:val="center"/>
          </w:tcPr>
          <w:p w14:paraId="06F4615F"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ASSESSMENT</w:t>
            </w:r>
          </w:p>
        </w:tc>
        <w:tc>
          <w:tcPr>
            <w:tcW w:w="720" w:type="dxa"/>
            <w:vAlign w:val="center"/>
          </w:tcPr>
          <w:p w14:paraId="68482BF0" w14:textId="77777777" w:rsidR="00A8092E" w:rsidRPr="008004DD" w:rsidRDefault="00A8092E" w:rsidP="00021381">
            <w:pPr>
              <w:jc w:val="center"/>
              <w:rPr>
                <w:rFonts w:ascii="Times New Roman" w:hAnsi="Times New Roman" w:cs="Times New Roman"/>
                <w:sz w:val="24"/>
              </w:rPr>
            </w:pPr>
          </w:p>
        </w:tc>
        <w:tc>
          <w:tcPr>
            <w:tcW w:w="1800" w:type="dxa"/>
            <w:vAlign w:val="center"/>
          </w:tcPr>
          <w:p w14:paraId="33CA7965" w14:textId="77777777" w:rsidR="00A8092E" w:rsidRPr="008004DD" w:rsidRDefault="00A8092E" w:rsidP="00021381">
            <w:pPr>
              <w:jc w:val="center"/>
              <w:rPr>
                <w:rFonts w:ascii="Times New Roman" w:hAnsi="Times New Roman" w:cs="Times New Roman"/>
                <w:sz w:val="24"/>
              </w:rPr>
            </w:pPr>
            <w:proofErr w:type="gramStart"/>
            <w:r w:rsidRPr="008004DD">
              <w:rPr>
                <w:rFonts w:ascii="Times New Roman" w:hAnsi="Times New Roman" w:cs="Times New Roman"/>
                <w:sz w:val="24"/>
              </w:rPr>
              <w:t>α  =</w:t>
            </w:r>
            <w:proofErr w:type="gramEnd"/>
            <w:r w:rsidRPr="008004DD">
              <w:rPr>
                <w:rFonts w:ascii="Times New Roman" w:hAnsi="Times New Roman" w:cs="Times New Roman"/>
                <w:sz w:val="24"/>
              </w:rPr>
              <w:t xml:space="preserve">  0.05</w:t>
            </w:r>
          </w:p>
          <w:p w14:paraId="799FDE0C"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level of significance, the HO is</w:t>
            </w:r>
          </w:p>
        </w:tc>
        <w:tc>
          <w:tcPr>
            <w:tcW w:w="1530" w:type="dxa"/>
            <w:vAlign w:val="center"/>
          </w:tcPr>
          <w:p w14:paraId="051661B5"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Conclusion</w:t>
            </w:r>
          </w:p>
        </w:tc>
      </w:tr>
      <w:tr w:rsidR="00A8092E" w:rsidRPr="008004DD" w14:paraId="025BB253" w14:textId="77777777" w:rsidTr="00A8092E">
        <w:trPr>
          <w:trHeight w:val="860"/>
        </w:trPr>
        <w:tc>
          <w:tcPr>
            <w:tcW w:w="1350" w:type="dxa"/>
            <w:vAlign w:val="center"/>
          </w:tcPr>
          <w:p w14:paraId="449B7E47" w14:textId="77777777" w:rsidR="00A8092E" w:rsidRPr="008004DD" w:rsidRDefault="00A8092E" w:rsidP="00021381">
            <w:pPr>
              <w:pStyle w:val="TableParagraph"/>
              <w:spacing w:before="236"/>
              <w:ind w:left="94"/>
              <w:jc w:val="center"/>
              <w:rPr>
                <w:sz w:val="24"/>
              </w:rPr>
            </w:pPr>
            <w:r w:rsidRPr="008004DD">
              <w:rPr>
                <w:spacing w:val="-2"/>
                <w:sz w:val="24"/>
              </w:rPr>
              <w:t>VARIETY</w:t>
            </w:r>
          </w:p>
        </w:tc>
        <w:tc>
          <w:tcPr>
            <w:tcW w:w="1170" w:type="dxa"/>
            <w:vAlign w:val="center"/>
          </w:tcPr>
          <w:p w14:paraId="1C484E93"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Customer Preference</w:t>
            </w:r>
          </w:p>
        </w:tc>
        <w:tc>
          <w:tcPr>
            <w:tcW w:w="1620" w:type="dxa"/>
            <w:vAlign w:val="center"/>
          </w:tcPr>
          <w:p w14:paraId="1CFB1CA5"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0.089</w:t>
            </w:r>
          </w:p>
        </w:tc>
        <w:tc>
          <w:tcPr>
            <w:tcW w:w="720" w:type="dxa"/>
            <w:vAlign w:val="center"/>
          </w:tcPr>
          <w:p w14:paraId="6886A51B"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0.278</w:t>
            </w:r>
          </w:p>
        </w:tc>
        <w:tc>
          <w:tcPr>
            <w:tcW w:w="1800" w:type="dxa"/>
            <w:vAlign w:val="center"/>
          </w:tcPr>
          <w:p w14:paraId="1078DB5F"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Rejected</w:t>
            </w:r>
          </w:p>
        </w:tc>
        <w:tc>
          <w:tcPr>
            <w:tcW w:w="1530" w:type="dxa"/>
            <w:vAlign w:val="center"/>
          </w:tcPr>
          <w:p w14:paraId="078487D5"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Significant</w:t>
            </w:r>
          </w:p>
        </w:tc>
      </w:tr>
    </w:tbl>
    <w:p w14:paraId="12D4D99F" w14:textId="77777777" w:rsidR="00A8092E" w:rsidRPr="008004DD" w:rsidRDefault="00A8092E" w:rsidP="00021381">
      <w:pPr>
        <w:spacing w:line="480" w:lineRule="auto"/>
        <w:jc w:val="both"/>
        <w:rPr>
          <w:rFonts w:ascii="Times New Roman" w:hAnsi="Times New Roman" w:cs="Times New Roman"/>
          <w:sz w:val="24"/>
        </w:rPr>
      </w:pPr>
    </w:p>
    <w:p w14:paraId="0AAD5679"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Table 10 presents the findings on the relationship between variety and customers' extent of preference to patronize fast food chains in Butuan City. The data shows a Pearson r value of 0.089 with a probability value of 0.278, which is greater than the 0.05 level of significance. This indicates that the relationship between variety and customer preference is not significant, which means that even though respondents strongly agreed and recognized variety as an important factor, it did not strongly influence or determine their overall preference for fast food chains.</w:t>
      </w:r>
    </w:p>
    <w:p w14:paraId="36DB22CB"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These findings suggest that while customers appreciate having different food choices, variety alone does not strongly influence their decision to patronize fast food chains in Butuan City. This result contrasts with the study of </w:t>
      </w:r>
      <w:proofErr w:type="spellStart"/>
      <w:r w:rsidRPr="008004DD">
        <w:rPr>
          <w:rFonts w:ascii="Times New Roman" w:hAnsi="Times New Roman" w:cs="Times New Roman"/>
          <w:sz w:val="24"/>
        </w:rPr>
        <w:t>Joonho</w:t>
      </w:r>
      <w:proofErr w:type="spellEnd"/>
      <w:r w:rsidRPr="008004DD">
        <w:rPr>
          <w:rFonts w:ascii="Times New Roman" w:hAnsi="Times New Roman" w:cs="Times New Roman"/>
          <w:sz w:val="24"/>
        </w:rPr>
        <w:t xml:space="preserve"> et al. (2022), which found a significant positive relationship between variety and preference, highlighting that customers value a wide selection when deciding where to dine. However, it is consistent with Gogoi (2020), who noted that variety does not always play a major role in customer patronage, especially in markets where fast food brands </w:t>
      </w:r>
      <w:r w:rsidRPr="008004DD">
        <w:rPr>
          <w:rFonts w:ascii="Times New Roman" w:hAnsi="Times New Roman" w:cs="Times New Roman"/>
          <w:sz w:val="24"/>
        </w:rPr>
        <w:lastRenderedPageBreak/>
        <w:t>already offer similar menu items. In the case of Butuan City, the similarity of menus between Jollibee, McDonald’s, and Chowking may explain why variety does not significantly affect customer preference.</w:t>
      </w:r>
    </w:p>
    <w:p w14:paraId="0FD2A07D" w14:textId="77777777" w:rsidR="00A8092E" w:rsidRPr="008004DD" w:rsidRDefault="00A8092E" w:rsidP="00021381">
      <w:pPr>
        <w:jc w:val="both"/>
        <w:rPr>
          <w:rFonts w:ascii="Times New Roman" w:hAnsi="Times New Roman" w:cs="Times New Roman"/>
          <w:sz w:val="24"/>
        </w:rPr>
      </w:pPr>
      <w:r w:rsidRPr="008004DD">
        <w:rPr>
          <w:rFonts w:ascii="Times New Roman" w:hAnsi="Times New Roman" w:cs="Times New Roman"/>
          <w:sz w:val="24"/>
        </w:rPr>
        <w:t>Table 11. Significant Relationship between Food Quality and Customers Preference</w:t>
      </w:r>
    </w:p>
    <w:p w14:paraId="1E638D9D" w14:textId="77777777" w:rsidR="00A8092E" w:rsidRPr="008004DD" w:rsidRDefault="00A8092E" w:rsidP="00021381">
      <w:pPr>
        <w:jc w:val="both"/>
        <w:rPr>
          <w:rFonts w:ascii="Times New Roman" w:hAnsi="Times New Roman" w:cs="Times New Roman"/>
          <w:sz w:val="24"/>
        </w:rPr>
      </w:pPr>
    </w:p>
    <w:tbl>
      <w:tblPr>
        <w:tblW w:w="82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0"/>
        <w:gridCol w:w="1170"/>
        <w:gridCol w:w="1710"/>
        <w:gridCol w:w="810"/>
        <w:gridCol w:w="2070"/>
        <w:gridCol w:w="1170"/>
      </w:tblGrid>
      <w:tr w:rsidR="00A8092E" w:rsidRPr="008004DD" w14:paraId="6A2D4BF6" w14:textId="77777777" w:rsidTr="00A8092E">
        <w:trPr>
          <w:trHeight w:val="779"/>
        </w:trPr>
        <w:tc>
          <w:tcPr>
            <w:tcW w:w="8280" w:type="dxa"/>
            <w:gridSpan w:val="6"/>
            <w:vAlign w:val="center"/>
          </w:tcPr>
          <w:p w14:paraId="6C3C8E55" w14:textId="77777777" w:rsidR="00A8092E" w:rsidRPr="008004DD" w:rsidRDefault="00A8092E" w:rsidP="00021381">
            <w:pPr>
              <w:jc w:val="center"/>
              <w:rPr>
                <w:rFonts w:ascii="Times New Roman" w:hAnsi="Times New Roman" w:cs="Times New Roman"/>
                <w:b/>
                <w:sz w:val="24"/>
              </w:rPr>
            </w:pPr>
            <w:r w:rsidRPr="008004DD">
              <w:rPr>
                <w:rFonts w:ascii="Times New Roman" w:hAnsi="Times New Roman" w:cs="Times New Roman"/>
                <w:b/>
                <w:sz w:val="24"/>
              </w:rPr>
              <w:t>Test of Significant Relationship Between Variables</w:t>
            </w:r>
          </w:p>
        </w:tc>
      </w:tr>
      <w:tr w:rsidR="00A8092E" w:rsidRPr="008004DD" w14:paraId="32F6CCF8" w14:textId="77777777" w:rsidTr="00A8092E">
        <w:trPr>
          <w:trHeight w:val="1520"/>
        </w:trPr>
        <w:tc>
          <w:tcPr>
            <w:tcW w:w="1350" w:type="dxa"/>
            <w:vAlign w:val="center"/>
          </w:tcPr>
          <w:p w14:paraId="66C80A96"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Independent Variables</w:t>
            </w:r>
          </w:p>
        </w:tc>
        <w:tc>
          <w:tcPr>
            <w:tcW w:w="1170" w:type="dxa"/>
            <w:vAlign w:val="center"/>
          </w:tcPr>
          <w:p w14:paraId="234AFDC0"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Dependent Variable</w:t>
            </w:r>
          </w:p>
        </w:tc>
        <w:tc>
          <w:tcPr>
            <w:tcW w:w="1710" w:type="dxa"/>
            <w:vAlign w:val="center"/>
          </w:tcPr>
          <w:p w14:paraId="0EF57FC0"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ASSESSMENT</w:t>
            </w:r>
          </w:p>
        </w:tc>
        <w:tc>
          <w:tcPr>
            <w:tcW w:w="810" w:type="dxa"/>
            <w:vAlign w:val="center"/>
          </w:tcPr>
          <w:p w14:paraId="7B32A9C9" w14:textId="77777777" w:rsidR="00A8092E" w:rsidRPr="008004DD" w:rsidRDefault="00A8092E" w:rsidP="00021381">
            <w:pPr>
              <w:jc w:val="center"/>
              <w:rPr>
                <w:rFonts w:ascii="Times New Roman" w:hAnsi="Times New Roman" w:cs="Times New Roman"/>
                <w:sz w:val="24"/>
              </w:rPr>
            </w:pPr>
          </w:p>
        </w:tc>
        <w:tc>
          <w:tcPr>
            <w:tcW w:w="2070" w:type="dxa"/>
            <w:vAlign w:val="center"/>
          </w:tcPr>
          <w:p w14:paraId="61A87755"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α</w:t>
            </w:r>
            <w:r w:rsidRPr="008004DD">
              <w:rPr>
                <w:rFonts w:ascii="Times New Roman" w:hAnsi="Times New Roman" w:cs="Times New Roman"/>
                <w:sz w:val="24"/>
              </w:rPr>
              <w:tab/>
              <w:t>=</w:t>
            </w:r>
            <w:r w:rsidRPr="008004DD">
              <w:rPr>
                <w:rFonts w:ascii="Times New Roman" w:hAnsi="Times New Roman" w:cs="Times New Roman"/>
                <w:sz w:val="24"/>
              </w:rPr>
              <w:tab/>
              <w:t>0.05</w:t>
            </w:r>
          </w:p>
          <w:p w14:paraId="16F6E6B3"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level</w:t>
            </w:r>
            <w:r w:rsidRPr="008004DD">
              <w:rPr>
                <w:rFonts w:ascii="Times New Roman" w:hAnsi="Times New Roman" w:cs="Times New Roman"/>
                <w:sz w:val="24"/>
              </w:rPr>
              <w:tab/>
              <w:t>of significance</w:t>
            </w:r>
          </w:p>
          <w:p w14:paraId="18FD2D4F"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 the HO is</w:t>
            </w:r>
          </w:p>
        </w:tc>
        <w:tc>
          <w:tcPr>
            <w:tcW w:w="1170" w:type="dxa"/>
            <w:vAlign w:val="center"/>
          </w:tcPr>
          <w:p w14:paraId="43BFDFBA"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Conclusion</w:t>
            </w:r>
          </w:p>
        </w:tc>
      </w:tr>
      <w:tr w:rsidR="00A8092E" w:rsidRPr="008004DD" w14:paraId="7E5A512C" w14:textId="77777777" w:rsidTr="00A8092E">
        <w:trPr>
          <w:trHeight w:val="859"/>
        </w:trPr>
        <w:tc>
          <w:tcPr>
            <w:tcW w:w="1350" w:type="dxa"/>
            <w:vAlign w:val="center"/>
          </w:tcPr>
          <w:p w14:paraId="41221D3C"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FOOD QUALITY</w:t>
            </w:r>
          </w:p>
        </w:tc>
        <w:tc>
          <w:tcPr>
            <w:tcW w:w="1170" w:type="dxa"/>
            <w:vAlign w:val="center"/>
          </w:tcPr>
          <w:p w14:paraId="54C86A27"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Customer Preference</w:t>
            </w:r>
          </w:p>
        </w:tc>
        <w:tc>
          <w:tcPr>
            <w:tcW w:w="1710" w:type="dxa"/>
            <w:vAlign w:val="center"/>
          </w:tcPr>
          <w:p w14:paraId="279D2E77"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0.125</w:t>
            </w:r>
          </w:p>
        </w:tc>
        <w:tc>
          <w:tcPr>
            <w:tcW w:w="810" w:type="dxa"/>
            <w:vAlign w:val="center"/>
          </w:tcPr>
          <w:p w14:paraId="540C4BF8"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0.127</w:t>
            </w:r>
          </w:p>
        </w:tc>
        <w:tc>
          <w:tcPr>
            <w:tcW w:w="2070" w:type="dxa"/>
            <w:vAlign w:val="center"/>
          </w:tcPr>
          <w:p w14:paraId="76CB4088"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Rejected</w:t>
            </w:r>
          </w:p>
        </w:tc>
        <w:tc>
          <w:tcPr>
            <w:tcW w:w="1170" w:type="dxa"/>
            <w:vAlign w:val="center"/>
          </w:tcPr>
          <w:p w14:paraId="6E77A0A2"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Significant</w:t>
            </w:r>
          </w:p>
        </w:tc>
      </w:tr>
    </w:tbl>
    <w:p w14:paraId="69E8FB98" w14:textId="77777777" w:rsidR="00A8092E" w:rsidRPr="008004DD" w:rsidRDefault="00A8092E" w:rsidP="00021381">
      <w:pPr>
        <w:jc w:val="both"/>
        <w:rPr>
          <w:rFonts w:ascii="Times New Roman" w:hAnsi="Times New Roman" w:cs="Times New Roman"/>
          <w:sz w:val="24"/>
        </w:rPr>
      </w:pPr>
    </w:p>
    <w:p w14:paraId="2A08E4BD"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Table 11 presents the findings on the relationship between food quality and customers' extent of preference to patronize fast food chains in Butuan City. The data shows a Pearson r value of 0.125 with a probability value of 0.127, which is greater than the 0.05 level of significance. This indicates that the relationship between food quality and customer preference is not significant, which means that although respondents strongly agreed that food quality is important in their dining experience, it does not strongly determine their overall preference for one fast food chain over another. A possible reason for this is that major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in Butuan City maintain a relatively consistent standard of food quality, reducing its impact as an influencing factor.</w:t>
      </w:r>
    </w:p>
    <w:p w14:paraId="323BFD6E"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These findings suggest that although food quality is often considered important in fast food consumption, it does not significantly influence customer preference in this study. This contrasts with the results of Gültekin (2023), who found </w:t>
      </w:r>
      <w:r w:rsidRPr="008004DD">
        <w:rPr>
          <w:rFonts w:ascii="Times New Roman" w:hAnsi="Times New Roman" w:cs="Times New Roman"/>
          <w:sz w:val="24"/>
        </w:rPr>
        <w:lastRenderedPageBreak/>
        <w:t xml:space="preserve">that higher food quality directly increases customer patronage. Similarly, Ong et al. (2022) stressed that food quality is a strong determinant of preference in competitive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markets. However, in Butuan City, Jollibee, McDonald’s, and Chowking already maintain standardized taste and consistency across their outlets, which may lead customers to perceive little difference in food quality. As a result, food quality does not emerge as a deciding factor in their preference to patronize.</w:t>
      </w:r>
    </w:p>
    <w:p w14:paraId="42762579" w14:textId="77777777" w:rsidR="00A8092E" w:rsidRPr="008004DD" w:rsidRDefault="00A8092E" w:rsidP="00021381">
      <w:pPr>
        <w:spacing w:line="480" w:lineRule="auto"/>
        <w:jc w:val="both"/>
        <w:rPr>
          <w:rFonts w:ascii="Times New Roman" w:hAnsi="Times New Roman" w:cs="Times New Roman"/>
          <w:sz w:val="24"/>
        </w:rPr>
      </w:pPr>
      <w:r w:rsidRPr="008004DD">
        <w:rPr>
          <w:rFonts w:ascii="Times New Roman" w:hAnsi="Times New Roman" w:cs="Times New Roman"/>
          <w:sz w:val="24"/>
        </w:rPr>
        <w:t>Table 12. Significant Relationship between Price and Customers Preference</w:t>
      </w:r>
    </w:p>
    <w:tbl>
      <w:tblPr>
        <w:tblW w:w="8190"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170"/>
        <w:gridCol w:w="1710"/>
        <w:gridCol w:w="900"/>
        <w:gridCol w:w="1440"/>
        <w:gridCol w:w="1710"/>
      </w:tblGrid>
      <w:tr w:rsidR="00A8092E" w:rsidRPr="008004DD" w14:paraId="140465CA" w14:textId="77777777" w:rsidTr="00A8092E">
        <w:trPr>
          <w:trHeight w:val="779"/>
        </w:trPr>
        <w:tc>
          <w:tcPr>
            <w:tcW w:w="8190" w:type="dxa"/>
            <w:gridSpan w:val="6"/>
            <w:vAlign w:val="center"/>
          </w:tcPr>
          <w:p w14:paraId="49887BDB" w14:textId="77777777" w:rsidR="00A8092E" w:rsidRPr="008004DD" w:rsidRDefault="00A8092E" w:rsidP="00021381">
            <w:pPr>
              <w:spacing w:before="240" w:line="480" w:lineRule="auto"/>
              <w:rPr>
                <w:rFonts w:ascii="Times New Roman" w:hAnsi="Times New Roman" w:cs="Times New Roman"/>
                <w:sz w:val="24"/>
              </w:rPr>
            </w:pPr>
            <w:r w:rsidRPr="008004DD">
              <w:rPr>
                <w:rFonts w:ascii="Times New Roman" w:hAnsi="Times New Roman" w:cs="Times New Roman"/>
                <w:sz w:val="24"/>
              </w:rPr>
              <w:t>Test of Significant Relationship Between Variables</w:t>
            </w:r>
          </w:p>
        </w:tc>
      </w:tr>
      <w:tr w:rsidR="00A8092E" w:rsidRPr="008004DD" w14:paraId="2797BA95" w14:textId="77777777" w:rsidTr="00A8092E">
        <w:trPr>
          <w:trHeight w:val="1520"/>
        </w:trPr>
        <w:tc>
          <w:tcPr>
            <w:tcW w:w="1260" w:type="dxa"/>
            <w:vAlign w:val="center"/>
          </w:tcPr>
          <w:p w14:paraId="07C1B913"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Independent Variables</w:t>
            </w:r>
          </w:p>
        </w:tc>
        <w:tc>
          <w:tcPr>
            <w:tcW w:w="1170" w:type="dxa"/>
            <w:vAlign w:val="center"/>
          </w:tcPr>
          <w:p w14:paraId="2DE5B458"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Dependent Variable</w:t>
            </w:r>
          </w:p>
        </w:tc>
        <w:tc>
          <w:tcPr>
            <w:tcW w:w="1710" w:type="dxa"/>
            <w:vAlign w:val="center"/>
          </w:tcPr>
          <w:p w14:paraId="60444E69"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ASSESSMENT</w:t>
            </w:r>
          </w:p>
        </w:tc>
        <w:tc>
          <w:tcPr>
            <w:tcW w:w="900" w:type="dxa"/>
            <w:vAlign w:val="center"/>
          </w:tcPr>
          <w:p w14:paraId="3781060F" w14:textId="77777777" w:rsidR="00A8092E" w:rsidRPr="008004DD" w:rsidRDefault="00A8092E" w:rsidP="00021381">
            <w:pPr>
              <w:jc w:val="center"/>
              <w:rPr>
                <w:rFonts w:ascii="Times New Roman" w:hAnsi="Times New Roman" w:cs="Times New Roman"/>
                <w:sz w:val="24"/>
              </w:rPr>
            </w:pPr>
          </w:p>
        </w:tc>
        <w:tc>
          <w:tcPr>
            <w:tcW w:w="1440" w:type="dxa"/>
            <w:vAlign w:val="center"/>
          </w:tcPr>
          <w:p w14:paraId="6BD24736"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α</w:t>
            </w:r>
            <w:r w:rsidRPr="008004DD">
              <w:rPr>
                <w:rFonts w:ascii="Times New Roman" w:hAnsi="Times New Roman" w:cs="Times New Roman"/>
                <w:sz w:val="24"/>
              </w:rPr>
              <w:tab/>
              <w:t>=</w:t>
            </w:r>
            <w:r w:rsidRPr="008004DD">
              <w:rPr>
                <w:rFonts w:ascii="Times New Roman" w:hAnsi="Times New Roman" w:cs="Times New Roman"/>
                <w:sz w:val="24"/>
              </w:rPr>
              <w:tab/>
              <w:t>0.05</w:t>
            </w:r>
          </w:p>
          <w:p w14:paraId="7D02D3AE"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level</w:t>
            </w:r>
            <w:r w:rsidRPr="008004DD">
              <w:rPr>
                <w:rFonts w:ascii="Times New Roman" w:hAnsi="Times New Roman" w:cs="Times New Roman"/>
                <w:sz w:val="24"/>
              </w:rPr>
              <w:tab/>
              <w:t>of significance</w:t>
            </w:r>
          </w:p>
          <w:p w14:paraId="707FBE28"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 the HO is</w:t>
            </w:r>
          </w:p>
        </w:tc>
        <w:tc>
          <w:tcPr>
            <w:tcW w:w="1710" w:type="dxa"/>
            <w:vAlign w:val="center"/>
          </w:tcPr>
          <w:p w14:paraId="6FAEFFC9"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Conclusion</w:t>
            </w:r>
          </w:p>
        </w:tc>
      </w:tr>
      <w:tr w:rsidR="00A8092E" w:rsidRPr="008004DD" w14:paraId="62C38D49" w14:textId="77777777" w:rsidTr="00A8092E">
        <w:trPr>
          <w:trHeight w:val="859"/>
        </w:trPr>
        <w:tc>
          <w:tcPr>
            <w:tcW w:w="1260" w:type="dxa"/>
            <w:vAlign w:val="center"/>
          </w:tcPr>
          <w:p w14:paraId="02DDA3A6"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PRICE</w:t>
            </w:r>
          </w:p>
        </w:tc>
        <w:tc>
          <w:tcPr>
            <w:tcW w:w="1170" w:type="dxa"/>
            <w:vAlign w:val="center"/>
          </w:tcPr>
          <w:p w14:paraId="0BDBCFA7"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Customer Preference</w:t>
            </w:r>
          </w:p>
        </w:tc>
        <w:tc>
          <w:tcPr>
            <w:tcW w:w="1710" w:type="dxa"/>
            <w:vAlign w:val="center"/>
          </w:tcPr>
          <w:p w14:paraId="0ABA03EE"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-0.006</w:t>
            </w:r>
          </w:p>
        </w:tc>
        <w:tc>
          <w:tcPr>
            <w:tcW w:w="900" w:type="dxa"/>
            <w:vAlign w:val="center"/>
          </w:tcPr>
          <w:p w14:paraId="1D3565CB"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0.943</w:t>
            </w:r>
          </w:p>
        </w:tc>
        <w:tc>
          <w:tcPr>
            <w:tcW w:w="1440" w:type="dxa"/>
            <w:vAlign w:val="center"/>
          </w:tcPr>
          <w:p w14:paraId="248EEB00"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Rejected</w:t>
            </w:r>
          </w:p>
        </w:tc>
        <w:tc>
          <w:tcPr>
            <w:tcW w:w="1710" w:type="dxa"/>
            <w:vAlign w:val="center"/>
          </w:tcPr>
          <w:p w14:paraId="19DA322C"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Significant</w:t>
            </w:r>
          </w:p>
        </w:tc>
      </w:tr>
    </w:tbl>
    <w:p w14:paraId="0310186B" w14:textId="77777777" w:rsidR="00A8092E" w:rsidRPr="008004DD" w:rsidRDefault="00A8092E" w:rsidP="00021381">
      <w:pPr>
        <w:spacing w:line="480" w:lineRule="auto"/>
        <w:jc w:val="both"/>
        <w:rPr>
          <w:rFonts w:ascii="Times New Roman" w:hAnsi="Times New Roman" w:cs="Times New Roman"/>
          <w:sz w:val="24"/>
        </w:rPr>
      </w:pPr>
    </w:p>
    <w:p w14:paraId="1B856DC1"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Table 12 presents the findings on the relationship between price and customers' extent of preference to patronize fast food chains in Butuan City. The results show a Pearson r value of -0.006 with a probability value of 0.943, which is much higher than the 0.05 level of significance. This indicates that the relationship between price and customer preference is not </w:t>
      </w:r>
      <w:proofErr w:type="spellStart"/>
      <w:proofErr w:type="gramStart"/>
      <w:r w:rsidRPr="008004DD">
        <w:rPr>
          <w:rFonts w:ascii="Times New Roman" w:hAnsi="Times New Roman" w:cs="Times New Roman"/>
          <w:sz w:val="24"/>
        </w:rPr>
        <w:t>significant,which</w:t>
      </w:r>
      <w:proofErr w:type="spellEnd"/>
      <w:proofErr w:type="gramEnd"/>
      <w:r w:rsidRPr="008004DD">
        <w:rPr>
          <w:rFonts w:ascii="Times New Roman" w:hAnsi="Times New Roman" w:cs="Times New Roman"/>
          <w:sz w:val="24"/>
        </w:rPr>
        <w:t xml:space="preserve"> means that although respondents strongly agreed that affordability and fair pricing are important considerations in their dining decisions, these factors do not directly determine their preference for a particular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One possible explanation is that the major </w:t>
      </w:r>
      <w:proofErr w:type="gramStart"/>
      <w:r w:rsidRPr="008004DD">
        <w:rPr>
          <w:rFonts w:ascii="Times New Roman" w:hAnsi="Times New Roman" w:cs="Times New Roman"/>
          <w:sz w:val="24"/>
        </w:rPr>
        <w:lastRenderedPageBreak/>
        <w:t>fast food</w:t>
      </w:r>
      <w:proofErr w:type="gramEnd"/>
      <w:r w:rsidRPr="008004DD">
        <w:rPr>
          <w:rFonts w:ascii="Times New Roman" w:hAnsi="Times New Roman" w:cs="Times New Roman"/>
          <w:sz w:val="24"/>
        </w:rPr>
        <w:t xml:space="preserve"> chains in Butuan City offer similar price ranges and promotional strategies, minimizing differences in pricing.</w:t>
      </w:r>
    </w:p>
    <w:p w14:paraId="68D05762"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These findings suggest that customers in Butuan City do not primarily base their preference on price, because the three fast food chains in the study have almost identical and standardized pricing strategies. This is different from the findings of Ahmed and Hassan (2019), who emphasized that affordability strongly influences customer patronage when prices vary widely between brands. Similarly, Lee and Kim (2020) reported that price sensitivity often plays a key role in shaping dining decisions. However, </w:t>
      </w:r>
      <w:proofErr w:type="spellStart"/>
      <w:r w:rsidRPr="008004DD">
        <w:rPr>
          <w:rFonts w:ascii="Times New Roman" w:hAnsi="Times New Roman" w:cs="Times New Roman"/>
          <w:sz w:val="24"/>
        </w:rPr>
        <w:t>Baiomy</w:t>
      </w:r>
      <w:proofErr w:type="spellEnd"/>
      <w:r w:rsidRPr="008004DD">
        <w:rPr>
          <w:rFonts w:ascii="Times New Roman" w:hAnsi="Times New Roman" w:cs="Times New Roman"/>
          <w:sz w:val="24"/>
        </w:rPr>
        <w:t xml:space="preserve"> et al. (2019) observed that when fast food chains already compete within similar price ranges, customers tend to focus more on other factors such as convenience or service.</w:t>
      </w:r>
    </w:p>
    <w:p w14:paraId="1BB54C61" w14:textId="77777777" w:rsidR="00A8092E" w:rsidRPr="008004DD" w:rsidRDefault="00A8092E" w:rsidP="00021381">
      <w:pPr>
        <w:jc w:val="both"/>
        <w:rPr>
          <w:rFonts w:ascii="Times New Roman" w:hAnsi="Times New Roman" w:cs="Times New Roman"/>
          <w:sz w:val="24"/>
        </w:rPr>
      </w:pPr>
      <w:r w:rsidRPr="008004DD">
        <w:rPr>
          <w:rFonts w:ascii="Times New Roman" w:hAnsi="Times New Roman" w:cs="Times New Roman"/>
          <w:sz w:val="24"/>
        </w:rPr>
        <w:t>Table 13. Significant Relationship between Service Speed and Customers Preference</w:t>
      </w:r>
    </w:p>
    <w:p w14:paraId="153FEFCB" w14:textId="77777777" w:rsidR="00A8092E" w:rsidRPr="008004DD" w:rsidRDefault="00A8092E" w:rsidP="00021381">
      <w:pPr>
        <w:jc w:val="both"/>
        <w:rPr>
          <w:rFonts w:ascii="Times New Roman" w:hAnsi="Times New Roman" w:cs="Times New Roman"/>
          <w:sz w:val="24"/>
        </w:rPr>
      </w:pPr>
    </w:p>
    <w:tbl>
      <w:tblPr>
        <w:tblW w:w="8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170"/>
        <w:gridCol w:w="1530"/>
        <w:gridCol w:w="720"/>
        <w:gridCol w:w="2430"/>
        <w:gridCol w:w="1260"/>
      </w:tblGrid>
      <w:tr w:rsidR="00A8092E" w:rsidRPr="008004DD" w14:paraId="183535E2" w14:textId="77777777" w:rsidTr="00A8092E">
        <w:trPr>
          <w:trHeight w:val="779"/>
        </w:trPr>
        <w:tc>
          <w:tcPr>
            <w:tcW w:w="8370" w:type="dxa"/>
            <w:gridSpan w:val="6"/>
            <w:vAlign w:val="center"/>
          </w:tcPr>
          <w:p w14:paraId="50DF0E52" w14:textId="77777777" w:rsidR="00A8092E" w:rsidRPr="008004DD" w:rsidRDefault="00A8092E" w:rsidP="00021381">
            <w:pPr>
              <w:rPr>
                <w:rFonts w:ascii="Times New Roman" w:hAnsi="Times New Roman" w:cs="Times New Roman"/>
                <w:sz w:val="24"/>
              </w:rPr>
            </w:pPr>
            <w:r w:rsidRPr="008004DD">
              <w:rPr>
                <w:rFonts w:ascii="Times New Roman" w:hAnsi="Times New Roman" w:cs="Times New Roman"/>
                <w:sz w:val="24"/>
              </w:rPr>
              <w:t>Test of Significant Relationship Between Variables</w:t>
            </w:r>
          </w:p>
        </w:tc>
      </w:tr>
      <w:tr w:rsidR="00A8092E" w:rsidRPr="008004DD" w14:paraId="2515E043" w14:textId="77777777" w:rsidTr="00A8092E">
        <w:trPr>
          <w:trHeight w:val="1520"/>
        </w:trPr>
        <w:tc>
          <w:tcPr>
            <w:tcW w:w="1260" w:type="dxa"/>
            <w:vAlign w:val="center"/>
          </w:tcPr>
          <w:p w14:paraId="4C60EDA0"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Independent Variables</w:t>
            </w:r>
          </w:p>
        </w:tc>
        <w:tc>
          <w:tcPr>
            <w:tcW w:w="1170" w:type="dxa"/>
            <w:vAlign w:val="center"/>
          </w:tcPr>
          <w:p w14:paraId="3D88FAC0"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Dependent Variable</w:t>
            </w:r>
          </w:p>
        </w:tc>
        <w:tc>
          <w:tcPr>
            <w:tcW w:w="1530" w:type="dxa"/>
            <w:vAlign w:val="center"/>
          </w:tcPr>
          <w:p w14:paraId="4B08799B"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ASSESSMENT</w:t>
            </w:r>
          </w:p>
        </w:tc>
        <w:tc>
          <w:tcPr>
            <w:tcW w:w="720" w:type="dxa"/>
            <w:vAlign w:val="center"/>
          </w:tcPr>
          <w:p w14:paraId="1F2E11B1" w14:textId="77777777" w:rsidR="00A8092E" w:rsidRPr="008004DD" w:rsidRDefault="00A8092E" w:rsidP="00021381">
            <w:pPr>
              <w:jc w:val="center"/>
              <w:rPr>
                <w:rFonts w:ascii="Times New Roman" w:hAnsi="Times New Roman" w:cs="Times New Roman"/>
                <w:sz w:val="24"/>
              </w:rPr>
            </w:pPr>
          </w:p>
        </w:tc>
        <w:tc>
          <w:tcPr>
            <w:tcW w:w="2430" w:type="dxa"/>
            <w:vAlign w:val="center"/>
          </w:tcPr>
          <w:p w14:paraId="456979BC"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α</w:t>
            </w:r>
            <w:r w:rsidRPr="008004DD">
              <w:rPr>
                <w:rFonts w:ascii="Times New Roman" w:hAnsi="Times New Roman" w:cs="Times New Roman"/>
                <w:sz w:val="24"/>
              </w:rPr>
              <w:tab/>
              <w:t>=</w:t>
            </w:r>
            <w:r w:rsidRPr="008004DD">
              <w:rPr>
                <w:rFonts w:ascii="Times New Roman" w:hAnsi="Times New Roman" w:cs="Times New Roman"/>
                <w:sz w:val="24"/>
              </w:rPr>
              <w:tab/>
              <w:t>0.05</w:t>
            </w:r>
          </w:p>
          <w:p w14:paraId="7A6FF13E"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level</w:t>
            </w:r>
            <w:r w:rsidRPr="008004DD">
              <w:rPr>
                <w:rFonts w:ascii="Times New Roman" w:hAnsi="Times New Roman" w:cs="Times New Roman"/>
                <w:sz w:val="24"/>
              </w:rPr>
              <w:tab/>
              <w:t>of significance</w:t>
            </w:r>
          </w:p>
          <w:p w14:paraId="3386D075"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 the HO is</w:t>
            </w:r>
          </w:p>
        </w:tc>
        <w:tc>
          <w:tcPr>
            <w:tcW w:w="1260" w:type="dxa"/>
            <w:vAlign w:val="center"/>
          </w:tcPr>
          <w:p w14:paraId="55F7F8F0"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Conclusion</w:t>
            </w:r>
          </w:p>
        </w:tc>
      </w:tr>
      <w:tr w:rsidR="00A8092E" w:rsidRPr="008004DD" w14:paraId="7BFE4BD8" w14:textId="77777777" w:rsidTr="00A8092E">
        <w:trPr>
          <w:trHeight w:val="859"/>
        </w:trPr>
        <w:tc>
          <w:tcPr>
            <w:tcW w:w="1260" w:type="dxa"/>
            <w:vAlign w:val="center"/>
          </w:tcPr>
          <w:p w14:paraId="53493258"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SERVICE SPEED</w:t>
            </w:r>
          </w:p>
        </w:tc>
        <w:tc>
          <w:tcPr>
            <w:tcW w:w="1170" w:type="dxa"/>
            <w:vAlign w:val="center"/>
          </w:tcPr>
          <w:p w14:paraId="3A1D492A"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Customer Preference</w:t>
            </w:r>
          </w:p>
        </w:tc>
        <w:tc>
          <w:tcPr>
            <w:tcW w:w="1530" w:type="dxa"/>
            <w:vAlign w:val="center"/>
          </w:tcPr>
          <w:p w14:paraId="108C9904"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0.012</w:t>
            </w:r>
          </w:p>
        </w:tc>
        <w:tc>
          <w:tcPr>
            <w:tcW w:w="720" w:type="dxa"/>
            <w:vAlign w:val="center"/>
          </w:tcPr>
          <w:p w14:paraId="7CD6F03D"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0.885</w:t>
            </w:r>
          </w:p>
        </w:tc>
        <w:tc>
          <w:tcPr>
            <w:tcW w:w="2430" w:type="dxa"/>
            <w:vAlign w:val="center"/>
          </w:tcPr>
          <w:p w14:paraId="5CCB406E"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Rejected</w:t>
            </w:r>
          </w:p>
        </w:tc>
        <w:tc>
          <w:tcPr>
            <w:tcW w:w="1260" w:type="dxa"/>
            <w:vAlign w:val="center"/>
          </w:tcPr>
          <w:p w14:paraId="7C73A7EE"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Significant</w:t>
            </w:r>
          </w:p>
        </w:tc>
      </w:tr>
    </w:tbl>
    <w:p w14:paraId="65B09D5F" w14:textId="77777777" w:rsidR="00A8092E" w:rsidRPr="008004DD" w:rsidRDefault="00A8092E" w:rsidP="00021381">
      <w:pPr>
        <w:jc w:val="both"/>
        <w:rPr>
          <w:rFonts w:ascii="Times New Roman" w:hAnsi="Times New Roman" w:cs="Times New Roman"/>
          <w:sz w:val="24"/>
        </w:rPr>
      </w:pPr>
    </w:p>
    <w:p w14:paraId="439221C0"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Table 14 presents the findings on the relationship between service speed and customers' extent of preference to patronize fast food chains in Butuan City. The data shows a Pearson r value of 0.012 with a probability value of 0.885, which is greater than the 0.05 level of significance. This indicates that the relationship between service speed and customer preference is not significant, which means that although </w:t>
      </w:r>
      <w:r w:rsidRPr="008004DD">
        <w:rPr>
          <w:rFonts w:ascii="Times New Roman" w:hAnsi="Times New Roman" w:cs="Times New Roman"/>
          <w:sz w:val="24"/>
        </w:rPr>
        <w:lastRenderedPageBreak/>
        <w:t xml:space="preserve">respondents strongly agreed that fast and accurate service contributes to a positive dining experience, this factor does not significantly influence their overall preference for a particular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A likely reason for this is that most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in Butuan City already operate with similar service systems and efficiency standards, especially during peak hours, making service speed less of a differentiating factor among them.</w:t>
      </w:r>
    </w:p>
    <w:p w14:paraId="58258D3A"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These findings suggest that while fast service is important, it does not significantly affect customer preference in this study. This contrasts with the findings of Garcia and Martinez (2019), who stated that service speed is a major factor influencing customer satisfaction and repeat patronage. Likewise, Bitner et al. (2020) highlighted that prompt and efficient service is often seen as an indicator of overall quality in fast food restaurants. However, because Jollibee, McDonald’s, and Chowking already follow similar systems in managing orders and queues, customers may view service speed as a standard expectation rather than a factor that distinguishes one chain from another. This may explain why service speed was not found to significantly influence customer preference in Butuan City.</w:t>
      </w:r>
    </w:p>
    <w:p w14:paraId="33A7D90A" w14:textId="77777777" w:rsidR="008038B6" w:rsidRPr="008004DD" w:rsidRDefault="008038B6" w:rsidP="00021381">
      <w:pPr>
        <w:rPr>
          <w:rFonts w:ascii="Times New Roman" w:hAnsi="Times New Roman" w:cs="Times New Roman"/>
          <w:sz w:val="24"/>
        </w:rPr>
      </w:pPr>
      <w:r w:rsidRPr="008004DD">
        <w:rPr>
          <w:rFonts w:ascii="Times New Roman" w:hAnsi="Times New Roman" w:cs="Times New Roman"/>
          <w:sz w:val="24"/>
        </w:rPr>
        <w:br w:type="page"/>
      </w:r>
    </w:p>
    <w:p w14:paraId="493E2ED9" w14:textId="77777777" w:rsidR="00A8092E" w:rsidRPr="008004DD" w:rsidRDefault="00A8092E" w:rsidP="00021381">
      <w:pPr>
        <w:jc w:val="both"/>
        <w:rPr>
          <w:rFonts w:ascii="Times New Roman" w:hAnsi="Times New Roman" w:cs="Times New Roman"/>
          <w:sz w:val="24"/>
        </w:rPr>
      </w:pPr>
      <w:r w:rsidRPr="008004DD">
        <w:rPr>
          <w:rFonts w:ascii="Times New Roman" w:hAnsi="Times New Roman" w:cs="Times New Roman"/>
          <w:sz w:val="24"/>
        </w:rPr>
        <w:lastRenderedPageBreak/>
        <w:t>Table 14. Significant Relationship between Nutrition and Customers Preference</w:t>
      </w:r>
    </w:p>
    <w:p w14:paraId="719808FB" w14:textId="77777777" w:rsidR="00A8092E" w:rsidRPr="008004DD" w:rsidRDefault="00A8092E" w:rsidP="00021381">
      <w:pPr>
        <w:jc w:val="both"/>
        <w:rPr>
          <w:rFonts w:ascii="Times New Roman" w:hAnsi="Times New Roman" w:cs="Times New Roman"/>
          <w:sz w:val="24"/>
        </w:rPr>
      </w:pPr>
    </w:p>
    <w:tbl>
      <w:tblPr>
        <w:tblW w:w="8190"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170"/>
        <w:gridCol w:w="1620"/>
        <w:gridCol w:w="720"/>
        <w:gridCol w:w="2160"/>
        <w:gridCol w:w="1260"/>
      </w:tblGrid>
      <w:tr w:rsidR="00A8092E" w:rsidRPr="008004DD" w14:paraId="62EB3D20" w14:textId="77777777" w:rsidTr="00A8092E">
        <w:trPr>
          <w:trHeight w:val="800"/>
        </w:trPr>
        <w:tc>
          <w:tcPr>
            <w:tcW w:w="8190" w:type="dxa"/>
            <w:gridSpan w:val="6"/>
            <w:vAlign w:val="center"/>
          </w:tcPr>
          <w:p w14:paraId="709D7054"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Test of Significant Relationship Between Variables</w:t>
            </w:r>
          </w:p>
        </w:tc>
      </w:tr>
      <w:tr w:rsidR="00A8092E" w:rsidRPr="008004DD" w14:paraId="21EB88AF" w14:textId="77777777" w:rsidTr="00A8092E">
        <w:trPr>
          <w:trHeight w:val="1499"/>
        </w:trPr>
        <w:tc>
          <w:tcPr>
            <w:tcW w:w="1260" w:type="dxa"/>
            <w:vAlign w:val="center"/>
          </w:tcPr>
          <w:p w14:paraId="7594E324"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Independent Variables</w:t>
            </w:r>
          </w:p>
        </w:tc>
        <w:tc>
          <w:tcPr>
            <w:tcW w:w="1170" w:type="dxa"/>
            <w:vAlign w:val="center"/>
          </w:tcPr>
          <w:p w14:paraId="6BDAD935"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Dependent Variable</w:t>
            </w:r>
          </w:p>
        </w:tc>
        <w:tc>
          <w:tcPr>
            <w:tcW w:w="1620" w:type="dxa"/>
            <w:vAlign w:val="center"/>
          </w:tcPr>
          <w:p w14:paraId="45CBAD48"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ASSESSMENT</w:t>
            </w:r>
          </w:p>
        </w:tc>
        <w:tc>
          <w:tcPr>
            <w:tcW w:w="720" w:type="dxa"/>
            <w:vAlign w:val="center"/>
          </w:tcPr>
          <w:p w14:paraId="31C373B5" w14:textId="77777777" w:rsidR="00A8092E" w:rsidRPr="008004DD" w:rsidRDefault="00A8092E" w:rsidP="00021381">
            <w:pPr>
              <w:jc w:val="center"/>
              <w:rPr>
                <w:rFonts w:ascii="Times New Roman" w:hAnsi="Times New Roman" w:cs="Times New Roman"/>
                <w:sz w:val="24"/>
              </w:rPr>
            </w:pPr>
          </w:p>
        </w:tc>
        <w:tc>
          <w:tcPr>
            <w:tcW w:w="2160" w:type="dxa"/>
            <w:vAlign w:val="center"/>
          </w:tcPr>
          <w:p w14:paraId="323AA459"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α</w:t>
            </w:r>
            <w:r w:rsidRPr="008004DD">
              <w:rPr>
                <w:rFonts w:ascii="Times New Roman" w:hAnsi="Times New Roman" w:cs="Times New Roman"/>
                <w:sz w:val="24"/>
              </w:rPr>
              <w:tab/>
              <w:t>=</w:t>
            </w:r>
            <w:r w:rsidRPr="008004DD">
              <w:rPr>
                <w:rFonts w:ascii="Times New Roman" w:hAnsi="Times New Roman" w:cs="Times New Roman"/>
                <w:sz w:val="24"/>
              </w:rPr>
              <w:tab/>
              <w:t>0.05</w:t>
            </w:r>
          </w:p>
          <w:p w14:paraId="0EBFA9A6"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level</w:t>
            </w:r>
            <w:r w:rsidRPr="008004DD">
              <w:rPr>
                <w:rFonts w:ascii="Times New Roman" w:hAnsi="Times New Roman" w:cs="Times New Roman"/>
                <w:sz w:val="24"/>
              </w:rPr>
              <w:tab/>
              <w:t>of significance</w:t>
            </w:r>
          </w:p>
          <w:p w14:paraId="69DC0B6F"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 the HO is</w:t>
            </w:r>
          </w:p>
        </w:tc>
        <w:tc>
          <w:tcPr>
            <w:tcW w:w="1260" w:type="dxa"/>
            <w:vAlign w:val="center"/>
          </w:tcPr>
          <w:p w14:paraId="39AFA220"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Conclusion</w:t>
            </w:r>
          </w:p>
        </w:tc>
      </w:tr>
      <w:tr w:rsidR="00A8092E" w:rsidRPr="008004DD" w14:paraId="299F70B6" w14:textId="77777777" w:rsidTr="00A8092E">
        <w:trPr>
          <w:trHeight w:val="860"/>
        </w:trPr>
        <w:tc>
          <w:tcPr>
            <w:tcW w:w="1260" w:type="dxa"/>
            <w:vAlign w:val="center"/>
          </w:tcPr>
          <w:p w14:paraId="63E759FE"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NUTRITION</w:t>
            </w:r>
          </w:p>
        </w:tc>
        <w:tc>
          <w:tcPr>
            <w:tcW w:w="1170" w:type="dxa"/>
            <w:vAlign w:val="center"/>
          </w:tcPr>
          <w:p w14:paraId="3D745CDC"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Customer Preference</w:t>
            </w:r>
          </w:p>
        </w:tc>
        <w:tc>
          <w:tcPr>
            <w:tcW w:w="1620" w:type="dxa"/>
            <w:vAlign w:val="center"/>
          </w:tcPr>
          <w:p w14:paraId="341B39DE"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0.112</w:t>
            </w:r>
          </w:p>
        </w:tc>
        <w:tc>
          <w:tcPr>
            <w:tcW w:w="720" w:type="dxa"/>
            <w:vAlign w:val="center"/>
          </w:tcPr>
          <w:p w14:paraId="1387BA3D"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0.172</w:t>
            </w:r>
          </w:p>
        </w:tc>
        <w:tc>
          <w:tcPr>
            <w:tcW w:w="2160" w:type="dxa"/>
            <w:vAlign w:val="center"/>
          </w:tcPr>
          <w:p w14:paraId="59007FAA"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Rejected</w:t>
            </w:r>
          </w:p>
        </w:tc>
        <w:tc>
          <w:tcPr>
            <w:tcW w:w="1260" w:type="dxa"/>
            <w:vAlign w:val="center"/>
          </w:tcPr>
          <w:p w14:paraId="032E7DDE" w14:textId="77777777" w:rsidR="00A8092E" w:rsidRPr="008004DD" w:rsidRDefault="00A8092E" w:rsidP="00021381">
            <w:pPr>
              <w:jc w:val="center"/>
              <w:rPr>
                <w:rFonts w:ascii="Times New Roman" w:hAnsi="Times New Roman" w:cs="Times New Roman"/>
                <w:sz w:val="24"/>
              </w:rPr>
            </w:pPr>
            <w:r w:rsidRPr="008004DD">
              <w:rPr>
                <w:rFonts w:ascii="Times New Roman" w:hAnsi="Times New Roman" w:cs="Times New Roman"/>
                <w:sz w:val="24"/>
              </w:rPr>
              <w:t>Not Significant</w:t>
            </w:r>
          </w:p>
        </w:tc>
      </w:tr>
    </w:tbl>
    <w:p w14:paraId="64B3BF66" w14:textId="77777777" w:rsidR="00A8092E" w:rsidRPr="008004DD" w:rsidRDefault="00A8092E" w:rsidP="00021381">
      <w:pPr>
        <w:jc w:val="both"/>
        <w:rPr>
          <w:rFonts w:ascii="Times New Roman" w:hAnsi="Times New Roman" w:cs="Times New Roman"/>
          <w:sz w:val="24"/>
        </w:rPr>
      </w:pPr>
    </w:p>
    <w:p w14:paraId="5EC28F42"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Table 14 presents the findings on the relationship between nutrition and customers' extent of preference to patronize fast food chains in Butuan City. The results reveal a Pearson r value of 0.112 with a probability value of 0.172, which is greater than the 0.05 level of significance. This means the relationship between nutrition and customer preference is not </w:t>
      </w:r>
      <w:proofErr w:type="spellStart"/>
      <w:proofErr w:type="gramStart"/>
      <w:r w:rsidRPr="008004DD">
        <w:rPr>
          <w:rFonts w:ascii="Times New Roman" w:hAnsi="Times New Roman" w:cs="Times New Roman"/>
          <w:sz w:val="24"/>
        </w:rPr>
        <w:t>significant,which</w:t>
      </w:r>
      <w:proofErr w:type="spellEnd"/>
      <w:proofErr w:type="gramEnd"/>
      <w:r w:rsidRPr="008004DD">
        <w:rPr>
          <w:rFonts w:ascii="Times New Roman" w:hAnsi="Times New Roman" w:cs="Times New Roman"/>
          <w:sz w:val="24"/>
        </w:rPr>
        <w:t xml:space="preserve"> implies that although respondents agreed that nutrition, hygiene, and sanitation are relevant considerations when dining, these factors do not determine their overall preference for a particular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A possible explanation is that many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customers in Butuan City still prioritize service speed, variety and price over nutritional content when deciding where to eat. Nutrition’s role as an influencing factor in customer preference is not a deciding factor. </w:t>
      </w:r>
    </w:p>
    <w:p w14:paraId="68FEC3B2"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These findings indicate that nutritional factors do not strongly affect customer preference in this study. This is consistent with Rajput and </w:t>
      </w:r>
      <w:proofErr w:type="spellStart"/>
      <w:r w:rsidRPr="008004DD">
        <w:rPr>
          <w:rFonts w:ascii="Times New Roman" w:hAnsi="Times New Roman" w:cs="Times New Roman"/>
          <w:sz w:val="24"/>
        </w:rPr>
        <w:t>Gahfoor</w:t>
      </w:r>
      <w:proofErr w:type="spellEnd"/>
      <w:r w:rsidRPr="008004DD">
        <w:rPr>
          <w:rFonts w:ascii="Times New Roman" w:hAnsi="Times New Roman" w:cs="Times New Roman"/>
          <w:sz w:val="24"/>
        </w:rPr>
        <w:t xml:space="preserve"> (2020), who also found no significant link between nutrition and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patronage, noting that many customers continue to prioritize taste, convenience, and affordability. In contrast, Brown and Davis (2019) argued that health-conscious consumers increasingly seek healthier menu options, and Taylor and Johnson (2020) highlighted that adding salads </w:t>
      </w:r>
      <w:r w:rsidRPr="008004DD">
        <w:rPr>
          <w:rFonts w:ascii="Times New Roman" w:hAnsi="Times New Roman" w:cs="Times New Roman"/>
          <w:sz w:val="24"/>
        </w:rPr>
        <w:lastRenderedPageBreak/>
        <w:t>and nutritious ingredients improves customer satisfaction. However, in Butuan City, fast food customers may not prioritize nutritional value as much as other factors, which explains why nutrition does not show a significant relationship with their preference to patronize.</w:t>
      </w:r>
    </w:p>
    <w:p w14:paraId="10A67303" w14:textId="3A936AB4" w:rsidR="00A8092E" w:rsidRPr="008004DD" w:rsidRDefault="00A8092E" w:rsidP="00254C45">
      <w:pPr>
        <w:spacing w:line="480" w:lineRule="auto"/>
        <w:jc w:val="center"/>
        <w:rPr>
          <w:rFonts w:ascii="Times New Roman" w:hAnsi="Times New Roman" w:cs="Times New Roman"/>
          <w:sz w:val="24"/>
        </w:rPr>
      </w:pPr>
      <w:r w:rsidRPr="008004DD">
        <w:rPr>
          <w:rFonts w:ascii="Times New Roman" w:hAnsi="Times New Roman" w:cs="Times New Roman"/>
          <w:sz w:val="24"/>
        </w:rPr>
        <w:br w:type="page"/>
      </w:r>
      <w:r w:rsidR="008706D5">
        <w:rPr>
          <w:rFonts w:ascii="Times New Roman" w:hAnsi="Times New Roman" w:cs="Times New Roman"/>
          <w:b/>
          <w:noProof/>
          <w:sz w:val="24"/>
        </w:rPr>
        <w:lastRenderedPageBreak/>
        <w:pict w14:anchorId="705EF5A9">
          <v:rect id="_x0000_s2054" style="position:absolute;left:0;text-align:left;margin-left:399.75pt;margin-top:-36pt;width:15.75pt;height:11.25pt;z-index:251682816" strokecolor="white [3212]"/>
        </w:pict>
      </w:r>
      <w:r w:rsidRPr="008004DD">
        <w:rPr>
          <w:rFonts w:ascii="Times New Roman" w:hAnsi="Times New Roman" w:cs="Times New Roman"/>
          <w:b/>
          <w:sz w:val="24"/>
        </w:rPr>
        <w:t>CHAPTER V</w:t>
      </w:r>
    </w:p>
    <w:p w14:paraId="5C96EA6B" w14:textId="77777777" w:rsidR="00A8092E" w:rsidRPr="008004DD" w:rsidRDefault="00A8092E" w:rsidP="00254C45">
      <w:pPr>
        <w:spacing w:line="480" w:lineRule="auto"/>
        <w:jc w:val="center"/>
        <w:rPr>
          <w:rFonts w:ascii="Times New Roman" w:hAnsi="Times New Roman" w:cs="Times New Roman"/>
          <w:sz w:val="24"/>
        </w:rPr>
      </w:pPr>
      <w:r w:rsidRPr="008004DD">
        <w:rPr>
          <w:rFonts w:ascii="Times New Roman" w:hAnsi="Times New Roman" w:cs="Times New Roman"/>
          <w:b/>
          <w:sz w:val="24"/>
        </w:rPr>
        <w:t>SUMMARY, CONCLUSIONS, AND RECOMMENDATION</w:t>
      </w:r>
    </w:p>
    <w:p w14:paraId="24ABEAC8"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This study assessed five factors that may influence customers’ preference to patronize fast food chains in Butuan City, specifically Jollibee, McDonald’s, and Chowking. The variables examined were variety, food quality, service speed, price, and nutrition. The results are presented below in order of discussion for clarity.</w:t>
      </w:r>
    </w:p>
    <w:p w14:paraId="725AC150" w14:textId="77777777" w:rsidR="00A8092E" w:rsidRPr="008004DD" w:rsidRDefault="00A8092E" w:rsidP="00021381">
      <w:pPr>
        <w:spacing w:line="480" w:lineRule="auto"/>
        <w:jc w:val="both"/>
        <w:rPr>
          <w:rFonts w:ascii="Times New Roman" w:hAnsi="Times New Roman" w:cs="Times New Roman"/>
          <w:sz w:val="24"/>
        </w:rPr>
      </w:pPr>
      <w:r w:rsidRPr="008004DD">
        <w:rPr>
          <w:rFonts w:ascii="Times New Roman" w:hAnsi="Times New Roman" w:cs="Times New Roman"/>
          <w:sz w:val="24"/>
        </w:rPr>
        <w:t>Summary</w:t>
      </w:r>
    </w:p>
    <w:p w14:paraId="1EB6FEEB"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The study investigated the factors influencing customers' preference to patronize fast food chains in Butuan City, focusing on variety, food quality, service speed, price, and nutrition, and their relationship with the dependent variable, Customer Preference.</w:t>
      </w:r>
    </w:p>
    <w:p w14:paraId="6D5E43BA" w14:textId="77777777" w:rsidR="00A8092E" w:rsidRPr="008004DD" w:rsidRDefault="00A8092E" w:rsidP="00021381">
      <w:pPr>
        <w:spacing w:after="0" w:line="480" w:lineRule="auto"/>
        <w:jc w:val="both"/>
        <w:rPr>
          <w:rFonts w:ascii="Times New Roman" w:hAnsi="Times New Roman" w:cs="Times New Roman"/>
          <w:sz w:val="24"/>
        </w:rPr>
      </w:pPr>
      <w:r w:rsidRPr="008004DD">
        <w:rPr>
          <w:rFonts w:ascii="Times New Roman" w:hAnsi="Times New Roman" w:cs="Times New Roman"/>
          <w:sz w:val="24"/>
        </w:rPr>
        <w:t>Table 15. Summary of the result</w:t>
      </w:r>
    </w:p>
    <w:tbl>
      <w:tblPr>
        <w:tblpPr w:leftFromText="180" w:rightFromText="180" w:vertAnchor="text" w:horzAnchor="margin" w:tblpY="235"/>
        <w:tblW w:w="8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95"/>
        <w:gridCol w:w="3000"/>
        <w:gridCol w:w="2085"/>
      </w:tblGrid>
      <w:tr w:rsidR="00A8092E" w:rsidRPr="008004DD" w14:paraId="126253C7" w14:textId="77777777" w:rsidTr="003639BF">
        <w:trPr>
          <w:trHeight w:val="500"/>
        </w:trPr>
        <w:tc>
          <w:tcPr>
            <w:tcW w:w="3195" w:type="dxa"/>
            <w:vAlign w:val="center"/>
          </w:tcPr>
          <w:p w14:paraId="545925EA"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Factors</w:t>
            </w:r>
          </w:p>
        </w:tc>
        <w:tc>
          <w:tcPr>
            <w:tcW w:w="3000" w:type="dxa"/>
            <w:vAlign w:val="center"/>
          </w:tcPr>
          <w:p w14:paraId="7B1058D9"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Mean score</w:t>
            </w:r>
          </w:p>
        </w:tc>
        <w:tc>
          <w:tcPr>
            <w:tcW w:w="2085" w:type="dxa"/>
            <w:vAlign w:val="center"/>
          </w:tcPr>
          <w:p w14:paraId="3D2D6AAD"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Verbal Description</w:t>
            </w:r>
          </w:p>
        </w:tc>
      </w:tr>
      <w:tr w:rsidR="00A8092E" w:rsidRPr="008004DD" w14:paraId="70CCF8FE" w14:textId="77777777" w:rsidTr="003639BF">
        <w:trPr>
          <w:trHeight w:val="499"/>
        </w:trPr>
        <w:tc>
          <w:tcPr>
            <w:tcW w:w="3195" w:type="dxa"/>
            <w:vAlign w:val="center"/>
          </w:tcPr>
          <w:p w14:paraId="6134C678" w14:textId="77777777" w:rsidR="00A8092E" w:rsidRPr="008004DD" w:rsidRDefault="00A8092E" w:rsidP="00021381">
            <w:pPr>
              <w:spacing w:line="240" w:lineRule="auto"/>
              <w:jc w:val="both"/>
              <w:rPr>
                <w:rFonts w:ascii="Times New Roman" w:hAnsi="Times New Roman" w:cs="Times New Roman"/>
                <w:sz w:val="24"/>
              </w:rPr>
            </w:pPr>
            <w:r w:rsidRPr="008004DD">
              <w:rPr>
                <w:rFonts w:ascii="Times New Roman" w:hAnsi="Times New Roman" w:cs="Times New Roman"/>
                <w:sz w:val="24"/>
              </w:rPr>
              <w:t>Variety</w:t>
            </w:r>
          </w:p>
        </w:tc>
        <w:tc>
          <w:tcPr>
            <w:tcW w:w="3000" w:type="dxa"/>
            <w:vAlign w:val="center"/>
          </w:tcPr>
          <w:p w14:paraId="40AEC6E1"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3.41</w:t>
            </w:r>
          </w:p>
        </w:tc>
        <w:tc>
          <w:tcPr>
            <w:tcW w:w="2085" w:type="dxa"/>
            <w:vAlign w:val="center"/>
          </w:tcPr>
          <w:p w14:paraId="0C10850D"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A8092E" w:rsidRPr="008004DD" w14:paraId="72A0C00C" w14:textId="77777777" w:rsidTr="003639BF">
        <w:trPr>
          <w:trHeight w:val="500"/>
        </w:trPr>
        <w:tc>
          <w:tcPr>
            <w:tcW w:w="3195" w:type="dxa"/>
            <w:vAlign w:val="center"/>
          </w:tcPr>
          <w:p w14:paraId="02792E19" w14:textId="77777777" w:rsidR="00A8092E" w:rsidRPr="008004DD" w:rsidRDefault="00A8092E" w:rsidP="00021381">
            <w:pPr>
              <w:spacing w:line="240" w:lineRule="auto"/>
              <w:jc w:val="both"/>
              <w:rPr>
                <w:rFonts w:ascii="Times New Roman" w:hAnsi="Times New Roman" w:cs="Times New Roman"/>
                <w:sz w:val="24"/>
              </w:rPr>
            </w:pPr>
            <w:r w:rsidRPr="008004DD">
              <w:rPr>
                <w:rFonts w:ascii="Times New Roman" w:hAnsi="Times New Roman" w:cs="Times New Roman"/>
                <w:sz w:val="24"/>
              </w:rPr>
              <w:t>Food Quality</w:t>
            </w:r>
          </w:p>
        </w:tc>
        <w:tc>
          <w:tcPr>
            <w:tcW w:w="3000" w:type="dxa"/>
            <w:vAlign w:val="center"/>
          </w:tcPr>
          <w:p w14:paraId="7DEA3870"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3.39</w:t>
            </w:r>
          </w:p>
        </w:tc>
        <w:tc>
          <w:tcPr>
            <w:tcW w:w="2085" w:type="dxa"/>
            <w:vAlign w:val="center"/>
          </w:tcPr>
          <w:p w14:paraId="1D842C35"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A8092E" w:rsidRPr="008004DD" w14:paraId="25A26C9C" w14:textId="77777777" w:rsidTr="003639BF">
        <w:trPr>
          <w:trHeight w:val="499"/>
        </w:trPr>
        <w:tc>
          <w:tcPr>
            <w:tcW w:w="3195" w:type="dxa"/>
            <w:vAlign w:val="center"/>
          </w:tcPr>
          <w:p w14:paraId="1BF4818D" w14:textId="77777777" w:rsidR="00A8092E" w:rsidRPr="008004DD" w:rsidRDefault="00A8092E" w:rsidP="00021381">
            <w:pPr>
              <w:spacing w:line="240" w:lineRule="auto"/>
              <w:jc w:val="both"/>
              <w:rPr>
                <w:rFonts w:ascii="Times New Roman" w:hAnsi="Times New Roman" w:cs="Times New Roman"/>
                <w:sz w:val="24"/>
              </w:rPr>
            </w:pPr>
            <w:r w:rsidRPr="008004DD">
              <w:rPr>
                <w:rFonts w:ascii="Times New Roman" w:hAnsi="Times New Roman" w:cs="Times New Roman"/>
                <w:sz w:val="24"/>
              </w:rPr>
              <w:t>Price</w:t>
            </w:r>
          </w:p>
        </w:tc>
        <w:tc>
          <w:tcPr>
            <w:tcW w:w="3000" w:type="dxa"/>
            <w:vAlign w:val="center"/>
          </w:tcPr>
          <w:p w14:paraId="0E1AB500"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3.42</w:t>
            </w:r>
          </w:p>
        </w:tc>
        <w:tc>
          <w:tcPr>
            <w:tcW w:w="2085" w:type="dxa"/>
            <w:vAlign w:val="center"/>
          </w:tcPr>
          <w:p w14:paraId="319E6C03"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A8092E" w:rsidRPr="008004DD" w14:paraId="5A5FD985" w14:textId="77777777" w:rsidTr="003639BF">
        <w:trPr>
          <w:trHeight w:val="519"/>
        </w:trPr>
        <w:tc>
          <w:tcPr>
            <w:tcW w:w="3195" w:type="dxa"/>
            <w:vAlign w:val="center"/>
          </w:tcPr>
          <w:p w14:paraId="632D5504" w14:textId="77777777" w:rsidR="00A8092E" w:rsidRPr="008004DD" w:rsidRDefault="00A8092E" w:rsidP="00021381">
            <w:pPr>
              <w:spacing w:line="240" w:lineRule="auto"/>
              <w:jc w:val="both"/>
              <w:rPr>
                <w:rFonts w:ascii="Times New Roman" w:hAnsi="Times New Roman" w:cs="Times New Roman"/>
                <w:sz w:val="24"/>
              </w:rPr>
            </w:pPr>
            <w:r w:rsidRPr="008004DD">
              <w:rPr>
                <w:rFonts w:ascii="Times New Roman" w:hAnsi="Times New Roman" w:cs="Times New Roman"/>
                <w:sz w:val="24"/>
              </w:rPr>
              <w:t>Service Speed</w:t>
            </w:r>
          </w:p>
        </w:tc>
        <w:tc>
          <w:tcPr>
            <w:tcW w:w="3000" w:type="dxa"/>
            <w:vAlign w:val="center"/>
          </w:tcPr>
          <w:p w14:paraId="5D236B12"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3.43</w:t>
            </w:r>
          </w:p>
        </w:tc>
        <w:tc>
          <w:tcPr>
            <w:tcW w:w="2085" w:type="dxa"/>
            <w:vAlign w:val="center"/>
          </w:tcPr>
          <w:p w14:paraId="32CF6B9B"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Strongly Agree</w:t>
            </w:r>
          </w:p>
        </w:tc>
      </w:tr>
      <w:tr w:rsidR="00A8092E" w:rsidRPr="008004DD" w14:paraId="305E62AD" w14:textId="77777777" w:rsidTr="003639BF">
        <w:trPr>
          <w:trHeight w:val="500"/>
        </w:trPr>
        <w:tc>
          <w:tcPr>
            <w:tcW w:w="3195" w:type="dxa"/>
            <w:vAlign w:val="center"/>
          </w:tcPr>
          <w:p w14:paraId="2A28B6B5" w14:textId="77777777" w:rsidR="00A8092E" w:rsidRPr="008004DD" w:rsidRDefault="00A8092E" w:rsidP="00021381">
            <w:pPr>
              <w:spacing w:line="240" w:lineRule="auto"/>
              <w:jc w:val="both"/>
              <w:rPr>
                <w:rFonts w:ascii="Times New Roman" w:hAnsi="Times New Roman" w:cs="Times New Roman"/>
                <w:sz w:val="24"/>
              </w:rPr>
            </w:pPr>
            <w:r w:rsidRPr="008004DD">
              <w:rPr>
                <w:rFonts w:ascii="Times New Roman" w:hAnsi="Times New Roman" w:cs="Times New Roman"/>
                <w:sz w:val="24"/>
              </w:rPr>
              <w:t>Nutrition</w:t>
            </w:r>
          </w:p>
        </w:tc>
        <w:tc>
          <w:tcPr>
            <w:tcW w:w="3000" w:type="dxa"/>
            <w:vAlign w:val="center"/>
          </w:tcPr>
          <w:p w14:paraId="76F60D1A"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3.22</w:t>
            </w:r>
          </w:p>
        </w:tc>
        <w:tc>
          <w:tcPr>
            <w:tcW w:w="2085" w:type="dxa"/>
            <w:vAlign w:val="center"/>
          </w:tcPr>
          <w:p w14:paraId="586185FF" w14:textId="77777777" w:rsidR="00A8092E" w:rsidRPr="008004DD" w:rsidRDefault="00A8092E" w:rsidP="00021381">
            <w:pPr>
              <w:spacing w:line="240" w:lineRule="auto"/>
              <w:jc w:val="center"/>
              <w:rPr>
                <w:rFonts w:ascii="Times New Roman" w:hAnsi="Times New Roman" w:cs="Times New Roman"/>
                <w:sz w:val="24"/>
              </w:rPr>
            </w:pPr>
            <w:r w:rsidRPr="008004DD">
              <w:rPr>
                <w:rFonts w:ascii="Times New Roman" w:hAnsi="Times New Roman" w:cs="Times New Roman"/>
                <w:sz w:val="24"/>
              </w:rPr>
              <w:t>Agree</w:t>
            </w:r>
          </w:p>
        </w:tc>
      </w:tr>
    </w:tbl>
    <w:p w14:paraId="2FFC54ED" w14:textId="77777777" w:rsidR="00A8092E" w:rsidRPr="008004DD" w:rsidRDefault="00A8092E" w:rsidP="00021381">
      <w:pPr>
        <w:spacing w:line="480" w:lineRule="auto"/>
        <w:jc w:val="both"/>
        <w:rPr>
          <w:rFonts w:ascii="Times New Roman" w:hAnsi="Times New Roman" w:cs="Times New Roman"/>
          <w:sz w:val="24"/>
        </w:rPr>
      </w:pPr>
    </w:p>
    <w:p w14:paraId="7E52C5E9"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This study investigated the factors influencing customers' preference to patronize fast-food chains in Butuan City. The result showed that all factors influence customers' preference to dine. Customers view Variety with mean score of 3.41 With a verbal interpretation of Strongly Agree, variety received a high mean score, </w:t>
      </w:r>
      <w:r w:rsidRPr="008004DD">
        <w:rPr>
          <w:rFonts w:ascii="Times New Roman" w:hAnsi="Times New Roman" w:cs="Times New Roman"/>
          <w:sz w:val="24"/>
        </w:rPr>
        <w:lastRenderedPageBreak/>
        <w:t xml:space="preserve">suggesting that patrons place a high value on menu diversity in determining their eating preferences., Food Quality with mean score of 3.39 was verbally assessed as Strongly Agree and obtained a high mean score, suggesting that consumers consider food quality to be highly influential in their preferences., Price with mean score of 3.42 was evaluated as influential, and most respondents agreed that it influences their choice of </w:t>
      </w:r>
      <w:proofErr w:type="spellStart"/>
      <w:r w:rsidRPr="008004DD">
        <w:rPr>
          <w:rFonts w:ascii="Times New Roman" w:hAnsi="Times New Roman" w:cs="Times New Roman"/>
          <w:sz w:val="24"/>
        </w:rPr>
        <w:t>restaurant.and</w:t>
      </w:r>
      <w:proofErr w:type="spellEnd"/>
      <w:r w:rsidRPr="008004DD">
        <w:rPr>
          <w:rFonts w:ascii="Times New Roman" w:hAnsi="Times New Roman" w:cs="Times New Roman"/>
          <w:sz w:val="24"/>
        </w:rPr>
        <w:t xml:space="preserve"> Service Speed with mean score of 3.43 as very influential factors showing that it plays a significant role in determining consumer preference., while Nutrition with the mean score of 3.22 with a verbal description of "Agreed," suggesting that clients recognize its significance but do not place a great priority on it as influential factor. For Customer Preference, addressing the extent of customer patronage, with an overall mean score of 3.40. This confirms a strong preference to patronize, with customers showing a high willingness to advocate for the brand through recommendation.</w:t>
      </w:r>
    </w:p>
    <w:p w14:paraId="487F763A"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 xml:space="preserve">Finally, the findings regarding the significance of the relationship between each independent variable Variety, particularly for returning consumers, menu variety improves flexibility and lessens menu fatigue. Variety becomes crucial in the Butuan City context, where multiple fast-food businesses offer comparable core products, in order to suit consumers' varying tastes, group preferences, and shifting desires. This suggests that by consistently developing and broadening their menu options, fast-food restaurants may increase consumer preference., Food Quality is a crucial component of recurring business since customers link it to convenience and dependability. The results also imply that order accuracy, polite staff interactions, and service speed work best together to enhance overall service quality. Price, although they are cost-conscious, consumers don't always select the least expensive alternative. Rather, they take value for money into account, balancing cost against food quality, portion size, </w:t>
      </w:r>
      <w:r w:rsidRPr="008004DD">
        <w:rPr>
          <w:rFonts w:ascii="Times New Roman" w:hAnsi="Times New Roman" w:cs="Times New Roman"/>
          <w:sz w:val="24"/>
        </w:rPr>
        <w:lastRenderedPageBreak/>
        <w:t xml:space="preserve">and customer service. While competitive pricing is still crucial in the Butuan City context, value-based tactics like bundled meals and promotions that increase perceived value might be more successful than drastic price reductions., Service Speed is a crucial component of recurring business because customers link it with ease and service speed work best together to improve overall service quality. Nutrition labels, on the other hand, had the lowest mean score, suggesting that people do not heavily rely on technical nutrition information when choosing restaurants. This suggests that consumers in Butuan City value safety and trust more than nutritional information or calorie </w:t>
      </w:r>
      <w:proofErr w:type="spellStart"/>
      <w:r w:rsidRPr="008004DD">
        <w:rPr>
          <w:rFonts w:ascii="Times New Roman" w:hAnsi="Times New Roman" w:cs="Times New Roman"/>
          <w:sz w:val="24"/>
        </w:rPr>
        <w:t>counts.and</w:t>
      </w:r>
      <w:proofErr w:type="spellEnd"/>
      <w:r w:rsidRPr="008004DD">
        <w:rPr>
          <w:rFonts w:ascii="Times New Roman" w:hAnsi="Times New Roman" w:cs="Times New Roman"/>
          <w:sz w:val="24"/>
        </w:rPr>
        <w:t xml:space="preserve"> the dependent variable (Customer Preference) revealed that none of the five factors had a significant relationship with customers' preference to patronize fast-food chains in Butuan City.</w:t>
      </w:r>
    </w:p>
    <w:p w14:paraId="5CE76F34" w14:textId="77777777" w:rsidR="00A8092E" w:rsidRPr="008004DD" w:rsidRDefault="00A8092E"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Conclusion</w:t>
      </w:r>
    </w:p>
    <w:p w14:paraId="35A1F974"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The study entitled “Factors Influencing Customers’ Preference to Patronize Fast Food Chains in Butuan City” came up with the following conclusions:</w:t>
      </w:r>
    </w:p>
    <w:p w14:paraId="21EBAFA2"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It can be concluded that consumers in Butuan City perceive variety as a very influential factor affecting their preference to dine at fast food chains. The wide selection of menu items provides customers with diverse choices that cater to individual tastes and preferences. This suggests that customers value having multiple food options when deciding where to eat, as it enhances their dining experience and satisfaction.</w:t>
      </w:r>
    </w:p>
    <w:p w14:paraId="69BDA12E"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 xml:space="preserve">The findings revealed that food quality is likewise very influential in shaping consumer preferences. Respondents consider freshness, taste, and presentation as important attributes of food quality. This means that fast food chains that consistently maintain high standards of food preparation and presentation are </w:t>
      </w:r>
      <w:r w:rsidRPr="008004DD">
        <w:rPr>
          <w:rFonts w:ascii="Times New Roman" w:hAnsi="Times New Roman" w:cs="Times New Roman"/>
          <w:sz w:val="24"/>
        </w:rPr>
        <w:lastRenderedPageBreak/>
        <w:t xml:space="preserve">more likely to attract and retain customers, as quality directly reflects the overall value of the dining experience. </w:t>
      </w:r>
    </w:p>
    <w:p w14:paraId="2ADD5EEB"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It can be concluded that price significantly affects consumers’ dining decisions, as it was also rated very influential. Respondents consider affordability and the fairness of prices to be essential in their patronage decisions. This indicates that customers are value-conscious and prefer fast food chains that offer affordable prices without compromising food quality and service standards. As price showed no significant correlation with preference, focusing on value perception rather than price competition—through loyalty programs or promotional bundles—may further improve customer satisfaction and strengthen long-term relationships with patrons.</w:t>
      </w:r>
    </w:p>
    <w:p w14:paraId="098F24DB"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 xml:space="preserve">Service speed was also found to be very influential in influencing customers’ preference. Respondents emphasized the importance of fast, efficient, and courteous service in their overall satisfaction. The ability of a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to deliver quick service while maintaining quality enhances convenience and customer loyalty, which are key elements of competitiveness in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industry.</w:t>
      </w:r>
    </w:p>
    <w:p w14:paraId="5385A3F9"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It can be concluded that nutrition is considered influential, though to a slightly lesser degree compared to the other variables. Respondents expressed greater concern for hygiene and cleanliness in food preparation than for detailed nutritional content. This indicates that while customers recognize the importance of nutrition, their primary focus remains on food safety and proper handling practices in fast food establishments.</w:t>
      </w:r>
    </w:p>
    <w:p w14:paraId="48F06D0F"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 xml:space="preserve">The results further revealed that customers in Butuan City demonstrate a high extent of patronage toward fast food chains, with a strong intent to continue </w:t>
      </w:r>
      <w:r w:rsidRPr="008004DD">
        <w:rPr>
          <w:rFonts w:ascii="Times New Roman" w:hAnsi="Times New Roman" w:cs="Times New Roman"/>
          <w:sz w:val="24"/>
        </w:rPr>
        <w:lastRenderedPageBreak/>
        <w:t>dining and recommending their preferred establishments to others. Among the chains assessed, McDonald’s obtained the highest patronage level, followed by Jollibee and Chowking. This shows that fast food remains an integral part of the consumers’ lifestyle, driven by accessibility, taste familiarity, and consistent service quality.</w:t>
      </w:r>
    </w:p>
    <w:p w14:paraId="4A94BDFA"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 xml:space="preserve">Based on the correlation analysis, there is no significant relationship between variety and customers’ preference to patronize fast food chains in Butuan City. Although variety is rated very influential, it does not statistically determine the degree of customer patronage. This may be due to the similar product offerings among the major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operating in the city.</w:t>
      </w:r>
    </w:p>
    <w:p w14:paraId="4748FE61"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It can be concluded that food quality and customer preference are not significantly related. Despite the fact that respondents place a high value on food quality, the findings show that it is not a reliable indicator of patronage. This implies that rather than being a differentiator, food quality is a norm that fast food restaurants are required to meet.</w:t>
      </w:r>
    </w:p>
    <w:p w14:paraId="5653B1EB"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 xml:space="preserve">Findings also show no significant relationship between price and customer preference. Consumers consider price to be </w:t>
      </w:r>
      <w:proofErr w:type="gramStart"/>
      <w:r w:rsidRPr="008004DD">
        <w:rPr>
          <w:rFonts w:ascii="Times New Roman" w:hAnsi="Times New Roman" w:cs="Times New Roman"/>
          <w:sz w:val="24"/>
        </w:rPr>
        <w:t>essential,</w:t>
      </w:r>
      <w:proofErr w:type="gramEnd"/>
      <w:r w:rsidRPr="008004DD">
        <w:rPr>
          <w:rFonts w:ascii="Times New Roman" w:hAnsi="Times New Roman" w:cs="Times New Roman"/>
          <w:sz w:val="24"/>
        </w:rPr>
        <w:t xml:space="preserve"> their actual purchasing </w:t>
      </w:r>
      <w:proofErr w:type="spellStart"/>
      <w:r w:rsidRPr="008004DD">
        <w:rPr>
          <w:rFonts w:ascii="Times New Roman" w:hAnsi="Times New Roman" w:cs="Times New Roman"/>
          <w:sz w:val="24"/>
        </w:rPr>
        <w:t>behavior</w:t>
      </w:r>
      <w:proofErr w:type="spellEnd"/>
      <w:r w:rsidRPr="008004DD">
        <w:rPr>
          <w:rFonts w:ascii="Times New Roman" w:hAnsi="Times New Roman" w:cs="Times New Roman"/>
          <w:sz w:val="24"/>
        </w:rPr>
        <w:t xml:space="preserve"> is not greatly impacted by it. This may indicate that Butuan City's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restaurants use comparable pricing tactics, which lessens their ability to stand out.</w:t>
      </w:r>
    </w:p>
    <w:p w14:paraId="63DD66AD"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Likewise, there is no significant relationship between service speed and customer preference. However, consumers appreciate quick and effective service, the study discovered that it has no discernible effect on their degree of preference. This could be due to the fact that quick service is already a standard expectation for all large chains.</w:t>
      </w:r>
    </w:p>
    <w:p w14:paraId="3FB8E0AD"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lastRenderedPageBreak/>
        <w:t xml:space="preserve">Lastly, there is no significant relationship between nutrition and customers’ preference to patronize fast food chains in Butuan City. The respondents consider hygiene and nutrition to be </w:t>
      </w:r>
      <w:proofErr w:type="gramStart"/>
      <w:r w:rsidRPr="008004DD">
        <w:rPr>
          <w:rFonts w:ascii="Times New Roman" w:hAnsi="Times New Roman" w:cs="Times New Roman"/>
          <w:sz w:val="24"/>
        </w:rPr>
        <w:t>important,</w:t>
      </w:r>
      <w:proofErr w:type="gramEnd"/>
      <w:r w:rsidRPr="008004DD">
        <w:rPr>
          <w:rFonts w:ascii="Times New Roman" w:hAnsi="Times New Roman" w:cs="Times New Roman"/>
          <w:sz w:val="24"/>
        </w:rPr>
        <w:t xml:space="preserve"> these criteria have little influence on their choice to eat. When deciding where to dine, consumers are more influenced by taste, cost, and convenience than by nutritional </w:t>
      </w:r>
      <w:proofErr w:type="gramStart"/>
      <w:r w:rsidRPr="008004DD">
        <w:rPr>
          <w:rFonts w:ascii="Times New Roman" w:hAnsi="Times New Roman" w:cs="Times New Roman"/>
          <w:sz w:val="24"/>
        </w:rPr>
        <w:t>value..</w:t>
      </w:r>
      <w:proofErr w:type="gramEnd"/>
    </w:p>
    <w:p w14:paraId="329020EB" w14:textId="77777777" w:rsidR="00A8092E" w:rsidRPr="008004DD" w:rsidRDefault="00A8092E" w:rsidP="00021381">
      <w:pPr>
        <w:pStyle w:val="ListParagraph"/>
        <w:numPr>
          <w:ilvl w:val="0"/>
          <w:numId w:val="13"/>
        </w:numPr>
        <w:spacing w:line="480" w:lineRule="auto"/>
        <w:jc w:val="both"/>
        <w:rPr>
          <w:rFonts w:ascii="Times New Roman" w:hAnsi="Times New Roman" w:cs="Times New Roman"/>
          <w:sz w:val="24"/>
        </w:rPr>
      </w:pPr>
      <w:r w:rsidRPr="008004DD">
        <w:rPr>
          <w:rFonts w:ascii="Times New Roman" w:hAnsi="Times New Roman" w:cs="Times New Roman"/>
          <w:sz w:val="24"/>
        </w:rPr>
        <w:t>In conclusion, while the five factors—variety, food quality, price, service speed, and nutrition—were all perceived as influential by consumers and customers exhibited a high level of patronage, none of these variables showed a significant relationship with customer preference. This implies that these attributes are baseline expectations rather than key differentiators among fast food chains in Butuan City.</w:t>
      </w:r>
    </w:p>
    <w:p w14:paraId="5E4BA991" w14:textId="77777777" w:rsidR="00A8092E" w:rsidRPr="008004DD" w:rsidRDefault="00A8092E"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Recommendations</w:t>
      </w:r>
    </w:p>
    <w:p w14:paraId="17B5037C" w14:textId="77777777" w:rsidR="00A8092E" w:rsidRPr="008004DD" w:rsidRDefault="00A8092E" w:rsidP="00021381">
      <w:pPr>
        <w:spacing w:line="480" w:lineRule="auto"/>
        <w:ind w:firstLine="720"/>
        <w:jc w:val="both"/>
        <w:rPr>
          <w:rFonts w:ascii="Times New Roman" w:hAnsi="Times New Roman" w:cs="Times New Roman"/>
          <w:sz w:val="24"/>
        </w:rPr>
      </w:pPr>
      <w:r w:rsidRPr="008004DD">
        <w:rPr>
          <w:rFonts w:ascii="Times New Roman" w:hAnsi="Times New Roman" w:cs="Times New Roman"/>
          <w:sz w:val="24"/>
        </w:rPr>
        <w:t>Based on the findings and conclusions of the study entitled “Factors Influencing Customers’ Preference to Patronize Fast Food Chains in Butuan City,” the following recommendations are suggested:</w:t>
      </w:r>
    </w:p>
    <w:p w14:paraId="16535D6D" w14:textId="77777777" w:rsidR="00A8092E" w:rsidRPr="008004DD" w:rsidRDefault="00A8092E"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Customers</w:t>
      </w:r>
      <w:r w:rsidRPr="008004DD">
        <w:rPr>
          <w:rFonts w:ascii="Times New Roman" w:hAnsi="Times New Roman" w:cs="Times New Roman"/>
          <w:sz w:val="24"/>
        </w:rPr>
        <w:t>. It may be helpful for customers in Butuan City to become more mindful and discerning when choosing fast food chains. Although most respondents viewed variety, food quality, price, and service speed as very influential, the study showed that nutrition received the lowest mean score 3.</w:t>
      </w:r>
      <w:proofErr w:type="gramStart"/>
      <w:r w:rsidRPr="008004DD">
        <w:rPr>
          <w:rFonts w:ascii="Times New Roman" w:hAnsi="Times New Roman" w:cs="Times New Roman"/>
          <w:sz w:val="24"/>
        </w:rPr>
        <w:t>22.This</w:t>
      </w:r>
      <w:proofErr w:type="gramEnd"/>
      <w:r w:rsidRPr="008004DD">
        <w:rPr>
          <w:rFonts w:ascii="Times New Roman" w:hAnsi="Times New Roman" w:cs="Times New Roman"/>
          <w:sz w:val="24"/>
        </w:rPr>
        <w:t xml:space="preserve"> suggests that nutritional factors are often less considered compared to other aspects. Customers might benefit from being more health-conscious by choosing meals that balance taste, affordability, and nutritional value. Paying closer attention to nutritional information, hygiene, and portion control could lead to a safer, healthier, and more satisfying dining experience.</w:t>
      </w:r>
    </w:p>
    <w:p w14:paraId="1733ECFA" w14:textId="77777777" w:rsidR="00A8092E" w:rsidRPr="008004DD" w:rsidRDefault="00A8092E" w:rsidP="00021381">
      <w:pPr>
        <w:spacing w:line="480" w:lineRule="auto"/>
        <w:jc w:val="both"/>
        <w:rPr>
          <w:rFonts w:ascii="Times New Roman" w:hAnsi="Times New Roman" w:cs="Times New Roman"/>
          <w:sz w:val="24"/>
        </w:rPr>
      </w:pPr>
      <w:r w:rsidRPr="008004DD">
        <w:rPr>
          <w:rFonts w:ascii="Times New Roman" w:hAnsi="Times New Roman" w:cs="Times New Roman"/>
          <w:b/>
          <w:sz w:val="24"/>
        </w:rPr>
        <w:lastRenderedPageBreak/>
        <w:t>Fast Food Industry</w:t>
      </w:r>
      <w:r w:rsidRPr="008004DD">
        <w:rPr>
          <w:rFonts w:ascii="Times New Roman" w:hAnsi="Times New Roman" w:cs="Times New Roman"/>
          <w:sz w:val="24"/>
        </w:rPr>
        <w:t>. Fast food companies in Butuan City might consider developing innovative strategies to make their offerings stand out. Since the study found no significant relationship between the five variables and customer preference, this may indicate that most chains perform similarly in areas such as variety, price, quality, service speed, and nutrition.</w:t>
      </w:r>
    </w:p>
    <w:p w14:paraId="3E16E626" w14:textId="77777777" w:rsidR="00A8092E" w:rsidRPr="008004DD" w:rsidRDefault="00A8092E"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Introducing healthier menu items, incorporating local flavors, and enhancing sustainability practices could help attract a broader market. Highlighting distinctive features—such as fresh ingredients, affordable healthy options, or unique promotions—may also strengthen customer loyalty and improve competitiveness in the local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industry.</w:t>
      </w:r>
    </w:p>
    <w:p w14:paraId="0F88038B" w14:textId="77777777" w:rsidR="00A8092E" w:rsidRPr="008004DD" w:rsidRDefault="00A8092E"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Fast Food Managers</w:t>
      </w:r>
      <w:r w:rsidRPr="008004DD">
        <w:rPr>
          <w:rFonts w:ascii="Times New Roman" w:hAnsi="Times New Roman" w:cs="Times New Roman"/>
          <w:sz w:val="24"/>
        </w:rPr>
        <w:t>. Fast food managers may wish to review their current operations in light of the influential factors identified in the study. Because service speed and food quality were rated as very influential, maintaining excellence in these areas remains important. At the same time, managers could explore ways to enhance the nutritional value of their menu items and provide visible nutritional information to assist customers in making informed choices. As price showed no significant correlation with preference, focusing on value perception rather than price competition—through loyalty programs or promotional bundles—may further improve customer satisfaction and strengthen long-term relationships with patrons.</w:t>
      </w:r>
    </w:p>
    <w:p w14:paraId="6FFCA6C3" w14:textId="77777777" w:rsidR="004C04B8" w:rsidRPr="008004DD" w:rsidRDefault="00A8092E" w:rsidP="00021381">
      <w:pPr>
        <w:spacing w:line="480" w:lineRule="auto"/>
        <w:jc w:val="both"/>
        <w:rPr>
          <w:rFonts w:ascii="Times New Roman" w:hAnsi="Times New Roman" w:cs="Times New Roman"/>
          <w:sz w:val="24"/>
        </w:rPr>
      </w:pPr>
      <w:r w:rsidRPr="008004DD">
        <w:rPr>
          <w:rFonts w:ascii="Times New Roman" w:hAnsi="Times New Roman" w:cs="Times New Roman"/>
          <w:b/>
          <w:sz w:val="24"/>
        </w:rPr>
        <w:t>Future Researchers</w:t>
      </w:r>
      <w:r w:rsidRPr="008004DD">
        <w:rPr>
          <w:rFonts w:ascii="Times New Roman" w:hAnsi="Times New Roman" w:cs="Times New Roman"/>
          <w:sz w:val="24"/>
        </w:rPr>
        <w:t xml:space="preserve">. Future researchers might consider examining other possible factors that could have a stronger influence on customer preference. Since the variables of variety, food quality, price, service speed, and nutrition did not show significant relationships with patronage, future studies could investigate aspects such as brand image, store ambiance, location convenience, marketing strategies, or social </w:t>
      </w:r>
      <w:r w:rsidRPr="008004DD">
        <w:rPr>
          <w:rFonts w:ascii="Times New Roman" w:hAnsi="Times New Roman" w:cs="Times New Roman"/>
          <w:sz w:val="24"/>
        </w:rPr>
        <w:lastRenderedPageBreak/>
        <w:t xml:space="preserve">media influence. Employing mixed research methods or expanding the study to include different demographics and additional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chains could provide a deeper and broader understanding of consumer behavior and preferences in the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sector.</w:t>
      </w:r>
    </w:p>
    <w:p w14:paraId="09ED3829" w14:textId="7CED1D52" w:rsidR="004C04B8" w:rsidRDefault="004C04B8" w:rsidP="00254C45">
      <w:pPr>
        <w:jc w:val="center"/>
        <w:rPr>
          <w:rFonts w:ascii="Times New Roman" w:hAnsi="Times New Roman" w:cs="Times New Roman"/>
          <w:b/>
          <w:sz w:val="24"/>
        </w:rPr>
      </w:pPr>
      <w:r w:rsidRPr="008004DD">
        <w:rPr>
          <w:rFonts w:ascii="Times New Roman" w:hAnsi="Times New Roman" w:cs="Times New Roman"/>
          <w:sz w:val="24"/>
        </w:rPr>
        <w:br w:type="page"/>
      </w:r>
      <w:r w:rsidRPr="008004DD">
        <w:rPr>
          <w:rFonts w:ascii="Times New Roman" w:hAnsi="Times New Roman" w:cs="Times New Roman"/>
          <w:b/>
          <w:sz w:val="24"/>
        </w:rPr>
        <w:lastRenderedPageBreak/>
        <w:t>REFERENCES</w:t>
      </w:r>
    </w:p>
    <w:p w14:paraId="7A3ABE1F" w14:textId="77777777" w:rsidR="00254C45" w:rsidRPr="00254C45" w:rsidRDefault="00254C45" w:rsidP="00254C45">
      <w:pPr>
        <w:rPr>
          <w:rFonts w:ascii="Times New Roman" w:hAnsi="Times New Roman" w:cs="Times New Roman"/>
          <w:sz w:val="24"/>
        </w:rPr>
      </w:pPr>
    </w:p>
    <w:p w14:paraId="6C90334A"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Abdo, R. (2020). Nutrition education and its impact on eating habits. Journal of Public Health Nutrition, 15(2), 112–120.</w:t>
      </w:r>
    </w:p>
    <w:p w14:paraId="730C9923"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Adediran, O., Adewale, </w:t>
      </w:r>
      <w:proofErr w:type="spellStart"/>
      <w:proofErr w:type="gramStart"/>
      <w:r w:rsidRPr="008004DD">
        <w:rPr>
          <w:rFonts w:ascii="Times New Roman" w:hAnsi="Times New Roman" w:cs="Times New Roman"/>
          <w:sz w:val="24"/>
          <w:szCs w:val="24"/>
        </w:rPr>
        <w:t>T.,&amp;</w:t>
      </w:r>
      <w:proofErr w:type="gramEnd"/>
      <w:r w:rsidRPr="008004DD">
        <w:rPr>
          <w:rFonts w:ascii="Times New Roman" w:hAnsi="Times New Roman" w:cs="Times New Roman"/>
          <w:sz w:val="24"/>
          <w:szCs w:val="24"/>
        </w:rPr>
        <w:t>Bello</w:t>
      </w:r>
      <w:proofErr w:type="spellEnd"/>
      <w:r w:rsidRPr="008004DD">
        <w:rPr>
          <w:rFonts w:ascii="Times New Roman" w:hAnsi="Times New Roman" w:cs="Times New Roman"/>
          <w:sz w:val="24"/>
          <w:szCs w:val="24"/>
        </w:rPr>
        <w:t>, K. (2020). Demographic factors and consumer patronage of foodservice chains. International Journal of Consumer Studies, 44(3), 215–228. https://doi.org/10.1111/ijcs.12567</w:t>
      </w:r>
    </w:p>
    <w:p w14:paraId="455BCC46"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Ahmadi Kaliji, E., Hosseini, </w:t>
      </w:r>
      <w:proofErr w:type="spellStart"/>
      <w:proofErr w:type="gramStart"/>
      <w:r w:rsidRPr="008004DD">
        <w:rPr>
          <w:rFonts w:ascii="Times New Roman" w:hAnsi="Times New Roman" w:cs="Times New Roman"/>
          <w:sz w:val="24"/>
          <w:szCs w:val="24"/>
        </w:rPr>
        <w:t>S.,&amp;</w:t>
      </w:r>
      <w:proofErr w:type="gramEnd"/>
      <w:r w:rsidRPr="008004DD">
        <w:rPr>
          <w:rFonts w:ascii="Times New Roman" w:hAnsi="Times New Roman" w:cs="Times New Roman"/>
          <w:sz w:val="24"/>
          <w:szCs w:val="24"/>
        </w:rPr>
        <w:t>Rahmani</w:t>
      </w:r>
      <w:proofErr w:type="spellEnd"/>
      <w:r w:rsidRPr="008004DD">
        <w:rPr>
          <w:rFonts w:ascii="Times New Roman" w:hAnsi="Times New Roman" w:cs="Times New Roman"/>
          <w:sz w:val="24"/>
          <w:szCs w:val="24"/>
        </w:rPr>
        <w:t>, A. (2024). Price and marketing mix strategies in fast food patronage. Journal of Marketing Strategy, 36(1), 88–102.</w:t>
      </w:r>
    </w:p>
    <w:p w14:paraId="6DB87D4E"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Ahmed, </w:t>
      </w:r>
      <w:proofErr w:type="spellStart"/>
      <w:proofErr w:type="gramStart"/>
      <w:r w:rsidRPr="008004DD">
        <w:rPr>
          <w:rFonts w:ascii="Times New Roman" w:hAnsi="Times New Roman" w:cs="Times New Roman"/>
          <w:sz w:val="24"/>
          <w:szCs w:val="24"/>
        </w:rPr>
        <w:t>I.,&amp;</w:t>
      </w:r>
      <w:proofErr w:type="gramEnd"/>
      <w:r w:rsidRPr="008004DD">
        <w:rPr>
          <w:rFonts w:ascii="Times New Roman" w:hAnsi="Times New Roman" w:cs="Times New Roman"/>
          <w:sz w:val="24"/>
          <w:szCs w:val="24"/>
        </w:rPr>
        <w:t>Hassan</w:t>
      </w:r>
      <w:proofErr w:type="spellEnd"/>
      <w:r w:rsidRPr="008004DD">
        <w:rPr>
          <w:rFonts w:ascii="Times New Roman" w:hAnsi="Times New Roman" w:cs="Times New Roman"/>
          <w:sz w:val="24"/>
          <w:szCs w:val="24"/>
        </w:rPr>
        <w:t>, S. A. (2019). Consumer preference towards fast food restaurants: A study of university students in Pakistan. Journal of Retailing and Consumer Services, 47, 418–426. https://doi.org/10.1016/j.jretconser.2019.01.005</w:t>
      </w:r>
    </w:p>
    <w:p w14:paraId="59AC1E68"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Astute Analytica. (2024). Philippines chain restaurant market: Industry trends, share, size, growth, opportunity and forecast 2024–2032. </w:t>
      </w:r>
    </w:p>
    <w:p w14:paraId="3B176C66"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Astute Analytica. </w:t>
      </w:r>
      <w:proofErr w:type="spellStart"/>
      <w:r w:rsidRPr="008004DD">
        <w:rPr>
          <w:rFonts w:ascii="Times New Roman" w:hAnsi="Times New Roman" w:cs="Times New Roman"/>
          <w:sz w:val="24"/>
          <w:szCs w:val="24"/>
        </w:rPr>
        <w:t>Baiomy</w:t>
      </w:r>
      <w:proofErr w:type="spellEnd"/>
      <w:r w:rsidRPr="008004DD">
        <w:rPr>
          <w:rFonts w:ascii="Times New Roman" w:hAnsi="Times New Roman" w:cs="Times New Roman"/>
          <w:sz w:val="24"/>
          <w:szCs w:val="24"/>
        </w:rPr>
        <w:t xml:space="preserve">, A., Jones, </w:t>
      </w:r>
      <w:proofErr w:type="spellStart"/>
      <w:proofErr w:type="gramStart"/>
      <w:r w:rsidRPr="008004DD">
        <w:rPr>
          <w:rFonts w:ascii="Times New Roman" w:hAnsi="Times New Roman" w:cs="Times New Roman"/>
          <w:sz w:val="24"/>
          <w:szCs w:val="24"/>
        </w:rPr>
        <w:t>E.,&amp;</w:t>
      </w:r>
      <w:proofErr w:type="gramEnd"/>
      <w:r w:rsidRPr="008004DD">
        <w:rPr>
          <w:rFonts w:ascii="Times New Roman" w:hAnsi="Times New Roman" w:cs="Times New Roman"/>
          <w:sz w:val="24"/>
          <w:szCs w:val="24"/>
        </w:rPr>
        <w:t>Goode</w:t>
      </w:r>
      <w:proofErr w:type="spellEnd"/>
      <w:r w:rsidRPr="008004DD">
        <w:rPr>
          <w:rFonts w:ascii="Times New Roman" w:hAnsi="Times New Roman" w:cs="Times New Roman"/>
          <w:sz w:val="24"/>
          <w:szCs w:val="24"/>
        </w:rPr>
        <w:t>, M. (2022). Menu variety and customer satisfaction in fast food restaurants. Tourism and Hospitality Research, 22(3), 213–224. https://doi.org/10.1177/1467358422108228</w:t>
      </w:r>
    </w:p>
    <w:p w14:paraId="0CA65F1F" w14:textId="77777777" w:rsidR="004C04B8" w:rsidRPr="008004DD" w:rsidRDefault="004C04B8" w:rsidP="008706D5">
      <w:pPr>
        <w:spacing w:line="480" w:lineRule="auto"/>
        <w:ind w:left="720" w:hanging="720"/>
        <w:jc w:val="both"/>
        <w:rPr>
          <w:rFonts w:ascii="Times New Roman" w:hAnsi="Times New Roman" w:cs="Times New Roman"/>
          <w:sz w:val="24"/>
          <w:szCs w:val="24"/>
        </w:rPr>
      </w:pPr>
      <w:proofErr w:type="spellStart"/>
      <w:r w:rsidRPr="008004DD">
        <w:rPr>
          <w:rFonts w:ascii="Times New Roman" w:hAnsi="Times New Roman" w:cs="Times New Roman"/>
          <w:sz w:val="24"/>
          <w:szCs w:val="24"/>
        </w:rPr>
        <w:t>Bendicto</w:t>
      </w:r>
      <w:proofErr w:type="spellEnd"/>
      <w:r w:rsidRPr="008004DD">
        <w:rPr>
          <w:rFonts w:ascii="Times New Roman" w:hAnsi="Times New Roman" w:cs="Times New Roman"/>
          <w:sz w:val="24"/>
          <w:szCs w:val="24"/>
        </w:rPr>
        <w:t xml:space="preserve">, R., Santos, </w:t>
      </w:r>
      <w:proofErr w:type="spellStart"/>
      <w:proofErr w:type="gramStart"/>
      <w:r w:rsidRPr="008004DD">
        <w:rPr>
          <w:rFonts w:ascii="Times New Roman" w:hAnsi="Times New Roman" w:cs="Times New Roman"/>
          <w:sz w:val="24"/>
          <w:szCs w:val="24"/>
        </w:rPr>
        <w:t>M.,&amp;</w:t>
      </w:r>
      <w:proofErr w:type="gramEnd"/>
      <w:r w:rsidRPr="008004DD">
        <w:rPr>
          <w:rFonts w:ascii="Times New Roman" w:hAnsi="Times New Roman" w:cs="Times New Roman"/>
          <w:sz w:val="24"/>
          <w:szCs w:val="24"/>
        </w:rPr>
        <w:t>Cruz</w:t>
      </w:r>
      <w:proofErr w:type="spellEnd"/>
      <w:r w:rsidRPr="008004DD">
        <w:rPr>
          <w:rFonts w:ascii="Times New Roman" w:hAnsi="Times New Roman" w:cs="Times New Roman"/>
          <w:sz w:val="24"/>
          <w:szCs w:val="24"/>
        </w:rPr>
        <w:t xml:space="preserve">, J. (2024). Factors influencing customers’ preference to patronize fast food chains in </w:t>
      </w:r>
      <w:proofErr w:type="spellStart"/>
      <w:r w:rsidRPr="008004DD">
        <w:rPr>
          <w:rFonts w:ascii="Times New Roman" w:hAnsi="Times New Roman" w:cs="Times New Roman"/>
          <w:sz w:val="24"/>
          <w:szCs w:val="24"/>
        </w:rPr>
        <w:t>Dipolog</w:t>
      </w:r>
      <w:proofErr w:type="spellEnd"/>
      <w:r w:rsidRPr="008004DD">
        <w:rPr>
          <w:rFonts w:ascii="Times New Roman" w:hAnsi="Times New Roman" w:cs="Times New Roman"/>
          <w:sz w:val="24"/>
          <w:szCs w:val="24"/>
        </w:rPr>
        <w:t xml:space="preserve"> City. Asian Journal of Marketing and Management, 12(2), 45–60.</w:t>
      </w:r>
    </w:p>
    <w:p w14:paraId="659BE879" w14:textId="77777777" w:rsidR="00A8092E"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Brown, D., Davis, </w:t>
      </w:r>
      <w:proofErr w:type="spellStart"/>
      <w:proofErr w:type="gramStart"/>
      <w:r w:rsidRPr="008004DD">
        <w:rPr>
          <w:rFonts w:ascii="Times New Roman" w:hAnsi="Times New Roman" w:cs="Times New Roman"/>
          <w:sz w:val="24"/>
          <w:szCs w:val="24"/>
        </w:rPr>
        <w:t>S.,&amp;</w:t>
      </w:r>
      <w:proofErr w:type="gramEnd"/>
      <w:r w:rsidRPr="008004DD">
        <w:rPr>
          <w:rFonts w:ascii="Times New Roman" w:hAnsi="Times New Roman" w:cs="Times New Roman"/>
          <w:sz w:val="24"/>
          <w:szCs w:val="24"/>
        </w:rPr>
        <w:t>Jones</w:t>
      </w:r>
      <w:proofErr w:type="spellEnd"/>
      <w:r w:rsidRPr="008004DD">
        <w:rPr>
          <w:rFonts w:ascii="Times New Roman" w:hAnsi="Times New Roman" w:cs="Times New Roman"/>
          <w:sz w:val="24"/>
          <w:szCs w:val="24"/>
        </w:rPr>
        <w:t>, R. (2019). The impact of marketing strategies and branding on consumer preference in fast food chain. Journal of Marketing Management, 35(12), 89–112.</w:t>
      </w:r>
    </w:p>
    <w:p w14:paraId="29325D59"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lastRenderedPageBreak/>
        <w:t xml:space="preserve">Carter, </w:t>
      </w:r>
      <w:proofErr w:type="spellStart"/>
      <w:proofErr w:type="gramStart"/>
      <w:r w:rsidRPr="008004DD">
        <w:rPr>
          <w:rFonts w:ascii="Times New Roman" w:hAnsi="Times New Roman" w:cs="Times New Roman"/>
          <w:sz w:val="24"/>
          <w:szCs w:val="24"/>
        </w:rPr>
        <w:t>J.,&amp;</w:t>
      </w:r>
      <w:proofErr w:type="gramEnd"/>
      <w:r w:rsidRPr="008004DD">
        <w:rPr>
          <w:rFonts w:ascii="Times New Roman" w:hAnsi="Times New Roman" w:cs="Times New Roman"/>
          <w:sz w:val="24"/>
          <w:szCs w:val="24"/>
        </w:rPr>
        <w:t>Lee</w:t>
      </w:r>
      <w:proofErr w:type="spellEnd"/>
      <w:r w:rsidRPr="008004DD">
        <w:rPr>
          <w:rFonts w:ascii="Times New Roman" w:hAnsi="Times New Roman" w:cs="Times New Roman"/>
          <w:sz w:val="24"/>
          <w:szCs w:val="24"/>
        </w:rPr>
        <w:t>, S. (2021). The influence of digital technology and online platforms in</w:t>
      </w:r>
    </w:p>
    <w:p w14:paraId="0C33EEAF"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shaping fast food preferences. Journal of Hospitality and Tourism Management, 44, 193–205. Chowdhury, M. (2023). Efficiency and convenience in fast food service. International Journal of Hospitality Management, 102, 103146.</w:t>
      </w:r>
    </w:p>
    <w:p w14:paraId="3F5870C3"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Chun, </w:t>
      </w:r>
      <w:proofErr w:type="spellStart"/>
      <w:proofErr w:type="gramStart"/>
      <w:r w:rsidRPr="008004DD">
        <w:rPr>
          <w:rFonts w:ascii="Times New Roman" w:hAnsi="Times New Roman" w:cs="Times New Roman"/>
          <w:sz w:val="24"/>
          <w:szCs w:val="24"/>
        </w:rPr>
        <w:t>H.,&amp;</w:t>
      </w:r>
      <w:proofErr w:type="gramEnd"/>
      <w:r w:rsidRPr="008004DD">
        <w:rPr>
          <w:rFonts w:ascii="Times New Roman" w:hAnsi="Times New Roman" w:cs="Times New Roman"/>
          <w:sz w:val="24"/>
          <w:szCs w:val="24"/>
        </w:rPr>
        <w:t>Nyam-Ochir</w:t>
      </w:r>
      <w:proofErr w:type="spellEnd"/>
      <w:r w:rsidRPr="008004DD">
        <w:rPr>
          <w:rFonts w:ascii="Times New Roman" w:hAnsi="Times New Roman" w:cs="Times New Roman"/>
          <w:sz w:val="24"/>
          <w:szCs w:val="24"/>
        </w:rPr>
        <w:t>, T. (2020). Cost, convenience, and brand reputation in fast food patronage. Asia-Pacific Journal of Marketing, 32(5), 765–782.</w:t>
      </w:r>
    </w:p>
    <w:p w14:paraId="3EEAC3BA"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David, </w:t>
      </w:r>
      <w:proofErr w:type="gramStart"/>
      <w:r w:rsidRPr="008004DD">
        <w:rPr>
          <w:rFonts w:ascii="Times New Roman" w:hAnsi="Times New Roman" w:cs="Times New Roman"/>
          <w:sz w:val="24"/>
          <w:szCs w:val="24"/>
        </w:rPr>
        <w:t>R.,&amp;</w:t>
      </w:r>
      <w:proofErr w:type="spellStart"/>
      <w:proofErr w:type="gramEnd"/>
      <w:r w:rsidRPr="008004DD">
        <w:rPr>
          <w:rFonts w:ascii="Times New Roman" w:hAnsi="Times New Roman" w:cs="Times New Roman"/>
          <w:sz w:val="24"/>
          <w:szCs w:val="24"/>
        </w:rPr>
        <w:t>Fabillar</w:t>
      </w:r>
      <w:proofErr w:type="spellEnd"/>
      <w:r w:rsidRPr="008004DD">
        <w:rPr>
          <w:rFonts w:ascii="Times New Roman" w:hAnsi="Times New Roman" w:cs="Times New Roman"/>
          <w:sz w:val="24"/>
          <w:szCs w:val="24"/>
        </w:rPr>
        <w:t>, J. (2024). Fast food preferences among students and city residents in the Philippines. Journal of Consumer Studies, 32(1), 55–70.</w:t>
      </w:r>
    </w:p>
    <w:p w14:paraId="4F639D12"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Dela Peña, </w:t>
      </w:r>
      <w:proofErr w:type="spellStart"/>
      <w:proofErr w:type="gramStart"/>
      <w:r w:rsidRPr="008004DD">
        <w:rPr>
          <w:rFonts w:ascii="Times New Roman" w:hAnsi="Times New Roman" w:cs="Times New Roman"/>
          <w:sz w:val="24"/>
          <w:szCs w:val="24"/>
        </w:rPr>
        <w:t>R.,&amp;</w:t>
      </w:r>
      <w:proofErr w:type="gramEnd"/>
      <w:r w:rsidRPr="008004DD">
        <w:rPr>
          <w:rFonts w:ascii="Times New Roman" w:hAnsi="Times New Roman" w:cs="Times New Roman"/>
          <w:sz w:val="24"/>
          <w:szCs w:val="24"/>
        </w:rPr>
        <w:t>Aquino</w:t>
      </w:r>
      <w:proofErr w:type="spellEnd"/>
      <w:r w:rsidRPr="008004DD">
        <w:rPr>
          <w:rFonts w:ascii="Times New Roman" w:hAnsi="Times New Roman" w:cs="Times New Roman"/>
          <w:sz w:val="24"/>
          <w:szCs w:val="24"/>
        </w:rPr>
        <w:t>, J. (2023). Self-service kiosks and customer experience in Laguna fast food chains. Journal of Hospitality Technology Studies, 12(2), 45–60.</w:t>
      </w:r>
    </w:p>
    <w:p w14:paraId="3B8DA7F6"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D’Souza, </w:t>
      </w:r>
      <w:proofErr w:type="spellStart"/>
      <w:proofErr w:type="gramStart"/>
      <w:r w:rsidRPr="008004DD">
        <w:rPr>
          <w:rFonts w:ascii="Times New Roman" w:hAnsi="Times New Roman" w:cs="Times New Roman"/>
          <w:sz w:val="24"/>
          <w:szCs w:val="24"/>
        </w:rPr>
        <w:t>O.,&amp;</w:t>
      </w:r>
      <w:proofErr w:type="gramEnd"/>
      <w:r w:rsidRPr="008004DD">
        <w:rPr>
          <w:rFonts w:ascii="Times New Roman" w:hAnsi="Times New Roman" w:cs="Times New Roman"/>
          <w:sz w:val="24"/>
          <w:szCs w:val="24"/>
        </w:rPr>
        <w:t>D’Souza</w:t>
      </w:r>
      <w:proofErr w:type="spellEnd"/>
      <w:r w:rsidRPr="008004DD">
        <w:rPr>
          <w:rFonts w:ascii="Times New Roman" w:hAnsi="Times New Roman" w:cs="Times New Roman"/>
          <w:sz w:val="24"/>
          <w:szCs w:val="24"/>
        </w:rPr>
        <w:t xml:space="preserve">, D. (2022). Impact of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consumption on nutritional status of high school students in South India. International Journal of Community Medicine and Public Health, 9(7), 2880–2886. https://doi.org/10.18203/2394-6040.ijcmph20221752</w:t>
      </w:r>
    </w:p>
    <w:p w14:paraId="44715BD6"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Eden Dela Cruz. (2023). Chowking market share and expansion. Chowking Philippines corporate communications.</w:t>
      </w:r>
    </w:p>
    <w:p w14:paraId="4BDD07EB" w14:textId="77777777" w:rsidR="004C04B8" w:rsidRPr="008004DD" w:rsidRDefault="004C04B8" w:rsidP="008706D5">
      <w:pPr>
        <w:spacing w:line="480" w:lineRule="auto"/>
        <w:ind w:left="720" w:hanging="720"/>
        <w:jc w:val="both"/>
        <w:rPr>
          <w:rFonts w:ascii="Times New Roman" w:hAnsi="Times New Roman" w:cs="Times New Roman"/>
          <w:sz w:val="24"/>
          <w:szCs w:val="24"/>
        </w:rPr>
      </w:pPr>
      <w:proofErr w:type="spellStart"/>
      <w:r w:rsidRPr="008004DD">
        <w:rPr>
          <w:rFonts w:ascii="Times New Roman" w:hAnsi="Times New Roman" w:cs="Times New Roman"/>
          <w:sz w:val="24"/>
          <w:szCs w:val="24"/>
        </w:rPr>
        <w:t>Edim</w:t>
      </w:r>
      <w:proofErr w:type="spellEnd"/>
      <w:r w:rsidRPr="008004DD">
        <w:rPr>
          <w:rFonts w:ascii="Times New Roman" w:hAnsi="Times New Roman" w:cs="Times New Roman"/>
          <w:sz w:val="24"/>
          <w:szCs w:val="24"/>
        </w:rPr>
        <w:t xml:space="preserve">, E. </w:t>
      </w:r>
      <w:proofErr w:type="spellStart"/>
      <w:proofErr w:type="gramStart"/>
      <w:r w:rsidRPr="008004DD">
        <w:rPr>
          <w:rFonts w:ascii="Times New Roman" w:hAnsi="Times New Roman" w:cs="Times New Roman"/>
          <w:sz w:val="24"/>
          <w:szCs w:val="24"/>
        </w:rPr>
        <w:t>J.,&amp;</w:t>
      </w:r>
      <w:proofErr w:type="gramEnd"/>
      <w:r w:rsidRPr="008004DD">
        <w:rPr>
          <w:rFonts w:ascii="Times New Roman" w:hAnsi="Times New Roman" w:cs="Times New Roman"/>
          <w:sz w:val="24"/>
          <w:szCs w:val="24"/>
        </w:rPr>
        <w:t>Inyang</w:t>
      </w:r>
      <w:proofErr w:type="spellEnd"/>
      <w:r w:rsidRPr="008004DD">
        <w:rPr>
          <w:rFonts w:ascii="Times New Roman" w:hAnsi="Times New Roman" w:cs="Times New Roman"/>
          <w:sz w:val="24"/>
          <w:szCs w:val="24"/>
        </w:rPr>
        <w:t>, I. B. (2025). Food quality dimensions and customers’ loyalty towards fast‑food restaurants. ResearchGate.</w:t>
      </w:r>
    </w:p>
    <w:p w14:paraId="7985A0C7" w14:textId="77777777" w:rsidR="004C04B8" w:rsidRPr="008004DD" w:rsidRDefault="004C04B8" w:rsidP="008706D5">
      <w:pPr>
        <w:spacing w:line="480" w:lineRule="auto"/>
        <w:ind w:left="720" w:hanging="720"/>
        <w:jc w:val="both"/>
        <w:rPr>
          <w:rFonts w:ascii="Times New Roman" w:hAnsi="Times New Roman" w:cs="Times New Roman"/>
          <w:sz w:val="24"/>
          <w:szCs w:val="24"/>
        </w:rPr>
      </w:pPr>
      <w:hyperlink r:id="rId18" w:history="1">
        <w:r w:rsidRPr="00254C45">
          <w:rPr>
            <w:rStyle w:val="Hyperlink"/>
            <w:rFonts w:ascii="Times New Roman" w:hAnsi="Times New Roman" w:cs="Times New Roman"/>
            <w:color w:val="auto"/>
            <w:sz w:val="24"/>
            <w:szCs w:val="24"/>
          </w:rPr>
          <w:t>https://www.researchgate.net/publication/394335066_FOOD_QUALITY_DIMENSIONS_AND_CUSTOMERS%27_LOYALTY_TOWARDS_FAST</w:t>
        </w:r>
      </w:hyperlink>
      <w:r w:rsidRPr="00254C45">
        <w:rPr>
          <w:rFonts w:ascii="Times New Roman" w:hAnsi="Times New Roman" w:cs="Times New Roman"/>
          <w:sz w:val="24"/>
          <w:szCs w:val="24"/>
        </w:rPr>
        <w:t xml:space="preserve"> FOOD</w:t>
      </w:r>
      <w:r w:rsidRPr="008004DD">
        <w:rPr>
          <w:rFonts w:ascii="Times New Roman" w:hAnsi="Times New Roman" w:cs="Times New Roman"/>
          <w:sz w:val="24"/>
          <w:szCs w:val="24"/>
        </w:rPr>
        <w:t>_RESTAURANTS</w:t>
      </w:r>
    </w:p>
    <w:p w14:paraId="1675ED67" w14:textId="77777777" w:rsidR="004C04B8" w:rsidRPr="008004DD" w:rsidRDefault="004C04B8" w:rsidP="008706D5">
      <w:pPr>
        <w:spacing w:line="480" w:lineRule="auto"/>
        <w:ind w:left="720" w:hanging="720"/>
        <w:jc w:val="both"/>
        <w:rPr>
          <w:rFonts w:ascii="Times New Roman" w:hAnsi="Times New Roman" w:cs="Times New Roman"/>
          <w:sz w:val="24"/>
          <w:szCs w:val="24"/>
        </w:rPr>
      </w:pPr>
      <w:proofErr w:type="spellStart"/>
      <w:r w:rsidRPr="008004DD">
        <w:rPr>
          <w:rFonts w:ascii="Times New Roman" w:hAnsi="Times New Roman" w:cs="Times New Roman"/>
          <w:sz w:val="24"/>
          <w:szCs w:val="24"/>
        </w:rPr>
        <w:lastRenderedPageBreak/>
        <w:t>Filimonau</w:t>
      </w:r>
      <w:proofErr w:type="spellEnd"/>
      <w:r w:rsidRPr="008004DD">
        <w:rPr>
          <w:rFonts w:ascii="Times New Roman" w:hAnsi="Times New Roman" w:cs="Times New Roman"/>
          <w:sz w:val="24"/>
          <w:szCs w:val="24"/>
        </w:rPr>
        <w:t xml:space="preserve">, V., Beer, </w:t>
      </w:r>
      <w:proofErr w:type="spellStart"/>
      <w:proofErr w:type="gramStart"/>
      <w:r w:rsidRPr="008004DD">
        <w:rPr>
          <w:rFonts w:ascii="Times New Roman" w:hAnsi="Times New Roman" w:cs="Times New Roman"/>
          <w:sz w:val="24"/>
          <w:szCs w:val="24"/>
        </w:rPr>
        <w:t>S.,&amp;</w:t>
      </w:r>
      <w:proofErr w:type="gramEnd"/>
      <w:r w:rsidRPr="008004DD">
        <w:rPr>
          <w:rFonts w:ascii="Times New Roman" w:hAnsi="Times New Roman" w:cs="Times New Roman"/>
          <w:sz w:val="24"/>
          <w:szCs w:val="24"/>
        </w:rPr>
        <w:t>Ermolaev</w:t>
      </w:r>
      <w:proofErr w:type="spellEnd"/>
      <w:r w:rsidRPr="008004DD">
        <w:rPr>
          <w:rFonts w:ascii="Times New Roman" w:hAnsi="Times New Roman" w:cs="Times New Roman"/>
          <w:sz w:val="24"/>
          <w:szCs w:val="24"/>
        </w:rPr>
        <w:t>, V. (2019). Nutritional information and consumer choice in fast food. Journal of Cleaner Production, 215, 601–614.</w:t>
      </w:r>
    </w:p>
    <w:p w14:paraId="45214CAD"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Garcia, </w:t>
      </w:r>
      <w:proofErr w:type="spellStart"/>
      <w:proofErr w:type="gramStart"/>
      <w:r w:rsidRPr="008004DD">
        <w:rPr>
          <w:rFonts w:ascii="Times New Roman" w:hAnsi="Times New Roman" w:cs="Times New Roman"/>
          <w:sz w:val="24"/>
          <w:szCs w:val="24"/>
        </w:rPr>
        <w:t>M.,&amp;</w:t>
      </w:r>
      <w:proofErr w:type="gramEnd"/>
      <w:r w:rsidRPr="008004DD">
        <w:rPr>
          <w:rFonts w:ascii="Times New Roman" w:hAnsi="Times New Roman" w:cs="Times New Roman"/>
          <w:sz w:val="24"/>
          <w:szCs w:val="24"/>
        </w:rPr>
        <w:t>Williams</w:t>
      </w:r>
      <w:proofErr w:type="spellEnd"/>
      <w:r w:rsidRPr="008004DD">
        <w:rPr>
          <w:rFonts w:ascii="Times New Roman" w:hAnsi="Times New Roman" w:cs="Times New Roman"/>
          <w:sz w:val="24"/>
          <w:szCs w:val="24"/>
        </w:rPr>
        <w:t>, P. (2020). Evolving societal trends, including health consciousness and sustainability, impact consumer choices in fast food chain. Journal of Consumer Marketing, 37(4), 421–435.</w:t>
      </w:r>
    </w:p>
    <w:p w14:paraId="298774E5" w14:textId="77777777" w:rsidR="004C04B8" w:rsidRPr="008004DD" w:rsidRDefault="004C04B8" w:rsidP="008706D5">
      <w:pPr>
        <w:spacing w:line="480" w:lineRule="auto"/>
        <w:ind w:left="720" w:hanging="720"/>
        <w:jc w:val="both"/>
        <w:rPr>
          <w:rFonts w:ascii="Times New Roman" w:hAnsi="Times New Roman" w:cs="Times New Roman"/>
          <w:sz w:val="24"/>
          <w:szCs w:val="24"/>
        </w:rPr>
      </w:pPr>
      <w:proofErr w:type="spellStart"/>
      <w:r w:rsidRPr="008004DD">
        <w:rPr>
          <w:rFonts w:ascii="Times New Roman" w:hAnsi="Times New Roman" w:cs="Times New Roman"/>
          <w:sz w:val="24"/>
          <w:szCs w:val="24"/>
        </w:rPr>
        <w:t>Globenewswire</w:t>
      </w:r>
      <w:proofErr w:type="spellEnd"/>
      <w:r w:rsidRPr="008004DD">
        <w:rPr>
          <w:rFonts w:ascii="Times New Roman" w:hAnsi="Times New Roman" w:cs="Times New Roman"/>
          <w:sz w:val="24"/>
          <w:szCs w:val="24"/>
        </w:rPr>
        <w:t>. (2024). Philippine fast food market share report. GlobeNewswire.</w:t>
      </w:r>
    </w:p>
    <w:p w14:paraId="4C9C4C2F"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Gogoi, B. J. (2020). Consumer preferences and factors th</w:t>
      </w:r>
      <w:r w:rsidR="00EF00AB" w:rsidRPr="008004DD">
        <w:rPr>
          <w:rFonts w:ascii="Times New Roman" w:hAnsi="Times New Roman" w:cs="Times New Roman"/>
          <w:sz w:val="24"/>
          <w:szCs w:val="24"/>
        </w:rPr>
        <w:t xml:space="preserve">at influence the choice of food </w:t>
      </w:r>
      <w:r w:rsidRPr="008004DD">
        <w:rPr>
          <w:rFonts w:ascii="Times New Roman" w:hAnsi="Times New Roman" w:cs="Times New Roman"/>
          <w:sz w:val="24"/>
          <w:szCs w:val="24"/>
        </w:rPr>
        <w:t>products. Academy of Marketing Studies Journal, 24(1), 1528–2678.</w:t>
      </w:r>
    </w:p>
    <w:p w14:paraId="23237C7F"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Guimarães, B. (2022). Exploring customer preference in fast food patronage. Journal of Retailing and Consumer Services, 68, 103297.</w:t>
      </w:r>
    </w:p>
    <w:p w14:paraId="236BCA50" w14:textId="77777777" w:rsidR="004C04B8" w:rsidRPr="008004DD" w:rsidRDefault="004C04B8" w:rsidP="008706D5">
      <w:pPr>
        <w:spacing w:line="480" w:lineRule="auto"/>
        <w:ind w:left="720" w:hanging="720"/>
        <w:jc w:val="both"/>
        <w:rPr>
          <w:rFonts w:ascii="Times New Roman" w:hAnsi="Times New Roman" w:cs="Times New Roman"/>
          <w:sz w:val="24"/>
          <w:szCs w:val="24"/>
        </w:rPr>
      </w:pPr>
      <w:hyperlink r:id="rId19" w:history="1">
        <w:r w:rsidRPr="00254C45">
          <w:rPr>
            <w:rStyle w:val="Hyperlink"/>
            <w:rFonts w:ascii="Times New Roman" w:hAnsi="Times New Roman" w:cs="Times New Roman"/>
            <w:color w:val="auto"/>
            <w:sz w:val="24"/>
            <w:szCs w:val="24"/>
          </w:rPr>
          <w:t>https://doi.org/10.1016/j.jretconser.2022.103297</w:t>
        </w:r>
      </w:hyperlink>
      <w:r w:rsidRPr="008004DD">
        <w:rPr>
          <w:rFonts w:ascii="Times New Roman" w:hAnsi="Times New Roman" w:cs="Times New Roman"/>
          <w:sz w:val="24"/>
          <w:szCs w:val="24"/>
        </w:rPr>
        <w:t xml:space="preserve"> </w:t>
      </w:r>
      <w:proofErr w:type="spellStart"/>
      <w:r w:rsidRPr="008004DD">
        <w:rPr>
          <w:rFonts w:ascii="Times New Roman" w:hAnsi="Times New Roman" w:cs="Times New Roman"/>
          <w:sz w:val="24"/>
          <w:szCs w:val="24"/>
        </w:rPr>
        <w:t>Hanaysha</w:t>
      </w:r>
      <w:proofErr w:type="spellEnd"/>
      <w:r w:rsidRPr="008004DD">
        <w:rPr>
          <w:rFonts w:ascii="Times New Roman" w:hAnsi="Times New Roman" w:cs="Times New Roman"/>
          <w:sz w:val="24"/>
          <w:szCs w:val="24"/>
        </w:rPr>
        <w:t xml:space="preserve">, J. (2020). </w:t>
      </w:r>
    </w:p>
    <w:p w14:paraId="793D1F0C"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Food quality, price fairness, and brand trust in fast food patronage. British Food Journal, 122(8), 2591–2609.</w:t>
      </w:r>
    </w:p>
    <w:p w14:paraId="38DD1435"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Howard, J. </w:t>
      </w:r>
      <w:proofErr w:type="spellStart"/>
      <w:proofErr w:type="gramStart"/>
      <w:r w:rsidRPr="008004DD">
        <w:rPr>
          <w:rFonts w:ascii="Times New Roman" w:hAnsi="Times New Roman" w:cs="Times New Roman"/>
          <w:sz w:val="24"/>
          <w:szCs w:val="24"/>
        </w:rPr>
        <w:t>A.,&amp;</w:t>
      </w:r>
      <w:proofErr w:type="gramEnd"/>
      <w:r w:rsidRPr="008004DD">
        <w:rPr>
          <w:rFonts w:ascii="Times New Roman" w:hAnsi="Times New Roman" w:cs="Times New Roman"/>
          <w:sz w:val="24"/>
          <w:szCs w:val="24"/>
        </w:rPr>
        <w:t>Sheth</w:t>
      </w:r>
      <w:proofErr w:type="spellEnd"/>
      <w:r w:rsidRPr="008004DD">
        <w:rPr>
          <w:rFonts w:ascii="Times New Roman" w:hAnsi="Times New Roman" w:cs="Times New Roman"/>
          <w:sz w:val="24"/>
          <w:szCs w:val="24"/>
        </w:rPr>
        <w:t xml:space="preserve">, J. N. (1969). The theory of buyer behavior. New York: John </w:t>
      </w:r>
      <w:proofErr w:type="spellStart"/>
      <w:r w:rsidRPr="008004DD">
        <w:rPr>
          <w:rFonts w:ascii="Times New Roman" w:hAnsi="Times New Roman" w:cs="Times New Roman"/>
          <w:sz w:val="24"/>
          <w:szCs w:val="24"/>
        </w:rPr>
        <w:t>Wiley&amp;Sons</w:t>
      </w:r>
      <w:proofErr w:type="spellEnd"/>
      <w:r w:rsidRPr="008004DD">
        <w:rPr>
          <w:rFonts w:ascii="Times New Roman" w:hAnsi="Times New Roman" w:cs="Times New Roman"/>
          <w:sz w:val="24"/>
          <w:szCs w:val="24"/>
        </w:rPr>
        <w:t xml:space="preserve">. </w:t>
      </w:r>
    </w:p>
    <w:p w14:paraId="145D110B" w14:textId="77777777" w:rsidR="004C04B8" w:rsidRPr="008004DD" w:rsidRDefault="004C04B8" w:rsidP="008706D5">
      <w:pPr>
        <w:spacing w:line="480" w:lineRule="auto"/>
        <w:ind w:left="720" w:hanging="720"/>
        <w:jc w:val="both"/>
        <w:rPr>
          <w:rFonts w:ascii="Times New Roman" w:hAnsi="Times New Roman" w:cs="Times New Roman"/>
          <w:sz w:val="24"/>
          <w:szCs w:val="24"/>
        </w:rPr>
      </w:pPr>
      <w:proofErr w:type="spellStart"/>
      <w:r w:rsidRPr="008004DD">
        <w:rPr>
          <w:rFonts w:ascii="Times New Roman" w:hAnsi="Times New Roman" w:cs="Times New Roman"/>
          <w:sz w:val="24"/>
          <w:szCs w:val="24"/>
        </w:rPr>
        <w:t>Jamui</w:t>
      </w:r>
      <w:proofErr w:type="spellEnd"/>
      <w:r w:rsidRPr="008004DD">
        <w:rPr>
          <w:rFonts w:ascii="Times New Roman" w:hAnsi="Times New Roman" w:cs="Times New Roman"/>
          <w:sz w:val="24"/>
          <w:szCs w:val="24"/>
        </w:rPr>
        <w:t xml:space="preserve">, A., Bello, </w:t>
      </w:r>
      <w:proofErr w:type="spellStart"/>
      <w:proofErr w:type="gramStart"/>
      <w:r w:rsidRPr="008004DD">
        <w:rPr>
          <w:rFonts w:ascii="Times New Roman" w:hAnsi="Times New Roman" w:cs="Times New Roman"/>
          <w:sz w:val="24"/>
          <w:szCs w:val="24"/>
        </w:rPr>
        <w:t>R.,&amp;</w:t>
      </w:r>
      <w:proofErr w:type="gramEnd"/>
      <w:r w:rsidRPr="008004DD">
        <w:rPr>
          <w:rFonts w:ascii="Times New Roman" w:hAnsi="Times New Roman" w:cs="Times New Roman"/>
          <w:sz w:val="24"/>
          <w:szCs w:val="24"/>
        </w:rPr>
        <w:t>Adeyemi</w:t>
      </w:r>
      <w:proofErr w:type="spellEnd"/>
      <w:r w:rsidRPr="008004DD">
        <w:rPr>
          <w:rFonts w:ascii="Times New Roman" w:hAnsi="Times New Roman" w:cs="Times New Roman"/>
          <w:sz w:val="24"/>
          <w:szCs w:val="24"/>
        </w:rPr>
        <w:t>, S. (2022). Consumer preference for food service chains in Ilorin, Kwara State. African Journal of Business and Economic Research, 17(2), 145–160.</w:t>
      </w:r>
    </w:p>
    <w:p w14:paraId="51639A07" w14:textId="77777777" w:rsidR="00EF00AB"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Jollibee Foods Corporation. (2025). Annual Report 2024. Jol</w:t>
      </w:r>
      <w:r w:rsidR="00EF00AB" w:rsidRPr="008004DD">
        <w:rPr>
          <w:rFonts w:ascii="Times New Roman" w:hAnsi="Times New Roman" w:cs="Times New Roman"/>
          <w:sz w:val="24"/>
          <w:szCs w:val="24"/>
        </w:rPr>
        <w:t xml:space="preserve">libee Group Investor Relations. </w:t>
      </w:r>
      <w:r w:rsidRPr="008004DD">
        <w:rPr>
          <w:rFonts w:ascii="Times New Roman" w:hAnsi="Times New Roman" w:cs="Times New Roman"/>
          <w:sz w:val="24"/>
          <w:szCs w:val="24"/>
        </w:rPr>
        <w:t xml:space="preserve">Jones, </w:t>
      </w:r>
      <w:proofErr w:type="spellStart"/>
      <w:proofErr w:type="gramStart"/>
      <w:r w:rsidRPr="008004DD">
        <w:rPr>
          <w:rFonts w:ascii="Times New Roman" w:hAnsi="Times New Roman" w:cs="Times New Roman"/>
          <w:sz w:val="24"/>
          <w:szCs w:val="24"/>
        </w:rPr>
        <w:t>M.,&amp;</w:t>
      </w:r>
      <w:proofErr w:type="gramEnd"/>
      <w:r w:rsidRPr="008004DD">
        <w:rPr>
          <w:rFonts w:ascii="Times New Roman" w:hAnsi="Times New Roman" w:cs="Times New Roman"/>
          <w:sz w:val="24"/>
          <w:szCs w:val="24"/>
        </w:rPr>
        <w:t>Lee</w:t>
      </w:r>
      <w:proofErr w:type="spellEnd"/>
      <w:r w:rsidRPr="008004DD">
        <w:rPr>
          <w:rFonts w:ascii="Times New Roman" w:hAnsi="Times New Roman" w:cs="Times New Roman"/>
          <w:sz w:val="24"/>
          <w:szCs w:val="24"/>
        </w:rPr>
        <w:t xml:space="preserve">, J. (2022). </w:t>
      </w:r>
    </w:p>
    <w:p w14:paraId="7518DFDF"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Underrepresentation of demograph</w:t>
      </w:r>
      <w:r w:rsidR="00EF00AB" w:rsidRPr="008004DD">
        <w:rPr>
          <w:rFonts w:ascii="Times New Roman" w:hAnsi="Times New Roman" w:cs="Times New Roman"/>
          <w:sz w:val="24"/>
          <w:szCs w:val="24"/>
        </w:rPr>
        <w:t xml:space="preserve">ic groups in fast food studies. </w:t>
      </w:r>
      <w:r w:rsidRPr="008004DD">
        <w:rPr>
          <w:rFonts w:ascii="Times New Roman" w:hAnsi="Times New Roman" w:cs="Times New Roman"/>
          <w:sz w:val="24"/>
          <w:szCs w:val="24"/>
        </w:rPr>
        <w:t>Journal of Consumer Research, 49(1), 157–174.</w:t>
      </w:r>
    </w:p>
    <w:p w14:paraId="56516C57"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lastRenderedPageBreak/>
        <w:t xml:space="preserve">Jung, H., Kim, </w:t>
      </w:r>
      <w:proofErr w:type="spellStart"/>
      <w:proofErr w:type="gramStart"/>
      <w:r w:rsidRPr="008004DD">
        <w:rPr>
          <w:rFonts w:ascii="Times New Roman" w:hAnsi="Times New Roman" w:cs="Times New Roman"/>
          <w:sz w:val="24"/>
          <w:szCs w:val="24"/>
        </w:rPr>
        <w:t>S.,&amp;</w:t>
      </w:r>
      <w:proofErr w:type="gramEnd"/>
      <w:r w:rsidRPr="008004DD">
        <w:rPr>
          <w:rFonts w:ascii="Times New Roman" w:hAnsi="Times New Roman" w:cs="Times New Roman"/>
          <w:sz w:val="24"/>
          <w:szCs w:val="24"/>
        </w:rPr>
        <w:t>Park</w:t>
      </w:r>
      <w:proofErr w:type="spellEnd"/>
      <w:r w:rsidRPr="008004DD">
        <w:rPr>
          <w:rFonts w:ascii="Times New Roman" w:hAnsi="Times New Roman" w:cs="Times New Roman"/>
          <w:sz w:val="24"/>
          <w:szCs w:val="24"/>
        </w:rPr>
        <w:t>, J. (2020). Menu variety and rev</w:t>
      </w:r>
      <w:r w:rsidR="00EF00AB" w:rsidRPr="008004DD">
        <w:rPr>
          <w:rFonts w:ascii="Times New Roman" w:hAnsi="Times New Roman" w:cs="Times New Roman"/>
          <w:sz w:val="24"/>
          <w:szCs w:val="24"/>
        </w:rPr>
        <w:t xml:space="preserve">isit intention in quick-service </w:t>
      </w:r>
      <w:r w:rsidRPr="008004DD">
        <w:rPr>
          <w:rFonts w:ascii="Times New Roman" w:hAnsi="Times New Roman" w:cs="Times New Roman"/>
          <w:sz w:val="24"/>
          <w:szCs w:val="24"/>
        </w:rPr>
        <w:t>restaurants. International Journal of Hospitality Management, 87, 102–110.</w:t>
      </w:r>
    </w:p>
    <w:p w14:paraId="0CB6290A"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Kadence. (2024). Philippine fast food consumer insights report. Kadence International.</w:t>
      </w:r>
    </w:p>
    <w:p w14:paraId="43511988"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Kim, </w:t>
      </w:r>
      <w:proofErr w:type="spellStart"/>
      <w:proofErr w:type="gramStart"/>
      <w:r w:rsidRPr="008004DD">
        <w:rPr>
          <w:rFonts w:ascii="Times New Roman" w:hAnsi="Times New Roman" w:cs="Times New Roman"/>
          <w:sz w:val="24"/>
          <w:szCs w:val="24"/>
        </w:rPr>
        <w:t>J.,&amp;</w:t>
      </w:r>
      <w:proofErr w:type="gramEnd"/>
      <w:r w:rsidRPr="008004DD">
        <w:rPr>
          <w:rFonts w:ascii="Times New Roman" w:hAnsi="Times New Roman" w:cs="Times New Roman"/>
          <w:sz w:val="24"/>
          <w:szCs w:val="24"/>
        </w:rPr>
        <w:t>Lee</w:t>
      </w:r>
      <w:proofErr w:type="spellEnd"/>
      <w:r w:rsidRPr="008004DD">
        <w:rPr>
          <w:rFonts w:ascii="Times New Roman" w:hAnsi="Times New Roman" w:cs="Times New Roman"/>
          <w:sz w:val="24"/>
          <w:szCs w:val="24"/>
        </w:rPr>
        <w:t xml:space="preserve">, J. C. (2022). Menu simplicity versus menu variety: The effects of </w:t>
      </w:r>
      <w:proofErr w:type="spellStart"/>
      <w:r w:rsidRPr="008004DD">
        <w:rPr>
          <w:rFonts w:ascii="Times New Roman" w:hAnsi="Times New Roman" w:cs="Times New Roman"/>
          <w:sz w:val="24"/>
          <w:szCs w:val="24"/>
        </w:rPr>
        <w:t>choiceoverload</w:t>
      </w:r>
      <w:proofErr w:type="spellEnd"/>
      <w:r w:rsidRPr="008004DD">
        <w:rPr>
          <w:rFonts w:ascii="Times New Roman" w:hAnsi="Times New Roman" w:cs="Times New Roman"/>
          <w:sz w:val="24"/>
          <w:szCs w:val="24"/>
        </w:rPr>
        <w:t xml:space="preserve"> on customer satisfaction in quick-service restaurants. International Journal of</w:t>
      </w:r>
    </w:p>
    <w:p w14:paraId="194D5964"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Hospitality Management, 102, 103146. https://doi.org/10.1016/j.ijhm.2022.103146</w:t>
      </w:r>
    </w:p>
    <w:p w14:paraId="476B02C8" w14:textId="77777777" w:rsidR="004C04B8" w:rsidRPr="008004DD" w:rsidRDefault="004C04B8" w:rsidP="008706D5">
      <w:pPr>
        <w:spacing w:line="480" w:lineRule="auto"/>
        <w:ind w:left="720"/>
        <w:jc w:val="both"/>
        <w:rPr>
          <w:rFonts w:ascii="Times New Roman" w:hAnsi="Times New Roman" w:cs="Times New Roman"/>
          <w:sz w:val="24"/>
          <w:szCs w:val="24"/>
        </w:rPr>
      </w:pPr>
      <w:r w:rsidRPr="008004DD">
        <w:rPr>
          <w:rFonts w:ascii="Times New Roman" w:hAnsi="Times New Roman" w:cs="Times New Roman"/>
          <w:sz w:val="24"/>
          <w:szCs w:val="24"/>
        </w:rPr>
        <w:t xml:space="preserve">Kotler, P. (1967). Marketing management: Analysis, planning, and control. Englewood </w:t>
      </w:r>
      <w:proofErr w:type="spellStart"/>
      <w:proofErr w:type="gramStart"/>
      <w:r w:rsidRPr="008004DD">
        <w:rPr>
          <w:rFonts w:ascii="Times New Roman" w:hAnsi="Times New Roman" w:cs="Times New Roman"/>
          <w:sz w:val="24"/>
          <w:szCs w:val="24"/>
        </w:rPr>
        <w:t>Cliffs,NJ</w:t>
      </w:r>
      <w:proofErr w:type="spellEnd"/>
      <w:proofErr w:type="gramEnd"/>
      <w:r w:rsidRPr="008004DD">
        <w:rPr>
          <w:rFonts w:ascii="Times New Roman" w:hAnsi="Times New Roman" w:cs="Times New Roman"/>
          <w:sz w:val="24"/>
          <w:szCs w:val="24"/>
        </w:rPr>
        <w:t>: Prentice-Hall.</w:t>
      </w:r>
    </w:p>
    <w:p w14:paraId="6F5687FF" w14:textId="77777777" w:rsidR="004C04B8" w:rsidRPr="008004DD" w:rsidRDefault="004C04B8" w:rsidP="008706D5">
      <w:pPr>
        <w:spacing w:line="480" w:lineRule="auto"/>
        <w:ind w:left="720" w:hanging="720"/>
        <w:jc w:val="both"/>
        <w:rPr>
          <w:rFonts w:ascii="Times New Roman" w:hAnsi="Times New Roman" w:cs="Times New Roman"/>
          <w:sz w:val="24"/>
          <w:szCs w:val="24"/>
        </w:rPr>
      </w:pPr>
      <w:proofErr w:type="spellStart"/>
      <w:r w:rsidRPr="008004DD">
        <w:rPr>
          <w:rFonts w:ascii="Times New Roman" w:hAnsi="Times New Roman" w:cs="Times New Roman"/>
          <w:sz w:val="24"/>
          <w:szCs w:val="24"/>
        </w:rPr>
        <w:t>Kumolu</w:t>
      </w:r>
      <w:proofErr w:type="spellEnd"/>
      <w:r w:rsidRPr="008004DD">
        <w:rPr>
          <w:rFonts w:ascii="Times New Roman" w:hAnsi="Times New Roman" w:cs="Times New Roman"/>
          <w:sz w:val="24"/>
          <w:szCs w:val="24"/>
        </w:rPr>
        <w:t>-Johnson, O. (2024). Service speed and staff compe</w:t>
      </w:r>
      <w:r w:rsidR="00EF00AB" w:rsidRPr="008004DD">
        <w:rPr>
          <w:rFonts w:ascii="Times New Roman" w:hAnsi="Times New Roman" w:cs="Times New Roman"/>
          <w:sz w:val="24"/>
          <w:szCs w:val="24"/>
        </w:rPr>
        <w:t xml:space="preserve">tence in fast food restaurants. </w:t>
      </w:r>
      <w:r w:rsidRPr="008004DD">
        <w:rPr>
          <w:rFonts w:ascii="Times New Roman" w:hAnsi="Times New Roman" w:cs="Times New Roman"/>
          <w:sz w:val="24"/>
          <w:szCs w:val="24"/>
        </w:rPr>
        <w:t>Journal of Hospitality Management, 45(1), 55–68.</w:t>
      </w:r>
    </w:p>
    <w:p w14:paraId="65AC3D91"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Lee, </w:t>
      </w:r>
      <w:proofErr w:type="spellStart"/>
      <w:proofErr w:type="gramStart"/>
      <w:r w:rsidRPr="008004DD">
        <w:rPr>
          <w:rFonts w:ascii="Times New Roman" w:hAnsi="Times New Roman" w:cs="Times New Roman"/>
          <w:sz w:val="24"/>
          <w:szCs w:val="24"/>
        </w:rPr>
        <w:t>J.,&amp;</w:t>
      </w:r>
      <w:proofErr w:type="gramEnd"/>
      <w:r w:rsidRPr="008004DD">
        <w:rPr>
          <w:rFonts w:ascii="Times New Roman" w:hAnsi="Times New Roman" w:cs="Times New Roman"/>
          <w:sz w:val="24"/>
          <w:szCs w:val="24"/>
        </w:rPr>
        <w:t>Park</w:t>
      </w:r>
      <w:proofErr w:type="spellEnd"/>
      <w:r w:rsidRPr="008004DD">
        <w:rPr>
          <w:rFonts w:ascii="Times New Roman" w:hAnsi="Times New Roman" w:cs="Times New Roman"/>
          <w:sz w:val="24"/>
          <w:szCs w:val="24"/>
        </w:rPr>
        <w:t>, J. (2020). The impact of customer preferences on repurchase preference in fast</w:t>
      </w:r>
    </w:p>
    <w:p w14:paraId="1BC2CE4D" w14:textId="77777777" w:rsidR="004C04B8" w:rsidRPr="008004DD" w:rsidRDefault="004C04B8" w:rsidP="008706D5">
      <w:pPr>
        <w:spacing w:line="480" w:lineRule="auto"/>
        <w:ind w:left="720"/>
        <w:jc w:val="both"/>
        <w:rPr>
          <w:rFonts w:ascii="Times New Roman" w:hAnsi="Times New Roman" w:cs="Times New Roman"/>
          <w:sz w:val="24"/>
          <w:szCs w:val="24"/>
        </w:rPr>
      </w:pPr>
      <w:r w:rsidRPr="008004DD">
        <w:rPr>
          <w:rFonts w:ascii="Times New Roman" w:hAnsi="Times New Roman" w:cs="Times New Roman"/>
          <w:sz w:val="24"/>
          <w:szCs w:val="24"/>
        </w:rPr>
        <w:t>food restaurants: The moderating role of food quality. International Journal of Hospitality</w:t>
      </w:r>
    </w:p>
    <w:p w14:paraId="1B7125A9" w14:textId="77777777" w:rsidR="004C04B8" w:rsidRPr="008004DD" w:rsidRDefault="004C04B8" w:rsidP="008706D5">
      <w:pPr>
        <w:spacing w:line="480" w:lineRule="auto"/>
        <w:ind w:left="720"/>
        <w:jc w:val="both"/>
        <w:rPr>
          <w:rFonts w:ascii="Times New Roman" w:hAnsi="Times New Roman" w:cs="Times New Roman"/>
          <w:sz w:val="24"/>
          <w:szCs w:val="24"/>
        </w:rPr>
      </w:pPr>
      <w:r w:rsidRPr="008004DD">
        <w:rPr>
          <w:rFonts w:ascii="Times New Roman" w:hAnsi="Times New Roman" w:cs="Times New Roman"/>
          <w:sz w:val="24"/>
          <w:szCs w:val="24"/>
        </w:rPr>
        <w:t>Management, 87, 104116.</w:t>
      </w:r>
    </w:p>
    <w:p w14:paraId="5EBE7505"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Lim Hui Ling, </w:t>
      </w:r>
      <w:proofErr w:type="spellStart"/>
      <w:r w:rsidRPr="008004DD">
        <w:rPr>
          <w:rFonts w:ascii="Times New Roman" w:hAnsi="Times New Roman" w:cs="Times New Roman"/>
          <w:sz w:val="24"/>
          <w:szCs w:val="24"/>
        </w:rPr>
        <w:t>Baliyan</w:t>
      </w:r>
      <w:proofErr w:type="spellEnd"/>
      <w:r w:rsidRPr="008004DD">
        <w:rPr>
          <w:rFonts w:ascii="Times New Roman" w:hAnsi="Times New Roman" w:cs="Times New Roman"/>
          <w:sz w:val="24"/>
          <w:szCs w:val="24"/>
        </w:rPr>
        <w:t xml:space="preserve">, M., </w:t>
      </w:r>
      <w:proofErr w:type="spellStart"/>
      <w:r w:rsidRPr="008004DD">
        <w:rPr>
          <w:rFonts w:ascii="Times New Roman" w:hAnsi="Times New Roman" w:cs="Times New Roman"/>
          <w:sz w:val="24"/>
          <w:szCs w:val="24"/>
        </w:rPr>
        <w:t>Pa’at</w:t>
      </w:r>
      <w:proofErr w:type="spellEnd"/>
      <w:r w:rsidRPr="008004DD">
        <w:rPr>
          <w:rFonts w:ascii="Times New Roman" w:hAnsi="Times New Roman" w:cs="Times New Roman"/>
          <w:sz w:val="24"/>
          <w:szCs w:val="24"/>
        </w:rPr>
        <w:t xml:space="preserve">, N. N. B., </w:t>
      </w:r>
      <w:proofErr w:type="spellStart"/>
      <w:r w:rsidRPr="008004DD">
        <w:rPr>
          <w:rFonts w:ascii="Times New Roman" w:hAnsi="Times New Roman" w:cs="Times New Roman"/>
          <w:sz w:val="24"/>
          <w:szCs w:val="24"/>
        </w:rPr>
        <w:t>Saroji</w:t>
      </w:r>
      <w:proofErr w:type="spellEnd"/>
      <w:r w:rsidRPr="008004DD">
        <w:rPr>
          <w:rFonts w:ascii="Times New Roman" w:hAnsi="Times New Roman" w:cs="Times New Roman"/>
          <w:sz w:val="24"/>
          <w:szCs w:val="24"/>
        </w:rPr>
        <w:t xml:space="preserve">, N. N. B. S., Salleh, N. S. B. S., </w:t>
      </w:r>
      <w:proofErr w:type="spellStart"/>
      <w:r w:rsidRPr="008004DD">
        <w:rPr>
          <w:rFonts w:ascii="Times New Roman" w:hAnsi="Times New Roman" w:cs="Times New Roman"/>
          <w:sz w:val="24"/>
          <w:szCs w:val="24"/>
        </w:rPr>
        <w:t>SyafiqahBinti</w:t>
      </w:r>
      <w:proofErr w:type="spellEnd"/>
      <w:r w:rsidRPr="008004DD">
        <w:rPr>
          <w:rFonts w:ascii="Times New Roman" w:hAnsi="Times New Roman" w:cs="Times New Roman"/>
          <w:sz w:val="24"/>
          <w:szCs w:val="24"/>
        </w:rPr>
        <w:t xml:space="preserve"> Suhaimi, N., …&amp;Kee, D. M. H. (2024). The impact of food quality on customer</w:t>
      </w:r>
    </w:p>
    <w:p w14:paraId="4B9C3C99" w14:textId="77777777" w:rsidR="00EF00AB" w:rsidRPr="008004DD" w:rsidRDefault="004C04B8" w:rsidP="008706D5">
      <w:pPr>
        <w:spacing w:line="480" w:lineRule="auto"/>
        <w:ind w:left="720"/>
        <w:jc w:val="both"/>
        <w:rPr>
          <w:rFonts w:ascii="Times New Roman" w:hAnsi="Times New Roman" w:cs="Times New Roman"/>
          <w:sz w:val="24"/>
          <w:szCs w:val="24"/>
        </w:rPr>
      </w:pPr>
      <w:r w:rsidRPr="008004DD">
        <w:rPr>
          <w:rFonts w:ascii="Times New Roman" w:hAnsi="Times New Roman" w:cs="Times New Roman"/>
          <w:sz w:val="24"/>
          <w:szCs w:val="24"/>
        </w:rPr>
        <w:t xml:space="preserve">satisfaction: </w:t>
      </w:r>
    </w:p>
    <w:p w14:paraId="43CD961E" w14:textId="77777777" w:rsidR="00EF00AB"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lastRenderedPageBreak/>
        <w:t>A study of fast‑food business. International Jou</w:t>
      </w:r>
      <w:r w:rsidR="00EF00AB" w:rsidRPr="008004DD">
        <w:rPr>
          <w:rFonts w:ascii="Times New Roman" w:hAnsi="Times New Roman" w:cs="Times New Roman"/>
          <w:sz w:val="24"/>
          <w:szCs w:val="24"/>
        </w:rPr>
        <w:t>rnal of Tourism and Hospitality in Asia Pacific.</w:t>
      </w:r>
      <w:r w:rsidRPr="008004DD">
        <w:rPr>
          <w:rFonts w:ascii="Times New Roman" w:hAnsi="Times New Roman" w:cs="Times New Roman"/>
          <w:sz w:val="24"/>
          <w:szCs w:val="24"/>
        </w:rPr>
        <w:t xml:space="preserve">https://ejournal.aibpmjournals.com/index.php/IJTHAP/article/view/3611MDPI Foods. (2025). </w:t>
      </w:r>
    </w:p>
    <w:p w14:paraId="4104E340"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The effects of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restaurant attri</w:t>
      </w:r>
      <w:r w:rsidR="00EF00AB" w:rsidRPr="008004DD">
        <w:rPr>
          <w:rFonts w:ascii="Times New Roman" w:hAnsi="Times New Roman" w:cs="Times New Roman"/>
          <w:sz w:val="24"/>
          <w:szCs w:val="24"/>
        </w:rPr>
        <w:t xml:space="preserve">butes on customer satisfaction, revisit intention, and </w:t>
      </w:r>
      <w:r w:rsidRPr="008004DD">
        <w:rPr>
          <w:rFonts w:ascii="Times New Roman" w:hAnsi="Times New Roman" w:cs="Times New Roman"/>
          <w:sz w:val="24"/>
          <w:szCs w:val="24"/>
        </w:rPr>
        <w:t>recommendation using DINESERV scale. Foods, 12(18), 7435.https://www.mdpi.com/822868</w:t>
      </w:r>
    </w:p>
    <w:p w14:paraId="738EECBB"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Manila Bulletin. (2025). Jollibee Group reports ₱390 billion sales in 2024. Manila Bulletin.</w:t>
      </w:r>
    </w:p>
    <w:p w14:paraId="4D1CC402" w14:textId="77777777" w:rsidR="004C04B8" w:rsidRPr="008004DD" w:rsidRDefault="004C04B8" w:rsidP="008706D5">
      <w:pPr>
        <w:spacing w:line="480" w:lineRule="auto"/>
        <w:ind w:left="720"/>
        <w:jc w:val="both"/>
        <w:rPr>
          <w:rFonts w:ascii="Times New Roman" w:hAnsi="Times New Roman" w:cs="Times New Roman"/>
          <w:sz w:val="24"/>
          <w:szCs w:val="24"/>
        </w:rPr>
      </w:pPr>
      <w:proofErr w:type="spellStart"/>
      <w:r w:rsidRPr="008004DD">
        <w:rPr>
          <w:rFonts w:ascii="Times New Roman" w:hAnsi="Times New Roman" w:cs="Times New Roman"/>
          <w:sz w:val="24"/>
          <w:szCs w:val="24"/>
        </w:rPr>
        <w:t>MarketResearchFuture</w:t>
      </w:r>
      <w:proofErr w:type="spellEnd"/>
      <w:r w:rsidRPr="008004DD">
        <w:rPr>
          <w:rFonts w:ascii="Times New Roman" w:hAnsi="Times New Roman" w:cs="Times New Roman"/>
          <w:sz w:val="24"/>
          <w:szCs w:val="24"/>
        </w:rPr>
        <w:t>. (2024). Philippines foodse</w:t>
      </w:r>
      <w:r w:rsidR="00EF00AB" w:rsidRPr="008004DD">
        <w:rPr>
          <w:rFonts w:ascii="Times New Roman" w:hAnsi="Times New Roman" w:cs="Times New Roman"/>
          <w:sz w:val="24"/>
          <w:szCs w:val="24"/>
        </w:rPr>
        <w:t>rvice market outlook 2024–2034.</w:t>
      </w:r>
      <w:r w:rsidRPr="008004DD">
        <w:rPr>
          <w:rFonts w:ascii="Times New Roman" w:hAnsi="Times New Roman" w:cs="Times New Roman"/>
          <w:sz w:val="24"/>
          <w:szCs w:val="24"/>
        </w:rPr>
        <w:t>MarketResearch Future.</w:t>
      </w:r>
    </w:p>
    <w:p w14:paraId="68BA289E" w14:textId="777E125D"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Martinez, </w:t>
      </w:r>
      <w:proofErr w:type="spellStart"/>
      <w:proofErr w:type="gramStart"/>
      <w:r w:rsidRPr="008004DD">
        <w:rPr>
          <w:rFonts w:ascii="Times New Roman" w:hAnsi="Times New Roman" w:cs="Times New Roman"/>
          <w:sz w:val="24"/>
          <w:szCs w:val="24"/>
        </w:rPr>
        <w:t>J.,&amp;</w:t>
      </w:r>
      <w:proofErr w:type="gramEnd"/>
      <w:r w:rsidRPr="008004DD">
        <w:rPr>
          <w:rFonts w:ascii="Times New Roman" w:hAnsi="Times New Roman" w:cs="Times New Roman"/>
          <w:sz w:val="24"/>
          <w:szCs w:val="24"/>
        </w:rPr>
        <w:t>White</w:t>
      </w:r>
      <w:proofErr w:type="spellEnd"/>
      <w:r w:rsidRPr="008004DD">
        <w:rPr>
          <w:rFonts w:ascii="Times New Roman" w:hAnsi="Times New Roman" w:cs="Times New Roman"/>
          <w:sz w:val="24"/>
          <w:szCs w:val="24"/>
        </w:rPr>
        <w:t xml:space="preserve">, D. (2021). The significance of facility </w:t>
      </w:r>
      <w:r w:rsidR="00EF00AB" w:rsidRPr="008004DD">
        <w:rPr>
          <w:rFonts w:ascii="Times New Roman" w:hAnsi="Times New Roman" w:cs="Times New Roman"/>
          <w:sz w:val="24"/>
          <w:szCs w:val="24"/>
        </w:rPr>
        <w:t xml:space="preserve">layout in enhancing the overall </w:t>
      </w:r>
      <w:r w:rsidRPr="008004DD">
        <w:rPr>
          <w:rFonts w:ascii="Times New Roman" w:hAnsi="Times New Roman" w:cs="Times New Roman"/>
          <w:sz w:val="24"/>
          <w:szCs w:val="24"/>
        </w:rPr>
        <w:t>dining experience in fast food chain. Journal of Foodservice Business Research, 24(4),</w:t>
      </w:r>
      <w:r w:rsidR="008706D5">
        <w:rPr>
          <w:rFonts w:ascii="Times New Roman" w:hAnsi="Times New Roman" w:cs="Times New Roman"/>
          <w:sz w:val="24"/>
          <w:szCs w:val="24"/>
        </w:rPr>
        <w:t xml:space="preserve"> </w:t>
      </w:r>
      <w:r w:rsidRPr="008004DD">
        <w:rPr>
          <w:rFonts w:ascii="Times New Roman" w:hAnsi="Times New Roman" w:cs="Times New Roman"/>
          <w:sz w:val="24"/>
          <w:szCs w:val="24"/>
        </w:rPr>
        <w:t>498–512.</w:t>
      </w:r>
    </w:p>
    <w:p w14:paraId="48B5335A"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McDonald’s Philippines. (2024). Company profile and </w:t>
      </w:r>
      <w:r w:rsidR="00EF00AB" w:rsidRPr="008004DD">
        <w:rPr>
          <w:rFonts w:ascii="Times New Roman" w:hAnsi="Times New Roman" w:cs="Times New Roman"/>
          <w:sz w:val="24"/>
          <w:szCs w:val="24"/>
        </w:rPr>
        <w:t xml:space="preserve">expansion report. Golden Arches </w:t>
      </w:r>
      <w:r w:rsidRPr="008004DD">
        <w:rPr>
          <w:rFonts w:ascii="Times New Roman" w:hAnsi="Times New Roman" w:cs="Times New Roman"/>
          <w:sz w:val="24"/>
          <w:szCs w:val="24"/>
        </w:rPr>
        <w:t>Development Corporation.</w:t>
      </w:r>
    </w:p>
    <w:p w14:paraId="6A7FEA7F"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Ong, A. K. S., </w:t>
      </w:r>
      <w:proofErr w:type="spellStart"/>
      <w:r w:rsidRPr="008004DD">
        <w:rPr>
          <w:rFonts w:ascii="Times New Roman" w:hAnsi="Times New Roman" w:cs="Times New Roman"/>
          <w:sz w:val="24"/>
          <w:szCs w:val="24"/>
        </w:rPr>
        <w:t>Prasetyo</w:t>
      </w:r>
      <w:proofErr w:type="spellEnd"/>
      <w:r w:rsidRPr="008004DD">
        <w:rPr>
          <w:rFonts w:ascii="Times New Roman" w:hAnsi="Times New Roman" w:cs="Times New Roman"/>
          <w:sz w:val="24"/>
          <w:szCs w:val="24"/>
        </w:rPr>
        <w:t xml:space="preserve">, Y. T., Mariñas, K. A., Perez, J. P. A., </w:t>
      </w:r>
      <w:proofErr w:type="spellStart"/>
      <w:r w:rsidR="00EF00AB" w:rsidRPr="008004DD">
        <w:rPr>
          <w:rFonts w:ascii="Times New Roman" w:hAnsi="Times New Roman" w:cs="Times New Roman"/>
          <w:sz w:val="24"/>
          <w:szCs w:val="24"/>
        </w:rPr>
        <w:t>Persada</w:t>
      </w:r>
      <w:proofErr w:type="spellEnd"/>
      <w:r w:rsidR="00EF00AB" w:rsidRPr="008004DD">
        <w:rPr>
          <w:rFonts w:ascii="Times New Roman" w:hAnsi="Times New Roman" w:cs="Times New Roman"/>
          <w:sz w:val="24"/>
          <w:szCs w:val="24"/>
        </w:rPr>
        <w:t xml:space="preserve">, S. F., </w:t>
      </w:r>
      <w:proofErr w:type="spellStart"/>
      <w:r w:rsidR="00EF00AB" w:rsidRPr="008004DD">
        <w:rPr>
          <w:rFonts w:ascii="Times New Roman" w:hAnsi="Times New Roman" w:cs="Times New Roman"/>
          <w:sz w:val="24"/>
          <w:szCs w:val="24"/>
        </w:rPr>
        <w:t>Nadlifatin</w:t>
      </w:r>
      <w:proofErr w:type="spellEnd"/>
      <w:r w:rsidR="00EF00AB" w:rsidRPr="008004DD">
        <w:rPr>
          <w:rFonts w:ascii="Times New Roman" w:hAnsi="Times New Roman" w:cs="Times New Roman"/>
          <w:sz w:val="24"/>
          <w:szCs w:val="24"/>
        </w:rPr>
        <w:t xml:space="preserve">, </w:t>
      </w:r>
      <w:proofErr w:type="gramStart"/>
      <w:r w:rsidR="00EF00AB" w:rsidRPr="008004DD">
        <w:rPr>
          <w:rFonts w:ascii="Times New Roman" w:hAnsi="Times New Roman" w:cs="Times New Roman"/>
          <w:sz w:val="24"/>
          <w:szCs w:val="24"/>
        </w:rPr>
        <w:t>R.,</w:t>
      </w:r>
      <w:proofErr w:type="spellStart"/>
      <w:r w:rsidRPr="008004DD">
        <w:rPr>
          <w:rFonts w:ascii="Times New Roman" w:hAnsi="Times New Roman" w:cs="Times New Roman"/>
          <w:sz w:val="24"/>
          <w:szCs w:val="24"/>
        </w:rPr>
        <w:t>Chuenyindee</w:t>
      </w:r>
      <w:proofErr w:type="spellEnd"/>
      <w:proofErr w:type="gramEnd"/>
      <w:r w:rsidRPr="008004DD">
        <w:rPr>
          <w:rFonts w:ascii="Times New Roman" w:hAnsi="Times New Roman" w:cs="Times New Roman"/>
          <w:sz w:val="24"/>
          <w:szCs w:val="24"/>
        </w:rPr>
        <w:t xml:space="preserve">, </w:t>
      </w:r>
      <w:proofErr w:type="gramStart"/>
      <w:r w:rsidRPr="008004DD">
        <w:rPr>
          <w:rFonts w:ascii="Times New Roman" w:hAnsi="Times New Roman" w:cs="Times New Roman"/>
          <w:sz w:val="24"/>
          <w:szCs w:val="24"/>
        </w:rPr>
        <w:t>T.,&amp;</w:t>
      </w:r>
      <w:proofErr w:type="spellStart"/>
      <w:proofErr w:type="gramEnd"/>
      <w:r w:rsidRPr="008004DD">
        <w:rPr>
          <w:rFonts w:ascii="Times New Roman" w:hAnsi="Times New Roman" w:cs="Times New Roman"/>
          <w:sz w:val="24"/>
          <w:szCs w:val="24"/>
        </w:rPr>
        <w:t>Buaphiban</w:t>
      </w:r>
      <w:proofErr w:type="spellEnd"/>
      <w:r w:rsidRPr="008004DD">
        <w:rPr>
          <w:rFonts w:ascii="Times New Roman" w:hAnsi="Times New Roman" w:cs="Times New Roman"/>
          <w:sz w:val="24"/>
          <w:szCs w:val="24"/>
        </w:rPr>
        <w:t xml:space="preserve">, T. (2022). Factors affecting customer satisfaction in fast </w:t>
      </w:r>
      <w:proofErr w:type="spellStart"/>
      <w:r w:rsidRPr="008004DD">
        <w:rPr>
          <w:rFonts w:ascii="Times New Roman" w:hAnsi="Times New Roman" w:cs="Times New Roman"/>
          <w:sz w:val="24"/>
          <w:szCs w:val="24"/>
        </w:rPr>
        <w:t>foodrestaurant</w:t>
      </w:r>
      <w:proofErr w:type="spellEnd"/>
      <w:r w:rsidRPr="008004DD">
        <w:rPr>
          <w:rFonts w:ascii="Times New Roman" w:hAnsi="Times New Roman" w:cs="Times New Roman"/>
          <w:sz w:val="24"/>
          <w:szCs w:val="24"/>
        </w:rPr>
        <w:t xml:space="preserve"> Jollibee during the COVID-19 pandemic. Sustainability, 14(22), 1490.</w:t>
      </w:r>
    </w:p>
    <w:p w14:paraId="4853EC11" w14:textId="7A798DCB" w:rsidR="004C04B8" w:rsidRPr="008004DD" w:rsidRDefault="00EF00AB" w:rsidP="008706D5">
      <w:pPr>
        <w:spacing w:line="480" w:lineRule="auto"/>
        <w:ind w:left="720" w:hanging="720"/>
        <w:jc w:val="both"/>
        <w:rPr>
          <w:rFonts w:ascii="Times New Roman" w:hAnsi="Times New Roman" w:cs="Times New Roman"/>
          <w:sz w:val="24"/>
          <w:szCs w:val="24"/>
        </w:rPr>
      </w:pPr>
      <w:hyperlink r:id="rId20" w:history="1">
        <w:r w:rsidRPr="00254C45">
          <w:rPr>
            <w:rStyle w:val="Hyperlink"/>
            <w:rFonts w:ascii="Times New Roman" w:hAnsi="Times New Roman" w:cs="Times New Roman"/>
            <w:color w:val="auto"/>
            <w:sz w:val="24"/>
            <w:szCs w:val="24"/>
          </w:rPr>
          <w:t>https://doi.org/10.3390/su14221490</w:t>
        </w:r>
      </w:hyperlink>
      <w:r w:rsidR="00254C45">
        <w:rPr>
          <w:rFonts w:ascii="Times New Roman" w:hAnsi="Times New Roman" w:cs="Times New Roman"/>
        </w:rPr>
        <w:t xml:space="preserve"> </w:t>
      </w:r>
      <w:r w:rsidR="004C04B8" w:rsidRPr="00254C45">
        <w:rPr>
          <w:rFonts w:ascii="Times New Roman" w:hAnsi="Times New Roman" w:cs="Times New Roman"/>
          <w:sz w:val="24"/>
          <w:szCs w:val="24"/>
        </w:rPr>
        <w:t>Park</w:t>
      </w:r>
      <w:r w:rsidR="004C04B8" w:rsidRPr="008004DD">
        <w:rPr>
          <w:rFonts w:ascii="Times New Roman" w:hAnsi="Times New Roman" w:cs="Times New Roman"/>
          <w:sz w:val="24"/>
          <w:szCs w:val="24"/>
        </w:rPr>
        <w:t xml:space="preserve">, </w:t>
      </w:r>
      <w:proofErr w:type="spellStart"/>
      <w:proofErr w:type="gramStart"/>
      <w:r w:rsidR="004C04B8" w:rsidRPr="008004DD">
        <w:rPr>
          <w:rFonts w:ascii="Times New Roman" w:hAnsi="Times New Roman" w:cs="Times New Roman"/>
          <w:sz w:val="24"/>
          <w:szCs w:val="24"/>
        </w:rPr>
        <w:t>K.,&amp;</w:t>
      </w:r>
      <w:proofErr w:type="gramEnd"/>
      <w:r w:rsidR="004C04B8" w:rsidRPr="008004DD">
        <w:rPr>
          <w:rFonts w:ascii="Times New Roman" w:hAnsi="Times New Roman" w:cs="Times New Roman"/>
          <w:sz w:val="24"/>
          <w:szCs w:val="24"/>
        </w:rPr>
        <w:t>Jang</w:t>
      </w:r>
      <w:proofErr w:type="spellEnd"/>
      <w:r w:rsidR="004C04B8" w:rsidRPr="008004DD">
        <w:rPr>
          <w:rFonts w:ascii="Times New Roman" w:hAnsi="Times New Roman" w:cs="Times New Roman"/>
          <w:sz w:val="24"/>
          <w:szCs w:val="24"/>
        </w:rPr>
        <w:t xml:space="preserve">, S. </w:t>
      </w:r>
      <w:r w:rsidRPr="008004DD">
        <w:rPr>
          <w:rFonts w:ascii="Times New Roman" w:hAnsi="Times New Roman" w:cs="Times New Roman"/>
          <w:sz w:val="24"/>
          <w:szCs w:val="24"/>
        </w:rPr>
        <w:t xml:space="preserve">(2020). Menu complexity and its </w:t>
      </w:r>
      <w:r w:rsidR="004C04B8" w:rsidRPr="008004DD">
        <w:rPr>
          <w:rFonts w:ascii="Times New Roman" w:hAnsi="Times New Roman" w:cs="Times New Roman"/>
          <w:sz w:val="24"/>
          <w:szCs w:val="24"/>
        </w:rPr>
        <w:t xml:space="preserve">impact on perceived value and </w:t>
      </w:r>
      <w:proofErr w:type="spellStart"/>
      <w:r w:rsidR="004C04B8" w:rsidRPr="008004DD">
        <w:rPr>
          <w:rFonts w:ascii="Times New Roman" w:hAnsi="Times New Roman" w:cs="Times New Roman"/>
          <w:sz w:val="24"/>
          <w:szCs w:val="24"/>
        </w:rPr>
        <w:t>customersatisfaction</w:t>
      </w:r>
      <w:proofErr w:type="spellEnd"/>
      <w:r w:rsidR="004C04B8" w:rsidRPr="008004DD">
        <w:rPr>
          <w:rFonts w:ascii="Times New Roman" w:hAnsi="Times New Roman" w:cs="Times New Roman"/>
          <w:sz w:val="24"/>
          <w:szCs w:val="24"/>
        </w:rPr>
        <w:t xml:space="preserve"> in fast-food restaurants. </w:t>
      </w:r>
      <w:r w:rsidR="004C04B8" w:rsidRPr="008004DD">
        <w:rPr>
          <w:rFonts w:ascii="Times New Roman" w:hAnsi="Times New Roman" w:cs="Times New Roman"/>
          <w:sz w:val="24"/>
          <w:szCs w:val="24"/>
        </w:rPr>
        <w:lastRenderedPageBreak/>
        <w:t>Journal of Foodservice Business Research, 23(4),320–335. https://doi.org/10.1080/15378020.2020.1761584</w:t>
      </w:r>
    </w:p>
    <w:p w14:paraId="56943186" w14:textId="77777777" w:rsidR="00EF00AB" w:rsidRPr="008004DD" w:rsidRDefault="004C04B8" w:rsidP="008706D5">
      <w:pPr>
        <w:spacing w:line="480" w:lineRule="auto"/>
        <w:ind w:left="720" w:hanging="720"/>
        <w:jc w:val="both"/>
        <w:rPr>
          <w:rFonts w:ascii="Times New Roman" w:hAnsi="Times New Roman" w:cs="Times New Roman"/>
          <w:sz w:val="24"/>
          <w:szCs w:val="24"/>
        </w:rPr>
      </w:pPr>
      <w:proofErr w:type="spellStart"/>
      <w:r w:rsidRPr="008004DD">
        <w:rPr>
          <w:rFonts w:ascii="Times New Roman" w:hAnsi="Times New Roman" w:cs="Times New Roman"/>
          <w:sz w:val="24"/>
          <w:szCs w:val="24"/>
        </w:rPr>
        <w:t>Patropis</w:t>
      </w:r>
      <w:proofErr w:type="spellEnd"/>
      <w:r w:rsidRPr="008004DD">
        <w:rPr>
          <w:rFonts w:ascii="Times New Roman" w:hAnsi="Times New Roman" w:cs="Times New Roman"/>
          <w:sz w:val="24"/>
          <w:szCs w:val="24"/>
        </w:rPr>
        <w:t xml:space="preserve">, I. (2025). Effects of ordering speed, convenience, </w:t>
      </w:r>
      <w:r w:rsidR="00EF00AB" w:rsidRPr="008004DD">
        <w:rPr>
          <w:rFonts w:ascii="Times New Roman" w:hAnsi="Times New Roman" w:cs="Times New Roman"/>
          <w:sz w:val="24"/>
          <w:szCs w:val="24"/>
        </w:rPr>
        <w:t xml:space="preserve">menu design, and order accuracy </w:t>
      </w:r>
      <w:r w:rsidRPr="008004DD">
        <w:rPr>
          <w:rFonts w:ascii="Times New Roman" w:hAnsi="Times New Roman" w:cs="Times New Roman"/>
          <w:sz w:val="24"/>
          <w:szCs w:val="24"/>
        </w:rPr>
        <w:t xml:space="preserve">on customer satisfaction in quick-service restaurants. </w:t>
      </w:r>
    </w:p>
    <w:p w14:paraId="0E3CCA5C"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East Journal of Human </w:t>
      </w:r>
      <w:proofErr w:type="spellStart"/>
      <w:r w:rsidRPr="008004DD">
        <w:rPr>
          <w:rFonts w:ascii="Times New Roman" w:hAnsi="Times New Roman" w:cs="Times New Roman"/>
          <w:sz w:val="24"/>
          <w:szCs w:val="24"/>
        </w:rPr>
        <w:t>Science.Pizzi</w:t>
      </w:r>
      <w:proofErr w:type="spellEnd"/>
      <w:r w:rsidRPr="008004DD">
        <w:rPr>
          <w:rFonts w:ascii="Times New Roman" w:hAnsi="Times New Roman" w:cs="Times New Roman"/>
          <w:sz w:val="24"/>
          <w:szCs w:val="24"/>
        </w:rPr>
        <w:t xml:space="preserve">, G., Scarpi, </w:t>
      </w:r>
      <w:proofErr w:type="spellStart"/>
      <w:proofErr w:type="gramStart"/>
      <w:r w:rsidRPr="008004DD">
        <w:rPr>
          <w:rFonts w:ascii="Times New Roman" w:hAnsi="Times New Roman" w:cs="Times New Roman"/>
          <w:sz w:val="24"/>
          <w:szCs w:val="24"/>
        </w:rPr>
        <w:t>D.,&amp;</w:t>
      </w:r>
      <w:proofErr w:type="gramEnd"/>
      <w:r w:rsidRPr="008004DD">
        <w:rPr>
          <w:rFonts w:ascii="Times New Roman" w:hAnsi="Times New Roman" w:cs="Times New Roman"/>
          <w:sz w:val="24"/>
          <w:szCs w:val="24"/>
        </w:rPr>
        <w:t>Pantano</w:t>
      </w:r>
      <w:proofErr w:type="spellEnd"/>
      <w:r w:rsidR="00EF00AB" w:rsidRPr="008004DD">
        <w:rPr>
          <w:rFonts w:ascii="Times New Roman" w:hAnsi="Times New Roman" w:cs="Times New Roman"/>
          <w:sz w:val="24"/>
          <w:szCs w:val="24"/>
        </w:rPr>
        <w:t xml:space="preserve">, E. (2020). Choice overload in </w:t>
      </w:r>
      <w:r w:rsidRPr="008004DD">
        <w:rPr>
          <w:rFonts w:ascii="Times New Roman" w:hAnsi="Times New Roman" w:cs="Times New Roman"/>
          <w:sz w:val="24"/>
          <w:szCs w:val="24"/>
        </w:rPr>
        <w:t xml:space="preserve">retail environments: </w:t>
      </w:r>
      <w:proofErr w:type="spellStart"/>
      <w:r w:rsidRPr="008004DD">
        <w:rPr>
          <w:rFonts w:ascii="Times New Roman" w:hAnsi="Times New Roman" w:cs="Times New Roman"/>
          <w:sz w:val="24"/>
          <w:szCs w:val="24"/>
        </w:rPr>
        <w:t>Evidencefrom</w:t>
      </w:r>
      <w:proofErr w:type="spellEnd"/>
      <w:r w:rsidRPr="008004DD">
        <w:rPr>
          <w:rFonts w:ascii="Times New Roman" w:hAnsi="Times New Roman" w:cs="Times New Roman"/>
          <w:sz w:val="24"/>
          <w:szCs w:val="24"/>
        </w:rPr>
        <w:t xml:space="preserve"> food service settings. </w:t>
      </w:r>
      <w:proofErr w:type="spellStart"/>
      <w:r w:rsidRPr="008004DD">
        <w:rPr>
          <w:rFonts w:ascii="Times New Roman" w:hAnsi="Times New Roman" w:cs="Times New Roman"/>
          <w:sz w:val="24"/>
          <w:szCs w:val="24"/>
        </w:rPr>
        <w:t>Psychology&amp;Marketing</w:t>
      </w:r>
      <w:proofErr w:type="spellEnd"/>
      <w:r w:rsidRPr="008004DD">
        <w:rPr>
          <w:rFonts w:ascii="Times New Roman" w:hAnsi="Times New Roman" w:cs="Times New Roman"/>
          <w:sz w:val="24"/>
          <w:szCs w:val="24"/>
        </w:rPr>
        <w:t>, 37(2), 248–262.https://doi.org/10.1002/mar.21303</w:t>
      </w:r>
    </w:p>
    <w:p w14:paraId="4D2BD562"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RSIS International Journal. (2025). Service quality and cu</w:t>
      </w:r>
      <w:r w:rsidR="00EF00AB" w:rsidRPr="008004DD">
        <w:rPr>
          <w:rFonts w:ascii="Times New Roman" w:hAnsi="Times New Roman" w:cs="Times New Roman"/>
          <w:sz w:val="24"/>
          <w:szCs w:val="24"/>
        </w:rPr>
        <w:t xml:space="preserve">stomer perception in restaurant </w:t>
      </w:r>
      <w:r w:rsidRPr="008004DD">
        <w:rPr>
          <w:rFonts w:ascii="Times New Roman" w:hAnsi="Times New Roman" w:cs="Times New Roman"/>
          <w:sz w:val="24"/>
          <w:szCs w:val="24"/>
        </w:rPr>
        <w:t>settings. RSIS International Journal of Research and Innovation in Social Science.</w:t>
      </w:r>
    </w:p>
    <w:p w14:paraId="25A5DFA7"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Sari, </w:t>
      </w:r>
      <w:proofErr w:type="spellStart"/>
      <w:proofErr w:type="gramStart"/>
      <w:r w:rsidRPr="008004DD">
        <w:rPr>
          <w:rFonts w:ascii="Times New Roman" w:hAnsi="Times New Roman" w:cs="Times New Roman"/>
          <w:sz w:val="24"/>
          <w:szCs w:val="24"/>
        </w:rPr>
        <w:t>L.,&amp;</w:t>
      </w:r>
      <w:proofErr w:type="gramEnd"/>
      <w:r w:rsidRPr="008004DD">
        <w:rPr>
          <w:rFonts w:ascii="Times New Roman" w:hAnsi="Times New Roman" w:cs="Times New Roman"/>
          <w:sz w:val="24"/>
          <w:szCs w:val="24"/>
        </w:rPr>
        <w:t>Yulianto</w:t>
      </w:r>
      <w:proofErr w:type="spellEnd"/>
      <w:r w:rsidRPr="008004DD">
        <w:rPr>
          <w:rFonts w:ascii="Times New Roman" w:hAnsi="Times New Roman" w:cs="Times New Roman"/>
          <w:sz w:val="24"/>
          <w:szCs w:val="24"/>
        </w:rPr>
        <w:t>, A. (2024). Price sensitivity and consu</w:t>
      </w:r>
      <w:r w:rsidR="00EF00AB" w:rsidRPr="008004DD">
        <w:rPr>
          <w:rFonts w:ascii="Times New Roman" w:hAnsi="Times New Roman" w:cs="Times New Roman"/>
          <w:sz w:val="24"/>
          <w:szCs w:val="24"/>
        </w:rPr>
        <w:t xml:space="preserve">mer behavior in Indonesian </w:t>
      </w:r>
      <w:proofErr w:type="gramStart"/>
      <w:r w:rsidR="00EF00AB" w:rsidRPr="008004DD">
        <w:rPr>
          <w:rFonts w:ascii="Times New Roman" w:hAnsi="Times New Roman" w:cs="Times New Roman"/>
          <w:sz w:val="24"/>
          <w:szCs w:val="24"/>
        </w:rPr>
        <w:t xml:space="preserve">fast </w:t>
      </w:r>
      <w:r w:rsidRPr="008004DD">
        <w:rPr>
          <w:rFonts w:ascii="Times New Roman" w:hAnsi="Times New Roman" w:cs="Times New Roman"/>
          <w:sz w:val="24"/>
          <w:szCs w:val="24"/>
        </w:rPr>
        <w:t>food</w:t>
      </w:r>
      <w:proofErr w:type="gramEnd"/>
      <w:r w:rsidRPr="008004DD">
        <w:rPr>
          <w:rFonts w:ascii="Times New Roman" w:hAnsi="Times New Roman" w:cs="Times New Roman"/>
          <w:sz w:val="24"/>
          <w:szCs w:val="24"/>
        </w:rPr>
        <w:t xml:space="preserve"> chains. Journal of Consumer Marketing, 41(2), 214–229.</w:t>
      </w:r>
    </w:p>
    <w:p w14:paraId="6781D558"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Sunaryo, I. (2025). Effects of food quality, service quality, p</w:t>
      </w:r>
      <w:r w:rsidR="00EF00AB" w:rsidRPr="008004DD">
        <w:rPr>
          <w:rFonts w:ascii="Times New Roman" w:hAnsi="Times New Roman" w:cs="Times New Roman"/>
          <w:sz w:val="24"/>
          <w:szCs w:val="24"/>
        </w:rPr>
        <w:t xml:space="preserve">rice, environment, and location </w:t>
      </w:r>
      <w:r w:rsidRPr="008004DD">
        <w:rPr>
          <w:rFonts w:ascii="Times New Roman" w:hAnsi="Times New Roman" w:cs="Times New Roman"/>
          <w:sz w:val="24"/>
          <w:szCs w:val="24"/>
        </w:rPr>
        <w:t xml:space="preserve">towards customer loyalty of Indonesia’s local fast‑food industry. </w:t>
      </w:r>
      <w:proofErr w:type="spellStart"/>
      <w:r w:rsidRPr="008004DD">
        <w:rPr>
          <w:rFonts w:ascii="Times New Roman" w:hAnsi="Times New Roman" w:cs="Times New Roman"/>
          <w:sz w:val="24"/>
          <w:szCs w:val="24"/>
        </w:rPr>
        <w:t>J@ti</w:t>
      </w:r>
      <w:proofErr w:type="spellEnd"/>
      <w:r w:rsidRPr="008004DD">
        <w:rPr>
          <w:rFonts w:ascii="Times New Roman" w:hAnsi="Times New Roman" w:cs="Times New Roman"/>
          <w:sz w:val="24"/>
          <w:szCs w:val="24"/>
        </w:rPr>
        <w:t xml:space="preserve"> </w:t>
      </w:r>
      <w:proofErr w:type="spellStart"/>
      <w:r w:rsidRPr="008004DD">
        <w:rPr>
          <w:rFonts w:ascii="Times New Roman" w:hAnsi="Times New Roman" w:cs="Times New Roman"/>
          <w:sz w:val="24"/>
          <w:szCs w:val="24"/>
        </w:rPr>
        <w:t>Undip</w:t>
      </w:r>
      <w:proofErr w:type="spellEnd"/>
      <w:r w:rsidRPr="008004DD">
        <w:rPr>
          <w:rFonts w:ascii="Times New Roman" w:hAnsi="Times New Roman" w:cs="Times New Roman"/>
          <w:sz w:val="24"/>
          <w:szCs w:val="24"/>
        </w:rPr>
        <w:t xml:space="preserve">: </w:t>
      </w:r>
      <w:proofErr w:type="spellStart"/>
      <w:r w:rsidRPr="008004DD">
        <w:rPr>
          <w:rFonts w:ascii="Times New Roman" w:hAnsi="Times New Roman" w:cs="Times New Roman"/>
          <w:sz w:val="24"/>
          <w:szCs w:val="24"/>
        </w:rPr>
        <w:t>Jurnal</w:t>
      </w:r>
      <w:proofErr w:type="spellEnd"/>
      <w:r w:rsidRPr="008004DD">
        <w:rPr>
          <w:rFonts w:ascii="Times New Roman" w:hAnsi="Times New Roman" w:cs="Times New Roman"/>
          <w:sz w:val="24"/>
          <w:szCs w:val="24"/>
        </w:rPr>
        <w:t xml:space="preserve"> </w:t>
      </w:r>
      <w:proofErr w:type="spellStart"/>
      <w:r w:rsidRPr="008004DD">
        <w:rPr>
          <w:rFonts w:ascii="Times New Roman" w:hAnsi="Times New Roman" w:cs="Times New Roman"/>
          <w:sz w:val="24"/>
          <w:szCs w:val="24"/>
        </w:rPr>
        <w:t>TeknikIndustri</w:t>
      </w:r>
      <w:proofErr w:type="spellEnd"/>
      <w:r w:rsidRPr="008004DD">
        <w:rPr>
          <w:rFonts w:ascii="Times New Roman" w:hAnsi="Times New Roman" w:cs="Times New Roman"/>
          <w:sz w:val="24"/>
          <w:szCs w:val="24"/>
        </w:rPr>
        <w:t>. https://ejournal.undip.ac.id/index.php/jgti/article/view/26212</w:t>
      </w:r>
    </w:p>
    <w:p w14:paraId="7AE27C56" w14:textId="77777777" w:rsidR="004C04B8" w:rsidRPr="008004DD" w:rsidRDefault="004C04B8" w:rsidP="00254C4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Taylor, </w:t>
      </w:r>
      <w:proofErr w:type="spellStart"/>
      <w:proofErr w:type="gramStart"/>
      <w:r w:rsidRPr="008004DD">
        <w:rPr>
          <w:rFonts w:ascii="Times New Roman" w:hAnsi="Times New Roman" w:cs="Times New Roman"/>
          <w:sz w:val="24"/>
          <w:szCs w:val="24"/>
        </w:rPr>
        <w:t>M.,&amp;</w:t>
      </w:r>
      <w:proofErr w:type="gramEnd"/>
      <w:r w:rsidRPr="008004DD">
        <w:rPr>
          <w:rFonts w:ascii="Times New Roman" w:hAnsi="Times New Roman" w:cs="Times New Roman"/>
          <w:sz w:val="24"/>
          <w:szCs w:val="24"/>
        </w:rPr>
        <w:t>Johnson</w:t>
      </w:r>
      <w:proofErr w:type="spellEnd"/>
      <w:r w:rsidRPr="008004DD">
        <w:rPr>
          <w:rFonts w:ascii="Times New Roman" w:hAnsi="Times New Roman" w:cs="Times New Roman"/>
          <w:sz w:val="24"/>
          <w:szCs w:val="24"/>
        </w:rPr>
        <w:t xml:space="preserve">, S. (2020). The influence of service </w:t>
      </w:r>
      <w:r w:rsidR="00EF00AB" w:rsidRPr="008004DD">
        <w:rPr>
          <w:rFonts w:ascii="Times New Roman" w:hAnsi="Times New Roman" w:cs="Times New Roman"/>
          <w:sz w:val="24"/>
          <w:szCs w:val="24"/>
        </w:rPr>
        <w:t xml:space="preserve">speed on consumer preference in </w:t>
      </w:r>
      <w:r w:rsidRPr="008004DD">
        <w:rPr>
          <w:rFonts w:ascii="Times New Roman" w:hAnsi="Times New Roman" w:cs="Times New Roman"/>
          <w:sz w:val="24"/>
          <w:szCs w:val="24"/>
        </w:rPr>
        <w:t xml:space="preserve">the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industry. Journal of Services Marketing, 34(1), 54–67.</w:t>
      </w:r>
    </w:p>
    <w:p w14:paraId="5DC8FA9B"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t xml:space="preserve">Villanueva, R., Cruz, </w:t>
      </w:r>
      <w:proofErr w:type="spellStart"/>
      <w:proofErr w:type="gramStart"/>
      <w:r w:rsidRPr="008004DD">
        <w:rPr>
          <w:rFonts w:ascii="Times New Roman" w:hAnsi="Times New Roman" w:cs="Times New Roman"/>
          <w:sz w:val="24"/>
          <w:szCs w:val="24"/>
        </w:rPr>
        <w:t>M.,&amp;</w:t>
      </w:r>
      <w:proofErr w:type="gramEnd"/>
      <w:r w:rsidRPr="008004DD">
        <w:rPr>
          <w:rFonts w:ascii="Times New Roman" w:hAnsi="Times New Roman" w:cs="Times New Roman"/>
          <w:sz w:val="24"/>
          <w:szCs w:val="24"/>
        </w:rPr>
        <w:t>Ramos</w:t>
      </w:r>
      <w:proofErr w:type="spellEnd"/>
      <w:r w:rsidRPr="008004DD">
        <w:rPr>
          <w:rFonts w:ascii="Times New Roman" w:hAnsi="Times New Roman" w:cs="Times New Roman"/>
          <w:sz w:val="24"/>
          <w:szCs w:val="24"/>
        </w:rPr>
        <w:t>, J. (2023). Service quali</w:t>
      </w:r>
      <w:r w:rsidR="00EF00AB" w:rsidRPr="008004DD">
        <w:rPr>
          <w:rFonts w:ascii="Times New Roman" w:hAnsi="Times New Roman" w:cs="Times New Roman"/>
          <w:sz w:val="24"/>
          <w:szCs w:val="24"/>
        </w:rPr>
        <w:t xml:space="preserve">ty and customer loyalty in fast </w:t>
      </w:r>
      <w:r w:rsidRPr="008004DD">
        <w:rPr>
          <w:rFonts w:ascii="Times New Roman" w:hAnsi="Times New Roman" w:cs="Times New Roman"/>
          <w:sz w:val="24"/>
          <w:szCs w:val="24"/>
        </w:rPr>
        <w:t>food during COVID-19. Journal of Hospitality and Tourism Management, 54, 88–99.</w:t>
      </w:r>
    </w:p>
    <w:p w14:paraId="024306D2" w14:textId="77777777" w:rsidR="004C04B8" w:rsidRPr="008004DD" w:rsidRDefault="004C04B8" w:rsidP="008706D5">
      <w:pPr>
        <w:spacing w:line="480" w:lineRule="auto"/>
        <w:ind w:left="720" w:hanging="720"/>
        <w:jc w:val="both"/>
        <w:rPr>
          <w:rFonts w:ascii="Times New Roman" w:hAnsi="Times New Roman" w:cs="Times New Roman"/>
          <w:sz w:val="24"/>
          <w:szCs w:val="24"/>
        </w:rPr>
      </w:pPr>
      <w:r w:rsidRPr="008004DD">
        <w:rPr>
          <w:rFonts w:ascii="Times New Roman" w:hAnsi="Times New Roman" w:cs="Times New Roman"/>
          <w:sz w:val="24"/>
          <w:szCs w:val="24"/>
        </w:rPr>
        <w:lastRenderedPageBreak/>
        <w:t>Yao, L. (2025). Service competence and Generation Z perce</w:t>
      </w:r>
      <w:r w:rsidR="00EF00AB" w:rsidRPr="008004DD">
        <w:rPr>
          <w:rFonts w:ascii="Times New Roman" w:hAnsi="Times New Roman" w:cs="Times New Roman"/>
          <w:sz w:val="24"/>
          <w:szCs w:val="24"/>
        </w:rPr>
        <w:t xml:space="preserve">ptions in fast food. Journal of </w:t>
      </w:r>
      <w:r w:rsidRPr="008004DD">
        <w:rPr>
          <w:rFonts w:ascii="Times New Roman" w:hAnsi="Times New Roman" w:cs="Times New Roman"/>
          <w:sz w:val="24"/>
          <w:szCs w:val="24"/>
        </w:rPr>
        <w:t>Consumer Behavior, 34(2), 145–160. https://doi.org/10.1002/cb.2025</w:t>
      </w:r>
    </w:p>
    <w:p w14:paraId="60695917" w14:textId="77777777" w:rsidR="004C04B8" w:rsidRPr="008004DD" w:rsidRDefault="004C04B8" w:rsidP="00021381">
      <w:pPr>
        <w:spacing w:line="480" w:lineRule="auto"/>
        <w:jc w:val="both"/>
        <w:rPr>
          <w:rFonts w:ascii="Times New Roman" w:hAnsi="Times New Roman" w:cs="Times New Roman"/>
          <w:sz w:val="24"/>
          <w:szCs w:val="24"/>
        </w:rPr>
      </w:pPr>
    </w:p>
    <w:p w14:paraId="448BA70B" w14:textId="77777777" w:rsidR="00A8092E" w:rsidRPr="008004DD" w:rsidRDefault="00A8092E" w:rsidP="00021381">
      <w:pPr>
        <w:pStyle w:val="ListParagraph"/>
        <w:widowControl w:val="0"/>
        <w:tabs>
          <w:tab w:val="left" w:pos="1311"/>
        </w:tabs>
        <w:autoSpaceDE w:val="0"/>
        <w:autoSpaceDN w:val="0"/>
        <w:spacing w:before="240" w:line="480" w:lineRule="auto"/>
        <w:ind w:right="748"/>
        <w:contextualSpacing w:val="0"/>
        <w:jc w:val="both"/>
        <w:rPr>
          <w:rFonts w:ascii="Times New Roman" w:hAnsi="Times New Roman" w:cs="Times New Roman"/>
          <w:sz w:val="24"/>
          <w:szCs w:val="24"/>
        </w:rPr>
      </w:pPr>
    </w:p>
    <w:p w14:paraId="3C9419C1" w14:textId="77777777" w:rsidR="00A8092E" w:rsidRPr="008004DD" w:rsidRDefault="00A8092E" w:rsidP="00021381">
      <w:pPr>
        <w:spacing w:line="480" w:lineRule="auto"/>
        <w:jc w:val="both"/>
        <w:rPr>
          <w:rFonts w:ascii="Times New Roman" w:hAnsi="Times New Roman" w:cs="Times New Roman"/>
          <w:sz w:val="24"/>
        </w:rPr>
      </w:pPr>
    </w:p>
    <w:p w14:paraId="18ACC2E7" w14:textId="77777777" w:rsidR="00A8092E" w:rsidRPr="008004DD" w:rsidRDefault="00A8092E" w:rsidP="00021381">
      <w:pPr>
        <w:spacing w:line="480" w:lineRule="auto"/>
        <w:jc w:val="both"/>
        <w:rPr>
          <w:rFonts w:ascii="Times New Roman" w:hAnsi="Times New Roman" w:cs="Times New Roman"/>
          <w:sz w:val="24"/>
        </w:rPr>
      </w:pPr>
    </w:p>
    <w:p w14:paraId="36BDDDD4" w14:textId="77777777" w:rsidR="00A8092E" w:rsidRPr="008004DD" w:rsidRDefault="00A8092E" w:rsidP="00021381">
      <w:pPr>
        <w:spacing w:line="480" w:lineRule="auto"/>
        <w:jc w:val="both"/>
        <w:rPr>
          <w:rFonts w:ascii="Times New Roman" w:hAnsi="Times New Roman" w:cs="Times New Roman"/>
          <w:sz w:val="24"/>
        </w:rPr>
      </w:pPr>
    </w:p>
    <w:p w14:paraId="2CF3D38D" w14:textId="77777777" w:rsidR="00A8092E" w:rsidRPr="008004DD" w:rsidRDefault="00A8092E" w:rsidP="00021381">
      <w:pPr>
        <w:spacing w:line="480" w:lineRule="auto"/>
        <w:jc w:val="both"/>
        <w:rPr>
          <w:rFonts w:ascii="Times New Roman" w:hAnsi="Times New Roman" w:cs="Times New Roman"/>
          <w:sz w:val="24"/>
        </w:rPr>
      </w:pPr>
    </w:p>
    <w:p w14:paraId="21079148" w14:textId="77777777" w:rsidR="00A8092E" w:rsidRPr="008004DD" w:rsidRDefault="00912E05" w:rsidP="00021381">
      <w:pPr>
        <w:spacing w:line="480" w:lineRule="auto"/>
        <w:jc w:val="both"/>
        <w:rPr>
          <w:rFonts w:ascii="Times New Roman" w:hAnsi="Times New Roman" w:cs="Times New Roman"/>
          <w:b/>
          <w:sz w:val="24"/>
        </w:rPr>
      </w:pPr>
      <w:r w:rsidRPr="008004DD">
        <w:rPr>
          <w:rFonts w:ascii="Times New Roman" w:hAnsi="Times New Roman" w:cs="Times New Roman"/>
          <w:sz w:val="24"/>
        </w:rPr>
        <w:t xml:space="preserve">                                                  </w:t>
      </w:r>
      <w:r w:rsidRPr="008004DD">
        <w:rPr>
          <w:rFonts w:ascii="Times New Roman" w:hAnsi="Times New Roman" w:cs="Times New Roman"/>
          <w:b/>
          <w:sz w:val="24"/>
        </w:rPr>
        <w:t>APPENDICES</w:t>
      </w:r>
    </w:p>
    <w:p w14:paraId="3A5D2E74" w14:textId="77777777" w:rsidR="00912E05" w:rsidRPr="008004DD" w:rsidRDefault="00912E05"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 xml:space="preserve">                               APPENDIX A: RELIABILITY TEST</w:t>
      </w:r>
    </w:p>
    <w:tbl>
      <w:tblPr>
        <w:tblStyle w:val="TableGrid"/>
        <w:tblW w:w="0" w:type="auto"/>
        <w:tblLook w:val="04A0" w:firstRow="1" w:lastRow="0" w:firstColumn="1" w:lastColumn="0" w:noHBand="0" w:noVBand="1"/>
      </w:tblPr>
      <w:tblGrid>
        <w:gridCol w:w="4261"/>
        <w:gridCol w:w="4261"/>
      </w:tblGrid>
      <w:tr w:rsidR="00912E05" w:rsidRPr="008004DD" w14:paraId="27079B1B" w14:textId="77777777" w:rsidTr="00912E05">
        <w:trPr>
          <w:trHeight w:val="728"/>
        </w:trPr>
        <w:tc>
          <w:tcPr>
            <w:tcW w:w="4261" w:type="dxa"/>
          </w:tcPr>
          <w:p w14:paraId="23CBF3EE" w14:textId="77777777" w:rsidR="00912E05" w:rsidRPr="008004DD" w:rsidRDefault="00912E05" w:rsidP="00021381">
            <w:pPr>
              <w:spacing w:line="480" w:lineRule="auto"/>
              <w:jc w:val="both"/>
              <w:rPr>
                <w:rFonts w:ascii="Times New Roman" w:hAnsi="Times New Roman" w:cs="Times New Roman"/>
                <w:b/>
                <w:sz w:val="24"/>
              </w:rPr>
            </w:pPr>
            <w:r w:rsidRPr="008004DD">
              <w:rPr>
                <w:rFonts w:ascii="Times New Roman" w:hAnsi="Times New Roman" w:cs="Times New Roman"/>
                <w:b/>
                <w:sz w:val="24"/>
              </w:rPr>
              <w:t xml:space="preserve">Frequency Scale Reliability </w:t>
            </w:r>
            <w:proofErr w:type="spellStart"/>
            <w:r w:rsidRPr="008004DD">
              <w:rPr>
                <w:rFonts w:ascii="Times New Roman" w:hAnsi="Times New Roman" w:cs="Times New Roman"/>
                <w:b/>
                <w:sz w:val="24"/>
              </w:rPr>
              <w:t>Statitics</w:t>
            </w:r>
            <w:proofErr w:type="spellEnd"/>
          </w:p>
        </w:tc>
        <w:tc>
          <w:tcPr>
            <w:tcW w:w="4261" w:type="dxa"/>
          </w:tcPr>
          <w:p w14:paraId="6259B87E" w14:textId="77777777" w:rsidR="00912E05" w:rsidRPr="008004DD" w:rsidRDefault="00912E05" w:rsidP="00021381">
            <w:pPr>
              <w:spacing w:line="480" w:lineRule="auto"/>
              <w:jc w:val="both"/>
              <w:rPr>
                <w:rFonts w:ascii="Times New Roman" w:hAnsi="Times New Roman" w:cs="Times New Roman"/>
                <w:b/>
                <w:sz w:val="24"/>
              </w:rPr>
            </w:pPr>
          </w:p>
        </w:tc>
      </w:tr>
      <w:tr w:rsidR="00912E05" w:rsidRPr="008004DD" w14:paraId="54DC19F1" w14:textId="77777777" w:rsidTr="00912E05">
        <w:trPr>
          <w:trHeight w:val="350"/>
        </w:trPr>
        <w:tc>
          <w:tcPr>
            <w:tcW w:w="4261" w:type="dxa"/>
          </w:tcPr>
          <w:p w14:paraId="69D632C6" w14:textId="77777777" w:rsidR="00912E05" w:rsidRPr="008004DD" w:rsidRDefault="00912E05" w:rsidP="00021381">
            <w:pPr>
              <w:spacing w:line="480" w:lineRule="auto"/>
              <w:jc w:val="both"/>
              <w:rPr>
                <w:rFonts w:ascii="Times New Roman" w:hAnsi="Times New Roman" w:cs="Times New Roman"/>
                <w:sz w:val="24"/>
              </w:rPr>
            </w:pPr>
            <w:r w:rsidRPr="008004DD">
              <w:rPr>
                <w:rFonts w:ascii="Times New Roman" w:hAnsi="Times New Roman" w:cs="Times New Roman"/>
                <w:sz w:val="24"/>
              </w:rPr>
              <w:t>Estimate</w:t>
            </w:r>
          </w:p>
        </w:tc>
        <w:tc>
          <w:tcPr>
            <w:tcW w:w="4261" w:type="dxa"/>
          </w:tcPr>
          <w:p w14:paraId="5966B935" w14:textId="77777777" w:rsidR="00912E05" w:rsidRPr="008004DD" w:rsidRDefault="00912E05"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                   </w:t>
            </w:r>
            <w:proofErr w:type="spellStart"/>
            <w:r w:rsidRPr="008004DD">
              <w:rPr>
                <w:rFonts w:ascii="Times New Roman" w:hAnsi="Times New Roman" w:cs="Times New Roman"/>
                <w:sz w:val="24"/>
              </w:rPr>
              <w:t>Crombach’s</w:t>
            </w:r>
            <w:proofErr w:type="spellEnd"/>
            <w:r w:rsidRPr="008004DD">
              <w:rPr>
                <w:rFonts w:ascii="Times New Roman" w:hAnsi="Times New Roman" w:cs="Times New Roman"/>
                <w:sz w:val="24"/>
              </w:rPr>
              <w:t xml:space="preserve"> a</w:t>
            </w:r>
          </w:p>
        </w:tc>
      </w:tr>
      <w:tr w:rsidR="00912E05" w:rsidRPr="008004DD" w14:paraId="042C1207" w14:textId="77777777" w:rsidTr="00912E05">
        <w:tc>
          <w:tcPr>
            <w:tcW w:w="4261" w:type="dxa"/>
          </w:tcPr>
          <w:p w14:paraId="1ADC1DC7" w14:textId="77777777" w:rsidR="00912E05" w:rsidRPr="008004DD" w:rsidRDefault="00912E05" w:rsidP="00021381">
            <w:pPr>
              <w:spacing w:line="480" w:lineRule="auto"/>
              <w:jc w:val="both"/>
              <w:rPr>
                <w:rFonts w:ascii="Times New Roman" w:hAnsi="Times New Roman" w:cs="Times New Roman"/>
                <w:sz w:val="24"/>
              </w:rPr>
            </w:pPr>
            <w:r w:rsidRPr="008004DD">
              <w:rPr>
                <w:rFonts w:ascii="Times New Roman" w:hAnsi="Times New Roman" w:cs="Times New Roman"/>
                <w:sz w:val="24"/>
              </w:rPr>
              <w:t>Point estimate</w:t>
            </w:r>
          </w:p>
        </w:tc>
        <w:tc>
          <w:tcPr>
            <w:tcW w:w="4261" w:type="dxa"/>
          </w:tcPr>
          <w:p w14:paraId="096F0C00" w14:textId="77777777" w:rsidR="00912E05" w:rsidRPr="008004DD" w:rsidRDefault="00912E05" w:rsidP="00021381">
            <w:pPr>
              <w:spacing w:line="480" w:lineRule="auto"/>
              <w:jc w:val="both"/>
              <w:rPr>
                <w:rFonts w:ascii="Times New Roman" w:hAnsi="Times New Roman" w:cs="Times New Roman"/>
                <w:sz w:val="24"/>
              </w:rPr>
            </w:pPr>
            <w:r w:rsidRPr="008004DD">
              <w:rPr>
                <w:rFonts w:ascii="Times New Roman" w:hAnsi="Times New Roman" w:cs="Times New Roman"/>
                <w:sz w:val="24"/>
              </w:rPr>
              <w:t>0.838</w:t>
            </w:r>
          </w:p>
        </w:tc>
      </w:tr>
      <w:tr w:rsidR="00CC4F12" w:rsidRPr="008004DD" w14:paraId="3739D5F2" w14:textId="77777777" w:rsidTr="00372775">
        <w:tc>
          <w:tcPr>
            <w:tcW w:w="8522" w:type="dxa"/>
            <w:gridSpan w:val="2"/>
          </w:tcPr>
          <w:p w14:paraId="29BC4899" w14:textId="77777777" w:rsidR="00CC4F12" w:rsidRPr="008004DD" w:rsidRDefault="00CC4F12" w:rsidP="00021381">
            <w:pPr>
              <w:jc w:val="both"/>
              <w:rPr>
                <w:rFonts w:ascii="Times New Roman" w:hAnsi="Times New Roman" w:cs="Times New Roman"/>
                <w:b/>
                <w:sz w:val="24"/>
              </w:rPr>
            </w:pPr>
            <w:r w:rsidRPr="008004DD">
              <w:rPr>
                <w:rFonts w:ascii="Times New Roman" w:hAnsi="Times New Roman" w:cs="Times New Roman"/>
                <w:i/>
                <w:sz w:val="24"/>
              </w:rPr>
              <w:t xml:space="preserve">Note. The overall scale reliability test </w:t>
            </w:r>
            <w:proofErr w:type="gramStart"/>
            <w:r w:rsidRPr="008004DD">
              <w:rPr>
                <w:rFonts w:ascii="Times New Roman" w:hAnsi="Times New Roman" w:cs="Times New Roman"/>
                <w:i/>
                <w:sz w:val="24"/>
              </w:rPr>
              <w:t>show</w:t>
            </w:r>
            <w:proofErr w:type="gramEnd"/>
            <w:r w:rsidRPr="008004DD">
              <w:rPr>
                <w:rFonts w:ascii="Times New Roman" w:hAnsi="Times New Roman" w:cs="Times New Roman"/>
                <w:i/>
                <w:sz w:val="24"/>
              </w:rPr>
              <w:t xml:space="preserve"> a Cronbach’s of </w:t>
            </w:r>
            <w:proofErr w:type="gramStart"/>
            <w:r w:rsidRPr="008004DD">
              <w:rPr>
                <w:rFonts w:ascii="Times New Roman" w:hAnsi="Times New Roman" w:cs="Times New Roman"/>
                <w:i/>
                <w:sz w:val="24"/>
              </w:rPr>
              <w:t>0.838,indicating</w:t>
            </w:r>
            <w:proofErr w:type="gramEnd"/>
            <w:r w:rsidRPr="008004DD">
              <w:rPr>
                <w:rFonts w:ascii="Times New Roman" w:hAnsi="Times New Roman" w:cs="Times New Roman"/>
                <w:i/>
                <w:sz w:val="24"/>
              </w:rPr>
              <w:t xml:space="preserve"> excellent reliability for the research instrument in factors influencing customer’s preference to patronize fast food chain in Butuan City</w:t>
            </w:r>
          </w:p>
        </w:tc>
      </w:tr>
    </w:tbl>
    <w:p w14:paraId="40D17FE1" w14:textId="77777777" w:rsidR="00912E05" w:rsidRPr="008004DD" w:rsidRDefault="00912E05" w:rsidP="00021381">
      <w:pPr>
        <w:spacing w:line="480" w:lineRule="auto"/>
        <w:jc w:val="both"/>
        <w:rPr>
          <w:rFonts w:ascii="Times New Roman" w:hAnsi="Times New Roman" w:cs="Times New Roman"/>
          <w:b/>
          <w:sz w:val="24"/>
        </w:rPr>
      </w:pPr>
    </w:p>
    <w:p w14:paraId="4023A1D8" w14:textId="77777777" w:rsidR="00E5213D" w:rsidRPr="008004DD" w:rsidRDefault="00E5213D" w:rsidP="00021381">
      <w:pPr>
        <w:spacing w:line="480" w:lineRule="auto"/>
        <w:jc w:val="both"/>
        <w:rPr>
          <w:rFonts w:ascii="Times New Roman" w:hAnsi="Times New Roman" w:cs="Times New Roman"/>
          <w:sz w:val="24"/>
        </w:rPr>
      </w:pPr>
    </w:p>
    <w:p w14:paraId="3204C3C5" w14:textId="77777777" w:rsidR="00E5213D" w:rsidRPr="008004DD" w:rsidRDefault="00E5213D" w:rsidP="00021381">
      <w:pPr>
        <w:spacing w:line="480" w:lineRule="auto"/>
        <w:jc w:val="both"/>
        <w:rPr>
          <w:rFonts w:ascii="Times New Roman" w:hAnsi="Times New Roman" w:cs="Times New Roman"/>
          <w:sz w:val="24"/>
        </w:rPr>
      </w:pPr>
    </w:p>
    <w:p w14:paraId="7BD73068" w14:textId="77777777" w:rsidR="00E5213D" w:rsidRPr="008004DD" w:rsidRDefault="00E5213D" w:rsidP="00021381">
      <w:pPr>
        <w:spacing w:line="480" w:lineRule="auto"/>
        <w:jc w:val="both"/>
        <w:rPr>
          <w:rFonts w:ascii="Times New Roman" w:hAnsi="Times New Roman" w:cs="Times New Roman"/>
          <w:sz w:val="24"/>
        </w:rPr>
      </w:pPr>
    </w:p>
    <w:p w14:paraId="09690FCE" w14:textId="77777777" w:rsidR="00E5213D" w:rsidRPr="008004DD" w:rsidRDefault="00E5213D" w:rsidP="00021381">
      <w:pPr>
        <w:spacing w:line="480" w:lineRule="auto"/>
        <w:jc w:val="both"/>
        <w:rPr>
          <w:rFonts w:ascii="Times New Roman" w:hAnsi="Times New Roman" w:cs="Times New Roman"/>
          <w:sz w:val="24"/>
        </w:rPr>
      </w:pPr>
    </w:p>
    <w:p w14:paraId="1E8FF56E" w14:textId="77777777" w:rsidR="00E5213D" w:rsidRPr="008004DD" w:rsidRDefault="00E5213D" w:rsidP="00021381">
      <w:pPr>
        <w:spacing w:line="480" w:lineRule="auto"/>
        <w:jc w:val="both"/>
        <w:rPr>
          <w:rFonts w:ascii="Times New Roman" w:hAnsi="Times New Roman" w:cs="Times New Roman"/>
          <w:sz w:val="24"/>
        </w:rPr>
      </w:pPr>
    </w:p>
    <w:p w14:paraId="13C73B28" w14:textId="77777777" w:rsidR="00E5213D" w:rsidRPr="008004DD" w:rsidRDefault="00E5213D" w:rsidP="00021381">
      <w:pPr>
        <w:spacing w:line="480" w:lineRule="auto"/>
        <w:jc w:val="both"/>
        <w:rPr>
          <w:rFonts w:ascii="Times New Roman" w:hAnsi="Times New Roman" w:cs="Times New Roman"/>
          <w:sz w:val="24"/>
        </w:rPr>
      </w:pPr>
    </w:p>
    <w:p w14:paraId="5D3517DD" w14:textId="77777777" w:rsidR="00E5213D" w:rsidRPr="008004DD" w:rsidRDefault="00E5213D" w:rsidP="00021381">
      <w:pPr>
        <w:spacing w:line="480" w:lineRule="auto"/>
        <w:jc w:val="both"/>
        <w:rPr>
          <w:rFonts w:ascii="Times New Roman" w:hAnsi="Times New Roman" w:cs="Times New Roman"/>
          <w:sz w:val="24"/>
        </w:rPr>
      </w:pPr>
    </w:p>
    <w:p w14:paraId="58E16B2D" w14:textId="77777777" w:rsidR="00E5213D" w:rsidRPr="008004DD" w:rsidRDefault="00E5213D" w:rsidP="00021381">
      <w:pPr>
        <w:spacing w:line="480" w:lineRule="auto"/>
        <w:jc w:val="both"/>
        <w:rPr>
          <w:rFonts w:ascii="Times New Roman" w:hAnsi="Times New Roman" w:cs="Times New Roman"/>
          <w:sz w:val="24"/>
        </w:rPr>
      </w:pPr>
    </w:p>
    <w:p w14:paraId="5AD97AC8" w14:textId="77777777" w:rsidR="00E5213D" w:rsidRPr="008004DD" w:rsidRDefault="00E5213D" w:rsidP="00021381">
      <w:pPr>
        <w:spacing w:line="480" w:lineRule="auto"/>
        <w:jc w:val="both"/>
        <w:rPr>
          <w:rFonts w:ascii="Times New Roman" w:hAnsi="Times New Roman" w:cs="Times New Roman"/>
          <w:sz w:val="24"/>
        </w:rPr>
      </w:pPr>
    </w:p>
    <w:p w14:paraId="644837E6" w14:textId="77777777" w:rsidR="00E5213D" w:rsidRPr="008004DD" w:rsidRDefault="00E5213D" w:rsidP="00021381">
      <w:pPr>
        <w:spacing w:line="480" w:lineRule="auto"/>
        <w:jc w:val="both"/>
        <w:rPr>
          <w:rFonts w:ascii="Times New Roman" w:hAnsi="Times New Roman" w:cs="Times New Roman"/>
          <w:sz w:val="24"/>
        </w:rPr>
      </w:pPr>
    </w:p>
    <w:p w14:paraId="41956C50" w14:textId="77777777" w:rsidR="00E5213D" w:rsidRPr="008004DD" w:rsidRDefault="00E5213D" w:rsidP="00021381">
      <w:pPr>
        <w:spacing w:line="480" w:lineRule="auto"/>
        <w:jc w:val="both"/>
        <w:rPr>
          <w:rFonts w:ascii="Times New Roman" w:hAnsi="Times New Roman" w:cs="Times New Roman"/>
          <w:sz w:val="24"/>
        </w:rPr>
      </w:pPr>
    </w:p>
    <w:p w14:paraId="1C691946" w14:textId="77777777" w:rsidR="00E5213D" w:rsidRPr="008004DD" w:rsidRDefault="00E5213D" w:rsidP="00021381">
      <w:pPr>
        <w:spacing w:line="480" w:lineRule="auto"/>
        <w:jc w:val="both"/>
        <w:rPr>
          <w:rFonts w:ascii="Times New Roman" w:hAnsi="Times New Roman" w:cs="Times New Roman"/>
          <w:sz w:val="24"/>
        </w:rPr>
      </w:pPr>
    </w:p>
    <w:p w14:paraId="06FB4E9A" w14:textId="77777777" w:rsidR="00E5213D" w:rsidRPr="008004DD" w:rsidRDefault="00E5213D" w:rsidP="00021381">
      <w:pPr>
        <w:spacing w:line="480" w:lineRule="auto"/>
        <w:jc w:val="both"/>
        <w:rPr>
          <w:rFonts w:ascii="Times New Roman" w:hAnsi="Times New Roman" w:cs="Times New Roman"/>
          <w:sz w:val="24"/>
        </w:rPr>
      </w:pPr>
    </w:p>
    <w:p w14:paraId="720317F3" w14:textId="77777777" w:rsidR="00CC4F12" w:rsidRPr="008004DD" w:rsidRDefault="00CC4F12" w:rsidP="00021381">
      <w:pPr>
        <w:rPr>
          <w:rFonts w:ascii="Times New Roman" w:hAnsi="Times New Roman" w:cs="Times New Roman"/>
          <w:sz w:val="24"/>
        </w:rPr>
      </w:pPr>
    </w:p>
    <w:p w14:paraId="7BBAB358" w14:textId="77777777" w:rsidR="00325D2B" w:rsidRPr="008004DD" w:rsidRDefault="00325D2B" w:rsidP="00021381">
      <w:pPr>
        <w:rPr>
          <w:rFonts w:ascii="Times New Roman" w:hAnsi="Times New Roman" w:cs="Times New Roman"/>
          <w:b/>
          <w:sz w:val="24"/>
          <w:szCs w:val="24"/>
        </w:rPr>
      </w:pPr>
      <w:r w:rsidRPr="008004DD">
        <w:rPr>
          <w:rFonts w:ascii="Times New Roman" w:hAnsi="Times New Roman" w:cs="Times New Roman"/>
          <w:b/>
          <w:sz w:val="24"/>
          <w:szCs w:val="24"/>
        </w:rPr>
        <w:t>APPENDIX B- QUESTIONNAIRE VALIDATION FORM</w:t>
      </w:r>
    </w:p>
    <w:p w14:paraId="447F30BA" w14:textId="77777777" w:rsidR="00325D2B" w:rsidRPr="008004DD" w:rsidRDefault="00325D2B" w:rsidP="00021381">
      <w:pPr>
        <w:rPr>
          <w:rFonts w:ascii="Times New Roman" w:hAnsi="Times New Roman" w:cs="Times New Roman"/>
          <w:b/>
          <w:sz w:val="24"/>
          <w:szCs w:val="24"/>
        </w:rPr>
      </w:pPr>
    </w:p>
    <w:p w14:paraId="5E7D2FDA" w14:textId="77777777" w:rsidR="00325D2B" w:rsidRPr="008004DD" w:rsidRDefault="00325D2B" w:rsidP="00021381">
      <w:pPr>
        <w:rPr>
          <w:rFonts w:ascii="Times New Roman" w:hAnsi="Times New Roman" w:cs="Times New Roman"/>
          <w:sz w:val="24"/>
          <w:szCs w:val="24"/>
        </w:rPr>
      </w:pPr>
      <w:r w:rsidRPr="008004DD">
        <w:rPr>
          <w:rFonts w:ascii="Times New Roman" w:hAnsi="Times New Roman" w:cs="Times New Roman"/>
          <w:sz w:val="24"/>
          <w:szCs w:val="24"/>
        </w:rPr>
        <w:t>Customer’s Preference for Patronizing Fast Food</w:t>
      </w:r>
    </w:p>
    <w:p w14:paraId="03A1A7B3" w14:textId="77777777" w:rsidR="00325D2B" w:rsidRPr="008004DD" w:rsidRDefault="00325D2B" w:rsidP="00021381">
      <w:pPr>
        <w:rPr>
          <w:rFonts w:ascii="Times New Roman" w:hAnsi="Times New Roman" w:cs="Times New Roman"/>
          <w:sz w:val="24"/>
          <w:szCs w:val="24"/>
        </w:rPr>
      </w:pPr>
      <w:r w:rsidRPr="008004DD">
        <w:rPr>
          <w:rFonts w:ascii="Times New Roman" w:hAnsi="Times New Roman" w:cs="Times New Roman"/>
          <w:sz w:val="24"/>
          <w:szCs w:val="24"/>
        </w:rPr>
        <w:t xml:space="preserve">Instructions: Please rate your level of agreement with each statement regarding the extent of customer preferences for patronizing fast food in </w:t>
      </w:r>
      <w:proofErr w:type="spellStart"/>
      <w:r w:rsidRPr="008004DD">
        <w:rPr>
          <w:rFonts w:ascii="Times New Roman" w:hAnsi="Times New Roman" w:cs="Times New Roman"/>
          <w:sz w:val="24"/>
          <w:szCs w:val="24"/>
        </w:rPr>
        <w:t>Dipolog</w:t>
      </w:r>
      <w:proofErr w:type="spellEnd"/>
      <w:r w:rsidRPr="008004DD">
        <w:rPr>
          <w:rFonts w:ascii="Times New Roman" w:hAnsi="Times New Roman" w:cs="Times New Roman"/>
          <w:sz w:val="24"/>
          <w:szCs w:val="24"/>
        </w:rPr>
        <w:t xml:space="preserve"> City. Use the following scale:</w:t>
      </w:r>
    </w:p>
    <w:p w14:paraId="6BAB27E9" w14:textId="77777777" w:rsidR="00325D2B" w:rsidRPr="008004DD" w:rsidRDefault="00325D2B" w:rsidP="00021381">
      <w:pPr>
        <w:rPr>
          <w:rFonts w:ascii="Times New Roman" w:hAnsi="Times New Roman" w:cs="Times New Roman"/>
          <w:sz w:val="24"/>
          <w:szCs w:val="24"/>
        </w:rPr>
      </w:pPr>
      <w:r w:rsidRPr="008004DD">
        <w:rPr>
          <w:rFonts w:ascii="Times New Roman" w:hAnsi="Times New Roman" w:cs="Times New Roman"/>
          <w:sz w:val="24"/>
          <w:szCs w:val="24"/>
        </w:rPr>
        <w:t>4- Strongly Agree</w:t>
      </w:r>
    </w:p>
    <w:p w14:paraId="20270417" w14:textId="77777777" w:rsidR="00325D2B" w:rsidRPr="008004DD" w:rsidRDefault="00325D2B" w:rsidP="00021381">
      <w:pPr>
        <w:rPr>
          <w:rFonts w:ascii="Times New Roman" w:hAnsi="Times New Roman" w:cs="Times New Roman"/>
          <w:sz w:val="24"/>
          <w:szCs w:val="24"/>
        </w:rPr>
      </w:pPr>
      <w:r w:rsidRPr="008004DD">
        <w:rPr>
          <w:rFonts w:ascii="Times New Roman" w:hAnsi="Times New Roman" w:cs="Times New Roman"/>
          <w:sz w:val="24"/>
          <w:szCs w:val="24"/>
        </w:rPr>
        <w:t>3- Agree</w:t>
      </w:r>
    </w:p>
    <w:p w14:paraId="13D4B64F" w14:textId="77777777" w:rsidR="00325D2B" w:rsidRPr="008004DD" w:rsidRDefault="00325D2B" w:rsidP="00021381">
      <w:pPr>
        <w:rPr>
          <w:rFonts w:ascii="Times New Roman" w:hAnsi="Times New Roman" w:cs="Times New Roman"/>
          <w:sz w:val="24"/>
          <w:szCs w:val="24"/>
        </w:rPr>
      </w:pPr>
      <w:r w:rsidRPr="008004DD">
        <w:rPr>
          <w:rFonts w:ascii="Times New Roman" w:hAnsi="Times New Roman" w:cs="Times New Roman"/>
          <w:sz w:val="24"/>
          <w:szCs w:val="24"/>
        </w:rPr>
        <w:t>2-Disagree</w:t>
      </w:r>
    </w:p>
    <w:p w14:paraId="6262A0E8" w14:textId="0D72E1E6" w:rsidR="00325D2B" w:rsidRPr="008004DD" w:rsidRDefault="00254C45" w:rsidP="00021381">
      <w:pPr>
        <w:rPr>
          <w:rFonts w:ascii="Times New Roman" w:hAnsi="Times New Roman" w:cs="Times New Roman"/>
          <w:sz w:val="24"/>
          <w:szCs w:val="24"/>
        </w:rPr>
      </w:pPr>
      <w:r>
        <w:rPr>
          <w:rFonts w:ascii="Times New Roman" w:hAnsi="Times New Roman" w:cs="Times New Roman"/>
          <w:sz w:val="24"/>
          <w:szCs w:val="24"/>
        </w:rPr>
        <w:t>1-</w:t>
      </w:r>
      <w:r w:rsidR="00325D2B" w:rsidRPr="008004DD">
        <w:rPr>
          <w:rFonts w:ascii="Times New Roman" w:hAnsi="Times New Roman" w:cs="Times New Roman"/>
          <w:sz w:val="24"/>
          <w:szCs w:val="24"/>
        </w:rPr>
        <w:t>Strongly Disagree</w:t>
      </w:r>
    </w:p>
    <w:p w14:paraId="7CC3C490" w14:textId="77777777" w:rsidR="00325D2B" w:rsidRPr="008004DD" w:rsidRDefault="00325D2B" w:rsidP="00021381">
      <w:pPr>
        <w:rPr>
          <w:rFonts w:ascii="Times New Roman" w:hAnsi="Times New Roman" w:cs="Times New Roman"/>
          <w:sz w:val="24"/>
          <w:szCs w:val="24"/>
        </w:rPr>
      </w:pPr>
      <w:r w:rsidRPr="008004DD">
        <w:rPr>
          <w:rFonts w:ascii="Times New Roman" w:hAnsi="Times New Roman" w:cs="Times New Roman"/>
          <w:sz w:val="24"/>
          <w:szCs w:val="24"/>
        </w:rPr>
        <w:t xml:space="preserve">The extent of preference of the customers based on the chosen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chain in terms of:</w:t>
      </w:r>
    </w:p>
    <w:tbl>
      <w:tblPr>
        <w:tblW w:w="82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55"/>
        <w:gridCol w:w="935"/>
        <w:gridCol w:w="900"/>
        <w:gridCol w:w="810"/>
        <w:gridCol w:w="1260"/>
      </w:tblGrid>
      <w:tr w:rsidR="00325D2B" w:rsidRPr="008004DD" w14:paraId="3BCF6680" w14:textId="77777777" w:rsidTr="00254C45">
        <w:trPr>
          <w:trHeight w:val="740"/>
        </w:trPr>
        <w:tc>
          <w:tcPr>
            <w:tcW w:w="4355" w:type="dxa"/>
            <w:vAlign w:val="center"/>
          </w:tcPr>
          <w:p w14:paraId="7D58B1CF" w14:textId="77777777" w:rsidR="00325D2B" w:rsidRPr="008004DD" w:rsidRDefault="00325D2B" w:rsidP="00021381">
            <w:pPr>
              <w:jc w:val="center"/>
              <w:rPr>
                <w:rFonts w:ascii="Times New Roman" w:hAnsi="Times New Roman" w:cs="Times New Roman"/>
                <w:b/>
                <w:sz w:val="24"/>
                <w:szCs w:val="24"/>
              </w:rPr>
            </w:pPr>
            <w:r w:rsidRPr="008004DD">
              <w:rPr>
                <w:rFonts w:ascii="Times New Roman" w:hAnsi="Times New Roman" w:cs="Times New Roman"/>
                <w:b/>
                <w:sz w:val="24"/>
                <w:szCs w:val="24"/>
              </w:rPr>
              <w:t>Preference Statement</w:t>
            </w:r>
          </w:p>
        </w:tc>
        <w:tc>
          <w:tcPr>
            <w:tcW w:w="935" w:type="dxa"/>
            <w:vAlign w:val="center"/>
          </w:tcPr>
          <w:p w14:paraId="4EAA48CF" w14:textId="77777777" w:rsidR="00325D2B" w:rsidRPr="008004DD" w:rsidRDefault="00325D2B" w:rsidP="00021381">
            <w:pPr>
              <w:jc w:val="center"/>
              <w:rPr>
                <w:rFonts w:ascii="Times New Roman" w:hAnsi="Times New Roman" w:cs="Times New Roman"/>
                <w:b/>
                <w:sz w:val="24"/>
                <w:szCs w:val="24"/>
              </w:rPr>
            </w:pPr>
            <w:r w:rsidRPr="008004DD">
              <w:rPr>
                <w:rFonts w:ascii="Times New Roman" w:hAnsi="Times New Roman" w:cs="Times New Roman"/>
                <w:b/>
                <w:sz w:val="24"/>
                <w:szCs w:val="24"/>
              </w:rPr>
              <w:t>SA (4)</w:t>
            </w:r>
          </w:p>
        </w:tc>
        <w:tc>
          <w:tcPr>
            <w:tcW w:w="900" w:type="dxa"/>
            <w:vAlign w:val="center"/>
          </w:tcPr>
          <w:p w14:paraId="75B81BB7" w14:textId="77777777" w:rsidR="00325D2B" w:rsidRPr="008004DD" w:rsidRDefault="00325D2B" w:rsidP="00021381">
            <w:pPr>
              <w:jc w:val="center"/>
              <w:rPr>
                <w:rFonts w:ascii="Times New Roman" w:hAnsi="Times New Roman" w:cs="Times New Roman"/>
                <w:b/>
                <w:sz w:val="24"/>
                <w:szCs w:val="24"/>
              </w:rPr>
            </w:pPr>
            <w:r w:rsidRPr="008004DD">
              <w:rPr>
                <w:rFonts w:ascii="Times New Roman" w:hAnsi="Times New Roman" w:cs="Times New Roman"/>
                <w:b/>
                <w:sz w:val="24"/>
                <w:szCs w:val="24"/>
              </w:rPr>
              <w:t>A (3)</w:t>
            </w:r>
          </w:p>
        </w:tc>
        <w:tc>
          <w:tcPr>
            <w:tcW w:w="810" w:type="dxa"/>
            <w:vAlign w:val="center"/>
          </w:tcPr>
          <w:p w14:paraId="330C389D" w14:textId="77777777" w:rsidR="00325D2B" w:rsidRPr="008004DD" w:rsidRDefault="00325D2B" w:rsidP="00021381">
            <w:pPr>
              <w:jc w:val="center"/>
              <w:rPr>
                <w:rFonts w:ascii="Times New Roman" w:hAnsi="Times New Roman" w:cs="Times New Roman"/>
                <w:b/>
                <w:sz w:val="24"/>
                <w:szCs w:val="24"/>
              </w:rPr>
            </w:pPr>
            <w:r w:rsidRPr="008004DD">
              <w:rPr>
                <w:rFonts w:ascii="Times New Roman" w:hAnsi="Times New Roman" w:cs="Times New Roman"/>
                <w:b/>
                <w:sz w:val="24"/>
                <w:szCs w:val="24"/>
              </w:rPr>
              <w:t>D (2)</w:t>
            </w:r>
          </w:p>
        </w:tc>
        <w:tc>
          <w:tcPr>
            <w:tcW w:w="1260" w:type="dxa"/>
            <w:vAlign w:val="center"/>
          </w:tcPr>
          <w:p w14:paraId="76E49FB2" w14:textId="77777777" w:rsidR="00325D2B" w:rsidRPr="008004DD" w:rsidRDefault="00325D2B" w:rsidP="00021381">
            <w:pPr>
              <w:jc w:val="center"/>
              <w:rPr>
                <w:rFonts w:ascii="Times New Roman" w:hAnsi="Times New Roman" w:cs="Times New Roman"/>
                <w:b/>
                <w:sz w:val="24"/>
                <w:szCs w:val="24"/>
              </w:rPr>
            </w:pPr>
            <w:r w:rsidRPr="008004DD">
              <w:rPr>
                <w:rFonts w:ascii="Times New Roman" w:hAnsi="Times New Roman" w:cs="Times New Roman"/>
                <w:b/>
                <w:sz w:val="24"/>
                <w:szCs w:val="24"/>
              </w:rPr>
              <w:t>DA (1)</w:t>
            </w:r>
          </w:p>
        </w:tc>
      </w:tr>
      <w:tr w:rsidR="00325D2B" w:rsidRPr="008004DD" w14:paraId="0BFA0782" w14:textId="77777777" w:rsidTr="00254C45">
        <w:trPr>
          <w:trHeight w:val="479"/>
        </w:trPr>
        <w:tc>
          <w:tcPr>
            <w:tcW w:w="4355" w:type="dxa"/>
            <w:vAlign w:val="center"/>
          </w:tcPr>
          <w:p w14:paraId="1E9C19A3" w14:textId="77777777" w:rsidR="00325D2B" w:rsidRPr="008004DD" w:rsidRDefault="00325D2B" w:rsidP="00021381">
            <w:pPr>
              <w:jc w:val="center"/>
              <w:rPr>
                <w:rFonts w:ascii="Times New Roman" w:hAnsi="Times New Roman" w:cs="Times New Roman"/>
                <w:b/>
                <w:sz w:val="24"/>
                <w:szCs w:val="24"/>
              </w:rPr>
            </w:pPr>
            <w:r w:rsidRPr="008004DD">
              <w:rPr>
                <w:rFonts w:ascii="Times New Roman" w:hAnsi="Times New Roman" w:cs="Times New Roman"/>
                <w:b/>
                <w:sz w:val="24"/>
                <w:szCs w:val="24"/>
              </w:rPr>
              <w:t>Variety</w:t>
            </w:r>
          </w:p>
        </w:tc>
        <w:tc>
          <w:tcPr>
            <w:tcW w:w="935" w:type="dxa"/>
            <w:vAlign w:val="center"/>
          </w:tcPr>
          <w:p w14:paraId="65905396" w14:textId="77777777" w:rsidR="00325D2B" w:rsidRPr="008004DD" w:rsidRDefault="00325D2B" w:rsidP="00021381">
            <w:pPr>
              <w:jc w:val="center"/>
              <w:rPr>
                <w:rFonts w:ascii="Times New Roman" w:hAnsi="Times New Roman" w:cs="Times New Roman"/>
                <w:b/>
                <w:sz w:val="24"/>
                <w:szCs w:val="24"/>
              </w:rPr>
            </w:pPr>
          </w:p>
        </w:tc>
        <w:tc>
          <w:tcPr>
            <w:tcW w:w="900" w:type="dxa"/>
            <w:vAlign w:val="center"/>
          </w:tcPr>
          <w:p w14:paraId="6CE3855F" w14:textId="77777777" w:rsidR="00325D2B" w:rsidRPr="008004DD" w:rsidRDefault="00325D2B" w:rsidP="00021381">
            <w:pPr>
              <w:jc w:val="center"/>
              <w:rPr>
                <w:rFonts w:ascii="Times New Roman" w:hAnsi="Times New Roman" w:cs="Times New Roman"/>
                <w:b/>
                <w:sz w:val="24"/>
                <w:szCs w:val="24"/>
              </w:rPr>
            </w:pPr>
          </w:p>
        </w:tc>
        <w:tc>
          <w:tcPr>
            <w:tcW w:w="810" w:type="dxa"/>
            <w:vAlign w:val="center"/>
          </w:tcPr>
          <w:p w14:paraId="6F806C38" w14:textId="77777777" w:rsidR="00325D2B" w:rsidRPr="008004DD" w:rsidRDefault="00325D2B" w:rsidP="00021381">
            <w:pPr>
              <w:jc w:val="center"/>
              <w:rPr>
                <w:rFonts w:ascii="Times New Roman" w:hAnsi="Times New Roman" w:cs="Times New Roman"/>
                <w:b/>
                <w:sz w:val="24"/>
                <w:szCs w:val="24"/>
              </w:rPr>
            </w:pPr>
          </w:p>
        </w:tc>
        <w:tc>
          <w:tcPr>
            <w:tcW w:w="1260" w:type="dxa"/>
            <w:vAlign w:val="center"/>
          </w:tcPr>
          <w:p w14:paraId="2CC490F6" w14:textId="77777777" w:rsidR="00325D2B" w:rsidRPr="008004DD" w:rsidRDefault="00325D2B" w:rsidP="00021381">
            <w:pPr>
              <w:jc w:val="center"/>
              <w:rPr>
                <w:rFonts w:ascii="Times New Roman" w:hAnsi="Times New Roman" w:cs="Times New Roman"/>
                <w:b/>
                <w:sz w:val="24"/>
                <w:szCs w:val="24"/>
              </w:rPr>
            </w:pPr>
          </w:p>
        </w:tc>
      </w:tr>
      <w:tr w:rsidR="00325D2B" w:rsidRPr="008004DD" w14:paraId="416AD372" w14:textId="77777777" w:rsidTr="00254C45">
        <w:trPr>
          <w:trHeight w:val="1479"/>
        </w:trPr>
        <w:tc>
          <w:tcPr>
            <w:tcW w:w="4355" w:type="dxa"/>
            <w:vAlign w:val="center"/>
          </w:tcPr>
          <w:p w14:paraId="11FECD69"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lastRenderedPageBreak/>
              <w:t xml:space="preserve">1.The diverse selection of food options available on the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menu</w:t>
            </w:r>
          </w:p>
          <w:p w14:paraId="771AFE0C"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enhances my overall preference as a customer.</w:t>
            </w:r>
          </w:p>
        </w:tc>
        <w:tc>
          <w:tcPr>
            <w:tcW w:w="935" w:type="dxa"/>
            <w:vAlign w:val="center"/>
          </w:tcPr>
          <w:p w14:paraId="61910872" w14:textId="77777777" w:rsidR="00325D2B" w:rsidRPr="008004DD" w:rsidRDefault="00325D2B" w:rsidP="00021381">
            <w:pPr>
              <w:spacing w:after="0"/>
              <w:jc w:val="center"/>
              <w:rPr>
                <w:rFonts w:ascii="Times New Roman" w:hAnsi="Times New Roman" w:cs="Times New Roman"/>
                <w:sz w:val="24"/>
                <w:szCs w:val="24"/>
              </w:rPr>
            </w:pPr>
          </w:p>
        </w:tc>
        <w:tc>
          <w:tcPr>
            <w:tcW w:w="900" w:type="dxa"/>
            <w:vAlign w:val="center"/>
          </w:tcPr>
          <w:p w14:paraId="13FDE172" w14:textId="77777777" w:rsidR="00325D2B" w:rsidRPr="008004DD" w:rsidRDefault="00325D2B" w:rsidP="00021381">
            <w:pPr>
              <w:spacing w:after="0"/>
              <w:jc w:val="center"/>
              <w:rPr>
                <w:rFonts w:ascii="Times New Roman" w:hAnsi="Times New Roman" w:cs="Times New Roman"/>
                <w:sz w:val="24"/>
                <w:szCs w:val="24"/>
              </w:rPr>
            </w:pPr>
          </w:p>
        </w:tc>
        <w:tc>
          <w:tcPr>
            <w:tcW w:w="810" w:type="dxa"/>
            <w:vAlign w:val="center"/>
          </w:tcPr>
          <w:p w14:paraId="0DBE98B3" w14:textId="77777777" w:rsidR="00325D2B" w:rsidRPr="008004DD" w:rsidRDefault="00325D2B" w:rsidP="00021381">
            <w:pPr>
              <w:spacing w:after="0"/>
              <w:jc w:val="center"/>
              <w:rPr>
                <w:rFonts w:ascii="Times New Roman" w:hAnsi="Times New Roman" w:cs="Times New Roman"/>
                <w:sz w:val="24"/>
                <w:szCs w:val="24"/>
              </w:rPr>
            </w:pPr>
          </w:p>
        </w:tc>
        <w:tc>
          <w:tcPr>
            <w:tcW w:w="1260" w:type="dxa"/>
            <w:vAlign w:val="center"/>
          </w:tcPr>
          <w:p w14:paraId="63F4CD0A" w14:textId="77777777" w:rsidR="00325D2B" w:rsidRPr="008004DD" w:rsidRDefault="00325D2B" w:rsidP="00021381">
            <w:pPr>
              <w:spacing w:after="0"/>
              <w:jc w:val="center"/>
              <w:rPr>
                <w:rFonts w:ascii="Times New Roman" w:hAnsi="Times New Roman" w:cs="Times New Roman"/>
                <w:sz w:val="24"/>
                <w:szCs w:val="24"/>
              </w:rPr>
            </w:pPr>
          </w:p>
        </w:tc>
      </w:tr>
      <w:tr w:rsidR="00325D2B" w:rsidRPr="008004DD" w14:paraId="1BF29056" w14:textId="77777777" w:rsidTr="00254C45">
        <w:trPr>
          <w:trHeight w:val="1480"/>
        </w:trPr>
        <w:tc>
          <w:tcPr>
            <w:tcW w:w="4355" w:type="dxa"/>
            <w:vAlign w:val="center"/>
          </w:tcPr>
          <w:p w14:paraId="3A3E9BF3"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2.The menu has a broad range of choices on a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menu is</w:t>
            </w:r>
          </w:p>
          <w:p w14:paraId="0EF18376"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important to me in making my dining decisions</w:t>
            </w:r>
          </w:p>
        </w:tc>
        <w:tc>
          <w:tcPr>
            <w:tcW w:w="935" w:type="dxa"/>
            <w:vAlign w:val="center"/>
          </w:tcPr>
          <w:p w14:paraId="624CF299" w14:textId="77777777" w:rsidR="00325D2B" w:rsidRPr="008004DD" w:rsidRDefault="00325D2B" w:rsidP="00021381">
            <w:pPr>
              <w:spacing w:after="0"/>
              <w:jc w:val="center"/>
              <w:rPr>
                <w:rFonts w:ascii="Times New Roman" w:hAnsi="Times New Roman" w:cs="Times New Roman"/>
                <w:sz w:val="24"/>
                <w:szCs w:val="24"/>
              </w:rPr>
            </w:pPr>
          </w:p>
        </w:tc>
        <w:tc>
          <w:tcPr>
            <w:tcW w:w="900" w:type="dxa"/>
            <w:vAlign w:val="center"/>
          </w:tcPr>
          <w:p w14:paraId="3D03C248" w14:textId="77777777" w:rsidR="00325D2B" w:rsidRPr="008004DD" w:rsidRDefault="00325D2B" w:rsidP="00021381">
            <w:pPr>
              <w:spacing w:after="0"/>
              <w:jc w:val="center"/>
              <w:rPr>
                <w:rFonts w:ascii="Times New Roman" w:hAnsi="Times New Roman" w:cs="Times New Roman"/>
                <w:sz w:val="24"/>
                <w:szCs w:val="24"/>
              </w:rPr>
            </w:pPr>
          </w:p>
        </w:tc>
        <w:tc>
          <w:tcPr>
            <w:tcW w:w="810" w:type="dxa"/>
            <w:vAlign w:val="center"/>
          </w:tcPr>
          <w:p w14:paraId="544110CF" w14:textId="77777777" w:rsidR="00325D2B" w:rsidRPr="008004DD" w:rsidRDefault="00325D2B" w:rsidP="00021381">
            <w:pPr>
              <w:spacing w:after="0"/>
              <w:jc w:val="center"/>
              <w:rPr>
                <w:rFonts w:ascii="Times New Roman" w:hAnsi="Times New Roman" w:cs="Times New Roman"/>
                <w:sz w:val="24"/>
                <w:szCs w:val="24"/>
              </w:rPr>
            </w:pPr>
          </w:p>
        </w:tc>
        <w:tc>
          <w:tcPr>
            <w:tcW w:w="1260" w:type="dxa"/>
            <w:vAlign w:val="center"/>
          </w:tcPr>
          <w:p w14:paraId="5F2EA811" w14:textId="77777777" w:rsidR="00325D2B" w:rsidRPr="008004DD" w:rsidRDefault="00325D2B" w:rsidP="00021381">
            <w:pPr>
              <w:spacing w:after="0"/>
              <w:jc w:val="center"/>
              <w:rPr>
                <w:rFonts w:ascii="Times New Roman" w:hAnsi="Times New Roman" w:cs="Times New Roman"/>
                <w:sz w:val="24"/>
                <w:szCs w:val="24"/>
              </w:rPr>
            </w:pPr>
          </w:p>
        </w:tc>
      </w:tr>
      <w:tr w:rsidR="00325D2B" w:rsidRPr="008004DD" w14:paraId="6B16CD60" w14:textId="77777777" w:rsidTr="00254C45">
        <w:trPr>
          <w:trHeight w:val="840"/>
        </w:trPr>
        <w:tc>
          <w:tcPr>
            <w:tcW w:w="4355" w:type="dxa"/>
            <w:vAlign w:val="center"/>
          </w:tcPr>
          <w:p w14:paraId="4397E5E5"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3.The fast food offers personalized food matches for the customers.</w:t>
            </w:r>
          </w:p>
        </w:tc>
        <w:tc>
          <w:tcPr>
            <w:tcW w:w="935" w:type="dxa"/>
            <w:vAlign w:val="center"/>
          </w:tcPr>
          <w:p w14:paraId="355B53F0" w14:textId="77777777" w:rsidR="00325D2B" w:rsidRPr="008004DD" w:rsidRDefault="00325D2B" w:rsidP="00021381">
            <w:pPr>
              <w:spacing w:after="0"/>
              <w:jc w:val="center"/>
              <w:rPr>
                <w:rFonts w:ascii="Times New Roman" w:hAnsi="Times New Roman" w:cs="Times New Roman"/>
                <w:sz w:val="24"/>
                <w:szCs w:val="24"/>
              </w:rPr>
            </w:pPr>
          </w:p>
        </w:tc>
        <w:tc>
          <w:tcPr>
            <w:tcW w:w="900" w:type="dxa"/>
            <w:vAlign w:val="center"/>
          </w:tcPr>
          <w:p w14:paraId="0BAFFE8C" w14:textId="77777777" w:rsidR="00325D2B" w:rsidRPr="008004DD" w:rsidRDefault="00325D2B" w:rsidP="00021381">
            <w:pPr>
              <w:spacing w:after="0"/>
              <w:jc w:val="center"/>
              <w:rPr>
                <w:rFonts w:ascii="Times New Roman" w:hAnsi="Times New Roman" w:cs="Times New Roman"/>
                <w:sz w:val="24"/>
                <w:szCs w:val="24"/>
              </w:rPr>
            </w:pPr>
          </w:p>
        </w:tc>
        <w:tc>
          <w:tcPr>
            <w:tcW w:w="810" w:type="dxa"/>
            <w:vAlign w:val="center"/>
          </w:tcPr>
          <w:p w14:paraId="79C50AF6" w14:textId="77777777" w:rsidR="00325D2B" w:rsidRPr="008004DD" w:rsidRDefault="00325D2B" w:rsidP="00021381">
            <w:pPr>
              <w:spacing w:after="0"/>
              <w:jc w:val="center"/>
              <w:rPr>
                <w:rFonts w:ascii="Times New Roman" w:hAnsi="Times New Roman" w:cs="Times New Roman"/>
                <w:sz w:val="24"/>
                <w:szCs w:val="24"/>
              </w:rPr>
            </w:pPr>
          </w:p>
        </w:tc>
        <w:tc>
          <w:tcPr>
            <w:tcW w:w="1260" w:type="dxa"/>
            <w:vAlign w:val="center"/>
          </w:tcPr>
          <w:p w14:paraId="174271DC" w14:textId="77777777" w:rsidR="00325D2B" w:rsidRPr="008004DD" w:rsidRDefault="00325D2B" w:rsidP="00021381">
            <w:pPr>
              <w:spacing w:after="0"/>
              <w:jc w:val="center"/>
              <w:rPr>
                <w:rFonts w:ascii="Times New Roman" w:hAnsi="Times New Roman" w:cs="Times New Roman"/>
                <w:sz w:val="24"/>
                <w:szCs w:val="24"/>
              </w:rPr>
            </w:pPr>
          </w:p>
        </w:tc>
      </w:tr>
      <w:tr w:rsidR="00325D2B" w:rsidRPr="008004DD" w14:paraId="58A6700E" w14:textId="77777777" w:rsidTr="00254C45">
        <w:trPr>
          <w:trHeight w:val="1480"/>
        </w:trPr>
        <w:tc>
          <w:tcPr>
            <w:tcW w:w="4355" w:type="dxa"/>
            <w:vAlign w:val="center"/>
          </w:tcPr>
          <w:p w14:paraId="64D1CE83"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4.The fast food offers ala carte, and</w:t>
            </w:r>
          </w:p>
          <w:p w14:paraId="5FEC747E"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value meals, and combos in the menu where customers could choose based on their liking.</w:t>
            </w:r>
          </w:p>
        </w:tc>
        <w:tc>
          <w:tcPr>
            <w:tcW w:w="935" w:type="dxa"/>
            <w:vAlign w:val="center"/>
          </w:tcPr>
          <w:p w14:paraId="0D3DFE1D" w14:textId="77777777" w:rsidR="00325D2B" w:rsidRPr="008004DD" w:rsidRDefault="00325D2B" w:rsidP="00021381">
            <w:pPr>
              <w:spacing w:after="0"/>
              <w:jc w:val="center"/>
              <w:rPr>
                <w:rFonts w:ascii="Times New Roman" w:hAnsi="Times New Roman" w:cs="Times New Roman"/>
                <w:sz w:val="24"/>
                <w:szCs w:val="24"/>
              </w:rPr>
            </w:pPr>
          </w:p>
        </w:tc>
        <w:tc>
          <w:tcPr>
            <w:tcW w:w="900" w:type="dxa"/>
            <w:vAlign w:val="center"/>
          </w:tcPr>
          <w:p w14:paraId="1E4A4713" w14:textId="77777777" w:rsidR="00325D2B" w:rsidRPr="008004DD" w:rsidRDefault="00325D2B" w:rsidP="00021381">
            <w:pPr>
              <w:spacing w:after="0"/>
              <w:jc w:val="center"/>
              <w:rPr>
                <w:rFonts w:ascii="Times New Roman" w:hAnsi="Times New Roman" w:cs="Times New Roman"/>
                <w:sz w:val="24"/>
                <w:szCs w:val="24"/>
              </w:rPr>
            </w:pPr>
          </w:p>
        </w:tc>
        <w:tc>
          <w:tcPr>
            <w:tcW w:w="810" w:type="dxa"/>
            <w:vAlign w:val="center"/>
          </w:tcPr>
          <w:p w14:paraId="229561A5" w14:textId="77777777" w:rsidR="00325D2B" w:rsidRPr="008004DD" w:rsidRDefault="00325D2B" w:rsidP="00021381">
            <w:pPr>
              <w:spacing w:after="0"/>
              <w:jc w:val="center"/>
              <w:rPr>
                <w:rFonts w:ascii="Times New Roman" w:hAnsi="Times New Roman" w:cs="Times New Roman"/>
                <w:sz w:val="24"/>
                <w:szCs w:val="24"/>
              </w:rPr>
            </w:pPr>
          </w:p>
        </w:tc>
        <w:tc>
          <w:tcPr>
            <w:tcW w:w="1260" w:type="dxa"/>
            <w:vAlign w:val="center"/>
          </w:tcPr>
          <w:p w14:paraId="57CFC431" w14:textId="77777777" w:rsidR="00325D2B" w:rsidRPr="008004DD" w:rsidRDefault="00325D2B" w:rsidP="00021381">
            <w:pPr>
              <w:spacing w:after="0"/>
              <w:jc w:val="center"/>
              <w:rPr>
                <w:rFonts w:ascii="Times New Roman" w:hAnsi="Times New Roman" w:cs="Times New Roman"/>
                <w:sz w:val="24"/>
                <w:szCs w:val="24"/>
              </w:rPr>
            </w:pPr>
          </w:p>
        </w:tc>
      </w:tr>
      <w:tr w:rsidR="00325D2B" w:rsidRPr="008004DD" w14:paraId="59208ACE" w14:textId="77777777" w:rsidTr="00254C45">
        <w:trPr>
          <w:trHeight w:val="839"/>
        </w:trPr>
        <w:tc>
          <w:tcPr>
            <w:tcW w:w="4355" w:type="dxa"/>
            <w:vAlign w:val="center"/>
          </w:tcPr>
          <w:p w14:paraId="0425A447"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5.The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menu to suit my changing preferences.</w:t>
            </w:r>
          </w:p>
        </w:tc>
        <w:tc>
          <w:tcPr>
            <w:tcW w:w="935" w:type="dxa"/>
            <w:vAlign w:val="center"/>
          </w:tcPr>
          <w:p w14:paraId="331BED71" w14:textId="77777777" w:rsidR="00325D2B" w:rsidRPr="008004DD" w:rsidRDefault="00325D2B" w:rsidP="00021381">
            <w:pPr>
              <w:spacing w:after="0"/>
              <w:jc w:val="center"/>
              <w:rPr>
                <w:rFonts w:ascii="Times New Roman" w:hAnsi="Times New Roman" w:cs="Times New Roman"/>
                <w:sz w:val="24"/>
                <w:szCs w:val="24"/>
              </w:rPr>
            </w:pPr>
          </w:p>
        </w:tc>
        <w:tc>
          <w:tcPr>
            <w:tcW w:w="900" w:type="dxa"/>
            <w:vAlign w:val="center"/>
          </w:tcPr>
          <w:p w14:paraId="5170E3FD" w14:textId="77777777" w:rsidR="00325D2B" w:rsidRPr="008004DD" w:rsidRDefault="00325D2B" w:rsidP="00021381">
            <w:pPr>
              <w:spacing w:after="0"/>
              <w:jc w:val="center"/>
              <w:rPr>
                <w:rFonts w:ascii="Times New Roman" w:hAnsi="Times New Roman" w:cs="Times New Roman"/>
                <w:sz w:val="24"/>
                <w:szCs w:val="24"/>
              </w:rPr>
            </w:pPr>
          </w:p>
        </w:tc>
        <w:tc>
          <w:tcPr>
            <w:tcW w:w="810" w:type="dxa"/>
            <w:vAlign w:val="center"/>
          </w:tcPr>
          <w:p w14:paraId="72E735E0" w14:textId="77777777" w:rsidR="00325D2B" w:rsidRPr="008004DD" w:rsidRDefault="00325D2B" w:rsidP="00021381">
            <w:pPr>
              <w:spacing w:after="0"/>
              <w:jc w:val="center"/>
              <w:rPr>
                <w:rFonts w:ascii="Times New Roman" w:hAnsi="Times New Roman" w:cs="Times New Roman"/>
                <w:sz w:val="24"/>
                <w:szCs w:val="24"/>
              </w:rPr>
            </w:pPr>
          </w:p>
        </w:tc>
        <w:tc>
          <w:tcPr>
            <w:tcW w:w="1260" w:type="dxa"/>
            <w:vAlign w:val="center"/>
          </w:tcPr>
          <w:p w14:paraId="2B0AD1D4" w14:textId="77777777" w:rsidR="00325D2B" w:rsidRPr="008004DD" w:rsidRDefault="00325D2B" w:rsidP="00021381">
            <w:pPr>
              <w:spacing w:after="0"/>
              <w:jc w:val="center"/>
              <w:rPr>
                <w:rFonts w:ascii="Times New Roman" w:hAnsi="Times New Roman" w:cs="Times New Roman"/>
                <w:sz w:val="24"/>
                <w:szCs w:val="24"/>
              </w:rPr>
            </w:pPr>
          </w:p>
        </w:tc>
      </w:tr>
      <w:tr w:rsidR="00325D2B" w:rsidRPr="008004DD" w14:paraId="1FD3F241" w14:textId="77777777" w:rsidTr="00254C45">
        <w:trPr>
          <w:trHeight w:val="480"/>
        </w:trPr>
        <w:tc>
          <w:tcPr>
            <w:tcW w:w="4355" w:type="dxa"/>
            <w:vAlign w:val="center"/>
          </w:tcPr>
          <w:p w14:paraId="5079E40A" w14:textId="77777777" w:rsidR="00325D2B" w:rsidRPr="008004DD" w:rsidRDefault="00325D2B" w:rsidP="00021381">
            <w:pPr>
              <w:spacing w:after="0"/>
              <w:jc w:val="center"/>
              <w:rPr>
                <w:rFonts w:ascii="Times New Roman" w:hAnsi="Times New Roman" w:cs="Times New Roman"/>
                <w:b/>
                <w:sz w:val="24"/>
                <w:szCs w:val="24"/>
              </w:rPr>
            </w:pPr>
            <w:r w:rsidRPr="008004DD">
              <w:rPr>
                <w:rFonts w:ascii="Times New Roman" w:hAnsi="Times New Roman" w:cs="Times New Roman"/>
                <w:b/>
                <w:sz w:val="24"/>
                <w:szCs w:val="24"/>
              </w:rPr>
              <w:t>Food Quality</w:t>
            </w:r>
          </w:p>
        </w:tc>
        <w:tc>
          <w:tcPr>
            <w:tcW w:w="935" w:type="dxa"/>
            <w:vAlign w:val="center"/>
          </w:tcPr>
          <w:p w14:paraId="6F2E405A" w14:textId="77777777" w:rsidR="00325D2B" w:rsidRPr="008004DD" w:rsidRDefault="00325D2B" w:rsidP="00021381">
            <w:pPr>
              <w:spacing w:after="0"/>
              <w:jc w:val="center"/>
              <w:rPr>
                <w:rFonts w:ascii="Times New Roman" w:hAnsi="Times New Roman" w:cs="Times New Roman"/>
                <w:sz w:val="24"/>
                <w:szCs w:val="24"/>
              </w:rPr>
            </w:pPr>
          </w:p>
        </w:tc>
        <w:tc>
          <w:tcPr>
            <w:tcW w:w="900" w:type="dxa"/>
            <w:vAlign w:val="center"/>
          </w:tcPr>
          <w:p w14:paraId="5C67AC0A" w14:textId="77777777" w:rsidR="00325D2B" w:rsidRPr="008004DD" w:rsidRDefault="00325D2B" w:rsidP="00021381">
            <w:pPr>
              <w:spacing w:after="0"/>
              <w:jc w:val="center"/>
              <w:rPr>
                <w:rFonts w:ascii="Times New Roman" w:hAnsi="Times New Roman" w:cs="Times New Roman"/>
                <w:sz w:val="24"/>
                <w:szCs w:val="24"/>
              </w:rPr>
            </w:pPr>
          </w:p>
        </w:tc>
        <w:tc>
          <w:tcPr>
            <w:tcW w:w="810" w:type="dxa"/>
            <w:vAlign w:val="center"/>
          </w:tcPr>
          <w:p w14:paraId="103FD27A" w14:textId="77777777" w:rsidR="00325D2B" w:rsidRPr="008004DD" w:rsidRDefault="00325D2B" w:rsidP="00021381">
            <w:pPr>
              <w:spacing w:after="0"/>
              <w:jc w:val="center"/>
              <w:rPr>
                <w:rFonts w:ascii="Times New Roman" w:hAnsi="Times New Roman" w:cs="Times New Roman"/>
                <w:sz w:val="24"/>
                <w:szCs w:val="24"/>
              </w:rPr>
            </w:pPr>
          </w:p>
        </w:tc>
        <w:tc>
          <w:tcPr>
            <w:tcW w:w="1260" w:type="dxa"/>
            <w:vAlign w:val="center"/>
          </w:tcPr>
          <w:p w14:paraId="7B7A59CC" w14:textId="77777777" w:rsidR="00325D2B" w:rsidRPr="008004DD" w:rsidRDefault="00325D2B" w:rsidP="00021381">
            <w:pPr>
              <w:spacing w:after="0"/>
              <w:jc w:val="center"/>
              <w:rPr>
                <w:rFonts w:ascii="Times New Roman" w:hAnsi="Times New Roman" w:cs="Times New Roman"/>
                <w:sz w:val="24"/>
                <w:szCs w:val="24"/>
              </w:rPr>
            </w:pPr>
          </w:p>
        </w:tc>
      </w:tr>
      <w:tr w:rsidR="00325D2B" w:rsidRPr="008004DD" w14:paraId="5A417884" w14:textId="77777777" w:rsidTr="00254C45">
        <w:trPr>
          <w:trHeight w:val="839"/>
        </w:trPr>
        <w:tc>
          <w:tcPr>
            <w:tcW w:w="4355" w:type="dxa"/>
            <w:vAlign w:val="center"/>
          </w:tcPr>
          <w:p w14:paraId="210166EE" w14:textId="77777777" w:rsidR="00325D2B" w:rsidRPr="008004DD" w:rsidRDefault="00325D2B"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6.The taste of food in this fast food meets my expectations.</w:t>
            </w:r>
          </w:p>
        </w:tc>
        <w:tc>
          <w:tcPr>
            <w:tcW w:w="935" w:type="dxa"/>
            <w:vAlign w:val="center"/>
          </w:tcPr>
          <w:p w14:paraId="4DD67E98" w14:textId="77777777" w:rsidR="00325D2B" w:rsidRPr="008004DD" w:rsidRDefault="00325D2B" w:rsidP="00021381">
            <w:pPr>
              <w:spacing w:after="0"/>
              <w:jc w:val="center"/>
              <w:rPr>
                <w:rFonts w:ascii="Times New Roman" w:hAnsi="Times New Roman" w:cs="Times New Roman"/>
                <w:sz w:val="24"/>
                <w:szCs w:val="24"/>
              </w:rPr>
            </w:pPr>
          </w:p>
        </w:tc>
        <w:tc>
          <w:tcPr>
            <w:tcW w:w="900" w:type="dxa"/>
            <w:vAlign w:val="center"/>
          </w:tcPr>
          <w:p w14:paraId="38C367A8" w14:textId="77777777" w:rsidR="00325D2B" w:rsidRPr="008004DD" w:rsidRDefault="00325D2B" w:rsidP="00021381">
            <w:pPr>
              <w:spacing w:after="0"/>
              <w:jc w:val="center"/>
              <w:rPr>
                <w:rFonts w:ascii="Times New Roman" w:hAnsi="Times New Roman" w:cs="Times New Roman"/>
                <w:sz w:val="24"/>
                <w:szCs w:val="24"/>
              </w:rPr>
            </w:pPr>
          </w:p>
        </w:tc>
        <w:tc>
          <w:tcPr>
            <w:tcW w:w="810" w:type="dxa"/>
            <w:vAlign w:val="center"/>
          </w:tcPr>
          <w:p w14:paraId="3B6C7B16" w14:textId="77777777" w:rsidR="00325D2B" w:rsidRPr="008004DD" w:rsidRDefault="00325D2B" w:rsidP="00021381">
            <w:pPr>
              <w:spacing w:after="0"/>
              <w:jc w:val="center"/>
              <w:rPr>
                <w:rFonts w:ascii="Times New Roman" w:hAnsi="Times New Roman" w:cs="Times New Roman"/>
                <w:sz w:val="24"/>
                <w:szCs w:val="24"/>
              </w:rPr>
            </w:pPr>
          </w:p>
        </w:tc>
        <w:tc>
          <w:tcPr>
            <w:tcW w:w="1260" w:type="dxa"/>
            <w:vAlign w:val="center"/>
          </w:tcPr>
          <w:p w14:paraId="4BBAD9C7" w14:textId="77777777" w:rsidR="00325D2B" w:rsidRPr="008004DD" w:rsidRDefault="00325D2B" w:rsidP="00021381">
            <w:pPr>
              <w:spacing w:after="0"/>
              <w:jc w:val="center"/>
              <w:rPr>
                <w:rFonts w:ascii="Times New Roman" w:hAnsi="Times New Roman" w:cs="Times New Roman"/>
                <w:sz w:val="24"/>
                <w:szCs w:val="24"/>
              </w:rPr>
            </w:pPr>
          </w:p>
        </w:tc>
      </w:tr>
      <w:tr w:rsidR="00325B30" w:rsidRPr="008004DD" w14:paraId="197BF2CE" w14:textId="77777777" w:rsidTr="00254C45">
        <w:trPr>
          <w:trHeight w:val="820"/>
        </w:trPr>
        <w:tc>
          <w:tcPr>
            <w:tcW w:w="4355" w:type="dxa"/>
            <w:vAlign w:val="center"/>
          </w:tcPr>
          <w:p w14:paraId="1CB935E6"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7.I find the ingredients used in fast food meals to be of high quality</w:t>
            </w:r>
          </w:p>
        </w:tc>
        <w:tc>
          <w:tcPr>
            <w:tcW w:w="935" w:type="dxa"/>
            <w:vAlign w:val="center"/>
          </w:tcPr>
          <w:p w14:paraId="08557926"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521549F2"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15C2AA06"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68016B3D"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061215CF" w14:textId="77777777" w:rsidTr="00254C45">
        <w:trPr>
          <w:trHeight w:val="839"/>
        </w:trPr>
        <w:tc>
          <w:tcPr>
            <w:tcW w:w="4355" w:type="dxa"/>
            <w:vAlign w:val="center"/>
          </w:tcPr>
          <w:p w14:paraId="431E950A"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8.The variety of food options available in fast food is very satisfactory.</w:t>
            </w:r>
          </w:p>
        </w:tc>
        <w:tc>
          <w:tcPr>
            <w:tcW w:w="935" w:type="dxa"/>
            <w:vAlign w:val="center"/>
          </w:tcPr>
          <w:p w14:paraId="07487010"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00FFB79C"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6D338C13"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6D919BC7"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682448DD" w14:textId="77777777" w:rsidTr="00254C45">
        <w:trPr>
          <w:trHeight w:val="839"/>
        </w:trPr>
        <w:tc>
          <w:tcPr>
            <w:tcW w:w="4355" w:type="dxa"/>
            <w:vAlign w:val="center"/>
          </w:tcPr>
          <w:p w14:paraId="7EDB6B0E"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9.Fast food establishment consistently provide fresh, and </w:t>
            </w:r>
            <w:proofErr w:type="spellStart"/>
            <w:r w:rsidRPr="008004DD">
              <w:rPr>
                <w:rFonts w:ascii="Times New Roman" w:hAnsi="Times New Roman" w:cs="Times New Roman"/>
                <w:sz w:val="24"/>
                <w:szCs w:val="24"/>
              </w:rPr>
              <w:t>flavourful</w:t>
            </w:r>
            <w:proofErr w:type="spellEnd"/>
            <w:r w:rsidRPr="008004DD">
              <w:rPr>
                <w:rFonts w:ascii="Times New Roman" w:hAnsi="Times New Roman" w:cs="Times New Roman"/>
                <w:sz w:val="24"/>
                <w:szCs w:val="24"/>
              </w:rPr>
              <w:t xml:space="preserve"> food.</w:t>
            </w:r>
          </w:p>
        </w:tc>
        <w:tc>
          <w:tcPr>
            <w:tcW w:w="935" w:type="dxa"/>
            <w:vAlign w:val="center"/>
          </w:tcPr>
          <w:p w14:paraId="42A6F584"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1A25A57E"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314A92C3"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14ED2154"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20091AEA" w14:textId="77777777" w:rsidTr="00254C45">
        <w:trPr>
          <w:trHeight w:val="1160"/>
        </w:trPr>
        <w:tc>
          <w:tcPr>
            <w:tcW w:w="4355" w:type="dxa"/>
            <w:vAlign w:val="center"/>
          </w:tcPr>
          <w:p w14:paraId="530C2CB6"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10.The presentation of food in this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chain enhances my dining experience.</w:t>
            </w:r>
          </w:p>
        </w:tc>
        <w:tc>
          <w:tcPr>
            <w:tcW w:w="935" w:type="dxa"/>
            <w:vAlign w:val="center"/>
          </w:tcPr>
          <w:p w14:paraId="151C2793"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7426E3A1"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12F77E4B"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3BB4BED1"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2C48F505" w14:textId="77777777" w:rsidTr="00254C45">
        <w:trPr>
          <w:trHeight w:val="480"/>
        </w:trPr>
        <w:tc>
          <w:tcPr>
            <w:tcW w:w="4355" w:type="dxa"/>
            <w:vAlign w:val="center"/>
          </w:tcPr>
          <w:p w14:paraId="185A4552" w14:textId="77777777" w:rsidR="00325B30" w:rsidRPr="008004DD" w:rsidRDefault="00325B30" w:rsidP="00021381">
            <w:pPr>
              <w:spacing w:after="0"/>
              <w:jc w:val="center"/>
              <w:rPr>
                <w:rFonts w:ascii="Times New Roman" w:hAnsi="Times New Roman" w:cs="Times New Roman"/>
                <w:b/>
                <w:sz w:val="24"/>
                <w:szCs w:val="24"/>
              </w:rPr>
            </w:pPr>
            <w:r w:rsidRPr="008004DD">
              <w:rPr>
                <w:rFonts w:ascii="Times New Roman" w:hAnsi="Times New Roman" w:cs="Times New Roman"/>
                <w:b/>
                <w:sz w:val="24"/>
                <w:szCs w:val="24"/>
              </w:rPr>
              <w:t>Service Speed</w:t>
            </w:r>
          </w:p>
        </w:tc>
        <w:tc>
          <w:tcPr>
            <w:tcW w:w="935" w:type="dxa"/>
            <w:vAlign w:val="center"/>
          </w:tcPr>
          <w:p w14:paraId="5A222B1C"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6BDCC695"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0FBB342C"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1BCD4125"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46DDE5F0" w14:textId="77777777" w:rsidTr="00254C45">
        <w:trPr>
          <w:trHeight w:val="839"/>
        </w:trPr>
        <w:tc>
          <w:tcPr>
            <w:tcW w:w="4355" w:type="dxa"/>
            <w:vAlign w:val="center"/>
          </w:tcPr>
          <w:p w14:paraId="05EC8CB9"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11.The staff at fast food establishment are friendly and welcoming</w:t>
            </w:r>
          </w:p>
        </w:tc>
        <w:tc>
          <w:tcPr>
            <w:tcW w:w="935" w:type="dxa"/>
            <w:vAlign w:val="center"/>
          </w:tcPr>
          <w:p w14:paraId="5EDF48C2"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36F7131E"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3FA53B2B"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40DBAF39"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2051909F" w14:textId="77777777" w:rsidTr="00254C45">
        <w:trPr>
          <w:trHeight w:val="840"/>
        </w:trPr>
        <w:tc>
          <w:tcPr>
            <w:tcW w:w="4355" w:type="dxa"/>
            <w:vAlign w:val="center"/>
          </w:tcPr>
          <w:p w14:paraId="49CB05EC"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12.I receive prompt and efficient service when placing my order.</w:t>
            </w:r>
          </w:p>
        </w:tc>
        <w:tc>
          <w:tcPr>
            <w:tcW w:w="935" w:type="dxa"/>
            <w:vAlign w:val="center"/>
          </w:tcPr>
          <w:p w14:paraId="0CAF117E"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333ED1AF"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0BFF0849"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51ED869A"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1861A6A2" w14:textId="77777777" w:rsidTr="00254C45">
        <w:trPr>
          <w:trHeight w:val="1159"/>
        </w:trPr>
        <w:tc>
          <w:tcPr>
            <w:tcW w:w="4355" w:type="dxa"/>
            <w:vAlign w:val="center"/>
          </w:tcPr>
          <w:p w14:paraId="7425F2F5"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lastRenderedPageBreak/>
              <w:t>13.The staff members are</w:t>
            </w:r>
          </w:p>
          <w:p w14:paraId="6EE6A0FB"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knowledgeable about the menu and can assist with inquiries.</w:t>
            </w:r>
          </w:p>
        </w:tc>
        <w:tc>
          <w:tcPr>
            <w:tcW w:w="935" w:type="dxa"/>
            <w:vAlign w:val="center"/>
          </w:tcPr>
          <w:p w14:paraId="20BAA051"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32A502E4"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7F6CB8E5"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08FE21C1"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7B37A7A1" w14:textId="77777777" w:rsidTr="00254C45">
        <w:trPr>
          <w:trHeight w:val="1159"/>
        </w:trPr>
        <w:tc>
          <w:tcPr>
            <w:tcW w:w="4355" w:type="dxa"/>
            <w:vAlign w:val="center"/>
          </w:tcPr>
          <w:p w14:paraId="75424D32"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14.Fast food employees handle customer concerns and requests effectively</w:t>
            </w:r>
          </w:p>
        </w:tc>
        <w:tc>
          <w:tcPr>
            <w:tcW w:w="935" w:type="dxa"/>
            <w:vAlign w:val="center"/>
          </w:tcPr>
          <w:p w14:paraId="0B9867C9"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70D23DCB"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4C99824A"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3828404D"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502E26CE" w14:textId="77777777" w:rsidTr="00254C45">
        <w:trPr>
          <w:trHeight w:val="1160"/>
        </w:trPr>
        <w:tc>
          <w:tcPr>
            <w:tcW w:w="4355" w:type="dxa"/>
            <w:vAlign w:val="center"/>
          </w:tcPr>
          <w:p w14:paraId="2126CDA4"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15.The overall service experience, including order accuracy and speed, meets my expectations</w:t>
            </w:r>
          </w:p>
        </w:tc>
        <w:tc>
          <w:tcPr>
            <w:tcW w:w="935" w:type="dxa"/>
            <w:vAlign w:val="center"/>
          </w:tcPr>
          <w:p w14:paraId="68ABD3AF"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22E4C8E0"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3DFB0D38"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633700FF"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7B3F722F" w14:textId="77777777" w:rsidTr="00254C45">
        <w:trPr>
          <w:trHeight w:val="479"/>
        </w:trPr>
        <w:tc>
          <w:tcPr>
            <w:tcW w:w="4355" w:type="dxa"/>
            <w:vAlign w:val="center"/>
          </w:tcPr>
          <w:p w14:paraId="15938375"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Price</w:t>
            </w:r>
          </w:p>
        </w:tc>
        <w:tc>
          <w:tcPr>
            <w:tcW w:w="935" w:type="dxa"/>
            <w:vAlign w:val="center"/>
          </w:tcPr>
          <w:p w14:paraId="5726D214"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07563A69"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120B8C43"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6010B011"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5EB59773" w14:textId="77777777" w:rsidTr="00254C45">
        <w:trPr>
          <w:trHeight w:val="840"/>
        </w:trPr>
        <w:tc>
          <w:tcPr>
            <w:tcW w:w="4355" w:type="dxa"/>
            <w:vAlign w:val="center"/>
          </w:tcPr>
          <w:p w14:paraId="4C0C787F"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16.The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prices as reasonable and fair for the products offered.</w:t>
            </w:r>
          </w:p>
        </w:tc>
        <w:tc>
          <w:tcPr>
            <w:tcW w:w="935" w:type="dxa"/>
            <w:vAlign w:val="center"/>
          </w:tcPr>
          <w:p w14:paraId="1577910E"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270495A9"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75EE4A7C"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51AC6BEF"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62F00678" w14:textId="77777777" w:rsidTr="00254C45">
        <w:trPr>
          <w:trHeight w:val="1159"/>
        </w:trPr>
        <w:tc>
          <w:tcPr>
            <w:tcW w:w="4355" w:type="dxa"/>
            <w:vAlign w:val="center"/>
          </w:tcPr>
          <w:p w14:paraId="777FF8A1"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17.The fast food has a standardized pricing across fast food chains helps me make budget-conscious decisions.</w:t>
            </w:r>
          </w:p>
        </w:tc>
        <w:tc>
          <w:tcPr>
            <w:tcW w:w="935" w:type="dxa"/>
            <w:vAlign w:val="center"/>
          </w:tcPr>
          <w:p w14:paraId="0372413D"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513D614E"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3ACAC441"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0FD7C011"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2523FAE4" w14:textId="77777777" w:rsidTr="00254C45">
        <w:trPr>
          <w:trHeight w:val="1480"/>
        </w:trPr>
        <w:tc>
          <w:tcPr>
            <w:tcW w:w="4355" w:type="dxa"/>
            <w:vAlign w:val="center"/>
          </w:tcPr>
          <w:p w14:paraId="2D350F93"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18.The fast food has a transparent and easily comparable pricing in fast food menus positively impacts </w:t>
            </w:r>
            <w:proofErr w:type="gramStart"/>
            <w:r w:rsidRPr="008004DD">
              <w:rPr>
                <w:rFonts w:ascii="Times New Roman" w:hAnsi="Times New Roman" w:cs="Times New Roman"/>
                <w:sz w:val="24"/>
                <w:szCs w:val="24"/>
              </w:rPr>
              <w:t>my</w:t>
            </w:r>
            <w:proofErr w:type="gramEnd"/>
          </w:p>
          <w:p w14:paraId="67A3360B"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purchasing decisions</w:t>
            </w:r>
          </w:p>
        </w:tc>
        <w:tc>
          <w:tcPr>
            <w:tcW w:w="935" w:type="dxa"/>
            <w:vAlign w:val="center"/>
          </w:tcPr>
          <w:p w14:paraId="7B5D344F"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41ACC59E"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1C260F40"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7B23BD59"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738305F4" w14:textId="77777777" w:rsidTr="00254C45">
        <w:trPr>
          <w:trHeight w:val="820"/>
        </w:trPr>
        <w:tc>
          <w:tcPr>
            <w:tcW w:w="4355" w:type="dxa"/>
            <w:vAlign w:val="center"/>
          </w:tcPr>
          <w:p w14:paraId="705CC488"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19.The fast food offers range of prices that meets my budget.</w:t>
            </w:r>
          </w:p>
        </w:tc>
        <w:tc>
          <w:tcPr>
            <w:tcW w:w="935" w:type="dxa"/>
            <w:vAlign w:val="center"/>
          </w:tcPr>
          <w:p w14:paraId="31EC8F17"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5B3A3E98"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648033DE"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2552C602"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520A2770" w14:textId="77777777" w:rsidTr="00254C45">
        <w:trPr>
          <w:trHeight w:val="1480"/>
        </w:trPr>
        <w:tc>
          <w:tcPr>
            <w:tcW w:w="4355" w:type="dxa"/>
            <w:vAlign w:val="center"/>
          </w:tcPr>
          <w:p w14:paraId="04884992"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20.The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establishments maintain consistent prices, aiding in my preference of affordability and value.</w:t>
            </w:r>
          </w:p>
        </w:tc>
        <w:tc>
          <w:tcPr>
            <w:tcW w:w="935" w:type="dxa"/>
            <w:vAlign w:val="center"/>
          </w:tcPr>
          <w:p w14:paraId="7B7B171D"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3C32B2C4"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0000CD2B"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39CB946F"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3187D02A" w14:textId="77777777" w:rsidTr="00254C45">
        <w:trPr>
          <w:trHeight w:val="340"/>
        </w:trPr>
        <w:tc>
          <w:tcPr>
            <w:tcW w:w="4355" w:type="dxa"/>
            <w:vAlign w:val="center"/>
          </w:tcPr>
          <w:p w14:paraId="6A97D564" w14:textId="77777777" w:rsidR="00325B30" w:rsidRPr="008004DD" w:rsidRDefault="00325B30" w:rsidP="00021381">
            <w:pPr>
              <w:spacing w:after="0"/>
              <w:jc w:val="center"/>
              <w:rPr>
                <w:rFonts w:ascii="Times New Roman" w:hAnsi="Times New Roman" w:cs="Times New Roman"/>
                <w:b/>
                <w:sz w:val="24"/>
                <w:szCs w:val="24"/>
              </w:rPr>
            </w:pPr>
            <w:r w:rsidRPr="008004DD">
              <w:rPr>
                <w:rFonts w:ascii="Times New Roman" w:hAnsi="Times New Roman" w:cs="Times New Roman"/>
                <w:b/>
                <w:sz w:val="24"/>
                <w:szCs w:val="24"/>
              </w:rPr>
              <w:t>Nutrition</w:t>
            </w:r>
          </w:p>
        </w:tc>
        <w:tc>
          <w:tcPr>
            <w:tcW w:w="935" w:type="dxa"/>
            <w:vAlign w:val="center"/>
          </w:tcPr>
          <w:p w14:paraId="5DE25822"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4F5C0564"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18479C88"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0E4CC0A9"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7792B72C" w14:textId="77777777" w:rsidTr="00254C45">
        <w:trPr>
          <w:trHeight w:val="1159"/>
        </w:trPr>
        <w:tc>
          <w:tcPr>
            <w:tcW w:w="4355" w:type="dxa"/>
            <w:vAlign w:val="center"/>
          </w:tcPr>
          <w:p w14:paraId="42499AA6"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21.The nutritional labels are provided in fast food menus are consistently maintained.</w:t>
            </w:r>
          </w:p>
        </w:tc>
        <w:tc>
          <w:tcPr>
            <w:tcW w:w="935" w:type="dxa"/>
            <w:vAlign w:val="center"/>
          </w:tcPr>
          <w:p w14:paraId="1CBE9F69"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57F62F19"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1A79B584"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4A353DDA"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27A5A3C4" w14:textId="77777777" w:rsidTr="00254C45">
        <w:trPr>
          <w:trHeight w:val="835"/>
        </w:trPr>
        <w:tc>
          <w:tcPr>
            <w:tcW w:w="4355" w:type="dxa"/>
            <w:vAlign w:val="center"/>
          </w:tcPr>
          <w:p w14:paraId="528A112A"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22.The hygiene standards in food</w:t>
            </w:r>
          </w:p>
          <w:p w14:paraId="15C14D9B"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preparation and serving areas meet my expectations.</w:t>
            </w:r>
          </w:p>
        </w:tc>
        <w:tc>
          <w:tcPr>
            <w:tcW w:w="935" w:type="dxa"/>
            <w:vAlign w:val="center"/>
          </w:tcPr>
          <w:p w14:paraId="33CAE284"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0960A611"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5BCF91EC"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451DE9F8"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3CEF2E51" w14:textId="77777777" w:rsidTr="00254C45">
        <w:trPr>
          <w:trHeight w:val="1799"/>
        </w:trPr>
        <w:tc>
          <w:tcPr>
            <w:tcW w:w="4355" w:type="dxa"/>
            <w:vAlign w:val="center"/>
          </w:tcPr>
          <w:p w14:paraId="1888536C"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lastRenderedPageBreak/>
              <w:t>23.I feel confident about the nutritional aspect of based ingredients as well as utensils and tableware</w:t>
            </w:r>
          </w:p>
          <w:p w14:paraId="40F51912"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provided (using one use cutleries, and clean tables)</w:t>
            </w:r>
          </w:p>
        </w:tc>
        <w:tc>
          <w:tcPr>
            <w:tcW w:w="935" w:type="dxa"/>
            <w:vAlign w:val="center"/>
          </w:tcPr>
          <w:p w14:paraId="15CFA248"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5991565B"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37AAD5B9"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2FD5ECEE"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63FE9A90" w14:textId="77777777" w:rsidTr="00254C45">
        <w:trPr>
          <w:trHeight w:val="840"/>
        </w:trPr>
        <w:tc>
          <w:tcPr>
            <w:tcW w:w="4355" w:type="dxa"/>
            <w:vAlign w:val="center"/>
          </w:tcPr>
          <w:p w14:paraId="3ED0BAAF"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24.The restrooms in fast food chain are well-maintained and sanitary</w:t>
            </w:r>
          </w:p>
        </w:tc>
        <w:tc>
          <w:tcPr>
            <w:tcW w:w="935" w:type="dxa"/>
            <w:vAlign w:val="center"/>
          </w:tcPr>
          <w:p w14:paraId="68969C92"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75017470"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53DCE000"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5B8A4ED1" w14:textId="77777777" w:rsidR="00325B30" w:rsidRPr="008004DD" w:rsidRDefault="00325B30" w:rsidP="00021381">
            <w:pPr>
              <w:spacing w:after="0"/>
              <w:jc w:val="center"/>
              <w:rPr>
                <w:rFonts w:ascii="Times New Roman" w:hAnsi="Times New Roman" w:cs="Times New Roman"/>
                <w:sz w:val="24"/>
                <w:szCs w:val="24"/>
              </w:rPr>
            </w:pPr>
          </w:p>
        </w:tc>
      </w:tr>
      <w:tr w:rsidR="00325B30" w:rsidRPr="008004DD" w14:paraId="6E6D343B" w14:textId="77777777" w:rsidTr="00254C45">
        <w:trPr>
          <w:trHeight w:val="1139"/>
        </w:trPr>
        <w:tc>
          <w:tcPr>
            <w:tcW w:w="4355" w:type="dxa"/>
            <w:vAlign w:val="center"/>
          </w:tcPr>
          <w:p w14:paraId="397C8312"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25.The overall nutritional aspect of the premises positively impacts </w:t>
            </w:r>
            <w:proofErr w:type="gramStart"/>
            <w:r w:rsidRPr="008004DD">
              <w:rPr>
                <w:rFonts w:ascii="Times New Roman" w:hAnsi="Times New Roman" w:cs="Times New Roman"/>
                <w:sz w:val="24"/>
                <w:szCs w:val="24"/>
              </w:rPr>
              <w:t>my</w:t>
            </w:r>
            <w:proofErr w:type="gramEnd"/>
          </w:p>
          <w:p w14:paraId="78BD0D92" w14:textId="77777777" w:rsidR="00325B30" w:rsidRPr="008004DD" w:rsidRDefault="00325B30" w:rsidP="00021381">
            <w:pPr>
              <w:spacing w:after="0"/>
              <w:jc w:val="both"/>
              <w:rPr>
                <w:rFonts w:ascii="Times New Roman" w:hAnsi="Times New Roman" w:cs="Times New Roman"/>
                <w:sz w:val="24"/>
                <w:szCs w:val="24"/>
              </w:rPr>
            </w:pPr>
            <w:r w:rsidRPr="008004DD">
              <w:rPr>
                <w:rFonts w:ascii="Times New Roman" w:hAnsi="Times New Roman" w:cs="Times New Roman"/>
                <w:sz w:val="24"/>
                <w:szCs w:val="24"/>
              </w:rPr>
              <w:t xml:space="preserve">preference of the </w:t>
            </w:r>
            <w:proofErr w:type="gramStart"/>
            <w:r w:rsidRPr="008004DD">
              <w:rPr>
                <w:rFonts w:ascii="Times New Roman" w:hAnsi="Times New Roman" w:cs="Times New Roman"/>
                <w:sz w:val="24"/>
                <w:szCs w:val="24"/>
              </w:rPr>
              <w:t>fast food</w:t>
            </w:r>
            <w:proofErr w:type="gramEnd"/>
            <w:r w:rsidRPr="008004DD">
              <w:rPr>
                <w:rFonts w:ascii="Times New Roman" w:hAnsi="Times New Roman" w:cs="Times New Roman"/>
                <w:sz w:val="24"/>
                <w:szCs w:val="24"/>
              </w:rPr>
              <w:t xml:space="preserve"> chain.</w:t>
            </w:r>
          </w:p>
        </w:tc>
        <w:tc>
          <w:tcPr>
            <w:tcW w:w="935" w:type="dxa"/>
            <w:vAlign w:val="center"/>
          </w:tcPr>
          <w:p w14:paraId="07BE978C" w14:textId="77777777" w:rsidR="00325B30" w:rsidRPr="008004DD" w:rsidRDefault="00325B30" w:rsidP="00021381">
            <w:pPr>
              <w:spacing w:after="0"/>
              <w:jc w:val="center"/>
              <w:rPr>
                <w:rFonts w:ascii="Times New Roman" w:hAnsi="Times New Roman" w:cs="Times New Roman"/>
                <w:sz w:val="24"/>
                <w:szCs w:val="24"/>
              </w:rPr>
            </w:pPr>
          </w:p>
        </w:tc>
        <w:tc>
          <w:tcPr>
            <w:tcW w:w="900" w:type="dxa"/>
            <w:vAlign w:val="center"/>
          </w:tcPr>
          <w:p w14:paraId="35C892ED" w14:textId="77777777" w:rsidR="00325B30" w:rsidRPr="008004DD" w:rsidRDefault="00325B30" w:rsidP="00021381">
            <w:pPr>
              <w:spacing w:after="0"/>
              <w:jc w:val="center"/>
              <w:rPr>
                <w:rFonts w:ascii="Times New Roman" w:hAnsi="Times New Roman" w:cs="Times New Roman"/>
                <w:sz w:val="24"/>
                <w:szCs w:val="24"/>
              </w:rPr>
            </w:pPr>
          </w:p>
        </w:tc>
        <w:tc>
          <w:tcPr>
            <w:tcW w:w="810" w:type="dxa"/>
            <w:vAlign w:val="center"/>
          </w:tcPr>
          <w:p w14:paraId="6AB9695C" w14:textId="77777777" w:rsidR="00325B30" w:rsidRPr="008004DD" w:rsidRDefault="00325B30" w:rsidP="00021381">
            <w:pPr>
              <w:spacing w:after="0"/>
              <w:jc w:val="center"/>
              <w:rPr>
                <w:rFonts w:ascii="Times New Roman" w:hAnsi="Times New Roman" w:cs="Times New Roman"/>
                <w:sz w:val="24"/>
                <w:szCs w:val="24"/>
              </w:rPr>
            </w:pPr>
          </w:p>
        </w:tc>
        <w:tc>
          <w:tcPr>
            <w:tcW w:w="1260" w:type="dxa"/>
            <w:vAlign w:val="center"/>
          </w:tcPr>
          <w:p w14:paraId="660BD166" w14:textId="77777777" w:rsidR="00325B30" w:rsidRPr="008004DD" w:rsidRDefault="00325B30" w:rsidP="00021381">
            <w:pPr>
              <w:spacing w:after="0"/>
              <w:jc w:val="center"/>
              <w:rPr>
                <w:rFonts w:ascii="Times New Roman" w:hAnsi="Times New Roman" w:cs="Times New Roman"/>
                <w:sz w:val="24"/>
                <w:szCs w:val="24"/>
              </w:rPr>
            </w:pPr>
          </w:p>
        </w:tc>
      </w:tr>
    </w:tbl>
    <w:p w14:paraId="6E79B723" w14:textId="77777777" w:rsidR="00325B30" w:rsidRPr="008004DD" w:rsidRDefault="00325B30" w:rsidP="00021381">
      <w:pPr>
        <w:rPr>
          <w:rFonts w:ascii="Times New Roman" w:hAnsi="Times New Roman" w:cs="Times New Roman"/>
          <w:i/>
          <w:sz w:val="24"/>
          <w:szCs w:val="24"/>
        </w:rPr>
      </w:pPr>
      <w:r w:rsidRPr="008004DD">
        <w:rPr>
          <w:rFonts w:ascii="Times New Roman" w:hAnsi="Times New Roman" w:cs="Times New Roman"/>
          <w:i/>
          <w:sz w:val="24"/>
          <w:szCs w:val="24"/>
        </w:rPr>
        <w:t xml:space="preserve"> Standard-modified questionnaire adapted from Gogoi (2020)</w:t>
      </w:r>
    </w:p>
    <w:p w14:paraId="3C2132B7" w14:textId="77777777" w:rsidR="00254C45" w:rsidRDefault="00254C45" w:rsidP="00021381">
      <w:pPr>
        <w:spacing w:line="240" w:lineRule="auto"/>
        <w:jc w:val="both"/>
        <w:rPr>
          <w:rFonts w:ascii="Times New Roman" w:hAnsi="Times New Roman" w:cs="Times New Roman"/>
          <w:sz w:val="24"/>
        </w:rPr>
      </w:pPr>
    </w:p>
    <w:p w14:paraId="763EAC4F" w14:textId="77777777" w:rsidR="00254C45" w:rsidRDefault="00254C45" w:rsidP="00021381">
      <w:pPr>
        <w:spacing w:line="240" w:lineRule="auto"/>
        <w:jc w:val="both"/>
        <w:rPr>
          <w:rFonts w:ascii="Times New Roman" w:hAnsi="Times New Roman" w:cs="Times New Roman"/>
          <w:sz w:val="24"/>
        </w:rPr>
      </w:pPr>
    </w:p>
    <w:p w14:paraId="0EFCE9C7" w14:textId="77777777" w:rsidR="00254C45" w:rsidRDefault="00254C45" w:rsidP="00021381">
      <w:pPr>
        <w:spacing w:line="240" w:lineRule="auto"/>
        <w:jc w:val="both"/>
        <w:rPr>
          <w:rFonts w:ascii="Times New Roman" w:hAnsi="Times New Roman" w:cs="Times New Roman"/>
          <w:sz w:val="24"/>
        </w:rPr>
      </w:pPr>
    </w:p>
    <w:p w14:paraId="1DB33093" w14:textId="77777777" w:rsidR="00254C45" w:rsidRDefault="00254C45" w:rsidP="00021381">
      <w:pPr>
        <w:spacing w:line="240" w:lineRule="auto"/>
        <w:jc w:val="both"/>
        <w:rPr>
          <w:rFonts w:ascii="Times New Roman" w:hAnsi="Times New Roman" w:cs="Times New Roman"/>
          <w:sz w:val="24"/>
        </w:rPr>
      </w:pPr>
    </w:p>
    <w:p w14:paraId="0F14F709" w14:textId="77777777" w:rsidR="00254C45" w:rsidRDefault="00254C45" w:rsidP="00021381">
      <w:pPr>
        <w:spacing w:line="240" w:lineRule="auto"/>
        <w:jc w:val="both"/>
        <w:rPr>
          <w:rFonts w:ascii="Times New Roman" w:hAnsi="Times New Roman" w:cs="Times New Roman"/>
          <w:sz w:val="24"/>
        </w:rPr>
      </w:pPr>
    </w:p>
    <w:p w14:paraId="22A59BFD" w14:textId="77777777" w:rsidR="00254C45" w:rsidRDefault="00254C45" w:rsidP="00021381">
      <w:pPr>
        <w:spacing w:line="240" w:lineRule="auto"/>
        <w:jc w:val="both"/>
        <w:rPr>
          <w:rFonts w:ascii="Times New Roman" w:hAnsi="Times New Roman" w:cs="Times New Roman"/>
          <w:sz w:val="24"/>
        </w:rPr>
      </w:pPr>
    </w:p>
    <w:p w14:paraId="1E420C9E" w14:textId="77777777" w:rsidR="00254C45" w:rsidRDefault="00254C45" w:rsidP="00021381">
      <w:pPr>
        <w:spacing w:line="240" w:lineRule="auto"/>
        <w:jc w:val="both"/>
        <w:rPr>
          <w:rFonts w:ascii="Times New Roman" w:hAnsi="Times New Roman" w:cs="Times New Roman"/>
          <w:sz w:val="24"/>
        </w:rPr>
      </w:pPr>
    </w:p>
    <w:p w14:paraId="5B58F5A0" w14:textId="77777777" w:rsidR="00254C45" w:rsidRDefault="00254C45" w:rsidP="00021381">
      <w:pPr>
        <w:spacing w:line="240" w:lineRule="auto"/>
        <w:jc w:val="both"/>
        <w:rPr>
          <w:rFonts w:ascii="Times New Roman" w:hAnsi="Times New Roman" w:cs="Times New Roman"/>
          <w:sz w:val="24"/>
        </w:rPr>
      </w:pPr>
    </w:p>
    <w:p w14:paraId="4E73B5B8" w14:textId="66EADE24" w:rsidR="00AE7675" w:rsidRPr="008004DD" w:rsidRDefault="00AE7675" w:rsidP="00021381">
      <w:pPr>
        <w:spacing w:line="240" w:lineRule="auto"/>
        <w:jc w:val="both"/>
        <w:rPr>
          <w:rFonts w:ascii="Times New Roman" w:hAnsi="Times New Roman" w:cs="Times New Roman"/>
          <w:sz w:val="24"/>
        </w:rPr>
      </w:pPr>
      <w:r w:rsidRPr="008004DD">
        <w:rPr>
          <w:rFonts w:ascii="Times New Roman" w:hAnsi="Times New Roman" w:cs="Times New Roman"/>
          <w:sz w:val="24"/>
        </w:rPr>
        <w:t>PART III.</w:t>
      </w:r>
    </w:p>
    <w:p w14:paraId="480F455C" w14:textId="77777777" w:rsidR="00AE7675" w:rsidRPr="008004DD" w:rsidRDefault="00AE7675" w:rsidP="00021381">
      <w:pPr>
        <w:spacing w:line="240" w:lineRule="auto"/>
        <w:jc w:val="both"/>
        <w:rPr>
          <w:rFonts w:ascii="Times New Roman" w:hAnsi="Times New Roman" w:cs="Times New Roman"/>
          <w:sz w:val="24"/>
        </w:rPr>
      </w:pPr>
      <w:r w:rsidRPr="008004DD">
        <w:rPr>
          <w:rFonts w:ascii="Times New Roman" w:hAnsi="Times New Roman" w:cs="Times New Roman"/>
          <w:sz w:val="24"/>
        </w:rPr>
        <w:t>The Extent the Customers to Patronize Fast Food Chain</w:t>
      </w:r>
    </w:p>
    <w:p w14:paraId="0CE4BB62" w14:textId="77777777" w:rsidR="00AE7675" w:rsidRPr="008004DD" w:rsidRDefault="00AE7675" w:rsidP="00021381">
      <w:pPr>
        <w:spacing w:line="240" w:lineRule="auto"/>
        <w:jc w:val="both"/>
        <w:rPr>
          <w:rFonts w:ascii="Times New Roman" w:hAnsi="Times New Roman" w:cs="Times New Roman"/>
          <w:sz w:val="24"/>
        </w:rPr>
      </w:pPr>
      <w:r w:rsidRPr="008004DD">
        <w:rPr>
          <w:rFonts w:ascii="Times New Roman" w:hAnsi="Times New Roman" w:cs="Times New Roman"/>
          <w:sz w:val="24"/>
        </w:rPr>
        <w:t>Instructions: Please rate your level of agreement with each statement regarding the level of customer in patronizing fast food in Butuan City. Use the following scale:</w:t>
      </w:r>
    </w:p>
    <w:p w14:paraId="3DF553BA" w14:textId="77777777" w:rsidR="00AE7675" w:rsidRPr="008004DD" w:rsidRDefault="00AE7675" w:rsidP="00021381">
      <w:pPr>
        <w:spacing w:line="240" w:lineRule="auto"/>
        <w:jc w:val="both"/>
        <w:rPr>
          <w:rFonts w:ascii="Times New Roman" w:hAnsi="Times New Roman" w:cs="Times New Roman"/>
          <w:sz w:val="24"/>
        </w:rPr>
      </w:pPr>
      <w:r w:rsidRPr="008004DD">
        <w:rPr>
          <w:rFonts w:ascii="Times New Roman" w:hAnsi="Times New Roman" w:cs="Times New Roman"/>
          <w:sz w:val="24"/>
        </w:rPr>
        <w:t xml:space="preserve">4-Strongly </w:t>
      </w:r>
    </w:p>
    <w:p w14:paraId="0799D819" w14:textId="77777777" w:rsidR="00AE7675" w:rsidRPr="008004DD" w:rsidRDefault="00AE7675" w:rsidP="00021381">
      <w:pPr>
        <w:spacing w:line="240" w:lineRule="auto"/>
        <w:jc w:val="both"/>
        <w:rPr>
          <w:rFonts w:ascii="Times New Roman" w:hAnsi="Times New Roman" w:cs="Times New Roman"/>
          <w:sz w:val="24"/>
        </w:rPr>
      </w:pPr>
      <w:r w:rsidRPr="008004DD">
        <w:rPr>
          <w:rFonts w:ascii="Times New Roman" w:hAnsi="Times New Roman" w:cs="Times New Roman"/>
          <w:sz w:val="24"/>
        </w:rPr>
        <w:t>3-Agree</w:t>
      </w:r>
    </w:p>
    <w:p w14:paraId="3403DC2C" w14:textId="77777777" w:rsidR="00AE7675" w:rsidRPr="008004DD" w:rsidRDefault="00AE7675" w:rsidP="00021381">
      <w:pPr>
        <w:spacing w:line="240" w:lineRule="auto"/>
        <w:jc w:val="both"/>
        <w:rPr>
          <w:rFonts w:ascii="Times New Roman" w:hAnsi="Times New Roman" w:cs="Times New Roman"/>
          <w:sz w:val="24"/>
        </w:rPr>
      </w:pPr>
      <w:r w:rsidRPr="008004DD">
        <w:rPr>
          <w:rFonts w:ascii="Times New Roman" w:hAnsi="Times New Roman" w:cs="Times New Roman"/>
          <w:sz w:val="24"/>
        </w:rPr>
        <w:t>2-Disagree</w:t>
      </w:r>
    </w:p>
    <w:p w14:paraId="27F4DF25" w14:textId="1382904D" w:rsidR="00AE7675" w:rsidRPr="008004DD" w:rsidRDefault="00AE7675" w:rsidP="00254C45">
      <w:pPr>
        <w:spacing w:line="240" w:lineRule="auto"/>
        <w:jc w:val="both"/>
        <w:rPr>
          <w:rFonts w:ascii="Times New Roman" w:hAnsi="Times New Roman" w:cs="Times New Roman"/>
          <w:sz w:val="24"/>
        </w:rPr>
      </w:pPr>
      <w:r w:rsidRPr="008004DD">
        <w:rPr>
          <w:rFonts w:ascii="Times New Roman" w:hAnsi="Times New Roman" w:cs="Times New Roman"/>
          <w:sz w:val="24"/>
        </w:rPr>
        <w:t>1-Strongly Disagree</w:t>
      </w:r>
    </w:p>
    <w:p w14:paraId="78216175" w14:textId="77777777"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The extent the customers want to patronize fast food chain in Butuan City based on the following statement.</w:t>
      </w:r>
    </w:p>
    <w:tbl>
      <w:tblPr>
        <w:tblW w:w="82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55"/>
        <w:gridCol w:w="755"/>
        <w:gridCol w:w="900"/>
        <w:gridCol w:w="990"/>
        <w:gridCol w:w="1260"/>
      </w:tblGrid>
      <w:tr w:rsidR="00AE7675" w:rsidRPr="008004DD" w14:paraId="5F7C2076" w14:textId="77777777" w:rsidTr="00254C45">
        <w:trPr>
          <w:trHeight w:val="479"/>
        </w:trPr>
        <w:tc>
          <w:tcPr>
            <w:tcW w:w="4355" w:type="dxa"/>
            <w:vAlign w:val="center"/>
          </w:tcPr>
          <w:p w14:paraId="33A4CF99" w14:textId="77777777" w:rsidR="00AE7675" w:rsidRPr="008004DD" w:rsidRDefault="00AE7675"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Statement indicator</w:t>
            </w:r>
          </w:p>
        </w:tc>
        <w:tc>
          <w:tcPr>
            <w:tcW w:w="755" w:type="dxa"/>
            <w:vAlign w:val="center"/>
          </w:tcPr>
          <w:p w14:paraId="54BCF16E" w14:textId="77777777" w:rsidR="00AE7675" w:rsidRPr="008004DD" w:rsidRDefault="00AE7675"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4</w:t>
            </w:r>
          </w:p>
        </w:tc>
        <w:tc>
          <w:tcPr>
            <w:tcW w:w="900" w:type="dxa"/>
            <w:vAlign w:val="center"/>
          </w:tcPr>
          <w:p w14:paraId="6F86E26C" w14:textId="77777777" w:rsidR="00AE7675" w:rsidRPr="008004DD" w:rsidRDefault="00AE7675"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3</w:t>
            </w:r>
          </w:p>
        </w:tc>
        <w:tc>
          <w:tcPr>
            <w:tcW w:w="990" w:type="dxa"/>
            <w:vAlign w:val="center"/>
          </w:tcPr>
          <w:p w14:paraId="24A944CB" w14:textId="77777777" w:rsidR="00AE7675" w:rsidRPr="008004DD" w:rsidRDefault="00AE7675"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2</w:t>
            </w:r>
          </w:p>
        </w:tc>
        <w:tc>
          <w:tcPr>
            <w:tcW w:w="1260" w:type="dxa"/>
            <w:vAlign w:val="center"/>
          </w:tcPr>
          <w:p w14:paraId="0CC0E775" w14:textId="77777777" w:rsidR="00AE7675" w:rsidRPr="008004DD" w:rsidRDefault="00AE7675" w:rsidP="00021381">
            <w:pPr>
              <w:spacing w:line="480" w:lineRule="auto"/>
              <w:jc w:val="center"/>
              <w:rPr>
                <w:rFonts w:ascii="Times New Roman" w:hAnsi="Times New Roman" w:cs="Times New Roman"/>
                <w:b/>
                <w:sz w:val="24"/>
              </w:rPr>
            </w:pPr>
            <w:r w:rsidRPr="008004DD">
              <w:rPr>
                <w:rFonts w:ascii="Times New Roman" w:hAnsi="Times New Roman" w:cs="Times New Roman"/>
                <w:b/>
                <w:sz w:val="24"/>
              </w:rPr>
              <w:t>1</w:t>
            </w:r>
          </w:p>
        </w:tc>
      </w:tr>
      <w:tr w:rsidR="00AE7675" w:rsidRPr="008004DD" w14:paraId="3D41C315" w14:textId="77777777" w:rsidTr="00254C45">
        <w:trPr>
          <w:trHeight w:val="840"/>
        </w:trPr>
        <w:tc>
          <w:tcPr>
            <w:tcW w:w="4355" w:type="dxa"/>
          </w:tcPr>
          <w:p w14:paraId="37F6281C" w14:textId="77777777"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lastRenderedPageBreak/>
              <w:t xml:space="preserve">1. This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is my primary preference</w:t>
            </w:r>
          </w:p>
        </w:tc>
        <w:tc>
          <w:tcPr>
            <w:tcW w:w="755" w:type="dxa"/>
          </w:tcPr>
          <w:p w14:paraId="796D7A75" w14:textId="77777777" w:rsidR="00AE7675" w:rsidRPr="008004DD" w:rsidRDefault="00AE7675" w:rsidP="00021381">
            <w:pPr>
              <w:spacing w:line="480" w:lineRule="auto"/>
              <w:jc w:val="both"/>
              <w:rPr>
                <w:rFonts w:ascii="Times New Roman" w:hAnsi="Times New Roman" w:cs="Times New Roman"/>
                <w:sz w:val="24"/>
              </w:rPr>
            </w:pPr>
          </w:p>
        </w:tc>
        <w:tc>
          <w:tcPr>
            <w:tcW w:w="900" w:type="dxa"/>
          </w:tcPr>
          <w:p w14:paraId="77FFD4DC" w14:textId="77777777" w:rsidR="00AE7675" w:rsidRPr="008004DD" w:rsidRDefault="00AE7675" w:rsidP="00021381">
            <w:pPr>
              <w:spacing w:line="480" w:lineRule="auto"/>
              <w:jc w:val="both"/>
              <w:rPr>
                <w:rFonts w:ascii="Times New Roman" w:hAnsi="Times New Roman" w:cs="Times New Roman"/>
                <w:sz w:val="24"/>
              </w:rPr>
            </w:pPr>
          </w:p>
        </w:tc>
        <w:tc>
          <w:tcPr>
            <w:tcW w:w="990" w:type="dxa"/>
          </w:tcPr>
          <w:p w14:paraId="2C95ED97" w14:textId="77777777" w:rsidR="00AE7675" w:rsidRPr="008004DD" w:rsidRDefault="00AE7675" w:rsidP="00021381">
            <w:pPr>
              <w:spacing w:line="480" w:lineRule="auto"/>
              <w:jc w:val="both"/>
              <w:rPr>
                <w:rFonts w:ascii="Times New Roman" w:hAnsi="Times New Roman" w:cs="Times New Roman"/>
                <w:sz w:val="24"/>
              </w:rPr>
            </w:pPr>
          </w:p>
        </w:tc>
        <w:tc>
          <w:tcPr>
            <w:tcW w:w="1260" w:type="dxa"/>
          </w:tcPr>
          <w:p w14:paraId="0EC88277" w14:textId="77777777" w:rsidR="00AE7675" w:rsidRPr="008004DD" w:rsidRDefault="00AE7675" w:rsidP="00021381">
            <w:pPr>
              <w:spacing w:line="480" w:lineRule="auto"/>
              <w:jc w:val="both"/>
              <w:rPr>
                <w:rFonts w:ascii="Times New Roman" w:hAnsi="Times New Roman" w:cs="Times New Roman"/>
                <w:sz w:val="24"/>
              </w:rPr>
            </w:pPr>
          </w:p>
        </w:tc>
      </w:tr>
      <w:tr w:rsidR="00AE7675" w:rsidRPr="008004DD" w14:paraId="4F2C2674" w14:textId="77777777" w:rsidTr="00254C45">
        <w:trPr>
          <w:trHeight w:val="840"/>
        </w:trPr>
        <w:tc>
          <w:tcPr>
            <w:tcW w:w="4355" w:type="dxa"/>
          </w:tcPr>
          <w:p w14:paraId="1EE5CAC8" w14:textId="77777777"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2. I intend to make a purchase at this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always.</w:t>
            </w:r>
          </w:p>
        </w:tc>
        <w:tc>
          <w:tcPr>
            <w:tcW w:w="755" w:type="dxa"/>
          </w:tcPr>
          <w:p w14:paraId="70A11F70" w14:textId="77777777" w:rsidR="00AE7675" w:rsidRPr="008004DD" w:rsidRDefault="00AE7675" w:rsidP="00021381">
            <w:pPr>
              <w:spacing w:line="480" w:lineRule="auto"/>
              <w:jc w:val="both"/>
              <w:rPr>
                <w:rFonts w:ascii="Times New Roman" w:hAnsi="Times New Roman" w:cs="Times New Roman"/>
                <w:sz w:val="24"/>
              </w:rPr>
            </w:pPr>
          </w:p>
        </w:tc>
        <w:tc>
          <w:tcPr>
            <w:tcW w:w="900" w:type="dxa"/>
          </w:tcPr>
          <w:p w14:paraId="70400226" w14:textId="77777777" w:rsidR="00AE7675" w:rsidRPr="008004DD" w:rsidRDefault="00AE7675" w:rsidP="00021381">
            <w:pPr>
              <w:spacing w:line="480" w:lineRule="auto"/>
              <w:jc w:val="both"/>
              <w:rPr>
                <w:rFonts w:ascii="Times New Roman" w:hAnsi="Times New Roman" w:cs="Times New Roman"/>
                <w:sz w:val="24"/>
              </w:rPr>
            </w:pPr>
          </w:p>
        </w:tc>
        <w:tc>
          <w:tcPr>
            <w:tcW w:w="990" w:type="dxa"/>
          </w:tcPr>
          <w:p w14:paraId="629F4C63" w14:textId="77777777" w:rsidR="00AE7675" w:rsidRPr="008004DD" w:rsidRDefault="00AE7675" w:rsidP="00021381">
            <w:pPr>
              <w:spacing w:line="480" w:lineRule="auto"/>
              <w:jc w:val="both"/>
              <w:rPr>
                <w:rFonts w:ascii="Times New Roman" w:hAnsi="Times New Roman" w:cs="Times New Roman"/>
                <w:sz w:val="24"/>
              </w:rPr>
            </w:pPr>
          </w:p>
        </w:tc>
        <w:tc>
          <w:tcPr>
            <w:tcW w:w="1260" w:type="dxa"/>
          </w:tcPr>
          <w:p w14:paraId="1442510D" w14:textId="77777777" w:rsidR="00AE7675" w:rsidRPr="008004DD" w:rsidRDefault="00AE7675" w:rsidP="00021381">
            <w:pPr>
              <w:spacing w:line="480" w:lineRule="auto"/>
              <w:jc w:val="both"/>
              <w:rPr>
                <w:rFonts w:ascii="Times New Roman" w:hAnsi="Times New Roman" w:cs="Times New Roman"/>
                <w:sz w:val="24"/>
              </w:rPr>
            </w:pPr>
          </w:p>
        </w:tc>
      </w:tr>
      <w:tr w:rsidR="00AE7675" w:rsidRPr="008004DD" w14:paraId="6AA6E066" w14:textId="77777777" w:rsidTr="00254C45">
        <w:trPr>
          <w:trHeight w:val="1139"/>
        </w:trPr>
        <w:tc>
          <w:tcPr>
            <w:tcW w:w="4355" w:type="dxa"/>
          </w:tcPr>
          <w:p w14:paraId="6BCC1BF6" w14:textId="77777777"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3. I am inclined to recommend this </w:t>
            </w:r>
            <w:proofErr w:type="gramStart"/>
            <w:r w:rsidRPr="008004DD">
              <w:rPr>
                <w:rFonts w:ascii="Times New Roman" w:hAnsi="Times New Roman" w:cs="Times New Roman"/>
                <w:sz w:val="24"/>
              </w:rPr>
              <w:t>fast food</w:t>
            </w:r>
            <w:proofErr w:type="gramEnd"/>
            <w:r w:rsidRPr="008004DD">
              <w:rPr>
                <w:rFonts w:ascii="Times New Roman" w:hAnsi="Times New Roman" w:cs="Times New Roman"/>
                <w:sz w:val="24"/>
              </w:rPr>
              <w:t xml:space="preserve"> chain to my friends and family.</w:t>
            </w:r>
          </w:p>
        </w:tc>
        <w:tc>
          <w:tcPr>
            <w:tcW w:w="755" w:type="dxa"/>
          </w:tcPr>
          <w:p w14:paraId="105994D2" w14:textId="77777777" w:rsidR="00AE7675" w:rsidRPr="008004DD" w:rsidRDefault="00AE7675" w:rsidP="00021381">
            <w:pPr>
              <w:spacing w:line="480" w:lineRule="auto"/>
              <w:jc w:val="both"/>
              <w:rPr>
                <w:rFonts w:ascii="Times New Roman" w:hAnsi="Times New Roman" w:cs="Times New Roman"/>
                <w:sz w:val="24"/>
              </w:rPr>
            </w:pPr>
          </w:p>
        </w:tc>
        <w:tc>
          <w:tcPr>
            <w:tcW w:w="900" w:type="dxa"/>
          </w:tcPr>
          <w:p w14:paraId="57AEF7DB" w14:textId="77777777" w:rsidR="00AE7675" w:rsidRPr="008004DD" w:rsidRDefault="00AE7675" w:rsidP="00021381">
            <w:pPr>
              <w:spacing w:line="480" w:lineRule="auto"/>
              <w:jc w:val="both"/>
              <w:rPr>
                <w:rFonts w:ascii="Times New Roman" w:hAnsi="Times New Roman" w:cs="Times New Roman"/>
                <w:sz w:val="24"/>
              </w:rPr>
            </w:pPr>
          </w:p>
        </w:tc>
        <w:tc>
          <w:tcPr>
            <w:tcW w:w="990" w:type="dxa"/>
          </w:tcPr>
          <w:p w14:paraId="6E6775E8" w14:textId="77777777" w:rsidR="00AE7675" w:rsidRPr="008004DD" w:rsidRDefault="00AE7675" w:rsidP="00021381">
            <w:pPr>
              <w:spacing w:line="480" w:lineRule="auto"/>
              <w:jc w:val="both"/>
              <w:rPr>
                <w:rFonts w:ascii="Times New Roman" w:hAnsi="Times New Roman" w:cs="Times New Roman"/>
                <w:sz w:val="24"/>
              </w:rPr>
            </w:pPr>
          </w:p>
        </w:tc>
        <w:tc>
          <w:tcPr>
            <w:tcW w:w="1260" w:type="dxa"/>
          </w:tcPr>
          <w:p w14:paraId="12232DF6" w14:textId="77777777" w:rsidR="00AE7675" w:rsidRPr="008004DD" w:rsidRDefault="00AE7675" w:rsidP="00021381">
            <w:pPr>
              <w:spacing w:line="480" w:lineRule="auto"/>
              <w:jc w:val="both"/>
              <w:rPr>
                <w:rFonts w:ascii="Times New Roman" w:hAnsi="Times New Roman" w:cs="Times New Roman"/>
                <w:sz w:val="24"/>
              </w:rPr>
            </w:pPr>
          </w:p>
        </w:tc>
      </w:tr>
    </w:tbl>
    <w:p w14:paraId="1EFBA570" w14:textId="77777777" w:rsidR="00AE7675" w:rsidRPr="008004DD" w:rsidRDefault="00AE7675" w:rsidP="00021381">
      <w:pPr>
        <w:spacing w:line="480" w:lineRule="auto"/>
        <w:jc w:val="both"/>
        <w:rPr>
          <w:rFonts w:ascii="Times New Roman" w:hAnsi="Times New Roman" w:cs="Times New Roman"/>
          <w:i/>
          <w:sz w:val="24"/>
        </w:rPr>
      </w:pPr>
      <w:r w:rsidRPr="008004DD">
        <w:rPr>
          <w:rFonts w:ascii="Times New Roman" w:hAnsi="Times New Roman" w:cs="Times New Roman"/>
          <w:i/>
          <w:sz w:val="24"/>
        </w:rPr>
        <w:t>Standard-modified questionnaire adapted from Gogoi (2020)</w:t>
      </w:r>
    </w:p>
    <w:p w14:paraId="3706813F" w14:textId="77777777" w:rsidR="00325B30" w:rsidRPr="008004DD" w:rsidRDefault="00325B30" w:rsidP="00021381">
      <w:pPr>
        <w:spacing w:line="240" w:lineRule="auto"/>
        <w:jc w:val="both"/>
        <w:rPr>
          <w:rFonts w:ascii="Times New Roman" w:hAnsi="Times New Roman" w:cs="Times New Roman"/>
          <w:sz w:val="24"/>
        </w:rPr>
      </w:pPr>
    </w:p>
    <w:p w14:paraId="0F991346" w14:textId="77777777" w:rsidR="00AE7675" w:rsidRPr="008004DD" w:rsidRDefault="00AE7675" w:rsidP="00021381">
      <w:pPr>
        <w:rPr>
          <w:rFonts w:ascii="Times New Roman" w:hAnsi="Times New Roman" w:cs="Times New Roman"/>
          <w:sz w:val="24"/>
        </w:rPr>
      </w:pPr>
      <w:r w:rsidRPr="008004DD">
        <w:rPr>
          <w:rFonts w:ascii="Times New Roman" w:hAnsi="Times New Roman" w:cs="Times New Roman"/>
          <w:sz w:val="24"/>
        </w:rPr>
        <w:br w:type="page"/>
      </w:r>
    </w:p>
    <w:p w14:paraId="7E851F8B" w14:textId="77777777" w:rsidR="00CC4F12" w:rsidRPr="008004DD" w:rsidRDefault="00CC4F12" w:rsidP="00021381">
      <w:pPr>
        <w:jc w:val="center"/>
        <w:rPr>
          <w:rFonts w:ascii="Times New Roman" w:hAnsi="Times New Roman" w:cs="Times New Roman"/>
          <w:b/>
          <w:sz w:val="24"/>
        </w:rPr>
      </w:pPr>
      <w:r w:rsidRPr="008004DD">
        <w:rPr>
          <w:rFonts w:ascii="Times New Roman" w:hAnsi="Times New Roman" w:cs="Times New Roman"/>
          <w:b/>
          <w:sz w:val="24"/>
        </w:rPr>
        <w:lastRenderedPageBreak/>
        <w:t>APPENDIX C- LETTER OF APPROVAL</w:t>
      </w:r>
    </w:p>
    <w:p w14:paraId="541823C3" w14:textId="77777777" w:rsidR="00CC4F12" w:rsidRPr="008004DD" w:rsidRDefault="00CC4F12" w:rsidP="00021381">
      <w:pPr>
        <w:jc w:val="center"/>
        <w:rPr>
          <w:rFonts w:ascii="Times New Roman" w:hAnsi="Times New Roman" w:cs="Times New Roman"/>
          <w:b/>
          <w:sz w:val="24"/>
        </w:rPr>
      </w:pPr>
    </w:p>
    <w:p w14:paraId="3D20CAE1" w14:textId="77777777" w:rsidR="00CC4F12" w:rsidRPr="008004DD" w:rsidRDefault="00CC4F12" w:rsidP="00021381">
      <w:pPr>
        <w:spacing w:after="0"/>
        <w:rPr>
          <w:rFonts w:ascii="Times New Roman" w:hAnsi="Times New Roman" w:cs="Times New Roman"/>
          <w:sz w:val="24"/>
        </w:rPr>
      </w:pPr>
      <w:proofErr w:type="spellStart"/>
      <w:proofErr w:type="gramStart"/>
      <w:r w:rsidRPr="008004DD">
        <w:rPr>
          <w:rFonts w:ascii="Times New Roman" w:hAnsi="Times New Roman" w:cs="Times New Roman"/>
          <w:sz w:val="24"/>
        </w:rPr>
        <w:t>Bachelor's</w:t>
      </w:r>
      <w:proofErr w:type="spellEnd"/>
      <w:proofErr w:type="gramEnd"/>
      <w:r w:rsidRPr="008004DD">
        <w:rPr>
          <w:rFonts w:ascii="Times New Roman" w:hAnsi="Times New Roman" w:cs="Times New Roman"/>
          <w:sz w:val="24"/>
        </w:rPr>
        <w:t xml:space="preserve"> of science in Business Administration </w:t>
      </w:r>
    </w:p>
    <w:p w14:paraId="2E13E7D1" w14:textId="77777777" w:rsidR="00CC4F12" w:rsidRPr="008004DD" w:rsidRDefault="00CC4F12" w:rsidP="00021381">
      <w:pPr>
        <w:spacing w:after="0"/>
        <w:rPr>
          <w:rFonts w:ascii="Times New Roman" w:hAnsi="Times New Roman" w:cs="Times New Roman"/>
          <w:sz w:val="24"/>
        </w:rPr>
      </w:pPr>
      <w:r w:rsidRPr="008004DD">
        <w:rPr>
          <w:rFonts w:ascii="Times New Roman" w:hAnsi="Times New Roman" w:cs="Times New Roman"/>
          <w:sz w:val="24"/>
        </w:rPr>
        <w:t>Major in Financial Management ACLC College of Butuan</w:t>
      </w:r>
    </w:p>
    <w:p w14:paraId="4CB0FABE" w14:textId="77777777" w:rsidR="00CC4F12" w:rsidRPr="008004DD" w:rsidRDefault="00CC4F12" w:rsidP="00021381">
      <w:pPr>
        <w:spacing w:after="0"/>
        <w:jc w:val="both"/>
        <w:rPr>
          <w:rFonts w:ascii="Times New Roman" w:hAnsi="Times New Roman" w:cs="Times New Roman"/>
          <w:sz w:val="24"/>
        </w:rPr>
      </w:pPr>
      <w:r w:rsidRPr="008004DD">
        <w:rPr>
          <w:rFonts w:ascii="Times New Roman" w:hAnsi="Times New Roman" w:cs="Times New Roman"/>
          <w:sz w:val="24"/>
        </w:rPr>
        <w:t>Butuan City, Philippines</w:t>
      </w:r>
    </w:p>
    <w:p w14:paraId="3C901F3E" w14:textId="77777777" w:rsidR="00CC4F12" w:rsidRPr="008004DD" w:rsidRDefault="00CC4F12" w:rsidP="00021381">
      <w:pPr>
        <w:jc w:val="both"/>
        <w:rPr>
          <w:rFonts w:ascii="Times New Roman" w:hAnsi="Times New Roman" w:cs="Times New Roman"/>
          <w:sz w:val="24"/>
        </w:rPr>
      </w:pPr>
    </w:p>
    <w:p w14:paraId="000B6DA9"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8/20/2025</w:t>
      </w:r>
    </w:p>
    <w:p w14:paraId="517AA198"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The Branch Manager</w:t>
      </w:r>
    </w:p>
    <w:p w14:paraId="68961CB5"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Dear Sir/Madam,</w:t>
      </w:r>
    </w:p>
    <w:p w14:paraId="61D84716"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Greetings!</w:t>
      </w:r>
    </w:p>
    <w:p w14:paraId="412BF015"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We are fourth-year students from ACLC College of Butuan, currently conducting our thesis entitled "Factors Influencing Customers' Preference to Patronize Fast Food Chains in Butuan City." This study aims to determine the various factors that affect customer preferences when choosing fast food establishments within the city.</w:t>
      </w:r>
    </w:p>
    <w:p w14:paraId="4DA62E58"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In line with this, we respectfully request your permission to conduct a survey among your customers in your establishment during the months of August and September 2025. The data gathered will be used solely for academic purposes and will be treated with the utmost confidentiality. The survey will take only a few minutes and will not disrupt your regular operations.</w:t>
      </w:r>
    </w:p>
    <w:p w14:paraId="7B4CC234"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Our research is being conducted under the guidance of our thesis adviser, Mr. Julito Sarco. We hope for your favorable response to support the successful completion of our study.</w:t>
      </w:r>
    </w:p>
    <w:p w14:paraId="4AC335BB"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Thank you for your time and consideration.</w:t>
      </w:r>
    </w:p>
    <w:p w14:paraId="3DF1360D" w14:textId="77777777" w:rsidR="00CC4F12" w:rsidRPr="008004DD" w:rsidRDefault="00CC4F12" w:rsidP="00021381">
      <w:pPr>
        <w:jc w:val="both"/>
        <w:rPr>
          <w:rFonts w:ascii="Times New Roman" w:hAnsi="Times New Roman" w:cs="Times New Roman"/>
          <w:sz w:val="24"/>
        </w:rPr>
      </w:pPr>
    </w:p>
    <w:p w14:paraId="69B378DF"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Respectfully yours,</w:t>
      </w:r>
    </w:p>
    <w:p w14:paraId="2530EF49" w14:textId="77777777" w:rsidR="00CC4F12" w:rsidRPr="008004DD" w:rsidRDefault="00CC4F12" w:rsidP="00021381">
      <w:pPr>
        <w:jc w:val="both"/>
        <w:rPr>
          <w:rFonts w:ascii="Times New Roman" w:hAnsi="Times New Roman" w:cs="Times New Roman"/>
          <w:b/>
          <w:sz w:val="24"/>
          <w:u w:val="single"/>
        </w:rPr>
      </w:pPr>
    </w:p>
    <w:p w14:paraId="6158890D" w14:textId="77777777" w:rsidR="00CC4F12" w:rsidRPr="008004DD" w:rsidRDefault="00CC4F12" w:rsidP="00021381">
      <w:pPr>
        <w:jc w:val="both"/>
        <w:rPr>
          <w:rFonts w:ascii="Times New Roman" w:hAnsi="Times New Roman" w:cs="Times New Roman"/>
          <w:b/>
          <w:sz w:val="24"/>
          <w:u w:val="single"/>
        </w:rPr>
      </w:pPr>
      <w:r w:rsidRPr="008004DD">
        <w:rPr>
          <w:rFonts w:ascii="Times New Roman" w:hAnsi="Times New Roman" w:cs="Times New Roman"/>
          <w:b/>
          <w:sz w:val="24"/>
          <w:u w:val="single"/>
        </w:rPr>
        <w:t>Kit Adrian Jomoc</w:t>
      </w:r>
    </w:p>
    <w:p w14:paraId="1C8EA725"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 xml:space="preserve">      Research Representative</w:t>
      </w:r>
    </w:p>
    <w:p w14:paraId="27AEEDBE" w14:textId="77777777" w:rsidR="00CC4F12" w:rsidRPr="008004DD" w:rsidRDefault="00CC4F12" w:rsidP="00021381">
      <w:pPr>
        <w:jc w:val="both"/>
        <w:rPr>
          <w:rFonts w:ascii="Times New Roman" w:hAnsi="Times New Roman" w:cs="Times New Roman"/>
          <w:sz w:val="24"/>
        </w:rPr>
      </w:pPr>
    </w:p>
    <w:p w14:paraId="7CE34772"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Endorsed by:</w:t>
      </w:r>
    </w:p>
    <w:p w14:paraId="3638CDCF" w14:textId="77777777" w:rsidR="00CC4F12" w:rsidRPr="008004DD" w:rsidRDefault="00CC4F12" w:rsidP="00021381">
      <w:pPr>
        <w:jc w:val="both"/>
        <w:rPr>
          <w:rFonts w:ascii="Times New Roman" w:hAnsi="Times New Roman" w:cs="Times New Roman"/>
          <w:b/>
          <w:sz w:val="24"/>
          <w:u w:val="single"/>
        </w:rPr>
      </w:pPr>
      <w:r w:rsidRPr="008004DD">
        <w:rPr>
          <w:rFonts w:ascii="Times New Roman" w:hAnsi="Times New Roman" w:cs="Times New Roman"/>
          <w:b/>
          <w:sz w:val="24"/>
          <w:u w:val="single"/>
        </w:rPr>
        <w:t>Mr. Julito Sarco</w:t>
      </w:r>
    </w:p>
    <w:p w14:paraId="3C3C5F88" w14:textId="77777777" w:rsidR="00CC4F12" w:rsidRPr="008004DD" w:rsidRDefault="00CC4F12" w:rsidP="00021381">
      <w:pPr>
        <w:jc w:val="both"/>
        <w:rPr>
          <w:rFonts w:ascii="Times New Roman" w:hAnsi="Times New Roman" w:cs="Times New Roman"/>
          <w:sz w:val="24"/>
        </w:rPr>
      </w:pPr>
      <w:r w:rsidRPr="008004DD">
        <w:rPr>
          <w:rFonts w:ascii="Times New Roman" w:hAnsi="Times New Roman" w:cs="Times New Roman"/>
          <w:sz w:val="24"/>
        </w:rPr>
        <w:t xml:space="preserve">      Thesis Adviser</w:t>
      </w:r>
    </w:p>
    <w:p w14:paraId="7329BC5F" w14:textId="77777777" w:rsidR="00CC4F12" w:rsidRPr="008004DD" w:rsidRDefault="00CC4F12" w:rsidP="00021381">
      <w:pPr>
        <w:jc w:val="both"/>
        <w:rPr>
          <w:rFonts w:ascii="Times New Roman" w:hAnsi="Times New Roman" w:cs="Times New Roman"/>
          <w:sz w:val="24"/>
        </w:rPr>
      </w:pPr>
    </w:p>
    <w:p w14:paraId="232C6BCB" w14:textId="77777777" w:rsidR="00CC4F12" w:rsidRPr="008004DD" w:rsidRDefault="00CC4F12" w:rsidP="00021381">
      <w:pPr>
        <w:jc w:val="both"/>
        <w:rPr>
          <w:rFonts w:ascii="Times New Roman" w:hAnsi="Times New Roman" w:cs="Times New Roman"/>
          <w:b/>
          <w:sz w:val="24"/>
          <w:u w:val="single"/>
        </w:rPr>
      </w:pPr>
      <w:r w:rsidRPr="008004DD">
        <w:rPr>
          <w:rFonts w:ascii="Times New Roman" w:hAnsi="Times New Roman" w:cs="Times New Roman"/>
          <w:b/>
          <w:sz w:val="24"/>
          <w:u w:val="single"/>
        </w:rPr>
        <w:t xml:space="preserve">Mr. Reggie B. </w:t>
      </w:r>
      <w:proofErr w:type="spellStart"/>
      <w:r w:rsidRPr="008004DD">
        <w:rPr>
          <w:rFonts w:ascii="Times New Roman" w:hAnsi="Times New Roman" w:cs="Times New Roman"/>
          <w:b/>
          <w:sz w:val="24"/>
          <w:u w:val="single"/>
        </w:rPr>
        <w:t>Consigna</w:t>
      </w:r>
      <w:proofErr w:type="spellEnd"/>
    </w:p>
    <w:p w14:paraId="7A301825" w14:textId="77777777" w:rsidR="00CC4F12" w:rsidRPr="008004DD" w:rsidRDefault="00CC4F12" w:rsidP="00021381">
      <w:pPr>
        <w:rPr>
          <w:rFonts w:ascii="Times New Roman" w:hAnsi="Times New Roman" w:cs="Times New Roman"/>
          <w:sz w:val="24"/>
        </w:rPr>
      </w:pPr>
      <w:r w:rsidRPr="008004DD">
        <w:rPr>
          <w:rFonts w:ascii="Times New Roman" w:hAnsi="Times New Roman" w:cs="Times New Roman"/>
          <w:sz w:val="24"/>
        </w:rPr>
        <w:t xml:space="preserve">      Dean, Business Education Department</w:t>
      </w:r>
    </w:p>
    <w:p w14:paraId="221B35A2" w14:textId="77777777" w:rsidR="00433BEB" w:rsidRPr="008004DD" w:rsidRDefault="00CC4F12" w:rsidP="00021381">
      <w:pPr>
        <w:spacing w:line="240" w:lineRule="auto"/>
        <w:jc w:val="both"/>
        <w:rPr>
          <w:rFonts w:ascii="Times New Roman" w:hAnsi="Times New Roman" w:cs="Times New Roman"/>
          <w:b/>
          <w:sz w:val="24"/>
        </w:rPr>
      </w:pPr>
      <w:r w:rsidRPr="008004DD">
        <w:rPr>
          <w:rFonts w:ascii="Times New Roman" w:hAnsi="Times New Roman" w:cs="Times New Roman"/>
          <w:sz w:val="24"/>
        </w:rPr>
        <w:lastRenderedPageBreak/>
        <w:t xml:space="preserve">                         </w:t>
      </w:r>
      <w:r w:rsidRPr="008004DD">
        <w:rPr>
          <w:rFonts w:ascii="Times New Roman" w:hAnsi="Times New Roman" w:cs="Times New Roman"/>
          <w:b/>
          <w:sz w:val="24"/>
        </w:rPr>
        <w:t>APPENDIX D: CERTIFICATE OF GRAMMARLY</w:t>
      </w:r>
    </w:p>
    <w:p w14:paraId="08E55ACD" w14:textId="77777777" w:rsidR="00433BEB" w:rsidRPr="008004DD" w:rsidRDefault="00433BEB" w:rsidP="00021381">
      <w:pPr>
        <w:spacing w:line="240" w:lineRule="auto"/>
        <w:rPr>
          <w:rFonts w:ascii="Times New Roman" w:hAnsi="Times New Roman" w:cs="Times New Roman"/>
        </w:rPr>
      </w:pPr>
    </w:p>
    <w:p w14:paraId="61D920DE" w14:textId="77777777" w:rsidR="00912E05" w:rsidRPr="008004DD" w:rsidRDefault="00912E05" w:rsidP="00021381">
      <w:pPr>
        <w:spacing w:line="240" w:lineRule="auto"/>
        <w:rPr>
          <w:rFonts w:ascii="Times New Roman" w:hAnsi="Times New Roman" w:cs="Times New Roman"/>
        </w:rPr>
      </w:pPr>
    </w:p>
    <w:p w14:paraId="61CEDFE7" w14:textId="77777777" w:rsidR="00912E05" w:rsidRPr="008004DD" w:rsidRDefault="003D54BE" w:rsidP="00021381">
      <w:pPr>
        <w:spacing w:line="240" w:lineRule="auto"/>
        <w:rPr>
          <w:rFonts w:ascii="Times New Roman" w:hAnsi="Times New Roman" w:cs="Times New Roman"/>
        </w:rPr>
      </w:pPr>
      <w:r w:rsidRPr="008004DD">
        <w:rPr>
          <w:rFonts w:ascii="Times New Roman" w:hAnsi="Times New Roman" w:cs="Times New Roman"/>
          <w:noProof/>
          <w:lang w:val="en-PH" w:eastAsia="en-PH"/>
        </w:rPr>
        <w:drawing>
          <wp:inline distT="0" distB="0" distL="0" distR="0" wp14:anchorId="373455EE" wp14:editId="6DD16C7E">
            <wp:extent cx="5274310" cy="6871335"/>
            <wp:effectExtent l="19050" t="0" r="2540" b="0"/>
            <wp:docPr id="1" name="Picture 0" descr="54b4eb27-5d6a-413c-9cb0-229da8cca6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b4eb27-5d6a-413c-9cb0-229da8cca63a.jpg"/>
                    <pic:cNvPicPr/>
                  </pic:nvPicPr>
                  <pic:blipFill>
                    <a:blip r:embed="rId21"/>
                    <a:stretch>
                      <a:fillRect/>
                    </a:stretch>
                  </pic:blipFill>
                  <pic:spPr>
                    <a:xfrm>
                      <a:off x="0" y="0"/>
                      <a:ext cx="5274310" cy="6871335"/>
                    </a:xfrm>
                    <a:prstGeom prst="rect">
                      <a:avLst/>
                    </a:prstGeom>
                  </pic:spPr>
                </pic:pic>
              </a:graphicData>
            </a:graphic>
          </wp:inline>
        </w:drawing>
      </w:r>
    </w:p>
    <w:p w14:paraId="58709967" w14:textId="77777777" w:rsidR="00912E05" w:rsidRPr="008004DD" w:rsidRDefault="00912E05" w:rsidP="00021381">
      <w:pPr>
        <w:spacing w:line="240" w:lineRule="auto"/>
        <w:rPr>
          <w:rFonts w:ascii="Times New Roman" w:hAnsi="Times New Roman" w:cs="Times New Roman"/>
        </w:rPr>
      </w:pPr>
    </w:p>
    <w:p w14:paraId="72B9E140" w14:textId="77777777" w:rsidR="00912E05" w:rsidRPr="008004DD" w:rsidRDefault="00912E05" w:rsidP="00021381">
      <w:pPr>
        <w:spacing w:line="240" w:lineRule="auto"/>
        <w:rPr>
          <w:rFonts w:ascii="Times New Roman" w:hAnsi="Times New Roman" w:cs="Times New Roman"/>
        </w:rPr>
      </w:pPr>
    </w:p>
    <w:p w14:paraId="60035679" w14:textId="77777777" w:rsidR="00912E05" w:rsidRPr="008004DD" w:rsidRDefault="00912E05" w:rsidP="00021381">
      <w:pPr>
        <w:spacing w:before="80"/>
        <w:ind w:right="586"/>
        <w:rPr>
          <w:rFonts w:ascii="Times New Roman" w:hAnsi="Times New Roman" w:cs="Times New Roman"/>
          <w:b/>
          <w:spacing w:val="-2"/>
          <w:sz w:val="24"/>
        </w:rPr>
      </w:pPr>
    </w:p>
    <w:p w14:paraId="7B195478" w14:textId="77777777" w:rsidR="00912E05" w:rsidRPr="008004DD" w:rsidRDefault="00912E05" w:rsidP="00021381">
      <w:pPr>
        <w:spacing w:before="80"/>
        <w:ind w:left="1204" w:right="586"/>
        <w:jc w:val="center"/>
        <w:rPr>
          <w:rFonts w:ascii="Times New Roman" w:hAnsi="Times New Roman" w:cs="Times New Roman"/>
          <w:b/>
          <w:spacing w:val="-2"/>
          <w:sz w:val="24"/>
        </w:rPr>
      </w:pPr>
    </w:p>
    <w:p w14:paraId="15CA6ABE" w14:textId="77777777" w:rsidR="00AE7675" w:rsidRPr="008004DD" w:rsidRDefault="00CC4F12" w:rsidP="00021381">
      <w:pPr>
        <w:spacing w:before="80"/>
        <w:ind w:left="1204" w:right="586"/>
        <w:jc w:val="center"/>
        <w:rPr>
          <w:rFonts w:ascii="Times New Roman" w:hAnsi="Times New Roman" w:cs="Times New Roman"/>
          <w:b/>
          <w:sz w:val="24"/>
        </w:rPr>
      </w:pPr>
      <w:r w:rsidRPr="008004DD">
        <w:rPr>
          <w:rFonts w:ascii="Times New Roman" w:hAnsi="Times New Roman" w:cs="Times New Roman"/>
          <w:b/>
          <w:spacing w:val="-2"/>
          <w:sz w:val="24"/>
        </w:rPr>
        <w:lastRenderedPageBreak/>
        <w:t xml:space="preserve">APPENDIX E: </w:t>
      </w:r>
      <w:r w:rsidR="00AE7675" w:rsidRPr="008004DD">
        <w:rPr>
          <w:rFonts w:ascii="Times New Roman" w:hAnsi="Times New Roman" w:cs="Times New Roman"/>
          <w:b/>
          <w:spacing w:val="-2"/>
          <w:sz w:val="24"/>
        </w:rPr>
        <w:t>DOCUMENTATIONS</w:t>
      </w:r>
    </w:p>
    <w:p w14:paraId="116DCB46" w14:textId="77777777" w:rsidR="00AE7675" w:rsidRPr="008004DD" w:rsidRDefault="00AE7675" w:rsidP="00021381">
      <w:pPr>
        <w:spacing w:line="240" w:lineRule="auto"/>
        <w:rPr>
          <w:rFonts w:ascii="Times New Roman" w:hAnsi="Times New Roman" w:cs="Times New Roman"/>
        </w:rPr>
      </w:pPr>
      <w:r w:rsidRPr="008004DD">
        <w:rPr>
          <w:rFonts w:ascii="Times New Roman" w:hAnsi="Times New Roman" w:cs="Times New Roman"/>
          <w:b/>
          <w:noProof/>
          <w:sz w:val="20"/>
          <w:lang w:val="en-PH" w:eastAsia="en-PH"/>
        </w:rPr>
        <w:drawing>
          <wp:anchor distT="0" distB="0" distL="0" distR="0" simplePos="0" relativeHeight="251650048" behindDoc="1" locked="0" layoutInCell="1" allowOverlap="1" wp14:anchorId="163C003B" wp14:editId="16E1A4FD">
            <wp:simplePos x="0" y="0"/>
            <wp:positionH relativeFrom="margin">
              <wp:align>left</wp:align>
            </wp:positionH>
            <wp:positionV relativeFrom="paragraph">
              <wp:posOffset>3702050</wp:posOffset>
            </wp:positionV>
            <wp:extent cx="4870450" cy="3571240"/>
            <wp:effectExtent l="0" t="0" r="635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4870450" cy="3571240"/>
                    </a:xfrm>
                    <a:prstGeom prst="rect">
                      <a:avLst/>
                    </a:prstGeom>
                  </pic:spPr>
                </pic:pic>
              </a:graphicData>
            </a:graphic>
          </wp:anchor>
        </w:drawing>
      </w:r>
      <w:r w:rsidRPr="008004DD">
        <w:rPr>
          <w:rFonts w:ascii="Times New Roman" w:hAnsi="Times New Roman" w:cs="Times New Roman"/>
          <w:b/>
          <w:noProof/>
          <w:sz w:val="20"/>
          <w:lang w:val="en-PH" w:eastAsia="en-PH"/>
        </w:rPr>
        <w:drawing>
          <wp:anchor distT="0" distB="0" distL="0" distR="0" simplePos="0" relativeHeight="251646976" behindDoc="1" locked="0" layoutInCell="1" allowOverlap="1" wp14:anchorId="6983314F" wp14:editId="690794C4">
            <wp:simplePos x="0" y="0"/>
            <wp:positionH relativeFrom="page">
              <wp:posOffset>1371600</wp:posOffset>
            </wp:positionH>
            <wp:positionV relativeFrom="paragraph">
              <wp:posOffset>264795</wp:posOffset>
            </wp:positionV>
            <wp:extent cx="4871085" cy="3364865"/>
            <wp:effectExtent l="0" t="0" r="5715" b="6985"/>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4871085" cy="3364865"/>
                    </a:xfrm>
                    <a:prstGeom prst="rect">
                      <a:avLst/>
                    </a:prstGeom>
                  </pic:spPr>
                </pic:pic>
              </a:graphicData>
            </a:graphic>
          </wp:anchor>
        </w:drawing>
      </w:r>
    </w:p>
    <w:p w14:paraId="3C1C0483" w14:textId="77777777" w:rsidR="00AE7675" w:rsidRPr="008004DD" w:rsidRDefault="00AE7675" w:rsidP="00021381">
      <w:pPr>
        <w:rPr>
          <w:rFonts w:ascii="Times New Roman" w:hAnsi="Times New Roman" w:cs="Times New Roman"/>
        </w:rPr>
      </w:pPr>
    </w:p>
    <w:p w14:paraId="19E5E564" w14:textId="77777777" w:rsidR="00AE7675" w:rsidRPr="008004DD" w:rsidRDefault="00AE7675" w:rsidP="00021381">
      <w:pPr>
        <w:rPr>
          <w:rFonts w:ascii="Times New Roman" w:hAnsi="Times New Roman" w:cs="Times New Roman"/>
        </w:rPr>
      </w:pPr>
    </w:p>
    <w:p w14:paraId="239DF1F7" w14:textId="77777777" w:rsidR="00AE7675" w:rsidRPr="008004DD" w:rsidRDefault="00AE7675" w:rsidP="00021381">
      <w:pPr>
        <w:rPr>
          <w:rFonts w:ascii="Times New Roman" w:hAnsi="Times New Roman" w:cs="Times New Roman"/>
        </w:rPr>
      </w:pPr>
    </w:p>
    <w:p w14:paraId="7D5852E4" w14:textId="77777777" w:rsidR="00AE7675" w:rsidRPr="008004DD" w:rsidRDefault="00AE7675" w:rsidP="00021381">
      <w:pPr>
        <w:rPr>
          <w:rFonts w:ascii="Times New Roman" w:hAnsi="Times New Roman" w:cs="Times New Roman"/>
        </w:rPr>
      </w:pPr>
    </w:p>
    <w:p w14:paraId="4070DD94" w14:textId="77777777" w:rsidR="00AE7675" w:rsidRPr="008004DD" w:rsidRDefault="00AE7675" w:rsidP="00021381">
      <w:pPr>
        <w:rPr>
          <w:rFonts w:ascii="Times New Roman" w:hAnsi="Times New Roman" w:cs="Times New Roman"/>
        </w:rPr>
      </w:pPr>
    </w:p>
    <w:p w14:paraId="44F14E35" w14:textId="77777777" w:rsidR="00AE7675" w:rsidRPr="008004DD" w:rsidRDefault="00AE7675" w:rsidP="00021381">
      <w:pPr>
        <w:rPr>
          <w:rFonts w:ascii="Times New Roman" w:hAnsi="Times New Roman" w:cs="Times New Roman"/>
        </w:rPr>
      </w:pPr>
    </w:p>
    <w:p w14:paraId="7852201E" w14:textId="77777777" w:rsidR="00AE7675" w:rsidRPr="008004DD" w:rsidRDefault="00AE7675" w:rsidP="00021381">
      <w:pPr>
        <w:rPr>
          <w:rFonts w:ascii="Times New Roman" w:hAnsi="Times New Roman" w:cs="Times New Roman"/>
        </w:rPr>
      </w:pPr>
    </w:p>
    <w:p w14:paraId="01A70913" w14:textId="77777777" w:rsidR="00AE7675" w:rsidRPr="008004DD" w:rsidRDefault="00AE7675" w:rsidP="00021381">
      <w:pPr>
        <w:rPr>
          <w:rFonts w:ascii="Times New Roman" w:hAnsi="Times New Roman" w:cs="Times New Roman"/>
        </w:rPr>
      </w:pPr>
    </w:p>
    <w:p w14:paraId="0013E038" w14:textId="77777777" w:rsidR="00AE7675" w:rsidRPr="008004DD" w:rsidRDefault="00AE7675" w:rsidP="00021381">
      <w:pPr>
        <w:rPr>
          <w:rFonts w:ascii="Times New Roman" w:hAnsi="Times New Roman" w:cs="Times New Roman"/>
        </w:rPr>
      </w:pPr>
    </w:p>
    <w:p w14:paraId="158D6E4F" w14:textId="77777777" w:rsidR="00AE7675" w:rsidRPr="008004DD" w:rsidRDefault="00AE7675" w:rsidP="00021381">
      <w:pPr>
        <w:rPr>
          <w:rFonts w:ascii="Times New Roman" w:hAnsi="Times New Roman" w:cs="Times New Roman"/>
        </w:rPr>
      </w:pPr>
    </w:p>
    <w:p w14:paraId="6DCD80E2" w14:textId="77777777" w:rsidR="00AE7675" w:rsidRPr="008004DD" w:rsidRDefault="00AE7675" w:rsidP="00021381">
      <w:pPr>
        <w:rPr>
          <w:rFonts w:ascii="Times New Roman" w:hAnsi="Times New Roman" w:cs="Times New Roman"/>
        </w:rPr>
      </w:pPr>
    </w:p>
    <w:p w14:paraId="7FD649F0" w14:textId="77777777" w:rsidR="00AE7675" w:rsidRPr="008004DD" w:rsidRDefault="00AE7675" w:rsidP="00021381">
      <w:pPr>
        <w:rPr>
          <w:rFonts w:ascii="Times New Roman" w:hAnsi="Times New Roman" w:cs="Times New Roman"/>
        </w:rPr>
      </w:pPr>
    </w:p>
    <w:p w14:paraId="5ADF8348" w14:textId="77777777" w:rsidR="00AE7675" w:rsidRPr="008004DD" w:rsidRDefault="00AE7675" w:rsidP="00021381">
      <w:pPr>
        <w:rPr>
          <w:rFonts w:ascii="Times New Roman" w:hAnsi="Times New Roman" w:cs="Times New Roman"/>
        </w:rPr>
      </w:pPr>
    </w:p>
    <w:p w14:paraId="4BBC4E2D" w14:textId="77777777" w:rsidR="00AE7675" w:rsidRPr="008004DD" w:rsidRDefault="00AE7675" w:rsidP="00021381">
      <w:pPr>
        <w:rPr>
          <w:rFonts w:ascii="Times New Roman" w:hAnsi="Times New Roman" w:cs="Times New Roman"/>
        </w:rPr>
      </w:pPr>
    </w:p>
    <w:p w14:paraId="120FF934" w14:textId="77777777" w:rsidR="00AE7675" w:rsidRPr="008004DD" w:rsidRDefault="00AE7675" w:rsidP="00021381">
      <w:pPr>
        <w:rPr>
          <w:rFonts w:ascii="Times New Roman" w:hAnsi="Times New Roman" w:cs="Times New Roman"/>
        </w:rPr>
      </w:pPr>
    </w:p>
    <w:p w14:paraId="09D8061A" w14:textId="77777777" w:rsidR="00AE7675" w:rsidRPr="008004DD" w:rsidRDefault="00AE7675" w:rsidP="00021381">
      <w:pPr>
        <w:rPr>
          <w:rFonts w:ascii="Times New Roman" w:hAnsi="Times New Roman" w:cs="Times New Roman"/>
        </w:rPr>
      </w:pPr>
    </w:p>
    <w:p w14:paraId="3F6ECE7D" w14:textId="77777777" w:rsidR="00AE7675" w:rsidRPr="008004DD" w:rsidRDefault="00AE7675" w:rsidP="00021381">
      <w:pPr>
        <w:rPr>
          <w:rFonts w:ascii="Times New Roman" w:hAnsi="Times New Roman" w:cs="Times New Roman"/>
        </w:rPr>
      </w:pPr>
    </w:p>
    <w:p w14:paraId="18F47059" w14:textId="77777777" w:rsidR="00AE7675" w:rsidRPr="008004DD" w:rsidRDefault="00AE7675" w:rsidP="00021381">
      <w:pPr>
        <w:rPr>
          <w:rFonts w:ascii="Times New Roman" w:hAnsi="Times New Roman" w:cs="Times New Roman"/>
        </w:rPr>
      </w:pPr>
    </w:p>
    <w:p w14:paraId="7486BF20" w14:textId="77777777" w:rsidR="00AE7675" w:rsidRPr="008004DD" w:rsidRDefault="00AE7675" w:rsidP="00021381">
      <w:pPr>
        <w:rPr>
          <w:rFonts w:ascii="Times New Roman" w:hAnsi="Times New Roman" w:cs="Times New Roman"/>
        </w:rPr>
      </w:pPr>
    </w:p>
    <w:p w14:paraId="705F22B0" w14:textId="77777777" w:rsidR="00AE7675" w:rsidRPr="008004DD" w:rsidRDefault="00AE7675" w:rsidP="00021381">
      <w:pPr>
        <w:rPr>
          <w:rFonts w:ascii="Times New Roman" w:hAnsi="Times New Roman" w:cs="Times New Roman"/>
        </w:rPr>
      </w:pPr>
    </w:p>
    <w:p w14:paraId="0CC2A1B7" w14:textId="77777777" w:rsidR="00AE7675" w:rsidRPr="008004DD" w:rsidRDefault="00AE7675" w:rsidP="00021381">
      <w:pPr>
        <w:rPr>
          <w:rFonts w:ascii="Times New Roman" w:hAnsi="Times New Roman" w:cs="Times New Roman"/>
        </w:rPr>
      </w:pPr>
    </w:p>
    <w:p w14:paraId="21C2B2FD" w14:textId="77777777" w:rsidR="00AE7675" w:rsidRPr="008004DD" w:rsidRDefault="00AE7675" w:rsidP="00021381">
      <w:pPr>
        <w:rPr>
          <w:rFonts w:ascii="Times New Roman" w:hAnsi="Times New Roman" w:cs="Times New Roman"/>
        </w:rPr>
      </w:pPr>
    </w:p>
    <w:p w14:paraId="45594EA7" w14:textId="77777777" w:rsidR="00AE7675" w:rsidRPr="008004DD" w:rsidRDefault="00AE7675" w:rsidP="00021381">
      <w:pPr>
        <w:rPr>
          <w:rFonts w:ascii="Times New Roman" w:hAnsi="Times New Roman" w:cs="Times New Roman"/>
        </w:rPr>
      </w:pPr>
    </w:p>
    <w:p w14:paraId="0E2B4618" w14:textId="77777777" w:rsidR="00AE7675" w:rsidRPr="008004DD" w:rsidRDefault="00AE7675" w:rsidP="00021381">
      <w:pPr>
        <w:rPr>
          <w:rFonts w:ascii="Times New Roman" w:hAnsi="Times New Roman" w:cs="Times New Roman"/>
        </w:rPr>
      </w:pPr>
    </w:p>
    <w:p w14:paraId="2D2CD000" w14:textId="77777777" w:rsidR="00AE7675" w:rsidRPr="008004DD" w:rsidRDefault="00AE7675" w:rsidP="00021381">
      <w:pPr>
        <w:rPr>
          <w:rFonts w:ascii="Times New Roman" w:hAnsi="Times New Roman" w:cs="Times New Roman"/>
        </w:rPr>
      </w:pPr>
    </w:p>
    <w:p w14:paraId="2B345C34" w14:textId="77777777" w:rsidR="00AE7675" w:rsidRPr="008004DD" w:rsidRDefault="00AE7675" w:rsidP="00021381">
      <w:pPr>
        <w:rPr>
          <w:rFonts w:ascii="Times New Roman" w:hAnsi="Times New Roman" w:cs="Times New Roman"/>
        </w:rPr>
      </w:pPr>
    </w:p>
    <w:p w14:paraId="12C20651" w14:textId="77777777" w:rsidR="00AE7675" w:rsidRPr="008004DD" w:rsidRDefault="00AE7675" w:rsidP="00021381">
      <w:pPr>
        <w:tabs>
          <w:tab w:val="left" w:pos="2657"/>
        </w:tabs>
        <w:rPr>
          <w:rFonts w:ascii="Times New Roman" w:hAnsi="Times New Roman" w:cs="Times New Roman"/>
        </w:rPr>
      </w:pPr>
      <w:r w:rsidRPr="008004DD">
        <w:rPr>
          <w:rFonts w:ascii="Times New Roman" w:hAnsi="Times New Roman" w:cs="Times New Roman"/>
        </w:rPr>
        <w:tab/>
      </w:r>
    </w:p>
    <w:p w14:paraId="38791995" w14:textId="77777777" w:rsidR="00AE7675" w:rsidRPr="008004DD" w:rsidRDefault="00AE7675" w:rsidP="00021381">
      <w:pPr>
        <w:rPr>
          <w:rFonts w:ascii="Times New Roman" w:hAnsi="Times New Roman" w:cs="Times New Roman"/>
        </w:rPr>
      </w:pPr>
      <w:r w:rsidRPr="008004DD">
        <w:rPr>
          <w:rFonts w:ascii="Times New Roman" w:hAnsi="Times New Roman" w:cs="Times New Roman"/>
        </w:rPr>
        <w:br w:type="page"/>
      </w:r>
    </w:p>
    <w:p w14:paraId="18D73FE6" w14:textId="77777777" w:rsidR="00AE7675" w:rsidRPr="008004DD" w:rsidRDefault="00AE7675" w:rsidP="00021381">
      <w:pPr>
        <w:tabs>
          <w:tab w:val="left" w:pos="2657"/>
        </w:tabs>
        <w:rPr>
          <w:rFonts w:ascii="Times New Roman" w:hAnsi="Times New Roman" w:cs="Times New Roman"/>
        </w:rPr>
      </w:pPr>
      <w:r w:rsidRPr="008004DD">
        <w:rPr>
          <w:rFonts w:ascii="Times New Roman" w:hAnsi="Times New Roman" w:cs="Times New Roman"/>
          <w:b/>
          <w:noProof/>
          <w:sz w:val="15"/>
          <w:lang w:val="en-PH" w:eastAsia="en-PH"/>
        </w:rPr>
        <w:lastRenderedPageBreak/>
        <w:drawing>
          <wp:anchor distT="0" distB="0" distL="0" distR="0" simplePos="0" relativeHeight="251653120" behindDoc="1" locked="0" layoutInCell="1" allowOverlap="1" wp14:anchorId="62E300B6" wp14:editId="399F3A55">
            <wp:simplePos x="0" y="0"/>
            <wp:positionH relativeFrom="margin">
              <wp:posOffset>0</wp:posOffset>
            </wp:positionH>
            <wp:positionV relativeFrom="paragraph">
              <wp:posOffset>-276225</wp:posOffset>
            </wp:positionV>
            <wp:extent cx="5274310" cy="4876800"/>
            <wp:effectExtent l="19050" t="0" r="2540" b="0"/>
            <wp:wrapTopAndBottom/>
            <wp:docPr id="1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5274310" cy="4876800"/>
                    </a:xfrm>
                    <a:prstGeom prst="rect">
                      <a:avLst/>
                    </a:prstGeom>
                  </pic:spPr>
                </pic:pic>
              </a:graphicData>
            </a:graphic>
          </wp:anchor>
        </w:drawing>
      </w:r>
      <w:r w:rsidRPr="008004DD">
        <w:rPr>
          <w:rFonts w:ascii="Times New Roman" w:hAnsi="Times New Roman" w:cs="Times New Roman"/>
          <w:noProof/>
          <w:sz w:val="20"/>
          <w:lang w:val="en-PH" w:eastAsia="en-PH"/>
        </w:rPr>
        <w:drawing>
          <wp:inline distT="0" distB="0" distL="0" distR="0" wp14:anchorId="2C8D9E28" wp14:editId="4FF91EC0">
            <wp:extent cx="5274310" cy="3950693"/>
            <wp:effectExtent l="0" t="0" r="254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5274310" cy="3950693"/>
                    </a:xfrm>
                    <a:prstGeom prst="rect">
                      <a:avLst/>
                    </a:prstGeom>
                  </pic:spPr>
                </pic:pic>
              </a:graphicData>
            </a:graphic>
          </wp:inline>
        </w:drawing>
      </w:r>
    </w:p>
    <w:p w14:paraId="14BB1B12" w14:textId="77777777" w:rsidR="00912E05" w:rsidRPr="008004DD" w:rsidRDefault="00912E05" w:rsidP="00021381">
      <w:pPr>
        <w:ind w:right="242"/>
        <w:jc w:val="center"/>
        <w:rPr>
          <w:rFonts w:ascii="Times New Roman" w:hAnsi="Times New Roman" w:cs="Times New Roman"/>
          <w:b/>
          <w:sz w:val="24"/>
        </w:rPr>
      </w:pPr>
    </w:p>
    <w:p w14:paraId="690A4413" w14:textId="75637B4E" w:rsidR="00AE7675" w:rsidRPr="008004DD" w:rsidRDefault="00AE7675" w:rsidP="00021381">
      <w:pPr>
        <w:ind w:right="242"/>
        <w:jc w:val="center"/>
        <w:rPr>
          <w:rFonts w:ascii="Times New Roman" w:hAnsi="Times New Roman" w:cs="Times New Roman"/>
          <w:b/>
          <w:sz w:val="24"/>
        </w:rPr>
      </w:pPr>
      <w:r w:rsidRPr="008004DD">
        <w:rPr>
          <w:rFonts w:ascii="Times New Roman" w:hAnsi="Times New Roman" w:cs="Times New Roman"/>
          <w:b/>
          <w:sz w:val="24"/>
        </w:rPr>
        <w:lastRenderedPageBreak/>
        <w:t xml:space="preserve">APPENDIX F: CURRICULUM </w:t>
      </w:r>
      <w:r w:rsidRPr="008004DD">
        <w:rPr>
          <w:rFonts w:ascii="Times New Roman" w:hAnsi="Times New Roman" w:cs="Times New Roman"/>
          <w:b/>
          <w:spacing w:val="-4"/>
          <w:sz w:val="24"/>
        </w:rPr>
        <w:t>VITAE</w:t>
      </w:r>
    </w:p>
    <w:p w14:paraId="49E27221" w14:textId="047E48EA" w:rsidR="00AE7675" w:rsidRPr="008004DD" w:rsidRDefault="00975286" w:rsidP="00021381">
      <w:pPr>
        <w:rPr>
          <w:rFonts w:ascii="Times New Roman" w:hAnsi="Times New Roman" w:cs="Times New Roman"/>
          <w:sz w:val="24"/>
        </w:rPr>
      </w:pPr>
      <w:r w:rsidRPr="008004DD">
        <w:rPr>
          <w:rFonts w:ascii="Times New Roman" w:hAnsi="Times New Roman" w:cs="Times New Roman"/>
          <w:b/>
          <w:noProof/>
          <w:sz w:val="24"/>
          <w:lang w:val="en-PH" w:eastAsia="en-PH"/>
        </w:rPr>
        <w:drawing>
          <wp:anchor distT="0" distB="0" distL="0" distR="0" simplePos="0" relativeHeight="251657216" behindDoc="0" locked="0" layoutInCell="1" allowOverlap="1" wp14:anchorId="231D8AC3" wp14:editId="6BCDDF9A">
            <wp:simplePos x="0" y="0"/>
            <wp:positionH relativeFrom="page">
              <wp:posOffset>5257800</wp:posOffset>
            </wp:positionH>
            <wp:positionV relativeFrom="paragraph">
              <wp:posOffset>52070</wp:posOffset>
            </wp:positionV>
            <wp:extent cx="1390650" cy="1362075"/>
            <wp:effectExtent l="1905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1390650" cy="1362075"/>
                    </a:xfrm>
                    <a:prstGeom prst="rect">
                      <a:avLst/>
                    </a:prstGeom>
                  </pic:spPr>
                </pic:pic>
              </a:graphicData>
            </a:graphic>
            <wp14:sizeRelH relativeFrom="margin">
              <wp14:pctWidth>0</wp14:pctWidth>
            </wp14:sizeRelH>
            <wp14:sizeRelV relativeFrom="margin">
              <wp14:pctHeight>0</wp14:pctHeight>
            </wp14:sizeRelV>
          </wp:anchor>
        </w:drawing>
      </w:r>
    </w:p>
    <w:p w14:paraId="0F41450B" w14:textId="041B4014" w:rsidR="00AE7675" w:rsidRPr="008004DD" w:rsidRDefault="00AE7675" w:rsidP="00021381">
      <w:pPr>
        <w:spacing w:line="480" w:lineRule="auto"/>
        <w:rPr>
          <w:rFonts w:ascii="Times New Roman" w:hAnsi="Times New Roman" w:cs="Times New Roman"/>
          <w:sz w:val="24"/>
        </w:rPr>
      </w:pPr>
    </w:p>
    <w:p w14:paraId="56025D6F" w14:textId="7FB243BB" w:rsidR="00AE7675" w:rsidRPr="00254C45" w:rsidRDefault="00AE7675" w:rsidP="00021381">
      <w:pPr>
        <w:spacing w:line="480" w:lineRule="auto"/>
        <w:rPr>
          <w:rFonts w:ascii="Times New Roman" w:hAnsi="Times New Roman" w:cs="Times New Roman"/>
          <w:b/>
          <w:bCs/>
          <w:sz w:val="24"/>
        </w:rPr>
      </w:pPr>
      <w:r w:rsidRPr="00254C45">
        <w:rPr>
          <w:rFonts w:ascii="Times New Roman" w:hAnsi="Times New Roman" w:cs="Times New Roman"/>
          <w:b/>
          <w:bCs/>
          <w:sz w:val="24"/>
        </w:rPr>
        <w:t>Personal Information</w:t>
      </w:r>
    </w:p>
    <w:p w14:paraId="33C74C22" w14:textId="6F1EAB30"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Name:</w:t>
      </w:r>
      <w:r w:rsidRPr="008004DD">
        <w:rPr>
          <w:rFonts w:ascii="Times New Roman" w:hAnsi="Times New Roman" w:cs="Times New Roman"/>
          <w:sz w:val="24"/>
        </w:rPr>
        <w:tab/>
      </w:r>
      <w:r w:rsidR="00912E05" w:rsidRPr="008004DD">
        <w:rPr>
          <w:rFonts w:ascii="Times New Roman" w:hAnsi="Times New Roman" w:cs="Times New Roman"/>
          <w:sz w:val="24"/>
        </w:rPr>
        <w:t xml:space="preserve">                       </w:t>
      </w:r>
      <w:r w:rsidRPr="008004DD">
        <w:rPr>
          <w:rFonts w:ascii="Times New Roman" w:hAnsi="Times New Roman" w:cs="Times New Roman"/>
          <w:sz w:val="24"/>
        </w:rPr>
        <w:t xml:space="preserve">Jullie Marie C. </w:t>
      </w:r>
      <w:proofErr w:type="spellStart"/>
      <w:r w:rsidRPr="008004DD">
        <w:rPr>
          <w:rFonts w:ascii="Times New Roman" w:hAnsi="Times New Roman" w:cs="Times New Roman"/>
          <w:sz w:val="24"/>
        </w:rPr>
        <w:t>Mindajao</w:t>
      </w:r>
      <w:proofErr w:type="spellEnd"/>
    </w:p>
    <w:p w14:paraId="7FC081E6" w14:textId="77777777" w:rsidR="00912E0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Address:</w:t>
      </w:r>
      <w:r w:rsidRPr="008004DD">
        <w:rPr>
          <w:rFonts w:ascii="Times New Roman" w:hAnsi="Times New Roman" w:cs="Times New Roman"/>
          <w:sz w:val="24"/>
        </w:rPr>
        <w:tab/>
      </w:r>
      <w:r w:rsidR="00912E05" w:rsidRPr="008004DD">
        <w:rPr>
          <w:rFonts w:ascii="Times New Roman" w:hAnsi="Times New Roman" w:cs="Times New Roman"/>
          <w:sz w:val="24"/>
        </w:rPr>
        <w:t xml:space="preserve">           </w:t>
      </w:r>
      <w:r w:rsidRPr="008004DD">
        <w:rPr>
          <w:rFonts w:ascii="Times New Roman" w:hAnsi="Times New Roman" w:cs="Times New Roman"/>
          <w:sz w:val="24"/>
        </w:rPr>
        <w:t xml:space="preserve">Purok 3-A Barangay Baan Km. 3 Butuan </w:t>
      </w:r>
      <w:r w:rsidR="00912E05" w:rsidRPr="008004DD">
        <w:rPr>
          <w:rFonts w:ascii="Times New Roman" w:hAnsi="Times New Roman" w:cs="Times New Roman"/>
          <w:sz w:val="24"/>
        </w:rPr>
        <w:t xml:space="preserve">City </w:t>
      </w:r>
    </w:p>
    <w:p w14:paraId="174454AF" w14:textId="77777777" w:rsidR="00AE7675" w:rsidRPr="008004DD" w:rsidRDefault="00912E05" w:rsidP="00021381">
      <w:pPr>
        <w:spacing w:line="480" w:lineRule="auto"/>
        <w:rPr>
          <w:rFonts w:ascii="Times New Roman" w:hAnsi="Times New Roman" w:cs="Times New Roman"/>
          <w:sz w:val="24"/>
        </w:rPr>
      </w:pPr>
      <w:r w:rsidRPr="008004DD">
        <w:rPr>
          <w:rFonts w:ascii="Times New Roman" w:hAnsi="Times New Roman" w:cs="Times New Roman"/>
          <w:sz w:val="24"/>
        </w:rPr>
        <w:t xml:space="preserve">Birthdate                    </w:t>
      </w:r>
      <w:r w:rsidR="00AE7675" w:rsidRPr="008004DD">
        <w:rPr>
          <w:rFonts w:ascii="Times New Roman" w:hAnsi="Times New Roman" w:cs="Times New Roman"/>
          <w:sz w:val="24"/>
        </w:rPr>
        <w:t>July 6, 2004</w:t>
      </w:r>
    </w:p>
    <w:p w14:paraId="3371886E"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Gender:</w:t>
      </w:r>
      <w:r w:rsidRPr="008004DD">
        <w:rPr>
          <w:rFonts w:ascii="Times New Roman" w:hAnsi="Times New Roman" w:cs="Times New Roman"/>
          <w:sz w:val="24"/>
        </w:rPr>
        <w:tab/>
      </w:r>
      <w:r w:rsidR="00912E05" w:rsidRPr="008004DD">
        <w:rPr>
          <w:rFonts w:ascii="Times New Roman" w:hAnsi="Times New Roman" w:cs="Times New Roman"/>
          <w:sz w:val="24"/>
        </w:rPr>
        <w:t xml:space="preserve">           </w:t>
      </w:r>
      <w:r w:rsidRPr="008004DD">
        <w:rPr>
          <w:rFonts w:ascii="Times New Roman" w:hAnsi="Times New Roman" w:cs="Times New Roman"/>
          <w:sz w:val="24"/>
        </w:rPr>
        <w:t xml:space="preserve">Female </w:t>
      </w:r>
    </w:p>
    <w:p w14:paraId="258BA90C"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Contact Number:</w:t>
      </w:r>
      <w:r w:rsidRPr="008004DD">
        <w:rPr>
          <w:rFonts w:ascii="Times New Roman" w:hAnsi="Times New Roman" w:cs="Times New Roman"/>
          <w:sz w:val="24"/>
        </w:rPr>
        <w:tab/>
        <w:t>09709677643</w:t>
      </w:r>
    </w:p>
    <w:p w14:paraId="79E0F6F7" w14:textId="77777777" w:rsidR="00AE7675" w:rsidRPr="00254C45"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Email Address:</w:t>
      </w:r>
      <w:r w:rsidRPr="008004DD">
        <w:rPr>
          <w:rFonts w:ascii="Times New Roman" w:hAnsi="Times New Roman" w:cs="Times New Roman"/>
          <w:sz w:val="24"/>
        </w:rPr>
        <w:tab/>
      </w:r>
      <w:hyperlink r:id="rId27">
        <w:r w:rsidRPr="00254C45">
          <w:rPr>
            <w:rStyle w:val="Hyperlink"/>
            <w:rFonts w:ascii="Times New Roman" w:hAnsi="Times New Roman" w:cs="Times New Roman"/>
            <w:color w:val="auto"/>
            <w:sz w:val="24"/>
          </w:rPr>
          <w:t>jullie.marie.mindajao@aclcbutuan.edu.ph</w:t>
        </w:r>
      </w:hyperlink>
    </w:p>
    <w:p w14:paraId="466F581E"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Father's Name:</w:t>
      </w:r>
      <w:r w:rsidRPr="008004DD">
        <w:rPr>
          <w:rFonts w:ascii="Times New Roman" w:hAnsi="Times New Roman" w:cs="Times New Roman"/>
          <w:sz w:val="24"/>
        </w:rPr>
        <w:tab/>
        <w:t xml:space="preserve"> Dennis M. </w:t>
      </w:r>
      <w:proofErr w:type="spellStart"/>
      <w:r w:rsidRPr="008004DD">
        <w:rPr>
          <w:rFonts w:ascii="Times New Roman" w:hAnsi="Times New Roman" w:cs="Times New Roman"/>
          <w:sz w:val="24"/>
        </w:rPr>
        <w:t>Mindajao</w:t>
      </w:r>
      <w:proofErr w:type="spellEnd"/>
    </w:p>
    <w:p w14:paraId="38945070"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Occupation:</w:t>
      </w:r>
      <w:r w:rsidRPr="008004DD">
        <w:rPr>
          <w:rFonts w:ascii="Times New Roman" w:hAnsi="Times New Roman" w:cs="Times New Roman"/>
          <w:sz w:val="24"/>
        </w:rPr>
        <w:tab/>
      </w:r>
      <w:r w:rsidRPr="008004DD">
        <w:rPr>
          <w:rFonts w:ascii="Times New Roman" w:hAnsi="Times New Roman" w:cs="Times New Roman"/>
          <w:sz w:val="24"/>
        </w:rPr>
        <w:tab/>
        <w:t>Driver</w:t>
      </w:r>
    </w:p>
    <w:p w14:paraId="2CDEB4DA"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Mother's Name:</w:t>
      </w:r>
      <w:r w:rsidRPr="008004DD">
        <w:rPr>
          <w:rFonts w:ascii="Times New Roman" w:hAnsi="Times New Roman" w:cs="Times New Roman"/>
          <w:sz w:val="24"/>
        </w:rPr>
        <w:tab/>
        <w:t xml:space="preserve">May C. </w:t>
      </w:r>
      <w:proofErr w:type="spellStart"/>
      <w:r w:rsidRPr="008004DD">
        <w:rPr>
          <w:rFonts w:ascii="Times New Roman" w:hAnsi="Times New Roman" w:cs="Times New Roman"/>
          <w:sz w:val="24"/>
        </w:rPr>
        <w:t>Mindajao</w:t>
      </w:r>
      <w:proofErr w:type="spellEnd"/>
    </w:p>
    <w:p w14:paraId="76CCD2B4"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Occupation:</w:t>
      </w:r>
      <w:r w:rsidRPr="008004DD">
        <w:rPr>
          <w:rFonts w:ascii="Times New Roman" w:hAnsi="Times New Roman" w:cs="Times New Roman"/>
          <w:sz w:val="24"/>
        </w:rPr>
        <w:tab/>
      </w:r>
      <w:r w:rsidRPr="008004DD">
        <w:rPr>
          <w:rFonts w:ascii="Times New Roman" w:hAnsi="Times New Roman" w:cs="Times New Roman"/>
          <w:sz w:val="24"/>
        </w:rPr>
        <w:tab/>
        <w:t>Sales Staff</w:t>
      </w:r>
    </w:p>
    <w:p w14:paraId="2ABC367B" w14:textId="77777777" w:rsidR="00AE7675" w:rsidRPr="00254C45" w:rsidRDefault="00AE7675" w:rsidP="00021381">
      <w:pPr>
        <w:spacing w:line="480" w:lineRule="auto"/>
        <w:rPr>
          <w:rFonts w:ascii="Times New Roman" w:hAnsi="Times New Roman" w:cs="Times New Roman"/>
          <w:b/>
          <w:bCs/>
          <w:sz w:val="24"/>
        </w:rPr>
      </w:pPr>
      <w:r w:rsidRPr="00254C45">
        <w:rPr>
          <w:rFonts w:ascii="Times New Roman" w:hAnsi="Times New Roman" w:cs="Times New Roman"/>
          <w:b/>
          <w:bCs/>
          <w:sz w:val="24"/>
        </w:rPr>
        <w:t>Educational Background</w:t>
      </w:r>
    </w:p>
    <w:p w14:paraId="1182E687"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Bachelor of Science in Business Administration Major in Marketing Management ACLC College of Butuan</w:t>
      </w:r>
    </w:p>
    <w:p w14:paraId="65D27459"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Affiliations and Achievements</w:t>
      </w:r>
    </w:p>
    <w:p w14:paraId="55C67A15" w14:textId="61055D04" w:rsidR="00AE7675" w:rsidRPr="00254C45" w:rsidRDefault="00AE7675" w:rsidP="00021381">
      <w:pPr>
        <w:rPr>
          <w:rFonts w:ascii="Times New Roman" w:hAnsi="Times New Roman" w:cs="Times New Roman"/>
          <w:bCs/>
          <w:spacing w:val="-2"/>
          <w:sz w:val="24"/>
        </w:rPr>
      </w:pPr>
      <w:r w:rsidRPr="00254C45">
        <w:rPr>
          <w:rFonts w:ascii="Times New Roman" w:hAnsi="Times New Roman" w:cs="Times New Roman"/>
          <w:bCs/>
          <w:sz w:val="24"/>
        </w:rPr>
        <w:t>Reserve</w:t>
      </w:r>
      <w:r w:rsidR="00254C45">
        <w:rPr>
          <w:rFonts w:ascii="Times New Roman" w:hAnsi="Times New Roman" w:cs="Times New Roman"/>
          <w:bCs/>
          <w:sz w:val="24"/>
        </w:rPr>
        <w:t xml:space="preserve"> </w:t>
      </w:r>
      <w:r w:rsidRPr="00254C45">
        <w:rPr>
          <w:rFonts w:ascii="Times New Roman" w:hAnsi="Times New Roman" w:cs="Times New Roman"/>
          <w:bCs/>
          <w:sz w:val="24"/>
        </w:rPr>
        <w:t>Officers’</w:t>
      </w:r>
      <w:r w:rsidR="00254C45">
        <w:rPr>
          <w:rFonts w:ascii="Times New Roman" w:hAnsi="Times New Roman" w:cs="Times New Roman"/>
          <w:bCs/>
          <w:sz w:val="24"/>
        </w:rPr>
        <w:t xml:space="preserve"> </w:t>
      </w:r>
      <w:r w:rsidRPr="00254C45">
        <w:rPr>
          <w:rFonts w:ascii="Times New Roman" w:hAnsi="Times New Roman" w:cs="Times New Roman"/>
          <w:bCs/>
          <w:sz w:val="24"/>
        </w:rPr>
        <w:t>Training</w:t>
      </w:r>
      <w:r w:rsidR="00254C45">
        <w:rPr>
          <w:rFonts w:ascii="Times New Roman" w:hAnsi="Times New Roman" w:cs="Times New Roman"/>
          <w:bCs/>
          <w:sz w:val="24"/>
        </w:rPr>
        <w:t xml:space="preserve"> </w:t>
      </w:r>
      <w:r w:rsidRPr="00254C45">
        <w:rPr>
          <w:rFonts w:ascii="Times New Roman" w:hAnsi="Times New Roman" w:cs="Times New Roman"/>
          <w:bCs/>
          <w:sz w:val="24"/>
        </w:rPr>
        <w:t>Corps</w:t>
      </w:r>
      <w:r w:rsidR="00254C45">
        <w:rPr>
          <w:rFonts w:ascii="Times New Roman" w:hAnsi="Times New Roman" w:cs="Times New Roman"/>
          <w:bCs/>
          <w:sz w:val="24"/>
        </w:rPr>
        <w:t xml:space="preserve"> </w:t>
      </w:r>
      <w:r w:rsidRPr="00254C45">
        <w:rPr>
          <w:rFonts w:ascii="Times New Roman" w:hAnsi="Times New Roman" w:cs="Times New Roman"/>
          <w:bCs/>
          <w:sz w:val="24"/>
        </w:rPr>
        <w:t>(ROTC)</w:t>
      </w:r>
      <w:r w:rsidR="00254C45">
        <w:rPr>
          <w:rFonts w:ascii="Times New Roman" w:hAnsi="Times New Roman" w:cs="Times New Roman"/>
          <w:bCs/>
          <w:sz w:val="24"/>
        </w:rPr>
        <w:t xml:space="preserve"> </w:t>
      </w:r>
      <w:r w:rsidRPr="00254C45">
        <w:rPr>
          <w:rFonts w:ascii="Times New Roman" w:hAnsi="Times New Roman" w:cs="Times New Roman"/>
          <w:bCs/>
          <w:sz w:val="24"/>
        </w:rPr>
        <w:t>-</w:t>
      </w:r>
      <w:r w:rsidR="00254C45">
        <w:rPr>
          <w:rFonts w:ascii="Times New Roman" w:hAnsi="Times New Roman" w:cs="Times New Roman"/>
          <w:bCs/>
          <w:sz w:val="24"/>
        </w:rPr>
        <w:t xml:space="preserve"> </w:t>
      </w:r>
      <w:r w:rsidRPr="00254C45">
        <w:rPr>
          <w:rFonts w:ascii="Times New Roman" w:hAnsi="Times New Roman" w:cs="Times New Roman"/>
          <w:bCs/>
          <w:spacing w:val="-2"/>
          <w:sz w:val="24"/>
        </w:rPr>
        <w:t>Officer</w:t>
      </w:r>
    </w:p>
    <w:p w14:paraId="3A466C38" w14:textId="77777777" w:rsidR="00AE7675" w:rsidRPr="008004DD" w:rsidRDefault="00AE7675" w:rsidP="00021381">
      <w:pPr>
        <w:rPr>
          <w:rFonts w:ascii="Times New Roman" w:hAnsi="Times New Roman" w:cs="Times New Roman"/>
          <w:b/>
          <w:spacing w:val="-2"/>
          <w:sz w:val="24"/>
        </w:rPr>
      </w:pPr>
      <w:r w:rsidRPr="008004DD">
        <w:rPr>
          <w:rFonts w:ascii="Times New Roman" w:hAnsi="Times New Roman" w:cs="Times New Roman"/>
          <w:b/>
          <w:spacing w:val="-2"/>
          <w:sz w:val="24"/>
        </w:rPr>
        <w:br w:type="page"/>
      </w:r>
    </w:p>
    <w:p w14:paraId="3AB26C19" w14:textId="5F707A80" w:rsidR="00AE7675" w:rsidRPr="008004DD" w:rsidRDefault="00AE7675" w:rsidP="00021381">
      <w:pPr>
        <w:pStyle w:val="Heading2"/>
        <w:ind w:left="720" w:firstLine="720"/>
        <w:rPr>
          <w:rFonts w:ascii="Times New Roman" w:hAnsi="Times New Roman" w:cs="Times New Roman"/>
        </w:rPr>
      </w:pPr>
    </w:p>
    <w:p w14:paraId="69E9C70F" w14:textId="79186068" w:rsidR="00AE7675" w:rsidRPr="008004DD" w:rsidRDefault="00975286" w:rsidP="00021381">
      <w:pPr>
        <w:pStyle w:val="BodyText"/>
        <w:rPr>
          <w:b/>
        </w:rPr>
      </w:pPr>
      <w:r w:rsidRPr="008004DD">
        <w:rPr>
          <w:noProof/>
          <w:lang w:val="en-PH" w:eastAsia="en-PH"/>
        </w:rPr>
        <w:drawing>
          <wp:anchor distT="0" distB="0" distL="0" distR="0" simplePos="0" relativeHeight="251663360" behindDoc="0" locked="0" layoutInCell="1" allowOverlap="1" wp14:anchorId="0B4675E4" wp14:editId="1A760DBA">
            <wp:simplePos x="0" y="0"/>
            <wp:positionH relativeFrom="page">
              <wp:posOffset>5067300</wp:posOffset>
            </wp:positionH>
            <wp:positionV relativeFrom="paragraph">
              <wp:posOffset>170180</wp:posOffset>
            </wp:positionV>
            <wp:extent cx="1418038" cy="136080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extLst>
                        <a:ext uri="{BEBA8EAE-BF5A-486C-A8C5-ECC9F3942E4B}">
                          <a14:imgProps xmlns:a14="http://schemas.microsoft.com/office/drawing/2010/main">
                            <a14:imgLayer r:embed="rId29">
                              <a14:imgEffect>
                                <a14:backgroundRemoval t="9524" b="98148" l="0" r="99451">
                                  <a14:foregroundMark x1="43407" y1="9788" x2="52198" y2="12169"/>
                                  <a14:foregroundMark x1="22527" y1="74603" x2="549" y2="87302"/>
                                  <a14:foregroundMark x1="84766" y1="67586" x2="99451" y2="82540"/>
                                  <a14:foregroundMark x1="83375" y1="66170" x2="83435" y2="66231"/>
                                  <a14:foregroundMark x1="75549" y1="58201" x2="77962" y2="60658"/>
                                  <a14:foregroundMark x1="60440" y1="43122" x2="44780" y2="43122"/>
                                  <a14:foregroundMark x1="41484" y1="41270" x2="42857" y2="45503"/>
                                  <a14:foregroundMark x1="56593" y1="41799" x2="65385" y2="41799"/>
                                  <a14:foregroundMark x1="0" y1="89153" x2="10165" y2="98148"/>
                                  <a14:backgroundMark x1="78571" y1="60582" x2="79396" y2="66667"/>
                                  <a14:backgroundMark x1="84890" y1="70370" x2="83791" y2="64815"/>
                                </a14:backgroundRemoval>
                              </a14:imgEffect>
                            </a14:imgLayer>
                          </a14:imgProps>
                        </a:ext>
                      </a:extLst>
                    </a:blip>
                    <a:stretch>
                      <a:fillRect/>
                    </a:stretch>
                  </pic:blipFill>
                  <pic:spPr>
                    <a:xfrm>
                      <a:off x="0" y="0"/>
                      <a:ext cx="1418038" cy="1360805"/>
                    </a:xfrm>
                    <a:prstGeom prst="rect">
                      <a:avLst/>
                    </a:prstGeom>
                  </pic:spPr>
                </pic:pic>
              </a:graphicData>
            </a:graphic>
            <wp14:sizeRelH relativeFrom="margin">
              <wp14:pctWidth>0</wp14:pctWidth>
            </wp14:sizeRelH>
            <wp14:sizeRelV relativeFrom="margin">
              <wp14:pctHeight>0</wp14:pctHeight>
            </wp14:sizeRelV>
          </wp:anchor>
        </w:drawing>
      </w:r>
    </w:p>
    <w:p w14:paraId="48866B55" w14:textId="4B23364B" w:rsidR="00AE7675" w:rsidRPr="008004DD" w:rsidRDefault="00AE7675" w:rsidP="00021381">
      <w:pPr>
        <w:pStyle w:val="BodyText"/>
        <w:spacing w:before="124"/>
        <w:rPr>
          <w:b/>
        </w:rPr>
      </w:pPr>
    </w:p>
    <w:p w14:paraId="67D07065" w14:textId="77777777" w:rsidR="00AE7675" w:rsidRPr="008004DD" w:rsidRDefault="00AE7675" w:rsidP="00021381">
      <w:pPr>
        <w:spacing w:line="480" w:lineRule="auto"/>
        <w:rPr>
          <w:rFonts w:ascii="Times New Roman" w:hAnsi="Times New Roman" w:cs="Times New Roman"/>
          <w:sz w:val="24"/>
        </w:rPr>
      </w:pPr>
    </w:p>
    <w:p w14:paraId="4274CEB3" w14:textId="77777777" w:rsidR="00AE7675" w:rsidRPr="00254C45" w:rsidRDefault="00AE7675" w:rsidP="00021381">
      <w:pPr>
        <w:spacing w:line="480" w:lineRule="auto"/>
        <w:rPr>
          <w:rFonts w:ascii="Times New Roman" w:hAnsi="Times New Roman" w:cs="Times New Roman"/>
          <w:b/>
          <w:bCs/>
          <w:sz w:val="24"/>
        </w:rPr>
      </w:pPr>
      <w:r w:rsidRPr="00254C45">
        <w:rPr>
          <w:rFonts w:ascii="Times New Roman" w:hAnsi="Times New Roman" w:cs="Times New Roman"/>
          <w:b/>
          <w:bCs/>
          <w:sz w:val="24"/>
        </w:rPr>
        <w:t>Personal Information</w:t>
      </w:r>
    </w:p>
    <w:p w14:paraId="162A741C" w14:textId="34A497C1"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Name:</w:t>
      </w:r>
      <w:r w:rsidRPr="008004DD">
        <w:rPr>
          <w:rFonts w:ascii="Times New Roman" w:hAnsi="Times New Roman" w:cs="Times New Roman"/>
          <w:sz w:val="24"/>
        </w:rPr>
        <w:tab/>
      </w:r>
      <w:r w:rsidR="00254C45">
        <w:rPr>
          <w:rFonts w:ascii="Times New Roman" w:hAnsi="Times New Roman" w:cs="Times New Roman"/>
          <w:sz w:val="24"/>
        </w:rPr>
        <w:tab/>
      </w:r>
      <w:r w:rsidR="00254C45">
        <w:rPr>
          <w:rFonts w:ascii="Times New Roman" w:hAnsi="Times New Roman" w:cs="Times New Roman"/>
          <w:sz w:val="24"/>
        </w:rPr>
        <w:tab/>
      </w:r>
      <w:proofErr w:type="spellStart"/>
      <w:r w:rsidRPr="008004DD">
        <w:rPr>
          <w:rFonts w:ascii="Times New Roman" w:hAnsi="Times New Roman" w:cs="Times New Roman"/>
          <w:sz w:val="24"/>
        </w:rPr>
        <w:t>Rotchelle</w:t>
      </w:r>
      <w:proofErr w:type="spellEnd"/>
      <w:r w:rsidRPr="008004DD">
        <w:rPr>
          <w:rFonts w:ascii="Times New Roman" w:hAnsi="Times New Roman" w:cs="Times New Roman"/>
          <w:sz w:val="24"/>
        </w:rPr>
        <w:t xml:space="preserve"> Napoles</w:t>
      </w:r>
    </w:p>
    <w:p w14:paraId="3093F48C" w14:textId="0DEE173E" w:rsidR="00254C45"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Address:</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 xml:space="preserve">Purok 4 </w:t>
      </w:r>
      <w:proofErr w:type="spellStart"/>
      <w:r w:rsidRPr="008004DD">
        <w:rPr>
          <w:rFonts w:ascii="Times New Roman" w:hAnsi="Times New Roman" w:cs="Times New Roman"/>
          <w:sz w:val="24"/>
        </w:rPr>
        <w:t>limaha</w:t>
      </w:r>
      <w:proofErr w:type="spellEnd"/>
      <w:r w:rsidRPr="008004DD">
        <w:rPr>
          <w:rFonts w:ascii="Times New Roman" w:hAnsi="Times New Roman" w:cs="Times New Roman"/>
          <w:sz w:val="24"/>
        </w:rPr>
        <w:t xml:space="preserve"> Butuan City Agusan Del Norte </w:t>
      </w:r>
    </w:p>
    <w:p w14:paraId="75B509CB" w14:textId="01FE5D33"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Birthdate:</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August 29,1998</w:t>
      </w:r>
    </w:p>
    <w:p w14:paraId="3D45B6B8" w14:textId="3275893C"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Gender:</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 xml:space="preserve">Female Contact </w:t>
      </w:r>
    </w:p>
    <w:p w14:paraId="367F81FE" w14:textId="621EA121"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Number:</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09750056225</w:t>
      </w:r>
    </w:p>
    <w:p w14:paraId="54AABC3F" w14:textId="00ECB32C" w:rsidR="00AE7675" w:rsidRPr="00254C45"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Email Address:</w:t>
      </w:r>
      <w:r w:rsidR="00254C45">
        <w:rPr>
          <w:rFonts w:ascii="Times New Roman" w:hAnsi="Times New Roman" w:cs="Times New Roman"/>
          <w:sz w:val="24"/>
        </w:rPr>
        <w:t xml:space="preserve"> </w:t>
      </w:r>
      <w:r w:rsidR="00254C45">
        <w:rPr>
          <w:rFonts w:ascii="Times New Roman" w:hAnsi="Times New Roman" w:cs="Times New Roman"/>
          <w:sz w:val="24"/>
        </w:rPr>
        <w:tab/>
      </w:r>
      <w:hyperlink r:id="rId30" w:history="1">
        <w:r w:rsidR="00254C45" w:rsidRPr="008706D5">
          <w:rPr>
            <w:rStyle w:val="Hyperlink"/>
            <w:rFonts w:ascii="Times New Roman" w:hAnsi="Times New Roman" w:cs="Times New Roman"/>
            <w:color w:val="auto"/>
            <w:sz w:val="24"/>
          </w:rPr>
          <w:t>rotchelle.napoles29@gmail.com</w:t>
        </w:r>
      </w:hyperlink>
    </w:p>
    <w:p w14:paraId="3504A7F6"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Father's Name:</w:t>
      </w:r>
      <w:r w:rsidRPr="008004DD">
        <w:rPr>
          <w:rFonts w:ascii="Times New Roman" w:hAnsi="Times New Roman" w:cs="Times New Roman"/>
          <w:sz w:val="24"/>
        </w:rPr>
        <w:tab/>
        <w:t xml:space="preserve">Rodrigo T. Napoles </w:t>
      </w:r>
    </w:p>
    <w:p w14:paraId="0EAC5180" w14:textId="7AADF3B6"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Occupation:</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Business</w:t>
      </w:r>
    </w:p>
    <w:p w14:paraId="03BF59C5"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Mother's Name:</w:t>
      </w:r>
      <w:r w:rsidRPr="008004DD">
        <w:rPr>
          <w:rFonts w:ascii="Times New Roman" w:hAnsi="Times New Roman" w:cs="Times New Roman"/>
          <w:sz w:val="24"/>
        </w:rPr>
        <w:tab/>
      </w:r>
      <w:proofErr w:type="spellStart"/>
      <w:r w:rsidRPr="008004DD">
        <w:rPr>
          <w:rFonts w:ascii="Times New Roman" w:hAnsi="Times New Roman" w:cs="Times New Roman"/>
          <w:sz w:val="24"/>
        </w:rPr>
        <w:t>Lutchie</w:t>
      </w:r>
      <w:proofErr w:type="spellEnd"/>
      <w:r w:rsidRPr="008004DD">
        <w:rPr>
          <w:rFonts w:ascii="Times New Roman" w:hAnsi="Times New Roman" w:cs="Times New Roman"/>
          <w:sz w:val="24"/>
        </w:rPr>
        <w:t xml:space="preserve"> P. Napoles</w:t>
      </w:r>
    </w:p>
    <w:p w14:paraId="5EE38BDE" w14:textId="7E6B8BD1"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Occupation:</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Business</w:t>
      </w:r>
    </w:p>
    <w:p w14:paraId="5A79B16B" w14:textId="77777777" w:rsidR="00AE7675" w:rsidRPr="00254C45" w:rsidRDefault="00AE7675" w:rsidP="00021381">
      <w:pPr>
        <w:spacing w:line="480" w:lineRule="auto"/>
        <w:rPr>
          <w:rFonts w:ascii="Times New Roman" w:hAnsi="Times New Roman" w:cs="Times New Roman"/>
          <w:b/>
          <w:bCs/>
          <w:sz w:val="24"/>
        </w:rPr>
      </w:pPr>
      <w:r w:rsidRPr="00254C45">
        <w:rPr>
          <w:rFonts w:ascii="Times New Roman" w:hAnsi="Times New Roman" w:cs="Times New Roman"/>
          <w:b/>
          <w:bCs/>
          <w:sz w:val="24"/>
        </w:rPr>
        <w:t>Educational Background</w:t>
      </w:r>
    </w:p>
    <w:p w14:paraId="099833AF" w14:textId="77777777" w:rsidR="00AE7675" w:rsidRPr="008004DD" w:rsidRDefault="00AE7675" w:rsidP="00021381">
      <w:pPr>
        <w:spacing w:line="480" w:lineRule="auto"/>
        <w:rPr>
          <w:rFonts w:ascii="Times New Roman" w:hAnsi="Times New Roman" w:cs="Times New Roman"/>
          <w:sz w:val="24"/>
        </w:rPr>
      </w:pPr>
      <w:r w:rsidRPr="008004DD">
        <w:rPr>
          <w:rFonts w:ascii="Times New Roman" w:hAnsi="Times New Roman" w:cs="Times New Roman"/>
          <w:sz w:val="24"/>
        </w:rPr>
        <w:t>Bachelor of Science in Business Administration Major in Marketing Management ACLC College of Butuan</w:t>
      </w:r>
    </w:p>
    <w:p w14:paraId="2F0383F0" w14:textId="77777777" w:rsidR="00AE7675" w:rsidRPr="008004DD" w:rsidRDefault="00AE7675" w:rsidP="00021381">
      <w:pPr>
        <w:spacing w:line="480" w:lineRule="auto"/>
        <w:rPr>
          <w:rFonts w:ascii="Times New Roman" w:hAnsi="Times New Roman" w:cs="Times New Roman"/>
          <w:sz w:val="24"/>
        </w:rPr>
      </w:pPr>
    </w:p>
    <w:p w14:paraId="34E94CFA" w14:textId="77777777" w:rsidR="00AE7675" w:rsidRPr="008004DD" w:rsidRDefault="00AE7675" w:rsidP="00021381">
      <w:pPr>
        <w:rPr>
          <w:rFonts w:ascii="Times New Roman" w:hAnsi="Times New Roman" w:cs="Times New Roman"/>
          <w:sz w:val="24"/>
        </w:rPr>
      </w:pPr>
      <w:r w:rsidRPr="008004DD">
        <w:rPr>
          <w:rFonts w:ascii="Times New Roman" w:hAnsi="Times New Roman" w:cs="Times New Roman"/>
          <w:sz w:val="24"/>
        </w:rPr>
        <w:br w:type="page"/>
      </w:r>
    </w:p>
    <w:p w14:paraId="753AF4E6" w14:textId="399FB293" w:rsidR="00AE7675" w:rsidRPr="008004DD" w:rsidRDefault="00AE7675" w:rsidP="00021381">
      <w:pPr>
        <w:pStyle w:val="BodyText"/>
        <w:spacing w:before="204"/>
        <w:rPr>
          <w:b/>
        </w:rPr>
      </w:pPr>
    </w:p>
    <w:p w14:paraId="71D212D6" w14:textId="3E927344" w:rsidR="0020211C" w:rsidRPr="008004DD" w:rsidRDefault="00975286" w:rsidP="00021381">
      <w:pPr>
        <w:pStyle w:val="Heading2"/>
        <w:ind w:left="720" w:firstLine="720"/>
        <w:rPr>
          <w:rFonts w:ascii="Times New Roman" w:hAnsi="Times New Roman" w:cs="Times New Roman"/>
        </w:rPr>
      </w:pPr>
      <w:r w:rsidRPr="008004DD">
        <w:rPr>
          <w:rFonts w:ascii="Times New Roman" w:hAnsi="Times New Roman" w:cs="Times New Roman"/>
          <w:noProof/>
          <w:lang w:val="en-PH" w:eastAsia="en-PH"/>
        </w:rPr>
        <w:drawing>
          <wp:anchor distT="0" distB="0" distL="0" distR="0" simplePos="0" relativeHeight="251671552" behindDoc="0" locked="0" layoutInCell="1" allowOverlap="1" wp14:anchorId="1BE82C70" wp14:editId="754059EE">
            <wp:simplePos x="0" y="0"/>
            <wp:positionH relativeFrom="page">
              <wp:posOffset>5067300</wp:posOffset>
            </wp:positionH>
            <wp:positionV relativeFrom="paragraph">
              <wp:posOffset>233680</wp:posOffset>
            </wp:positionV>
            <wp:extent cx="1428750" cy="147637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cstate="print">
                      <a:extLst>
                        <a:ext uri="{BEBA8EAE-BF5A-486C-A8C5-ECC9F3942E4B}">
                          <a14:imgProps xmlns:a14="http://schemas.microsoft.com/office/drawing/2010/main">
                            <a14:imgLayer r:embed="rId32">
                              <a14:imgEffect>
                                <a14:backgroundRemoval t="9945" b="95856" l="307" r="89571">
                                  <a14:foregroundMark x1="10429" y1="65193" x2="613" y2="75967"/>
                                  <a14:foregroundMark x1="89264" y1="72928" x2="56135" y2="93094"/>
                                  <a14:foregroundMark x1="56135" y1="93094" x2="17791" y2="93094"/>
                                  <a14:foregroundMark x1="17791" y1="93094" x2="55828" y2="95856"/>
                                  <a14:foregroundMark x1="55828" y1="95856" x2="73313" y2="80939"/>
                                </a14:backgroundRemoval>
                              </a14:imgEffect>
                            </a14:imgLayer>
                          </a14:imgProps>
                        </a:ext>
                      </a:extLst>
                    </a:blip>
                    <a:stretch>
                      <a:fillRect/>
                    </a:stretch>
                  </pic:blipFill>
                  <pic:spPr>
                    <a:xfrm>
                      <a:off x="0" y="0"/>
                      <a:ext cx="1428750" cy="1476375"/>
                    </a:xfrm>
                    <a:prstGeom prst="rect">
                      <a:avLst/>
                    </a:prstGeom>
                  </pic:spPr>
                </pic:pic>
              </a:graphicData>
            </a:graphic>
            <wp14:sizeRelH relativeFrom="margin">
              <wp14:pctWidth>0</wp14:pctWidth>
            </wp14:sizeRelH>
            <wp14:sizeRelV relativeFrom="margin">
              <wp14:pctHeight>0</wp14:pctHeight>
            </wp14:sizeRelV>
          </wp:anchor>
        </w:drawing>
      </w:r>
    </w:p>
    <w:p w14:paraId="2329A28A" w14:textId="721163DA" w:rsidR="00AE7675" w:rsidRPr="008004DD" w:rsidRDefault="00AE7675" w:rsidP="00021381">
      <w:pPr>
        <w:spacing w:line="480" w:lineRule="auto"/>
        <w:jc w:val="both"/>
        <w:rPr>
          <w:rFonts w:ascii="Times New Roman" w:hAnsi="Times New Roman" w:cs="Times New Roman"/>
          <w:sz w:val="24"/>
        </w:rPr>
      </w:pPr>
    </w:p>
    <w:p w14:paraId="0F4D5949" w14:textId="77777777" w:rsidR="00AE7675" w:rsidRPr="00254C45" w:rsidRDefault="00AE7675" w:rsidP="00021381">
      <w:pPr>
        <w:spacing w:line="480" w:lineRule="auto"/>
        <w:jc w:val="both"/>
        <w:rPr>
          <w:rFonts w:ascii="Times New Roman" w:hAnsi="Times New Roman" w:cs="Times New Roman"/>
          <w:b/>
          <w:bCs/>
          <w:sz w:val="24"/>
        </w:rPr>
      </w:pPr>
      <w:r w:rsidRPr="00254C45">
        <w:rPr>
          <w:rFonts w:ascii="Times New Roman" w:hAnsi="Times New Roman" w:cs="Times New Roman"/>
          <w:b/>
          <w:bCs/>
          <w:sz w:val="24"/>
        </w:rPr>
        <w:t>Personal Information</w:t>
      </w:r>
    </w:p>
    <w:p w14:paraId="2566EE22" w14:textId="6C576863"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Name:</w:t>
      </w:r>
      <w:r w:rsidRPr="008004DD">
        <w:rPr>
          <w:rFonts w:ascii="Times New Roman" w:hAnsi="Times New Roman" w:cs="Times New Roman"/>
          <w:sz w:val="24"/>
        </w:rPr>
        <w:tab/>
      </w:r>
      <w:r w:rsidR="00254C45">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Anabel Jean C. Salinas</w:t>
      </w:r>
    </w:p>
    <w:p w14:paraId="78CA530F" w14:textId="4DBB4688"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Address:</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 xml:space="preserve">Purok 1, </w:t>
      </w:r>
      <w:proofErr w:type="spellStart"/>
      <w:r w:rsidRPr="008004DD">
        <w:rPr>
          <w:rFonts w:ascii="Times New Roman" w:hAnsi="Times New Roman" w:cs="Times New Roman"/>
          <w:sz w:val="24"/>
        </w:rPr>
        <w:t>Tiniwisan</w:t>
      </w:r>
      <w:proofErr w:type="spellEnd"/>
      <w:r w:rsidRPr="008004DD">
        <w:rPr>
          <w:rFonts w:ascii="Times New Roman" w:hAnsi="Times New Roman" w:cs="Times New Roman"/>
          <w:sz w:val="24"/>
        </w:rPr>
        <w:t xml:space="preserve"> Butuan City</w:t>
      </w:r>
    </w:p>
    <w:p w14:paraId="04E155F2" w14:textId="704CA1FC"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Birthdate:</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October 25, 2003</w:t>
      </w:r>
    </w:p>
    <w:p w14:paraId="53AAE32E" w14:textId="46EF42D9"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Gender:</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 xml:space="preserve">Female Contact </w:t>
      </w:r>
    </w:p>
    <w:p w14:paraId="5DDA3360" w14:textId="63E453E0"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Number:</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09105286874</w:t>
      </w:r>
    </w:p>
    <w:p w14:paraId="16F1D7A6" w14:textId="21EBFDC3" w:rsidR="00AE7675" w:rsidRPr="00254C45"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Email Address: </w:t>
      </w:r>
      <w:r w:rsidR="00254C45">
        <w:rPr>
          <w:rFonts w:ascii="Times New Roman" w:hAnsi="Times New Roman" w:cs="Times New Roman"/>
          <w:sz w:val="24"/>
        </w:rPr>
        <w:tab/>
      </w:r>
      <w:hyperlink r:id="rId33" w:history="1">
        <w:r w:rsidR="00254C45" w:rsidRPr="008706D5">
          <w:rPr>
            <w:rStyle w:val="Hyperlink"/>
            <w:rFonts w:ascii="Times New Roman" w:hAnsi="Times New Roman" w:cs="Times New Roman"/>
            <w:color w:val="auto"/>
            <w:sz w:val="24"/>
          </w:rPr>
          <w:t>anabel.jean.salinas@aclcbutuan.edu.ph</w:t>
        </w:r>
      </w:hyperlink>
    </w:p>
    <w:p w14:paraId="56EAB2C0" w14:textId="77777777"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Father's Name:</w:t>
      </w:r>
      <w:r w:rsidRPr="008004DD">
        <w:rPr>
          <w:rFonts w:ascii="Times New Roman" w:hAnsi="Times New Roman" w:cs="Times New Roman"/>
          <w:sz w:val="24"/>
        </w:rPr>
        <w:tab/>
        <w:t>Joseph G. Salinas Sr.</w:t>
      </w:r>
    </w:p>
    <w:p w14:paraId="04D8597A" w14:textId="63729B7C"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Occupation:</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Driver</w:t>
      </w:r>
    </w:p>
    <w:p w14:paraId="7AED5C1B"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Mother's Name:</w:t>
      </w:r>
      <w:r w:rsidRPr="008004DD">
        <w:rPr>
          <w:rFonts w:ascii="Times New Roman" w:hAnsi="Times New Roman" w:cs="Times New Roman"/>
          <w:sz w:val="24"/>
        </w:rPr>
        <w:tab/>
      </w:r>
      <w:r w:rsidR="00AE7675" w:rsidRPr="008004DD">
        <w:rPr>
          <w:rFonts w:ascii="Times New Roman" w:hAnsi="Times New Roman" w:cs="Times New Roman"/>
          <w:sz w:val="24"/>
        </w:rPr>
        <w:t xml:space="preserve">Alma Antonietta C. Salinas </w:t>
      </w:r>
    </w:p>
    <w:p w14:paraId="7EF38040" w14:textId="3EC3CAA0"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Occupation:</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Office Staff</w:t>
      </w:r>
    </w:p>
    <w:p w14:paraId="5E8C0E9C" w14:textId="77777777" w:rsidR="00AE7675" w:rsidRPr="00254C45" w:rsidRDefault="00AE7675" w:rsidP="00021381">
      <w:pPr>
        <w:spacing w:line="480" w:lineRule="auto"/>
        <w:jc w:val="both"/>
        <w:rPr>
          <w:rFonts w:ascii="Times New Roman" w:hAnsi="Times New Roman" w:cs="Times New Roman"/>
          <w:b/>
          <w:bCs/>
          <w:sz w:val="24"/>
        </w:rPr>
      </w:pPr>
      <w:r w:rsidRPr="00254C45">
        <w:rPr>
          <w:rFonts w:ascii="Times New Roman" w:hAnsi="Times New Roman" w:cs="Times New Roman"/>
          <w:b/>
          <w:bCs/>
          <w:sz w:val="24"/>
        </w:rPr>
        <w:t>Educational Background</w:t>
      </w:r>
    </w:p>
    <w:p w14:paraId="3E195E26" w14:textId="77777777" w:rsidR="00AE7675" w:rsidRPr="008004DD" w:rsidRDefault="00AE7675" w:rsidP="00021381">
      <w:pPr>
        <w:spacing w:line="480" w:lineRule="auto"/>
        <w:jc w:val="both"/>
        <w:rPr>
          <w:rFonts w:ascii="Times New Roman" w:hAnsi="Times New Roman" w:cs="Times New Roman"/>
          <w:sz w:val="24"/>
        </w:rPr>
      </w:pPr>
      <w:r w:rsidRPr="008004DD">
        <w:rPr>
          <w:rFonts w:ascii="Times New Roman" w:hAnsi="Times New Roman" w:cs="Times New Roman"/>
          <w:sz w:val="24"/>
        </w:rPr>
        <w:t>Bachelor of Science in Business Administration Major in Financial Management ACLC College of Butuan</w:t>
      </w:r>
    </w:p>
    <w:p w14:paraId="6E3DABB9" w14:textId="77777777" w:rsidR="00AE7675" w:rsidRPr="008004DD" w:rsidRDefault="00AE7675" w:rsidP="00021381">
      <w:pPr>
        <w:spacing w:line="480" w:lineRule="auto"/>
        <w:jc w:val="both"/>
        <w:rPr>
          <w:rFonts w:ascii="Times New Roman" w:hAnsi="Times New Roman" w:cs="Times New Roman"/>
          <w:sz w:val="24"/>
        </w:rPr>
      </w:pPr>
    </w:p>
    <w:p w14:paraId="4EF1C2D4" w14:textId="77777777" w:rsidR="0020211C" w:rsidRPr="008004DD" w:rsidRDefault="0020211C" w:rsidP="00021381">
      <w:pPr>
        <w:rPr>
          <w:rFonts w:ascii="Times New Roman" w:hAnsi="Times New Roman" w:cs="Times New Roman"/>
          <w:sz w:val="24"/>
        </w:rPr>
      </w:pPr>
      <w:r w:rsidRPr="008004DD">
        <w:rPr>
          <w:rFonts w:ascii="Times New Roman" w:hAnsi="Times New Roman" w:cs="Times New Roman"/>
          <w:sz w:val="24"/>
        </w:rPr>
        <w:br w:type="page"/>
      </w:r>
    </w:p>
    <w:p w14:paraId="2BCC2B24" w14:textId="7C3A8EB2" w:rsidR="0020211C" w:rsidRPr="008004DD" w:rsidRDefault="0020211C" w:rsidP="00021381">
      <w:pPr>
        <w:spacing w:line="480" w:lineRule="auto"/>
        <w:ind w:left="720" w:firstLine="720"/>
        <w:jc w:val="both"/>
        <w:rPr>
          <w:rFonts w:ascii="Times New Roman" w:hAnsi="Times New Roman" w:cs="Times New Roman"/>
          <w:sz w:val="24"/>
        </w:rPr>
      </w:pPr>
      <w:r w:rsidRPr="008004DD">
        <w:rPr>
          <w:rFonts w:ascii="Times New Roman" w:hAnsi="Times New Roman" w:cs="Times New Roman"/>
          <w:noProof/>
          <w:sz w:val="24"/>
          <w:lang w:val="en-PH" w:eastAsia="en-PH"/>
        </w:rPr>
        <w:lastRenderedPageBreak/>
        <w:drawing>
          <wp:anchor distT="0" distB="0" distL="0" distR="0" simplePos="0" relativeHeight="251674624" behindDoc="0" locked="0" layoutInCell="1" allowOverlap="1" wp14:anchorId="7E4A8EA5" wp14:editId="4640BBB9">
            <wp:simplePos x="0" y="0"/>
            <wp:positionH relativeFrom="page">
              <wp:posOffset>5067300</wp:posOffset>
            </wp:positionH>
            <wp:positionV relativeFrom="paragraph">
              <wp:posOffset>0</wp:posOffset>
            </wp:positionV>
            <wp:extent cx="1418582" cy="1342390"/>
            <wp:effectExtent l="19050" t="1905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1418582" cy="1342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29FBBAD" w14:textId="77777777" w:rsidR="0020211C" w:rsidRPr="008004DD" w:rsidRDefault="0020211C" w:rsidP="00021381">
      <w:pPr>
        <w:spacing w:line="480" w:lineRule="auto"/>
        <w:jc w:val="both"/>
        <w:rPr>
          <w:rFonts w:ascii="Times New Roman" w:hAnsi="Times New Roman" w:cs="Times New Roman"/>
          <w:sz w:val="24"/>
        </w:rPr>
      </w:pPr>
    </w:p>
    <w:p w14:paraId="54EFAD25" w14:textId="77777777" w:rsidR="0020211C" w:rsidRPr="00254C45" w:rsidRDefault="0020211C" w:rsidP="00021381">
      <w:pPr>
        <w:spacing w:line="480" w:lineRule="auto"/>
        <w:jc w:val="both"/>
        <w:rPr>
          <w:rFonts w:ascii="Times New Roman" w:hAnsi="Times New Roman" w:cs="Times New Roman"/>
          <w:b/>
          <w:bCs/>
          <w:sz w:val="24"/>
        </w:rPr>
      </w:pPr>
      <w:r w:rsidRPr="00254C45">
        <w:rPr>
          <w:rFonts w:ascii="Times New Roman" w:hAnsi="Times New Roman" w:cs="Times New Roman"/>
          <w:b/>
          <w:bCs/>
          <w:sz w:val="24"/>
        </w:rPr>
        <w:t>Personal Information</w:t>
      </w:r>
    </w:p>
    <w:p w14:paraId="09D2415B" w14:textId="0F8257EB"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Name:</w:t>
      </w:r>
      <w:r w:rsidRPr="008004DD">
        <w:rPr>
          <w:rFonts w:ascii="Times New Roman" w:hAnsi="Times New Roman" w:cs="Times New Roman"/>
          <w:sz w:val="24"/>
        </w:rPr>
        <w:tab/>
      </w:r>
      <w:r w:rsidR="00254C45">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 xml:space="preserve">Kit Adrian S. </w:t>
      </w:r>
      <w:proofErr w:type="spellStart"/>
      <w:r w:rsidRPr="008004DD">
        <w:rPr>
          <w:rFonts w:ascii="Times New Roman" w:hAnsi="Times New Roman" w:cs="Times New Roman"/>
          <w:sz w:val="24"/>
        </w:rPr>
        <w:t>Jomoc</w:t>
      </w:r>
      <w:proofErr w:type="spellEnd"/>
    </w:p>
    <w:p w14:paraId="32C1AAB2" w14:textId="77777777" w:rsidR="00254C45"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Address:</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 xml:space="preserve">Purok 1, San Isidro, Las Nieves, Agusan Del Norte </w:t>
      </w:r>
    </w:p>
    <w:p w14:paraId="6221FC86" w14:textId="698F1FBE"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Birthdate:</w:t>
      </w:r>
      <w:r w:rsidRPr="008004DD">
        <w:rPr>
          <w:rFonts w:ascii="Times New Roman" w:hAnsi="Times New Roman" w:cs="Times New Roman"/>
          <w:sz w:val="24"/>
        </w:rPr>
        <w:tab/>
      </w:r>
      <w:r w:rsidRPr="008004DD">
        <w:rPr>
          <w:rFonts w:ascii="Times New Roman" w:hAnsi="Times New Roman" w:cs="Times New Roman"/>
          <w:sz w:val="24"/>
        </w:rPr>
        <w:tab/>
        <w:t>December 23, 2003</w:t>
      </w:r>
    </w:p>
    <w:p w14:paraId="4CE190EC" w14:textId="4ABE2D01"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Gender:</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 xml:space="preserve">Male </w:t>
      </w:r>
    </w:p>
    <w:p w14:paraId="04818B53"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Contact Number:</w:t>
      </w:r>
      <w:r w:rsidRPr="008004DD">
        <w:rPr>
          <w:rFonts w:ascii="Times New Roman" w:hAnsi="Times New Roman" w:cs="Times New Roman"/>
          <w:sz w:val="24"/>
        </w:rPr>
        <w:tab/>
        <w:t>09635737951</w:t>
      </w:r>
    </w:p>
    <w:p w14:paraId="78CA9D9B" w14:textId="77777777" w:rsidR="0020211C" w:rsidRPr="008706D5"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Email Address:</w:t>
      </w:r>
      <w:r w:rsidRPr="008004DD">
        <w:rPr>
          <w:rFonts w:ascii="Times New Roman" w:hAnsi="Times New Roman" w:cs="Times New Roman"/>
          <w:sz w:val="24"/>
        </w:rPr>
        <w:tab/>
      </w:r>
      <w:hyperlink r:id="rId35">
        <w:r w:rsidRPr="008706D5">
          <w:rPr>
            <w:rStyle w:val="Hyperlink"/>
            <w:rFonts w:ascii="Times New Roman" w:hAnsi="Times New Roman" w:cs="Times New Roman"/>
            <w:color w:val="auto"/>
            <w:sz w:val="24"/>
          </w:rPr>
          <w:t>kitadrianjomoc3@gmail.com</w:t>
        </w:r>
      </w:hyperlink>
    </w:p>
    <w:p w14:paraId="100D34D4"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Father's Name:</w:t>
      </w:r>
      <w:r w:rsidRPr="008004DD">
        <w:rPr>
          <w:rFonts w:ascii="Times New Roman" w:hAnsi="Times New Roman" w:cs="Times New Roman"/>
          <w:sz w:val="24"/>
        </w:rPr>
        <w:tab/>
        <w:t xml:space="preserve">Enrique A. </w:t>
      </w:r>
      <w:proofErr w:type="spellStart"/>
      <w:r w:rsidRPr="008004DD">
        <w:rPr>
          <w:rFonts w:ascii="Times New Roman" w:hAnsi="Times New Roman" w:cs="Times New Roman"/>
          <w:sz w:val="24"/>
        </w:rPr>
        <w:t>Jomoc</w:t>
      </w:r>
      <w:proofErr w:type="spellEnd"/>
    </w:p>
    <w:p w14:paraId="65B063AF"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Occupation:</w:t>
      </w:r>
      <w:r w:rsidRPr="008004DD">
        <w:rPr>
          <w:rFonts w:ascii="Times New Roman" w:hAnsi="Times New Roman" w:cs="Times New Roman"/>
          <w:sz w:val="24"/>
        </w:rPr>
        <w:tab/>
      </w:r>
      <w:r w:rsidRPr="008004DD">
        <w:rPr>
          <w:rFonts w:ascii="Times New Roman" w:hAnsi="Times New Roman" w:cs="Times New Roman"/>
          <w:sz w:val="24"/>
        </w:rPr>
        <w:tab/>
        <w:t>LGU Agriculture</w:t>
      </w:r>
    </w:p>
    <w:p w14:paraId="3AED1308"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Mother's Name:</w:t>
      </w:r>
      <w:r w:rsidRPr="008004DD">
        <w:rPr>
          <w:rFonts w:ascii="Times New Roman" w:hAnsi="Times New Roman" w:cs="Times New Roman"/>
          <w:sz w:val="24"/>
        </w:rPr>
        <w:tab/>
        <w:t xml:space="preserve">Susana S. </w:t>
      </w:r>
      <w:proofErr w:type="spellStart"/>
      <w:r w:rsidRPr="008004DD">
        <w:rPr>
          <w:rFonts w:ascii="Times New Roman" w:hAnsi="Times New Roman" w:cs="Times New Roman"/>
          <w:sz w:val="24"/>
        </w:rPr>
        <w:t>Jomoc</w:t>
      </w:r>
      <w:proofErr w:type="spellEnd"/>
      <w:r w:rsidRPr="008004DD">
        <w:rPr>
          <w:rFonts w:ascii="Times New Roman" w:hAnsi="Times New Roman" w:cs="Times New Roman"/>
          <w:sz w:val="24"/>
        </w:rPr>
        <w:t xml:space="preserve"> </w:t>
      </w:r>
    </w:p>
    <w:p w14:paraId="33FFE74F" w14:textId="7CD15DFF"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Occupation:</w:t>
      </w:r>
      <w:r w:rsidRPr="008004DD">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Midwifery</w:t>
      </w:r>
    </w:p>
    <w:p w14:paraId="7B598D86" w14:textId="77777777" w:rsidR="0020211C" w:rsidRPr="00254C45" w:rsidRDefault="0020211C" w:rsidP="00021381">
      <w:pPr>
        <w:spacing w:line="480" w:lineRule="auto"/>
        <w:jc w:val="both"/>
        <w:rPr>
          <w:rFonts w:ascii="Times New Roman" w:hAnsi="Times New Roman" w:cs="Times New Roman"/>
          <w:b/>
          <w:bCs/>
          <w:sz w:val="24"/>
        </w:rPr>
      </w:pPr>
      <w:r w:rsidRPr="00254C45">
        <w:rPr>
          <w:rFonts w:ascii="Times New Roman" w:hAnsi="Times New Roman" w:cs="Times New Roman"/>
          <w:b/>
          <w:bCs/>
          <w:sz w:val="24"/>
        </w:rPr>
        <w:t>Educational Background</w:t>
      </w:r>
    </w:p>
    <w:p w14:paraId="359746FD"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Bachelor of Science in Business Administration Major in Financial Management ACLC College of Butuan</w:t>
      </w:r>
    </w:p>
    <w:p w14:paraId="078B34C0"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Las Nieves National Highschool </w:t>
      </w:r>
      <w:proofErr w:type="spellStart"/>
      <w:r w:rsidRPr="008004DD">
        <w:rPr>
          <w:rFonts w:ascii="Times New Roman" w:hAnsi="Times New Roman" w:cs="Times New Roman"/>
          <w:sz w:val="24"/>
        </w:rPr>
        <w:t>Agyabao</w:t>
      </w:r>
      <w:proofErr w:type="spellEnd"/>
      <w:r w:rsidRPr="008004DD">
        <w:rPr>
          <w:rFonts w:ascii="Times New Roman" w:hAnsi="Times New Roman" w:cs="Times New Roman"/>
          <w:sz w:val="24"/>
        </w:rPr>
        <w:t xml:space="preserve"> Elementary School</w:t>
      </w:r>
    </w:p>
    <w:p w14:paraId="02735F41"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Affiliations and Achievements</w:t>
      </w:r>
    </w:p>
    <w:p w14:paraId="1F19E841" w14:textId="77777777" w:rsidR="0020211C" w:rsidRPr="008004DD" w:rsidRDefault="0020211C" w:rsidP="00021381">
      <w:pPr>
        <w:spacing w:line="240" w:lineRule="auto"/>
        <w:jc w:val="both"/>
        <w:rPr>
          <w:rFonts w:ascii="Times New Roman" w:hAnsi="Times New Roman" w:cs="Times New Roman"/>
          <w:sz w:val="24"/>
        </w:rPr>
      </w:pPr>
      <w:r w:rsidRPr="008004DD">
        <w:rPr>
          <w:rFonts w:ascii="Times New Roman" w:hAnsi="Times New Roman" w:cs="Times New Roman"/>
          <w:sz w:val="24"/>
        </w:rPr>
        <w:t xml:space="preserve">Business Education Department Officer - PIO A.Y 2025-2026 </w:t>
      </w:r>
    </w:p>
    <w:p w14:paraId="3FEFBC77" w14:textId="77777777" w:rsidR="0020211C" w:rsidRPr="008004DD" w:rsidRDefault="0020211C" w:rsidP="00021381">
      <w:pPr>
        <w:spacing w:line="240" w:lineRule="auto"/>
        <w:jc w:val="both"/>
        <w:rPr>
          <w:rFonts w:ascii="Times New Roman" w:hAnsi="Times New Roman" w:cs="Times New Roman"/>
          <w:sz w:val="24"/>
        </w:rPr>
      </w:pPr>
      <w:r w:rsidRPr="008004DD">
        <w:rPr>
          <w:rFonts w:ascii="Times New Roman" w:hAnsi="Times New Roman" w:cs="Times New Roman"/>
          <w:sz w:val="24"/>
        </w:rPr>
        <w:t xml:space="preserve">Junior Financial Executives Officer - PIO A.Y 2025-2026 </w:t>
      </w:r>
    </w:p>
    <w:p w14:paraId="6B1DEA35" w14:textId="77777777" w:rsidR="0020211C" w:rsidRPr="008004DD" w:rsidRDefault="0020211C" w:rsidP="00021381">
      <w:pPr>
        <w:spacing w:line="240" w:lineRule="auto"/>
        <w:jc w:val="both"/>
        <w:rPr>
          <w:rFonts w:ascii="Times New Roman" w:hAnsi="Times New Roman" w:cs="Times New Roman"/>
          <w:sz w:val="24"/>
        </w:rPr>
      </w:pPr>
      <w:r w:rsidRPr="008004DD">
        <w:rPr>
          <w:rFonts w:ascii="Times New Roman" w:hAnsi="Times New Roman" w:cs="Times New Roman"/>
          <w:sz w:val="24"/>
        </w:rPr>
        <w:t>Financial Literacy Seminar organizer - A.Y 2025</w:t>
      </w:r>
    </w:p>
    <w:p w14:paraId="75AEF04E" w14:textId="1E2F1491" w:rsidR="0020211C" w:rsidRPr="008004DD" w:rsidRDefault="0020211C" w:rsidP="00021381">
      <w:pPr>
        <w:spacing w:line="480" w:lineRule="auto"/>
        <w:ind w:left="720"/>
        <w:jc w:val="both"/>
        <w:rPr>
          <w:rFonts w:ascii="Times New Roman" w:hAnsi="Times New Roman" w:cs="Times New Roman"/>
          <w:sz w:val="24"/>
        </w:rPr>
      </w:pPr>
      <w:r w:rsidRPr="008004DD">
        <w:rPr>
          <w:rFonts w:ascii="Times New Roman" w:hAnsi="Times New Roman" w:cs="Times New Roman"/>
          <w:noProof/>
          <w:sz w:val="24"/>
          <w:lang w:val="en-PH" w:eastAsia="en-PH"/>
        </w:rPr>
        <w:lastRenderedPageBreak/>
        <w:drawing>
          <wp:anchor distT="0" distB="0" distL="0" distR="0" simplePos="0" relativeHeight="251676672" behindDoc="0" locked="0" layoutInCell="1" allowOverlap="1" wp14:anchorId="37DC2084" wp14:editId="66DBC01C">
            <wp:simplePos x="0" y="0"/>
            <wp:positionH relativeFrom="page">
              <wp:posOffset>4743450</wp:posOffset>
            </wp:positionH>
            <wp:positionV relativeFrom="paragraph">
              <wp:posOffset>-489850</wp:posOffset>
            </wp:positionV>
            <wp:extent cx="1552575" cy="155257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6" cstate="print"/>
                    <a:stretch>
                      <a:fillRect/>
                    </a:stretch>
                  </pic:blipFill>
                  <pic:spPr>
                    <a:xfrm>
                      <a:off x="0" y="0"/>
                      <a:ext cx="1552575" cy="1552574"/>
                    </a:xfrm>
                    <a:prstGeom prst="rect">
                      <a:avLst/>
                    </a:prstGeom>
                  </pic:spPr>
                </pic:pic>
              </a:graphicData>
            </a:graphic>
            <wp14:sizeRelH relativeFrom="margin">
              <wp14:pctWidth>0</wp14:pctWidth>
            </wp14:sizeRelH>
            <wp14:sizeRelV relativeFrom="margin">
              <wp14:pctHeight>0</wp14:pctHeight>
            </wp14:sizeRelV>
          </wp:anchor>
        </w:drawing>
      </w:r>
    </w:p>
    <w:p w14:paraId="5345E6AE" w14:textId="77777777" w:rsidR="0020211C" w:rsidRPr="008004DD" w:rsidRDefault="0020211C" w:rsidP="00021381">
      <w:pPr>
        <w:spacing w:line="480" w:lineRule="auto"/>
        <w:jc w:val="both"/>
        <w:rPr>
          <w:rFonts w:ascii="Times New Roman" w:hAnsi="Times New Roman" w:cs="Times New Roman"/>
          <w:sz w:val="24"/>
        </w:rPr>
      </w:pPr>
    </w:p>
    <w:p w14:paraId="37FFB8E0" w14:textId="77777777" w:rsidR="00254C45" w:rsidRPr="00254C45" w:rsidRDefault="0020211C" w:rsidP="00021381">
      <w:pPr>
        <w:spacing w:line="480" w:lineRule="auto"/>
        <w:jc w:val="both"/>
        <w:rPr>
          <w:rFonts w:ascii="Times New Roman" w:hAnsi="Times New Roman" w:cs="Times New Roman"/>
          <w:b/>
          <w:bCs/>
          <w:sz w:val="24"/>
        </w:rPr>
      </w:pPr>
      <w:r w:rsidRPr="00254C45">
        <w:rPr>
          <w:rFonts w:ascii="Times New Roman" w:hAnsi="Times New Roman" w:cs="Times New Roman"/>
          <w:b/>
          <w:bCs/>
          <w:sz w:val="24"/>
        </w:rPr>
        <w:t xml:space="preserve">Personal Information </w:t>
      </w:r>
    </w:p>
    <w:p w14:paraId="3BAF9547" w14:textId="0DB863A9"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Name: </w:t>
      </w:r>
      <w:r w:rsidR="00254C45">
        <w:rPr>
          <w:rFonts w:ascii="Times New Roman" w:hAnsi="Times New Roman" w:cs="Times New Roman"/>
          <w:sz w:val="24"/>
        </w:rPr>
        <w:tab/>
      </w:r>
      <w:r w:rsidR="00254C45">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Mary June Garrido</w:t>
      </w:r>
    </w:p>
    <w:p w14:paraId="59FE8621" w14:textId="60072DF5"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Address: </w:t>
      </w:r>
      <w:r w:rsidR="00254C45">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 xml:space="preserve">P8-A </w:t>
      </w:r>
      <w:proofErr w:type="spellStart"/>
      <w:r w:rsidRPr="008004DD">
        <w:rPr>
          <w:rFonts w:ascii="Times New Roman" w:hAnsi="Times New Roman" w:cs="Times New Roman"/>
          <w:sz w:val="24"/>
        </w:rPr>
        <w:t>Brgy</w:t>
      </w:r>
      <w:proofErr w:type="spellEnd"/>
      <w:r w:rsidRPr="008004DD">
        <w:rPr>
          <w:rFonts w:ascii="Times New Roman" w:hAnsi="Times New Roman" w:cs="Times New Roman"/>
          <w:sz w:val="24"/>
        </w:rPr>
        <w:t xml:space="preserve">. 17 Port </w:t>
      </w:r>
      <w:proofErr w:type="spellStart"/>
      <w:r w:rsidRPr="008004DD">
        <w:rPr>
          <w:rFonts w:ascii="Times New Roman" w:hAnsi="Times New Roman" w:cs="Times New Roman"/>
          <w:sz w:val="24"/>
        </w:rPr>
        <w:t>Poyohon</w:t>
      </w:r>
      <w:proofErr w:type="spellEnd"/>
      <w:r w:rsidRPr="008004DD">
        <w:rPr>
          <w:rFonts w:ascii="Times New Roman" w:hAnsi="Times New Roman" w:cs="Times New Roman"/>
          <w:sz w:val="24"/>
        </w:rPr>
        <w:t xml:space="preserve"> Butuan City </w:t>
      </w:r>
    </w:p>
    <w:p w14:paraId="146C88D1" w14:textId="3AA7A6D9"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Birthdate: </w:t>
      </w:r>
      <w:r w:rsidR="00254C45">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October 26,2001</w:t>
      </w:r>
    </w:p>
    <w:p w14:paraId="22C971D3" w14:textId="4CB8A7E0"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Gender:</w:t>
      </w:r>
      <w:r w:rsidR="00254C45">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Female</w:t>
      </w:r>
    </w:p>
    <w:p w14:paraId="25207276" w14:textId="630D1C6E"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Contact </w:t>
      </w:r>
      <w:proofErr w:type="gramStart"/>
      <w:r w:rsidRPr="008004DD">
        <w:rPr>
          <w:rFonts w:ascii="Times New Roman" w:hAnsi="Times New Roman" w:cs="Times New Roman"/>
          <w:sz w:val="24"/>
        </w:rPr>
        <w:t>Number :</w:t>
      </w:r>
      <w:proofErr w:type="gramEnd"/>
      <w:r w:rsidRPr="008004DD">
        <w:rPr>
          <w:rFonts w:ascii="Times New Roman" w:hAnsi="Times New Roman" w:cs="Times New Roman"/>
          <w:sz w:val="24"/>
        </w:rPr>
        <w:t xml:space="preserve"> </w:t>
      </w:r>
      <w:r w:rsidR="00254C45">
        <w:rPr>
          <w:rFonts w:ascii="Times New Roman" w:hAnsi="Times New Roman" w:cs="Times New Roman"/>
          <w:sz w:val="24"/>
        </w:rPr>
        <w:tab/>
      </w:r>
      <w:r w:rsidRPr="008004DD">
        <w:rPr>
          <w:rFonts w:ascii="Times New Roman" w:hAnsi="Times New Roman" w:cs="Times New Roman"/>
          <w:sz w:val="24"/>
        </w:rPr>
        <w:t>09454511836</w:t>
      </w:r>
    </w:p>
    <w:p w14:paraId="68D3E54B" w14:textId="05EFBA7C"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Email Address: </w:t>
      </w:r>
      <w:r w:rsidR="00254C45">
        <w:rPr>
          <w:rFonts w:ascii="Times New Roman" w:hAnsi="Times New Roman" w:cs="Times New Roman"/>
          <w:sz w:val="24"/>
        </w:rPr>
        <w:tab/>
      </w:r>
      <w:hyperlink r:id="rId37" w:history="1">
        <w:r w:rsidR="00254C45" w:rsidRPr="00254C45">
          <w:rPr>
            <w:rStyle w:val="Hyperlink"/>
            <w:rFonts w:ascii="Times New Roman" w:hAnsi="Times New Roman" w:cs="Times New Roman"/>
            <w:color w:val="auto"/>
            <w:sz w:val="24"/>
          </w:rPr>
          <w:t>mary.june.garrido@aclcbutuan.edu.ph</w:t>
        </w:r>
      </w:hyperlink>
    </w:p>
    <w:p w14:paraId="24105294" w14:textId="3D2D08DB"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Father’s Name: </w:t>
      </w:r>
      <w:r w:rsidR="00254C45">
        <w:rPr>
          <w:rFonts w:ascii="Times New Roman" w:hAnsi="Times New Roman" w:cs="Times New Roman"/>
          <w:sz w:val="24"/>
        </w:rPr>
        <w:tab/>
      </w:r>
      <w:proofErr w:type="spellStart"/>
      <w:r w:rsidRPr="008004DD">
        <w:rPr>
          <w:rFonts w:ascii="Times New Roman" w:hAnsi="Times New Roman" w:cs="Times New Roman"/>
          <w:sz w:val="24"/>
        </w:rPr>
        <w:t>Julieto</w:t>
      </w:r>
      <w:proofErr w:type="spellEnd"/>
      <w:r w:rsidRPr="008004DD">
        <w:rPr>
          <w:rFonts w:ascii="Times New Roman" w:hAnsi="Times New Roman" w:cs="Times New Roman"/>
          <w:sz w:val="24"/>
        </w:rPr>
        <w:t xml:space="preserve"> Garrido</w:t>
      </w:r>
    </w:p>
    <w:p w14:paraId="213CB390" w14:textId="02FC2ED9" w:rsidR="0020211C" w:rsidRPr="008004DD" w:rsidRDefault="0020211C" w:rsidP="00021381">
      <w:pPr>
        <w:spacing w:line="480" w:lineRule="auto"/>
        <w:jc w:val="both"/>
        <w:rPr>
          <w:rFonts w:ascii="Times New Roman" w:hAnsi="Times New Roman" w:cs="Times New Roman"/>
          <w:sz w:val="24"/>
        </w:rPr>
      </w:pPr>
      <w:proofErr w:type="gramStart"/>
      <w:r w:rsidRPr="008004DD">
        <w:rPr>
          <w:rFonts w:ascii="Times New Roman" w:hAnsi="Times New Roman" w:cs="Times New Roman"/>
          <w:sz w:val="24"/>
        </w:rPr>
        <w:t>Occupation :</w:t>
      </w:r>
      <w:proofErr w:type="gramEnd"/>
      <w:r w:rsidRPr="008004DD">
        <w:rPr>
          <w:rFonts w:ascii="Times New Roman" w:hAnsi="Times New Roman" w:cs="Times New Roman"/>
          <w:sz w:val="24"/>
        </w:rPr>
        <w:t xml:space="preserve"> </w:t>
      </w:r>
      <w:r w:rsidR="00254C45">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Carpenter</w:t>
      </w:r>
    </w:p>
    <w:p w14:paraId="4C9E99D9" w14:textId="77777777" w:rsidR="00254C45"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Mother’s Name: </w:t>
      </w:r>
      <w:r w:rsidR="00254C45">
        <w:rPr>
          <w:rFonts w:ascii="Times New Roman" w:hAnsi="Times New Roman" w:cs="Times New Roman"/>
          <w:sz w:val="24"/>
        </w:rPr>
        <w:tab/>
      </w:r>
      <w:r w:rsidRPr="008004DD">
        <w:rPr>
          <w:rFonts w:ascii="Times New Roman" w:hAnsi="Times New Roman" w:cs="Times New Roman"/>
          <w:sz w:val="24"/>
        </w:rPr>
        <w:t xml:space="preserve">Marny Garrido </w:t>
      </w:r>
    </w:p>
    <w:p w14:paraId="30C14CD7" w14:textId="1CF9E031"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 xml:space="preserve">Occupation: </w:t>
      </w:r>
      <w:r w:rsidR="00254C45">
        <w:rPr>
          <w:rFonts w:ascii="Times New Roman" w:hAnsi="Times New Roman" w:cs="Times New Roman"/>
          <w:sz w:val="24"/>
        </w:rPr>
        <w:tab/>
      </w:r>
      <w:r w:rsidR="00254C45">
        <w:rPr>
          <w:rFonts w:ascii="Times New Roman" w:hAnsi="Times New Roman" w:cs="Times New Roman"/>
          <w:sz w:val="24"/>
        </w:rPr>
        <w:tab/>
      </w:r>
      <w:r w:rsidRPr="008004DD">
        <w:rPr>
          <w:rFonts w:ascii="Times New Roman" w:hAnsi="Times New Roman" w:cs="Times New Roman"/>
          <w:sz w:val="24"/>
        </w:rPr>
        <w:t>Housekeeper</w:t>
      </w:r>
    </w:p>
    <w:p w14:paraId="02ADB06C" w14:textId="77777777" w:rsidR="0020211C" w:rsidRPr="00254C45" w:rsidRDefault="0020211C" w:rsidP="00021381">
      <w:pPr>
        <w:spacing w:line="480" w:lineRule="auto"/>
        <w:jc w:val="both"/>
        <w:rPr>
          <w:rFonts w:ascii="Times New Roman" w:hAnsi="Times New Roman" w:cs="Times New Roman"/>
          <w:b/>
          <w:bCs/>
          <w:sz w:val="24"/>
        </w:rPr>
      </w:pPr>
      <w:r w:rsidRPr="00254C45">
        <w:rPr>
          <w:rFonts w:ascii="Times New Roman" w:hAnsi="Times New Roman" w:cs="Times New Roman"/>
          <w:b/>
          <w:bCs/>
          <w:sz w:val="24"/>
        </w:rPr>
        <w:t>Educational Background</w:t>
      </w:r>
    </w:p>
    <w:p w14:paraId="5C55CA51" w14:textId="77777777" w:rsidR="0020211C" w:rsidRPr="008004DD" w:rsidRDefault="0020211C" w:rsidP="00021381">
      <w:pPr>
        <w:spacing w:line="480" w:lineRule="auto"/>
        <w:jc w:val="both"/>
        <w:rPr>
          <w:rFonts w:ascii="Times New Roman" w:hAnsi="Times New Roman" w:cs="Times New Roman"/>
          <w:sz w:val="24"/>
        </w:rPr>
      </w:pPr>
      <w:r w:rsidRPr="008004DD">
        <w:rPr>
          <w:rFonts w:ascii="Times New Roman" w:hAnsi="Times New Roman" w:cs="Times New Roman"/>
          <w:sz w:val="24"/>
        </w:rPr>
        <w:t>Bachelor of Science in Business Administration Major in Financial Management ACLC College of Butuan</w:t>
      </w:r>
    </w:p>
    <w:p w14:paraId="623F7046" w14:textId="77777777" w:rsidR="007B5ECC" w:rsidRPr="008004DD" w:rsidRDefault="007B5ECC" w:rsidP="00021381">
      <w:pPr>
        <w:spacing w:line="480" w:lineRule="auto"/>
        <w:jc w:val="both"/>
        <w:rPr>
          <w:rFonts w:ascii="Times New Roman" w:hAnsi="Times New Roman" w:cs="Times New Roman"/>
          <w:sz w:val="24"/>
        </w:rPr>
      </w:pPr>
    </w:p>
    <w:sectPr w:rsidR="007B5ECC" w:rsidRPr="008004DD" w:rsidSect="00021381">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DEA12" w14:textId="77777777" w:rsidR="00F5396F" w:rsidRDefault="00F5396F">
      <w:pPr>
        <w:spacing w:after="0" w:line="240" w:lineRule="auto"/>
      </w:pPr>
      <w:r>
        <w:separator/>
      </w:r>
    </w:p>
  </w:endnote>
  <w:endnote w:type="continuationSeparator" w:id="0">
    <w:p w14:paraId="3A401A4C" w14:textId="77777777" w:rsidR="00F5396F" w:rsidRDefault="00F53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2DEC" w14:textId="77777777" w:rsidR="00912E05" w:rsidRDefault="00912E05">
    <w:pPr>
      <w:pStyle w:val="Footer"/>
      <w:jc w:val="right"/>
    </w:pPr>
  </w:p>
  <w:p w14:paraId="61FA7419" w14:textId="77777777" w:rsidR="00912E05" w:rsidRDefault="00912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68F6" w14:textId="77777777" w:rsidR="00F5396F" w:rsidRDefault="00F5396F">
      <w:pPr>
        <w:spacing w:after="0" w:line="240" w:lineRule="auto"/>
      </w:pPr>
      <w:r>
        <w:separator/>
      </w:r>
    </w:p>
  </w:footnote>
  <w:footnote w:type="continuationSeparator" w:id="0">
    <w:p w14:paraId="19C9DC81" w14:textId="77777777" w:rsidR="00F5396F" w:rsidRDefault="00F53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659045"/>
      <w:docPartObj>
        <w:docPartGallery w:val="Page Numbers (Top of Page)"/>
        <w:docPartUnique/>
      </w:docPartObj>
    </w:sdtPr>
    <w:sdtEndPr>
      <w:rPr>
        <w:noProof/>
      </w:rPr>
    </w:sdtEndPr>
    <w:sdtContent>
      <w:p w14:paraId="19F829DE" w14:textId="77777777" w:rsidR="00912E05" w:rsidRDefault="003D54BE">
        <w:pPr>
          <w:pStyle w:val="Header"/>
          <w:jc w:val="right"/>
        </w:pPr>
        <w:r>
          <w:fldChar w:fldCharType="begin"/>
        </w:r>
        <w:r>
          <w:instrText xml:space="preserve"> PAGE   \* MERGEFORMAT </w:instrText>
        </w:r>
        <w:r>
          <w:fldChar w:fldCharType="separate"/>
        </w:r>
        <w:r>
          <w:rPr>
            <w:noProof/>
          </w:rPr>
          <w:t>68</w:t>
        </w:r>
        <w:r>
          <w:rPr>
            <w:noProof/>
          </w:rPr>
          <w:fldChar w:fldCharType="end"/>
        </w:r>
      </w:p>
    </w:sdtContent>
  </w:sdt>
  <w:p w14:paraId="606AD9C0" w14:textId="77777777" w:rsidR="00912E05" w:rsidRDefault="00912E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68D7" w14:textId="77777777" w:rsidR="00912E05" w:rsidRDefault="00912E05">
    <w:pPr>
      <w:pStyle w:val="Header"/>
      <w:jc w:val="right"/>
    </w:pPr>
  </w:p>
  <w:p w14:paraId="28E6D96C" w14:textId="77777777" w:rsidR="00912E05" w:rsidRDefault="00912E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392042"/>
      <w:docPartObj>
        <w:docPartGallery w:val="Page Numbers (Top of Page)"/>
        <w:docPartUnique/>
      </w:docPartObj>
    </w:sdtPr>
    <w:sdtEndPr>
      <w:rPr>
        <w:noProof/>
      </w:rPr>
    </w:sdtEndPr>
    <w:sdtContent>
      <w:p w14:paraId="339E70A6" w14:textId="77777777" w:rsidR="00912E05" w:rsidRDefault="003D54BE">
        <w:pPr>
          <w:pStyle w:val="Header"/>
          <w:jc w:val="right"/>
        </w:pPr>
        <w:r>
          <w:fldChar w:fldCharType="begin"/>
        </w:r>
        <w:r>
          <w:instrText xml:space="preserve"> PAGE   \* MERGEFORMAT </w:instrText>
        </w:r>
        <w:r>
          <w:fldChar w:fldCharType="separate"/>
        </w:r>
        <w:r>
          <w:rPr>
            <w:noProof/>
          </w:rPr>
          <w:t>ii</w:t>
        </w:r>
        <w:r>
          <w:rPr>
            <w:noProof/>
          </w:rPr>
          <w:fldChar w:fldCharType="end"/>
        </w:r>
      </w:p>
    </w:sdtContent>
  </w:sdt>
  <w:p w14:paraId="60545BE8" w14:textId="77777777" w:rsidR="00912E05" w:rsidRDefault="00912E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125"/>
    <w:multiLevelType w:val="multilevel"/>
    <w:tmpl w:val="DE96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640BE4"/>
    <w:multiLevelType w:val="multilevel"/>
    <w:tmpl w:val="BD700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CE66BB"/>
    <w:multiLevelType w:val="hybridMultilevel"/>
    <w:tmpl w:val="C48CD4DC"/>
    <w:lvl w:ilvl="0" w:tplc="773A654E">
      <w:start w:val="1"/>
      <w:numFmt w:val="decimal"/>
      <w:lvlText w:val="%1-"/>
      <w:lvlJc w:val="left"/>
      <w:pPr>
        <w:ind w:left="365" w:hanging="201"/>
      </w:pPr>
      <w:rPr>
        <w:rFonts w:ascii="Times New Roman" w:eastAsia="Times New Roman" w:hAnsi="Times New Roman" w:cs="Times New Roman" w:hint="default"/>
        <w:b/>
        <w:bCs/>
        <w:i w:val="0"/>
        <w:iCs w:val="0"/>
        <w:spacing w:val="0"/>
        <w:w w:val="98"/>
        <w:sz w:val="22"/>
        <w:szCs w:val="22"/>
        <w:lang w:val="en-US" w:eastAsia="en-US" w:bidi="ar-SA"/>
      </w:rPr>
    </w:lvl>
    <w:lvl w:ilvl="1" w:tplc="ECAC1600">
      <w:numFmt w:val="bullet"/>
      <w:lvlText w:val="•"/>
      <w:lvlJc w:val="left"/>
      <w:pPr>
        <w:ind w:left="1317" w:hanging="201"/>
      </w:pPr>
      <w:rPr>
        <w:rFonts w:hint="default"/>
        <w:lang w:val="en-US" w:eastAsia="en-US" w:bidi="ar-SA"/>
      </w:rPr>
    </w:lvl>
    <w:lvl w:ilvl="2" w:tplc="5C92BAE4">
      <w:numFmt w:val="bullet"/>
      <w:lvlText w:val="•"/>
      <w:lvlJc w:val="left"/>
      <w:pPr>
        <w:ind w:left="2275" w:hanging="201"/>
      </w:pPr>
      <w:rPr>
        <w:rFonts w:hint="default"/>
        <w:lang w:val="en-US" w:eastAsia="en-US" w:bidi="ar-SA"/>
      </w:rPr>
    </w:lvl>
    <w:lvl w:ilvl="3" w:tplc="3C088C84">
      <w:numFmt w:val="bullet"/>
      <w:lvlText w:val="•"/>
      <w:lvlJc w:val="left"/>
      <w:pPr>
        <w:ind w:left="3233" w:hanging="201"/>
      </w:pPr>
      <w:rPr>
        <w:rFonts w:hint="default"/>
        <w:lang w:val="en-US" w:eastAsia="en-US" w:bidi="ar-SA"/>
      </w:rPr>
    </w:lvl>
    <w:lvl w:ilvl="4" w:tplc="4D983106">
      <w:numFmt w:val="bullet"/>
      <w:lvlText w:val="•"/>
      <w:lvlJc w:val="left"/>
      <w:pPr>
        <w:ind w:left="4190" w:hanging="201"/>
      </w:pPr>
      <w:rPr>
        <w:rFonts w:hint="default"/>
        <w:lang w:val="en-US" w:eastAsia="en-US" w:bidi="ar-SA"/>
      </w:rPr>
    </w:lvl>
    <w:lvl w:ilvl="5" w:tplc="001C82C6">
      <w:numFmt w:val="bullet"/>
      <w:lvlText w:val="•"/>
      <w:lvlJc w:val="left"/>
      <w:pPr>
        <w:ind w:left="5148" w:hanging="201"/>
      </w:pPr>
      <w:rPr>
        <w:rFonts w:hint="default"/>
        <w:lang w:val="en-US" w:eastAsia="en-US" w:bidi="ar-SA"/>
      </w:rPr>
    </w:lvl>
    <w:lvl w:ilvl="6" w:tplc="74E4DE20">
      <w:numFmt w:val="bullet"/>
      <w:lvlText w:val="•"/>
      <w:lvlJc w:val="left"/>
      <w:pPr>
        <w:ind w:left="6106" w:hanging="201"/>
      </w:pPr>
      <w:rPr>
        <w:rFonts w:hint="default"/>
        <w:lang w:val="en-US" w:eastAsia="en-US" w:bidi="ar-SA"/>
      </w:rPr>
    </w:lvl>
    <w:lvl w:ilvl="7" w:tplc="161C91B4">
      <w:numFmt w:val="bullet"/>
      <w:lvlText w:val="•"/>
      <w:lvlJc w:val="left"/>
      <w:pPr>
        <w:ind w:left="7063" w:hanging="201"/>
      </w:pPr>
      <w:rPr>
        <w:rFonts w:hint="default"/>
        <w:lang w:val="en-US" w:eastAsia="en-US" w:bidi="ar-SA"/>
      </w:rPr>
    </w:lvl>
    <w:lvl w:ilvl="8" w:tplc="401826EE">
      <w:numFmt w:val="bullet"/>
      <w:lvlText w:val="•"/>
      <w:lvlJc w:val="left"/>
      <w:pPr>
        <w:ind w:left="8021" w:hanging="201"/>
      </w:pPr>
      <w:rPr>
        <w:rFonts w:hint="default"/>
        <w:lang w:val="en-US" w:eastAsia="en-US" w:bidi="ar-SA"/>
      </w:rPr>
    </w:lvl>
  </w:abstractNum>
  <w:abstractNum w:abstractNumId="3" w15:restartNumberingAfterBreak="0">
    <w:nsid w:val="302666A4"/>
    <w:multiLevelType w:val="multilevel"/>
    <w:tmpl w:val="9474C18C"/>
    <w:lvl w:ilvl="0">
      <w:start w:val="1"/>
      <w:numFmt w:val="decimal"/>
      <w:lvlText w:val="%1."/>
      <w:lvlJc w:val="left"/>
      <w:pPr>
        <w:ind w:left="16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06" w:hanging="360"/>
      </w:pPr>
      <w:rPr>
        <w:rFonts w:hint="default"/>
        <w:lang w:val="en-US" w:eastAsia="en-US" w:bidi="ar-SA"/>
      </w:rPr>
    </w:lvl>
    <w:lvl w:ilvl="3">
      <w:numFmt w:val="bullet"/>
      <w:lvlText w:val="•"/>
      <w:lvlJc w:val="left"/>
      <w:pPr>
        <w:ind w:left="3172" w:hanging="360"/>
      </w:pPr>
      <w:rPr>
        <w:rFonts w:hint="default"/>
        <w:lang w:val="en-US" w:eastAsia="en-US" w:bidi="ar-SA"/>
      </w:rPr>
    </w:lvl>
    <w:lvl w:ilvl="4">
      <w:numFmt w:val="bullet"/>
      <w:lvlText w:val="•"/>
      <w:lvlJc w:val="left"/>
      <w:pPr>
        <w:ind w:left="4139" w:hanging="360"/>
      </w:pPr>
      <w:rPr>
        <w:rFonts w:hint="default"/>
        <w:lang w:val="en-US" w:eastAsia="en-US" w:bidi="ar-SA"/>
      </w:rPr>
    </w:lvl>
    <w:lvl w:ilvl="5">
      <w:numFmt w:val="bullet"/>
      <w:lvlText w:val="•"/>
      <w:lvlJc w:val="left"/>
      <w:pPr>
        <w:ind w:left="5105" w:hanging="360"/>
      </w:pPr>
      <w:rPr>
        <w:rFonts w:hint="default"/>
        <w:lang w:val="en-US" w:eastAsia="en-US" w:bidi="ar-SA"/>
      </w:rPr>
    </w:lvl>
    <w:lvl w:ilvl="6">
      <w:numFmt w:val="bullet"/>
      <w:lvlText w:val="•"/>
      <w:lvlJc w:val="left"/>
      <w:pPr>
        <w:ind w:left="6071" w:hanging="360"/>
      </w:pPr>
      <w:rPr>
        <w:rFonts w:hint="default"/>
        <w:lang w:val="en-US" w:eastAsia="en-US" w:bidi="ar-SA"/>
      </w:rPr>
    </w:lvl>
    <w:lvl w:ilvl="7">
      <w:numFmt w:val="bullet"/>
      <w:lvlText w:val="•"/>
      <w:lvlJc w:val="left"/>
      <w:pPr>
        <w:ind w:left="7038" w:hanging="360"/>
      </w:pPr>
      <w:rPr>
        <w:rFonts w:hint="default"/>
        <w:lang w:val="en-US" w:eastAsia="en-US" w:bidi="ar-SA"/>
      </w:rPr>
    </w:lvl>
    <w:lvl w:ilvl="8">
      <w:numFmt w:val="bullet"/>
      <w:lvlText w:val="•"/>
      <w:lvlJc w:val="left"/>
      <w:pPr>
        <w:ind w:left="8004" w:hanging="360"/>
      </w:pPr>
      <w:rPr>
        <w:rFonts w:hint="default"/>
        <w:lang w:val="en-US" w:eastAsia="en-US" w:bidi="ar-SA"/>
      </w:rPr>
    </w:lvl>
  </w:abstractNum>
  <w:abstractNum w:abstractNumId="4" w15:restartNumberingAfterBreak="0">
    <w:nsid w:val="325D4FCE"/>
    <w:multiLevelType w:val="multilevel"/>
    <w:tmpl w:val="94445C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59B4297"/>
    <w:multiLevelType w:val="multilevel"/>
    <w:tmpl w:val="359B429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1331465"/>
    <w:multiLevelType w:val="multilevel"/>
    <w:tmpl w:val="4474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C5913"/>
    <w:multiLevelType w:val="multilevel"/>
    <w:tmpl w:val="D84EE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7F26485"/>
    <w:multiLevelType w:val="multilevel"/>
    <w:tmpl w:val="10A4ADAA"/>
    <w:lvl w:ilvl="0">
      <w:start w:val="1"/>
      <w:numFmt w:val="decimal"/>
      <w:lvlText w:val="%1."/>
      <w:lvlJc w:val="left"/>
      <w:pPr>
        <w:ind w:left="390" w:hanging="390"/>
      </w:pPr>
      <w:rPr>
        <w:rFonts w:hint="default"/>
      </w:rPr>
    </w:lvl>
    <w:lvl w:ilvl="1">
      <w:start w:val="4"/>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9" w15:restartNumberingAfterBreak="0">
    <w:nsid w:val="52A245A7"/>
    <w:multiLevelType w:val="hybridMultilevel"/>
    <w:tmpl w:val="9EB2B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4207D7"/>
    <w:multiLevelType w:val="multilevel"/>
    <w:tmpl w:val="D948335C"/>
    <w:lvl w:ilvl="0">
      <w:start w:val="1"/>
      <w:numFmt w:val="decimal"/>
      <w:lvlText w:val="%1."/>
      <w:lvlJc w:val="left"/>
      <w:pPr>
        <w:ind w:left="360" w:hanging="360"/>
      </w:pPr>
      <w:rPr>
        <w:rFonts w:hint="default"/>
      </w:rPr>
    </w:lvl>
    <w:lvl w:ilvl="1">
      <w:start w:val="3"/>
      <w:numFmt w:val="decimal"/>
      <w:lvlText w:val="%1.%2."/>
      <w:lvlJc w:val="left"/>
      <w:pPr>
        <w:ind w:left="75" w:hanging="360"/>
      </w:pPr>
      <w:rPr>
        <w:rFonts w:hint="default"/>
      </w:rPr>
    </w:lvl>
    <w:lvl w:ilvl="2">
      <w:start w:val="1"/>
      <w:numFmt w:val="decimal"/>
      <w:lvlText w:val="%1.%2.%3."/>
      <w:lvlJc w:val="left"/>
      <w:pPr>
        <w:ind w:left="150" w:hanging="720"/>
      </w:pPr>
      <w:rPr>
        <w:rFonts w:hint="default"/>
      </w:rPr>
    </w:lvl>
    <w:lvl w:ilvl="3">
      <w:start w:val="1"/>
      <w:numFmt w:val="decimal"/>
      <w:lvlText w:val="%1.%2.%3.%4."/>
      <w:lvlJc w:val="left"/>
      <w:pPr>
        <w:ind w:left="-135" w:hanging="720"/>
      </w:pPr>
      <w:rPr>
        <w:rFonts w:hint="default"/>
      </w:rPr>
    </w:lvl>
    <w:lvl w:ilvl="4">
      <w:start w:val="1"/>
      <w:numFmt w:val="decimal"/>
      <w:lvlText w:val="%1.%2.%3.%4.%5."/>
      <w:lvlJc w:val="left"/>
      <w:pPr>
        <w:ind w:left="-60" w:hanging="1080"/>
      </w:pPr>
      <w:rPr>
        <w:rFonts w:hint="default"/>
      </w:rPr>
    </w:lvl>
    <w:lvl w:ilvl="5">
      <w:start w:val="1"/>
      <w:numFmt w:val="decimal"/>
      <w:lvlText w:val="%1.%2.%3.%4.%5.%6."/>
      <w:lvlJc w:val="left"/>
      <w:pPr>
        <w:ind w:left="-345" w:hanging="1080"/>
      </w:pPr>
      <w:rPr>
        <w:rFonts w:hint="default"/>
      </w:rPr>
    </w:lvl>
    <w:lvl w:ilvl="6">
      <w:start w:val="1"/>
      <w:numFmt w:val="decimal"/>
      <w:lvlText w:val="%1.%2.%3.%4.%5.%6.%7."/>
      <w:lvlJc w:val="left"/>
      <w:pPr>
        <w:ind w:left="-270" w:hanging="1440"/>
      </w:pPr>
      <w:rPr>
        <w:rFonts w:hint="default"/>
      </w:rPr>
    </w:lvl>
    <w:lvl w:ilvl="7">
      <w:start w:val="1"/>
      <w:numFmt w:val="decimal"/>
      <w:lvlText w:val="%1.%2.%3.%4.%5.%6.%7.%8."/>
      <w:lvlJc w:val="left"/>
      <w:pPr>
        <w:ind w:left="-555" w:hanging="1440"/>
      </w:pPr>
      <w:rPr>
        <w:rFonts w:hint="default"/>
      </w:rPr>
    </w:lvl>
    <w:lvl w:ilvl="8">
      <w:start w:val="1"/>
      <w:numFmt w:val="decimal"/>
      <w:lvlText w:val="%1.%2.%3.%4.%5.%6.%7.%8.%9."/>
      <w:lvlJc w:val="left"/>
      <w:pPr>
        <w:ind w:left="-480" w:hanging="1800"/>
      </w:pPr>
      <w:rPr>
        <w:rFonts w:hint="default"/>
      </w:rPr>
    </w:lvl>
  </w:abstractNum>
  <w:abstractNum w:abstractNumId="11" w15:restartNumberingAfterBreak="0">
    <w:nsid w:val="6142646C"/>
    <w:multiLevelType w:val="hybridMultilevel"/>
    <w:tmpl w:val="8836E718"/>
    <w:lvl w:ilvl="0" w:tplc="1CD0E1B4">
      <w:start w:val="1"/>
      <w:numFmt w:val="decimal"/>
      <w:lvlText w:val="%1."/>
      <w:lvlJc w:val="left"/>
      <w:pPr>
        <w:ind w:left="885"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4D40E562">
      <w:numFmt w:val="bullet"/>
      <w:lvlText w:val="•"/>
      <w:lvlJc w:val="left"/>
      <w:pPr>
        <w:ind w:left="1785" w:hanging="300"/>
      </w:pPr>
      <w:rPr>
        <w:rFonts w:hint="default"/>
        <w:lang w:val="en-US" w:eastAsia="en-US" w:bidi="ar-SA"/>
      </w:rPr>
    </w:lvl>
    <w:lvl w:ilvl="2" w:tplc="908CDE6E">
      <w:numFmt w:val="bullet"/>
      <w:lvlText w:val="•"/>
      <w:lvlJc w:val="left"/>
      <w:pPr>
        <w:ind w:left="2691" w:hanging="300"/>
      </w:pPr>
      <w:rPr>
        <w:rFonts w:hint="default"/>
        <w:lang w:val="en-US" w:eastAsia="en-US" w:bidi="ar-SA"/>
      </w:rPr>
    </w:lvl>
    <w:lvl w:ilvl="3" w:tplc="CC1C0640">
      <w:numFmt w:val="bullet"/>
      <w:lvlText w:val="•"/>
      <w:lvlJc w:val="left"/>
      <w:pPr>
        <w:ind w:left="3597" w:hanging="300"/>
      </w:pPr>
      <w:rPr>
        <w:rFonts w:hint="default"/>
        <w:lang w:val="en-US" w:eastAsia="en-US" w:bidi="ar-SA"/>
      </w:rPr>
    </w:lvl>
    <w:lvl w:ilvl="4" w:tplc="3EDE3736">
      <w:numFmt w:val="bullet"/>
      <w:lvlText w:val="•"/>
      <w:lvlJc w:val="left"/>
      <w:pPr>
        <w:ind w:left="4502" w:hanging="300"/>
      </w:pPr>
      <w:rPr>
        <w:rFonts w:hint="default"/>
        <w:lang w:val="en-US" w:eastAsia="en-US" w:bidi="ar-SA"/>
      </w:rPr>
    </w:lvl>
    <w:lvl w:ilvl="5" w:tplc="9274E5CC">
      <w:numFmt w:val="bullet"/>
      <w:lvlText w:val="•"/>
      <w:lvlJc w:val="left"/>
      <w:pPr>
        <w:ind w:left="5408" w:hanging="300"/>
      </w:pPr>
      <w:rPr>
        <w:rFonts w:hint="default"/>
        <w:lang w:val="en-US" w:eastAsia="en-US" w:bidi="ar-SA"/>
      </w:rPr>
    </w:lvl>
    <w:lvl w:ilvl="6" w:tplc="51627EA6">
      <w:numFmt w:val="bullet"/>
      <w:lvlText w:val="•"/>
      <w:lvlJc w:val="left"/>
      <w:pPr>
        <w:ind w:left="6314" w:hanging="300"/>
      </w:pPr>
      <w:rPr>
        <w:rFonts w:hint="default"/>
        <w:lang w:val="en-US" w:eastAsia="en-US" w:bidi="ar-SA"/>
      </w:rPr>
    </w:lvl>
    <w:lvl w:ilvl="7" w:tplc="191E0556">
      <w:numFmt w:val="bullet"/>
      <w:lvlText w:val="•"/>
      <w:lvlJc w:val="left"/>
      <w:pPr>
        <w:ind w:left="7219" w:hanging="300"/>
      </w:pPr>
      <w:rPr>
        <w:rFonts w:hint="default"/>
        <w:lang w:val="en-US" w:eastAsia="en-US" w:bidi="ar-SA"/>
      </w:rPr>
    </w:lvl>
    <w:lvl w:ilvl="8" w:tplc="0C5CA194">
      <w:numFmt w:val="bullet"/>
      <w:lvlText w:val="•"/>
      <w:lvlJc w:val="left"/>
      <w:pPr>
        <w:ind w:left="8125" w:hanging="300"/>
      </w:pPr>
      <w:rPr>
        <w:rFonts w:hint="default"/>
        <w:lang w:val="en-US" w:eastAsia="en-US" w:bidi="ar-SA"/>
      </w:rPr>
    </w:lvl>
  </w:abstractNum>
  <w:abstractNum w:abstractNumId="12" w15:restartNumberingAfterBreak="0">
    <w:nsid w:val="6E521DE7"/>
    <w:multiLevelType w:val="multilevel"/>
    <w:tmpl w:val="6E521D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353090A"/>
    <w:multiLevelType w:val="multilevel"/>
    <w:tmpl w:val="B4AC9F92"/>
    <w:lvl w:ilvl="0">
      <w:start w:val="1"/>
      <w:numFmt w:val="decimal"/>
      <w:lvlText w:val="%1"/>
      <w:lvlJc w:val="left"/>
      <w:pPr>
        <w:ind w:left="165" w:hanging="450"/>
      </w:pPr>
      <w:rPr>
        <w:rFonts w:hint="default"/>
        <w:lang w:val="en-US" w:eastAsia="en-US" w:bidi="ar-SA"/>
      </w:rPr>
    </w:lvl>
    <w:lvl w:ilvl="1">
      <w:start w:val="2"/>
      <w:numFmt w:val="decimal"/>
      <w:lvlText w:val="%1.%2."/>
      <w:lvlJc w:val="left"/>
      <w:pPr>
        <w:ind w:left="165" w:hanging="45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5" w:hanging="450"/>
      </w:pPr>
      <w:rPr>
        <w:rFonts w:hint="default"/>
        <w:lang w:val="en-US" w:eastAsia="en-US" w:bidi="ar-SA"/>
      </w:rPr>
    </w:lvl>
    <w:lvl w:ilvl="3">
      <w:numFmt w:val="bullet"/>
      <w:lvlText w:val="•"/>
      <w:lvlJc w:val="left"/>
      <w:pPr>
        <w:ind w:left="3093" w:hanging="450"/>
      </w:pPr>
      <w:rPr>
        <w:rFonts w:hint="default"/>
        <w:lang w:val="en-US" w:eastAsia="en-US" w:bidi="ar-SA"/>
      </w:rPr>
    </w:lvl>
    <w:lvl w:ilvl="4">
      <w:numFmt w:val="bullet"/>
      <w:lvlText w:val="•"/>
      <w:lvlJc w:val="left"/>
      <w:pPr>
        <w:ind w:left="4070" w:hanging="450"/>
      </w:pPr>
      <w:rPr>
        <w:rFonts w:hint="default"/>
        <w:lang w:val="en-US" w:eastAsia="en-US" w:bidi="ar-SA"/>
      </w:rPr>
    </w:lvl>
    <w:lvl w:ilvl="5">
      <w:numFmt w:val="bullet"/>
      <w:lvlText w:val="•"/>
      <w:lvlJc w:val="left"/>
      <w:pPr>
        <w:ind w:left="5048" w:hanging="450"/>
      </w:pPr>
      <w:rPr>
        <w:rFonts w:hint="default"/>
        <w:lang w:val="en-US" w:eastAsia="en-US" w:bidi="ar-SA"/>
      </w:rPr>
    </w:lvl>
    <w:lvl w:ilvl="6">
      <w:numFmt w:val="bullet"/>
      <w:lvlText w:val="•"/>
      <w:lvlJc w:val="left"/>
      <w:pPr>
        <w:ind w:left="6026" w:hanging="450"/>
      </w:pPr>
      <w:rPr>
        <w:rFonts w:hint="default"/>
        <w:lang w:val="en-US" w:eastAsia="en-US" w:bidi="ar-SA"/>
      </w:rPr>
    </w:lvl>
    <w:lvl w:ilvl="7">
      <w:numFmt w:val="bullet"/>
      <w:lvlText w:val="•"/>
      <w:lvlJc w:val="left"/>
      <w:pPr>
        <w:ind w:left="7003" w:hanging="450"/>
      </w:pPr>
      <w:rPr>
        <w:rFonts w:hint="default"/>
        <w:lang w:val="en-US" w:eastAsia="en-US" w:bidi="ar-SA"/>
      </w:rPr>
    </w:lvl>
    <w:lvl w:ilvl="8">
      <w:numFmt w:val="bullet"/>
      <w:lvlText w:val="•"/>
      <w:lvlJc w:val="left"/>
      <w:pPr>
        <w:ind w:left="7981" w:hanging="450"/>
      </w:pPr>
      <w:rPr>
        <w:rFonts w:hint="default"/>
        <w:lang w:val="en-US" w:eastAsia="en-US" w:bidi="ar-SA"/>
      </w:rPr>
    </w:lvl>
  </w:abstractNum>
  <w:num w:numId="1" w16cid:durableId="1646278246">
    <w:abstractNumId w:val="7"/>
  </w:num>
  <w:num w:numId="2" w16cid:durableId="827285782">
    <w:abstractNumId w:val="1"/>
  </w:num>
  <w:num w:numId="3" w16cid:durableId="1054309165">
    <w:abstractNumId w:val="0"/>
  </w:num>
  <w:num w:numId="4" w16cid:durableId="158348915">
    <w:abstractNumId w:val="4"/>
  </w:num>
  <w:num w:numId="5" w16cid:durableId="1253930107">
    <w:abstractNumId w:val="6"/>
  </w:num>
  <w:num w:numId="6" w16cid:durableId="866061700">
    <w:abstractNumId w:val="5"/>
  </w:num>
  <w:num w:numId="7" w16cid:durableId="1116103269">
    <w:abstractNumId w:val="12"/>
  </w:num>
  <w:num w:numId="8" w16cid:durableId="2021276746">
    <w:abstractNumId w:val="3"/>
  </w:num>
  <w:num w:numId="9" w16cid:durableId="823399445">
    <w:abstractNumId w:val="13"/>
  </w:num>
  <w:num w:numId="10" w16cid:durableId="783041752">
    <w:abstractNumId w:val="10"/>
  </w:num>
  <w:num w:numId="11" w16cid:durableId="810561193">
    <w:abstractNumId w:val="8"/>
  </w:num>
  <w:num w:numId="12" w16cid:durableId="1129662868">
    <w:abstractNumId w:val="11"/>
  </w:num>
  <w:num w:numId="13" w16cid:durableId="1831410312">
    <w:abstractNumId w:val="9"/>
  </w:num>
  <w:num w:numId="14" w16cid:durableId="1959871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MLY0szCxMLI0MDA1N7VU0lEKTi0uzszPAykwrAUA/EV0oywAAAA="/>
  </w:docVars>
  <w:rsids>
    <w:rsidRoot w:val="002A745E"/>
    <w:rsid w:val="00001B57"/>
    <w:rsid w:val="00021381"/>
    <w:rsid w:val="0004278C"/>
    <w:rsid w:val="000441D3"/>
    <w:rsid w:val="00045D57"/>
    <w:rsid w:val="000C7A7B"/>
    <w:rsid w:val="000F661E"/>
    <w:rsid w:val="0010239F"/>
    <w:rsid w:val="00117237"/>
    <w:rsid w:val="00122687"/>
    <w:rsid w:val="00162B48"/>
    <w:rsid w:val="00181552"/>
    <w:rsid w:val="0018175D"/>
    <w:rsid w:val="001A0D18"/>
    <w:rsid w:val="001A1BB1"/>
    <w:rsid w:val="001A29A5"/>
    <w:rsid w:val="001F3934"/>
    <w:rsid w:val="001F6851"/>
    <w:rsid w:val="0020211C"/>
    <w:rsid w:val="002124D2"/>
    <w:rsid w:val="002264BA"/>
    <w:rsid w:val="002357E2"/>
    <w:rsid w:val="002531B2"/>
    <w:rsid w:val="00254C45"/>
    <w:rsid w:val="00291709"/>
    <w:rsid w:val="002961C3"/>
    <w:rsid w:val="002A6B8B"/>
    <w:rsid w:val="002A745E"/>
    <w:rsid w:val="002C6576"/>
    <w:rsid w:val="002D15DB"/>
    <w:rsid w:val="00317503"/>
    <w:rsid w:val="00325B30"/>
    <w:rsid w:val="00325D2B"/>
    <w:rsid w:val="003639BF"/>
    <w:rsid w:val="00387A30"/>
    <w:rsid w:val="003A5E93"/>
    <w:rsid w:val="003B6234"/>
    <w:rsid w:val="003D2130"/>
    <w:rsid w:val="003D54BE"/>
    <w:rsid w:val="003E26DA"/>
    <w:rsid w:val="00406A5E"/>
    <w:rsid w:val="00416F3D"/>
    <w:rsid w:val="004232E8"/>
    <w:rsid w:val="00433BEB"/>
    <w:rsid w:val="00442C9F"/>
    <w:rsid w:val="00461924"/>
    <w:rsid w:val="0046601A"/>
    <w:rsid w:val="00475A6F"/>
    <w:rsid w:val="004876E0"/>
    <w:rsid w:val="004C04B8"/>
    <w:rsid w:val="004C5483"/>
    <w:rsid w:val="00505C31"/>
    <w:rsid w:val="00514DAE"/>
    <w:rsid w:val="005349D6"/>
    <w:rsid w:val="005512D0"/>
    <w:rsid w:val="00552AF5"/>
    <w:rsid w:val="005D5FA5"/>
    <w:rsid w:val="005F50D2"/>
    <w:rsid w:val="00600A5A"/>
    <w:rsid w:val="00613B9A"/>
    <w:rsid w:val="00614BC2"/>
    <w:rsid w:val="006237D9"/>
    <w:rsid w:val="00624857"/>
    <w:rsid w:val="006656B5"/>
    <w:rsid w:val="00686BDC"/>
    <w:rsid w:val="006A7290"/>
    <w:rsid w:val="006C280C"/>
    <w:rsid w:val="006D08D2"/>
    <w:rsid w:val="006F1627"/>
    <w:rsid w:val="007431D6"/>
    <w:rsid w:val="007460A3"/>
    <w:rsid w:val="00781BB2"/>
    <w:rsid w:val="007823F8"/>
    <w:rsid w:val="00793379"/>
    <w:rsid w:val="007B041C"/>
    <w:rsid w:val="007B5ECC"/>
    <w:rsid w:val="007E05CC"/>
    <w:rsid w:val="007E0C2B"/>
    <w:rsid w:val="007F3FD9"/>
    <w:rsid w:val="008004DD"/>
    <w:rsid w:val="008038B6"/>
    <w:rsid w:val="00810323"/>
    <w:rsid w:val="008221BE"/>
    <w:rsid w:val="008261C3"/>
    <w:rsid w:val="008706D5"/>
    <w:rsid w:val="00883B0F"/>
    <w:rsid w:val="008C02E4"/>
    <w:rsid w:val="008D6EFA"/>
    <w:rsid w:val="00904E67"/>
    <w:rsid w:val="00912E05"/>
    <w:rsid w:val="00975286"/>
    <w:rsid w:val="009C75FE"/>
    <w:rsid w:val="009F3E9E"/>
    <w:rsid w:val="009F5937"/>
    <w:rsid w:val="00A13ED6"/>
    <w:rsid w:val="00A171EF"/>
    <w:rsid w:val="00A8092E"/>
    <w:rsid w:val="00A83823"/>
    <w:rsid w:val="00AA570C"/>
    <w:rsid w:val="00AE7675"/>
    <w:rsid w:val="00B12518"/>
    <w:rsid w:val="00B1716C"/>
    <w:rsid w:val="00B45CB5"/>
    <w:rsid w:val="00B505A9"/>
    <w:rsid w:val="00B53CDE"/>
    <w:rsid w:val="00B66A29"/>
    <w:rsid w:val="00B7601B"/>
    <w:rsid w:val="00B826A8"/>
    <w:rsid w:val="00BA02F1"/>
    <w:rsid w:val="00BA3630"/>
    <w:rsid w:val="00BC75DE"/>
    <w:rsid w:val="00BE0561"/>
    <w:rsid w:val="00C61D26"/>
    <w:rsid w:val="00C67D82"/>
    <w:rsid w:val="00C71D47"/>
    <w:rsid w:val="00CC02B9"/>
    <w:rsid w:val="00CC2EDD"/>
    <w:rsid w:val="00CC4F12"/>
    <w:rsid w:val="00CE246E"/>
    <w:rsid w:val="00D25772"/>
    <w:rsid w:val="00DC091E"/>
    <w:rsid w:val="00DE4378"/>
    <w:rsid w:val="00E21B85"/>
    <w:rsid w:val="00E230C9"/>
    <w:rsid w:val="00E5213D"/>
    <w:rsid w:val="00E61E39"/>
    <w:rsid w:val="00EA0780"/>
    <w:rsid w:val="00EA411A"/>
    <w:rsid w:val="00EE06E4"/>
    <w:rsid w:val="00EF00AB"/>
    <w:rsid w:val="00F231C6"/>
    <w:rsid w:val="00F5396F"/>
    <w:rsid w:val="00F53978"/>
    <w:rsid w:val="00F56ED6"/>
    <w:rsid w:val="00F70B58"/>
    <w:rsid w:val="00F80F6F"/>
    <w:rsid w:val="00FA1E9F"/>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FB401CC"/>
  <w15:docId w15:val="{8F3BD082-23AF-41E6-87B4-DC61BF12B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5CC"/>
  </w:style>
  <w:style w:type="paragraph" w:styleId="Heading1">
    <w:name w:val="heading 1"/>
    <w:basedOn w:val="Normal"/>
    <w:next w:val="Normal"/>
    <w:link w:val="Heading1Char"/>
    <w:uiPriority w:val="9"/>
    <w:qFormat/>
    <w:rsid w:val="007E05C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7E05CC"/>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7E05CC"/>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7E05C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E05CC"/>
    <w:pPr>
      <w:keepNext/>
      <w:keepLines/>
      <w:spacing w:before="220" w:after="40"/>
      <w:outlineLvl w:val="4"/>
    </w:pPr>
    <w:rPr>
      <w:b/>
    </w:rPr>
  </w:style>
  <w:style w:type="paragraph" w:styleId="Heading6">
    <w:name w:val="heading 6"/>
    <w:basedOn w:val="Normal"/>
    <w:next w:val="Normal"/>
    <w:uiPriority w:val="9"/>
    <w:semiHidden/>
    <w:unhideWhenUsed/>
    <w:qFormat/>
    <w:rsid w:val="007E05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05CC"/>
    <w:pPr>
      <w:keepNext/>
      <w:keepLines/>
      <w:spacing w:before="480" w:after="120"/>
    </w:pPr>
    <w:rPr>
      <w:b/>
      <w:sz w:val="72"/>
      <w:szCs w:val="72"/>
    </w:rPr>
  </w:style>
  <w:style w:type="paragraph" w:styleId="Subtitle">
    <w:name w:val="Subtitle"/>
    <w:basedOn w:val="Normal"/>
    <w:next w:val="Normal"/>
    <w:uiPriority w:val="11"/>
    <w:qFormat/>
    <w:rsid w:val="007E05CC"/>
    <w:pPr>
      <w:keepNext/>
      <w:keepLines/>
      <w:spacing w:before="360" w:after="80"/>
    </w:pPr>
    <w:rPr>
      <w:rFonts w:ascii="Georgia" w:eastAsia="Georgia" w:hAnsi="Georgia" w:cs="Georgia"/>
      <w:i/>
      <w:color w:val="666666"/>
      <w:sz w:val="48"/>
      <w:szCs w:val="48"/>
    </w:rPr>
  </w:style>
  <w:style w:type="table" w:customStyle="1" w:styleId="a">
    <w:basedOn w:val="TableNormal"/>
    <w:rsid w:val="007E05CC"/>
    <w:pPr>
      <w:spacing w:after="0" w:line="240" w:lineRule="auto"/>
    </w:pPr>
    <w:tblPr>
      <w:tblStyleRowBandSize w:val="1"/>
      <w:tblStyleColBandSize w:val="1"/>
    </w:tblPr>
  </w:style>
  <w:style w:type="table" w:customStyle="1" w:styleId="a0">
    <w:basedOn w:val="TableNormal"/>
    <w:rsid w:val="007E05CC"/>
    <w:tblPr>
      <w:tblStyleRowBandSize w:val="1"/>
      <w:tblStyleColBandSize w:val="1"/>
      <w:tblCellMar>
        <w:top w:w="15" w:type="dxa"/>
        <w:left w:w="15" w:type="dxa"/>
        <w:bottom w:w="15" w:type="dxa"/>
        <w:right w:w="15" w:type="dxa"/>
      </w:tblCellMar>
    </w:tblPr>
  </w:style>
  <w:style w:type="table" w:customStyle="1" w:styleId="a1">
    <w:basedOn w:val="TableNormal"/>
    <w:rsid w:val="007E05CC"/>
    <w:tblPr>
      <w:tblStyleRowBandSize w:val="1"/>
      <w:tblStyleColBandSize w:val="1"/>
      <w:tblCellMar>
        <w:top w:w="15" w:type="dxa"/>
        <w:left w:w="15" w:type="dxa"/>
        <w:bottom w:w="15" w:type="dxa"/>
        <w:right w:w="15" w:type="dxa"/>
      </w:tblCellMar>
    </w:tblPr>
  </w:style>
  <w:style w:type="table" w:customStyle="1" w:styleId="a2">
    <w:basedOn w:val="TableNormal"/>
    <w:rsid w:val="007E05CC"/>
    <w:tblPr>
      <w:tblStyleRowBandSize w:val="1"/>
      <w:tblStyleColBandSize w:val="1"/>
      <w:tblCellMar>
        <w:top w:w="15" w:type="dxa"/>
        <w:left w:w="15" w:type="dxa"/>
        <w:bottom w:w="15" w:type="dxa"/>
        <w:right w:w="15" w:type="dxa"/>
      </w:tblCellMar>
    </w:tblPr>
  </w:style>
  <w:style w:type="table" w:customStyle="1" w:styleId="a3">
    <w:basedOn w:val="TableNormal"/>
    <w:rsid w:val="007E05CC"/>
    <w:tblPr>
      <w:tblStyleRowBandSize w:val="1"/>
      <w:tblStyleColBandSize w:val="1"/>
      <w:tblCellMar>
        <w:top w:w="15" w:type="dxa"/>
        <w:left w:w="15" w:type="dxa"/>
        <w:bottom w:w="15" w:type="dxa"/>
        <w:right w:w="15" w:type="dxa"/>
      </w:tblCellMar>
    </w:tblPr>
  </w:style>
  <w:style w:type="table" w:customStyle="1" w:styleId="a4">
    <w:basedOn w:val="TableNormal"/>
    <w:rsid w:val="007E05CC"/>
    <w:tblPr>
      <w:tblStyleRowBandSize w:val="1"/>
      <w:tblStyleColBandSize w:val="1"/>
      <w:tblCellMar>
        <w:top w:w="15" w:type="dxa"/>
        <w:left w:w="15" w:type="dxa"/>
        <w:bottom w:w="15" w:type="dxa"/>
        <w:right w:w="15" w:type="dxa"/>
      </w:tblCellMar>
    </w:tblPr>
  </w:style>
  <w:style w:type="table" w:customStyle="1" w:styleId="a5">
    <w:basedOn w:val="TableNormal"/>
    <w:rsid w:val="007E05CC"/>
    <w:tblPr>
      <w:tblStyleRowBandSize w:val="1"/>
      <w:tblStyleColBandSize w:val="1"/>
      <w:tblCellMar>
        <w:top w:w="100" w:type="dxa"/>
        <w:left w:w="100" w:type="dxa"/>
        <w:bottom w:w="100" w:type="dxa"/>
        <w:right w:w="100" w:type="dxa"/>
      </w:tblCellMar>
    </w:tblPr>
  </w:style>
  <w:style w:type="table" w:customStyle="1" w:styleId="a6">
    <w:basedOn w:val="TableNormal"/>
    <w:rsid w:val="007E05CC"/>
    <w:tblPr>
      <w:tblStyleRowBandSize w:val="1"/>
      <w:tblStyleColBandSize w:val="1"/>
      <w:tblCellMar>
        <w:top w:w="15" w:type="dxa"/>
        <w:left w:w="15" w:type="dxa"/>
        <w:bottom w:w="15" w:type="dxa"/>
        <w:right w:w="15" w:type="dxa"/>
      </w:tblCellMar>
    </w:tblPr>
  </w:style>
  <w:style w:type="table" w:customStyle="1" w:styleId="a7">
    <w:basedOn w:val="TableNormal"/>
    <w:rsid w:val="007E05CC"/>
    <w:tblPr>
      <w:tblStyleRowBandSize w:val="1"/>
      <w:tblStyleColBandSize w:val="1"/>
      <w:tblCellMar>
        <w:top w:w="15" w:type="dxa"/>
        <w:left w:w="15" w:type="dxa"/>
        <w:bottom w:w="15" w:type="dxa"/>
        <w:right w:w="15" w:type="dxa"/>
      </w:tblCellMar>
    </w:tblPr>
  </w:style>
  <w:style w:type="table" w:customStyle="1" w:styleId="a8">
    <w:basedOn w:val="TableNormal"/>
    <w:rsid w:val="007E05CC"/>
    <w:tblPr>
      <w:tblStyleRowBandSize w:val="1"/>
      <w:tblStyleColBandSize w:val="1"/>
      <w:tblCellMar>
        <w:top w:w="15" w:type="dxa"/>
        <w:left w:w="15" w:type="dxa"/>
        <w:bottom w:w="15" w:type="dxa"/>
        <w:right w:w="15" w:type="dxa"/>
      </w:tblCellMar>
    </w:tblPr>
  </w:style>
  <w:style w:type="table" w:customStyle="1" w:styleId="a9">
    <w:basedOn w:val="TableNormal"/>
    <w:rsid w:val="007E05CC"/>
    <w:tblPr>
      <w:tblStyleRowBandSize w:val="1"/>
      <w:tblStyleColBandSize w:val="1"/>
      <w:tblCellMar>
        <w:top w:w="100" w:type="dxa"/>
        <w:left w:w="100" w:type="dxa"/>
        <w:bottom w:w="100" w:type="dxa"/>
        <w:right w:w="100" w:type="dxa"/>
      </w:tblCellMar>
    </w:tblPr>
  </w:style>
  <w:style w:type="table" w:customStyle="1" w:styleId="aa">
    <w:basedOn w:val="TableNormal"/>
    <w:rsid w:val="007E05CC"/>
    <w:tblPr>
      <w:tblStyleRowBandSize w:val="1"/>
      <w:tblStyleColBandSize w:val="1"/>
      <w:tblCellMar>
        <w:top w:w="15" w:type="dxa"/>
        <w:left w:w="15" w:type="dxa"/>
        <w:bottom w:w="15" w:type="dxa"/>
        <w:right w:w="15" w:type="dxa"/>
      </w:tblCellMar>
    </w:tblPr>
  </w:style>
  <w:style w:type="table" w:customStyle="1" w:styleId="ab">
    <w:basedOn w:val="TableNormal"/>
    <w:rsid w:val="007E05CC"/>
    <w:tblPr>
      <w:tblStyleRowBandSize w:val="1"/>
      <w:tblStyleColBandSize w:val="1"/>
      <w:tblCellMar>
        <w:top w:w="15" w:type="dxa"/>
        <w:left w:w="15" w:type="dxa"/>
        <w:bottom w:w="15" w:type="dxa"/>
        <w:right w:w="15" w:type="dxa"/>
      </w:tblCellMar>
    </w:tblPr>
  </w:style>
  <w:style w:type="table" w:customStyle="1" w:styleId="ac">
    <w:basedOn w:val="TableNormal"/>
    <w:rsid w:val="007E05CC"/>
    <w:tblPr>
      <w:tblStyleRowBandSize w:val="1"/>
      <w:tblStyleColBandSize w:val="1"/>
      <w:tblCellMar>
        <w:top w:w="15" w:type="dxa"/>
        <w:left w:w="15" w:type="dxa"/>
        <w:bottom w:w="15" w:type="dxa"/>
        <w:right w:w="15" w:type="dxa"/>
      </w:tblCellMar>
    </w:tblPr>
  </w:style>
  <w:style w:type="table" w:customStyle="1" w:styleId="ad">
    <w:basedOn w:val="TableNormal"/>
    <w:rsid w:val="007E05CC"/>
    <w:tblPr>
      <w:tblStyleRowBandSize w:val="1"/>
      <w:tblStyleColBandSize w:val="1"/>
      <w:tblCellMar>
        <w:top w:w="100" w:type="dxa"/>
        <w:left w:w="100" w:type="dxa"/>
        <w:bottom w:w="100" w:type="dxa"/>
        <w:right w:w="100" w:type="dxa"/>
      </w:tblCellMar>
    </w:tblPr>
  </w:style>
  <w:style w:type="table" w:customStyle="1" w:styleId="ae">
    <w:basedOn w:val="TableNormal"/>
    <w:rsid w:val="007E05CC"/>
    <w:tblPr>
      <w:tblStyleRowBandSize w:val="1"/>
      <w:tblStyleColBandSize w:val="1"/>
      <w:tblCellMar>
        <w:left w:w="115" w:type="dxa"/>
        <w:right w:w="115" w:type="dxa"/>
      </w:tblCellMar>
    </w:tblPr>
  </w:style>
  <w:style w:type="table" w:customStyle="1" w:styleId="af">
    <w:basedOn w:val="TableNormal"/>
    <w:rsid w:val="007E05CC"/>
    <w:tblPr>
      <w:tblStyleRowBandSize w:val="1"/>
      <w:tblStyleColBandSize w:val="1"/>
      <w:tblCellMar>
        <w:top w:w="15" w:type="dxa"/>
        <w:left w:w="15" w:type="dxa"/>
        <w:bottom w:w="15" w:type="dxa"/>
        <w:right w:w="15" w:type="dxa"/>
      </w:tblCellMar>
    </w:tblPr>
  </w:style>
  <w:style w:type="table" w:customStyle="1" w:styleId="af0">
    <w:basedOn w:val="TableNormal"/>
    <w:rsid w:val="007E05CC"/>
    <w:tblPr>
      <w:tblStyleRowBandSize w:val="1"/>
      <w:tblStyleColBandSize w:val="1"/>
      <w:tblCellMar>
        <w:top w:w="15" w:type="dxa"/>
        <w:left w:w="15" w:type="dxa"/>
        <w:bottom w:w="15" w:type="dxa"/>
        <w:right w:w="15" w:type="dxa"/>
      </w:tblCellMar>
    </w:tblPr>
  </w:style>
  <w:style w:type="table" w:customStyle="1" w:styleId="af1">
    <w:basedOn w:val="TableNormal"/>
    <w:rsid w:val="007E05CC"/>
    <w:tblPr>
      <w:tblStyleRowBandSize w:val="1"/>
      <w:tblStyleColBandSize w:val="1"/>
      <w:tblCellMar>
        <w:top w:w="15" w:type="dxa"/>
        <w:left w:w="15" w:type="dxa"/>
        <w:bottom w:w="15" w:type="dxa"/>
        <w:right w:w="15" w:type="dxa"/>
      </w:tblCellMar>
    </w:tblPr>
  </w:style>
  <w:style w:type="table" w:customStyle="1" w:styleId="af2">
    <w:basedOn w:val="TableNormal"/>
    <w:rsid w:val="007E05CC"/>
    <w:tblPr>
      <w:tblStyleRowBandSize w:val="1"/>
      <w:tblStyleColBandSize w:val="1"/>
      <w:tblCellMar>
        <w:top w:w="15" w:type="dxa"/>
        <w:left w:w="15" w:type="dxa"/>
        <w:bottom w:w="15" w:type="dxa"/>
        <w:right w:w="15" w:type="dxa"/>
      </w:tblCellMar>
    </w:tblPr>
  </w:style>
  <w:style w:type="table" w:customStyle="1" w:styleId="af3">
    <w:basedOn w:val="TableNormal"/>
    <w:rsid w:val="007E05CC"/>
    <w:tblPr>
      <w:tblStyleRowBandSize w:val="1"/>
      <w:tblStyleColBandSize w:val="1"/>
      <w:tblCellMar>
        <w:top w:w="15" w:type="dxa"/>
        <w:left w:w="15" w:type="dxa"/>
        <w:bottom w:w="15" w:type="dxa"/>
        <w:right w:w="15" w:type="dxa"/>
      </w:tblCellMar>
    </w:tblPr>
  </w:style>
  <w:style w:type="table" w:customStyle="1" w:styleId="af4">
    <w:basedOn w:val="TableNormal"/>
    <w:rsid w:val="007E05CC"/>
    <w:tblPr>
      <w:tblStyleRowBandSize w:val="1"/>
      <w:tblStyleColBandSize w:val="1"/>
      <w:tblCellMar>
        <w:top w:w="15" w:type="dxa"/>
        <w:left w:w="15" w:type="dxa"/>
        <w:bottom w:w="15" w:type="dxa"/>
        <w:right w:w="15" w:type="dxa"/>
      </w:tblCellMar>
    </w:tblPr>
  </w:style>
  <w:style w:type="table" w:customStyle="1" w:styleId="af5">
    <w:basedOn w:val="TableNormal"/>
    <w:rsid w:val="007E05CC"/>
    <w:tblPr>
      <w:tblStyleRowBandSize w:val="1"/>
      <w:tblStyleColBandSize w:val="1"/>
      <w:tblCellMar>
        <w:top w:w="100" w:type="dxa"/>
        <w:left w:w="100" w:type="dxa"/>
        <w:bottom w:w="100" w:type="dxa"/>
        <w:right w:w="100" w:type="dxa"/>
      </w:tblCellMar>
    </w:tblPr>
  </w:style>
  <w:style w:type="table" w:customStyle="1" w:styleId="af6">
    <w:basedOn w:val="TableNormal"/>
    <w:rsid w:val="007E05CC"/>
    <w:tblPr>
      <w:tblStyleRowBandSize w:val="1"/>
      <w:tblStyleColBandSize w:val="1"/>
      <w:tblCellMar>
        <w:top w:w="15" w:type="dxa"/>
        <w:left w:w="15" w:type="dxa"/>
        <w:bottom w:w="15" w:type="dxa"/>
        <w:right w:w="15" w:type="dxa"/>
      </w:tblCellMar>
    </w:tblPr>
  </w:style>
  <w:style w:type="table" w:customStyle="1" w:styleId="af7">
    <w:basedOn w:val="TableNormal"/>
    <w:rsid w:val="007E05CC"/>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246B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B48"/>
    <w:rPr>
      <w:rFonts w:ascii="Segoe UI" w:hAnsi="Segoe UI" w:cs="Segoe UI"/>
      <w:sz w:val="18"/>
      <w:szCs w:val="18"/>
    </w:rPr>
  </w:style>
  <w:style w:type="paragraph" w:customStyle="1" w:styleId="1">
    <w:name w:val="1"/>
    <w:basedOn w:val="Normal"/>
    <w:link w:val="1Char"/>
    <w:qFormat/>
    <w:rsid w:val="003149C6"/>
    <w:pPr>
      <w:spacing w:after="0" w:line="360" w:lineRule="auto"/>
      <w:jc w:val="center"/>
    </w:pPr>
    <w:rPr>
      <w:rFonts w:ascii="Times New Roman" w:eastAsia="Times New Roman" w:hAnsi="Times New Roman" w:cs="Times New Roman"/>
      <w:b/>
      <w:sz w:val="24"/>
      <w:szCs w:val="24"/>
    </w:rPr>
  </w:style>
  <w:style w:type="character" w:customStyle="1" w:styleId="1Char">
    <w:name w:val="1 Char"/>
    <w:basedOn w:val="DefaultParagraphFont"/>
    <w:link w:val="1"/>
    <w:rsid w:val="003149C6"/>
    <w:rPr>
      <w:rFonts w:ascii="Times New Roman" w:eastAsia="Times New Roman" w:hAnsi="Times New Roman" w:cs="Times New Roman"/>
      <w:b/>
      <w:sz w:val="24"/>
      <w:szCs w:val="24"/>
    </w:rPr>
  </w:style>
  <w:style w:type="paragraph" w:styleId="NormalWeb">
    <w:name w:val="Normal (Web)"/>
    <w:basedOn w:val="Normal"/>
    <w:uiPriority w:val="99"/>
    <w:unhideWhenUsed/>
    <w:qFormat/>
    <w:rsid w:val="004C6B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6B3F"/>
    <w:rPr>
      <w:b/>
      <w:bCs/>
    </w:rPr>
  </w:style>
  <w:style w:type="character" w:styleId="CommentReference">
    <w:name w:val="annotation reference"/>
    <w:basedOn w:val="DefaultParagraphFont"/>
    <w:uiPriority w:val="99"/>
    <w:semiHidden/>
    <w:unhideWhenUsed/>
    <w:rsid w:val="00392E61"/>
    <w:rPr>
      <w:sz w:val="16"/>
      <w:szCs w:val="16"/>
    </w:rPr>
  </w:style>
  <w:style w:type="paragraph" w:styleId="CommentText">
    <w:name w:val="annotation text"/>
    <w:basedOn w:val="Normal"/>
    <w:link w:val="CommentTextChar"/>
    <w:uiPriority w:val="99"/>
    <w:semiHidden/>
    <w:unhideWhenUsed/>
    <w:rsid w:val="00392E61"/>
    <w:pPr>
      <w:spacing w:line="240" w:lineRule="auto"/>
    </w:pPr>
    <w:rPr>
      <w:sz w:val="20"/>
      <w:szCs w:val="20"/>
    </w:rPr>
  </w:style>
  <w:style w:type="character" w:customStyle="1" w:styleId="CommentTextChar">
    <w:name w:val="Comment Text Char"/>
    <w:basedOn w:val="DefaultParagraphFont"/>
    <w:link w:val="CommentText"/>
    <w:uiPriority w:val="99"/>
    <w:semiHidden/>
    <w:rsid w:val="00392E61"/>
    <w:rPr>
      <w:sz w:val="20"/>
      <w:szCs w:val="20"/>
    </w:rPr>
  </w:style>
  <w:style w:type="paragraph" w:styleId="CommentSubject">
    <w:name w:val="annotation subject"/>
    <w:basedOn w:val="CommentText"/>
    <w:next w:val="CommentText"/>
    <w:link w:val="CommentSubjectChar"/>
    <w:uiPriority w:val="99"/>
    <w:semiHidden/>
    <w:unhideWhenUsed/>
    <w:rsid w:val="00392E61"/>
    <w:rPr>
      <w:b/>
      <w:bCs/>
    </w:rPr>
  </w:style>
  <w:style w:type="character" w:customStyle="1" w:styleId="CommentSubjectChar">
    <w:name w:val="Comment Subject Char"/>
    <w:basedOn w:val="CommentTextChar"/>
    <w:link w:val="CommentSubject"/>
    <w:uiPriority w:val="99"/>
    <w:semiHidden/>
    <w:rsid w:val="00392E61"/>
    <w:rPr>
      <w:b/>
      <w:bCs/>
      <w:sz w:val="20"/>
      <w:szCs w:val="20"/>
    </w:rPr>
  </w:style>
  <w:style w:type="table" w:customStyle="1" w:styleId="af8">
    <w:basedOn w:val="TableNormal"/>
    <w:rsid w:val="007E05CC"/>
    <w:pPr>
      <w:spacing w:after="0" w:line="240" w:lineRule="auto"/>
    </w:pPr>
    <w:tblPr>
      <w:tblStyleRowBandSize w:val="1"/>
      <w:tblStyleColBandSize w:val="1"/>
    </w:tblPr>
  </w:style>
  <w:style w:type="table" w:customStyle="1" w:styleId="af9">
    <w:basedOn w:val="TableNormal"/>
    <w:rsid w:val="007E05CC"/>
    <w:tblPr>
      <w:tblStyleRowBandSize w:val="1"/>
      <w:tblStyleColBandSize w:val="1"/>
      <w:tblCellMar>
        <w:top w:w="15" w:type="dxa"/>
        <w:left w:w="15" w:type="dxa"/>
        <w:bottom w:w="15" w:type="dxa"/>
        <w:right w:w="15" w:type="dxa"/>
      </w:tblCellMar>
    </w:tblPr>
  </w:style>
  <w:style w:type="table" w:customStyle="1" w:styleId="afa">
    <w:basedOn w:val="TableNormal"/>
    <w:rsid w:val="007E05CC"/>
    <w:tblPr>
      <w:tblStyleRowBandSize w:val="1"/>
      <w:tblStyleColBandSize w:val="1"/>
      <w:tblCellMar>
        <w:top w:w="15" w:type="dxa"/>
        <w:left w:w="15" w:type="dxa"/>
        <w:bottom w:w="15" w:type="dxa"/>
        <w:right w:w="15" w:type="dxa"/>
      </w:tblCellMar>
    </w:tblPr>
  </w:style>
  <w:style w:type="table" w:customStyle="1" w:styleId="afb">
    <w:basedOn w:val="TableNormal"/>
    <w:rsid w:val="007E05CC"/>
    <w:tblPr>
      <w:tblStyleRowBandSize w:val="1"/>
      <w:tblStyleColBandSize w:val="1"/>
      <w:tblCellMar>
        <w:top w:w="15" w:type="dxa"/>
        <w:left w:w="15" w:type="dxa"/>
        <w:bottom w:w="15" w:type="dxa"/>
        <w:right w:w="15" w:type="dxa"/>
      </w:tblCellMar>
    </w:tblPr>
  </w:style>
  <w:style w:type="table" w:customStyle="1" w:styleId="afc">
    <w:basedOn w:val="TableNormal"/>
    <w:rsid w:val="007E05CC"/>
    <w:tblPr>
      <w:tblStyleRowBandSize w:val="1"/>
      <w:tblStyleColBandSize w:val="1"/>
      <w:tblCellMar>
        <w:top w:w="15" w:type="dxa"/>
        <w:left w:w="15" w:type="dxa"/>
        <w:bottom w:w="15" w:type="dxa"/>
        <w:right w:w="15" w:type="dxa"/>
      </w:tblCellMar>
    </w:tblPr>
  </w:style>
  <w:style w:type="table" w:customStyle="1" w:styleId="afd">
    <w:basedOn w:val="TableNormal"/>
    <w:rsid w:val="007E05CC"/>
    <w:tblPr>
      <w:tblStyleRowBandSize w:val="1"/>
      <w:tblStyleColBandSize w:val="1"/>
      <w:tblCellMar>
        <w:top w:w="15" w:type="dxa"/>
        <w:left w:w="15" w:type="dxa"/>
        <w:bottom w:w="15" w:type="dxa"/>
        <w:right w:w="15" w:type="dxa"/>
      </w:tblCellMar>
    </w:tblPr>
  </w:style>
  <w:style w:type="table" w:customStyle="1" w:styleId="afe">
    <w:basedOn w:val="TableNormal"/>
    <w:rsid w:val="007E05CC"/>
    <w:tblPr>
      <w:tblStyleRowBandSize w:val="1"/>
      <w:tblStyleColBandSize w:val="1"/>
      <w:tblCellMar>
        <w:top w:w="100" w:type="dxa"/>
        <w:left w:w="100" w:type="dxa"/>
        <w:bottom w:w="100" w:type="dxa"/>
        <w:right w:w="100" w:type="dxa"/>
      </w:tblCellMar>
    </w:tblPr>
  </w:style>
  <w:style w:type="table" w:customStyle="1" w:styleId="aff">
    <w:basedOn w:val="TableNormal"/>
    <w:rsid w:val="007E05CC"/>
    <w:tblPr>
      <w:tblStyleRowBandSize w:val="1"/>
      <w:tblStyleColBandSize w:val="1"/>
      <w:tblCellMar>
        <w:top w:w="15" w:type="dxa"/>
        <w:left w:w="15" w:type="dxa"/>
        <w:bottom w:w="15" w:type="dxa"/>
        <w:right w:w="15" w:type="dxa"/>
      </w:tblCellMar>
    </w:tblPr>
  </w:style>
  <w:style w:type="table" w:customStyle="1" w:styleId="aff0">
    <w:basedOn w:val="TableNormal"/>
    <w:rsid w:val="007E05CC"/>
    <w:tblPr>
      <w:tblStyleRowBandSize w:val="1"/>
      <w:tblStyleColBandSize w:val="1"/>
      <w:tblCellMar>
        <w:top w:w="15" w:type="dxa"/>
        <w:left w:w="15" w:type="dxa"/>
        <w:bottom w:w="15" w:type="dxa"/>
        <w:right w:w="15" w:type="dxa"/>
      </w:tblCellMar>
    </w:tblPr>
  </w:style>
  <w:style w:type="table" w:customStyle="1" w:styleId="aff1">
    <w:basedOn w:val="TableNormal"/>
    <w:rsid w:val="007E05CC"/>
    <w:tblPr>
      <w:tblStyleRowBandSize w:val="1"/>
      <w:tblStyleColBandSize w:val="1"/>
      <w:tblCellMar>
        <w:top w:w="15" w:type="dxa"/>
        <w:left w:w="15" w:type="dxa"/>
        <w:bottom w:w="15" w:type="dxa"/>
        <w:right w:w="15" w:type="dxa"/>
      </w:tblCellMar>
    </w:tblPr>
  </w:style>
  <w:style w:type="table" w:customStyle="1" w:styleId="aff2">
    <w:basedOn w:val="TableNormal"/>
    <w:rsid w:val="007E05CC"/>
    <w:tblPr>
      <w:tblStyleRowBandSize w:val="1"/>
      <w:tblStyleColBandSize w:val="1"/>
      <w:tblCellMar>
        <w:top w:w="100" w:type="dxa"/>
        <w:left w:w="100" w:type="dxa"/>
        <w:bottom w:w="100" w:type="dxa"/>
        <w:right w:w="100" w:type="dxa"/>
      </w:tblCellMar>
    </w:tblPr>
  </w:style>
  <w:style w:type="table" w:customStyle="1" w:styleId="aff3">
    <w:basedOn w:val="TableNormal"/>
    <w:rsid w:val="007E05CC"/>
    <w:tblPr>
      <w:tblStyleRowBandSize w:val="1"/>
      <w:tblStyleColBandSize w:val="1"/>
      <w:tblCellMar>
        <w:top w:w="15" w:type="dxa"/>
        <w:left w:w="15" w:type="dxa"/>
        <w:bottom w:w="15" w:type="dxa"/>
        <w:right w:w="15" w:type="dxa"/>
      </w:tblCellMar>
    </w:tblPr>
  </w:style>
  <w:style w:type="table" w:customStyle="1" w:styleId="aff4">
    <w:basedOn w:val="TableNormal"/>
    <w:rsid w:val="007E05CC"/>
    <w:tblPr>
      <w:tblStyleRowBandSize w:val="1"/>
      <w:tblStyleColBandSize w:val="1"/>
      <w:tblCellMar>
        <w:top w:w="15" w:type="dxa"/>
        <w:left w:w="15" w:type="dxa"/>
        <w:bottom w:w="15" w:type="dxa"/>
        <w:right w:w="15" w:type="dxa"/>
      </w:tblCellMar>
    </w:tblPr>
  </w:style>
  <w:style w:type="table" w:customStyle="1" w:styleId="aff5">
    <w:basedOn w:val="TableNormal"/>
    <w:rsid w:val="007E05CC"/>
    <w:tblPr>
      <w:tblStyleRowBandSize w:val="1"/>
      <w:tblStyleColBandSize w:val="1"/>
      <w:tblCellMar>
        <w:top w:w="15" w:type="dxa"/>
        <w:left w:w="15" w:type="dxa"/>
        <w:bottom w:w="15" w:type="dxa"/>
        <w:right w:w="15" w:type="dxa"/>
      </w:tblCellMar>
    </w:tblPr>
  </w:style>
  <w:style w:type="table" w:customStyle="1" w:styleId="aff6">
    <w:basedOn w:val="TableNormal"/>
    <w:rsid w:val="007E05CC"/>
    <w:tblPr>
      <w:tblStyleRowBandSize w:val="1"/>
      <w:tblStyleColBandSize w:val="1"/>
      <w:tblCellMar>
        <w:top w:w="100" w:type="dxa"/>
        <w:left w:w="100" w:type="dxa"/>
        <w:bottom w:w="100" w:type="dxa"/>
        <w:right w:w="100" w:type="dxa"/>
      </w:tblCellMar>
    </w:tblPr>
  </w:style>
  <w:style w:type="table" w:customStyle="1" w:styleId="aff7">
    <w:basedOn w:val="TableNormal"/>
    <w:rsid w:val="007E05CC"/>
    <w:tblPr>
      <w:tblStyleRowBandSize w:val="1"/>
      <w:tblStyleColBandSize w:val="1"/>
      <w:tblCellMar>
        <w:left w:w="115" w:type="dxa"/>
        <w:right w:w="115" w:type="dxa"/>
      </w:tblCellMar>
    </w:tblPr>
  </w:style>
  <w:style w:type="table" w:customStyle="1" w:styleId="aff8">
    <w:basedOn w:val="TableNormal"/>
    <w:rsid w:val="007E05CC"/>
    <w:tblPr>
      <w:tblStyleRowBandSize w:val="1"/>
      <w:tblStyleColBandSize w:val="1"/>
      <w:tblCellMar>
        <w:top w:w="15" w:type="dxa"/>
        <w:left w:w="15" w:type="dxa"/>
        <w:bottom w:w="15" w:type="dxa"/>
        <w:right w:w="15" w:type="dxa"/>
      </w:tblCellMar>
    </w:tblPr>
  </w:style>
  <w:style w:type="table" w:customStyle="1" w:styleId="aff9">
    <w:basedOn w:val="TableNormal"/>
    <w:rsid w:val="007E05CC"/>
    <w:tblPr>
      <w:tblStyleRowBandSize w:val="1"/>
      <w:tblStyleColBandSize w:val="1"/>
      <w:tblCellMar>
        <w:top w:w="15" w:type="dxa"/>
        <w:left w:w="15" w:type="dxa"/>
        <w:bottom w:w="15" w:type="dxa"/>
        <w:right w:w="15" w:type="dxa"/>
      </w:tblCellMar>
    </w:tblPr>
  </w:style>
  <w:style w:type="table" w:customStyle="1" w:styleId="affa">
    <w:basedOn w:val="TableNormal"/>
    <w:rsid w:val="007E05CC"/>
    <w:tblPr>
      <w:tblStyleRowBandSize w:val="1"/>
      <w:tblStyleColBandSize w:val="1"/>
      <w:tblCellMar>
        <w:top w:w="15" w:type="dxa"/>
        <w:left w:w="15" w:type="dxa"/>
        <w:bottom w:w="15" w:type="dxa"/>
        <w:right w:w="15" w:type="dxa"/>
      </w:tblCellMar>
    </w:tblPr>
  </w:style>
  <w:style w:type="table" w:customStyle="1" w:styleId="affb">
    <w:basedOn w:val="TableNormal"/>
    <w:rsid w:val="007E05CC"/>
    <w:tblPr>
      <w:tblStyleRowBandSize w:val="1"/>
      <w:tblStyleColBandSize w:val="1"/>
      <w:tblCellMar>
        <w:top w:w="15" w:type="dxa"/>
        <w:left w:w="15" w:type="dxa"/>
        <w:bottom w:w="15" w:type="dxa"/>
        <w:right w:w="15" w:type="dxa"/>
      </w:tblCellMar>
    </w:tblPr>
  </w:style>
  <w:style w:type="table" w:customStyle="1" w:styleId="affc">
    <w:basedOn w:val="TableNormal"/>
    <w:rsid w:val="007E05CC"/>
    <w:tblPr>
      <w:tblStyleRowBandSize w:val="1"/>
      <w:tblStyleColBandSize w:val="1"/>
      <w:tblCellMar>
        <w:top w:w="15" w:type="dxa"/>
        <w:left w:w="15" w:type="dxa"/>
        <w:bottom w:w="15" w:type="dxa"/>
        <w:right w:w="15" w:type="dxa"/>
      </w:tblCellMar>
    </w:tblPr>
  </w:style>
  <w:style w:type="table" w:customStyle="1" w:styleId="affd">
    <w:basedOn w:val="TableNormal"/>
    <w:rsid w:val="007E05CC"/>
    <w:tblPr>
      <w:tblStyleRowBandSize w:val="1"/>
      <w:tblStyleColBandSize w:val="1"/>
      <w:tblCellMar>
        <w:top w:w="15" w:type="dxa"/>
        <w:left w:w="15" w:type="dxa"/>
        <w:bottom w:w="15" w:type="dxa"/>
        <w:right w:w="15" w:type="dxa"/>
      </w:tblCellMar>
    </w:tblPr>
  </w:style>
  <w:style w:type="table" w:customStyle="1" w:styleId="affe">
    <w:basedOn w:val="TableNormal"/>
    <w:rsid w:val="007E05CC"/>
    <w:tblPr>
      <w:tblStyleRowBandSize w:val="1"/>
      <w:tblStyleColBandSize w:val="1"/>
      <w:tblCellMar>
        <w:top w:w="100" w:type="dxa"/>
        <w:left w:w="100" w:type="dxa"/>
        <w:bottom w:w="100" w:type="dxa"/>
        <w:right w:w="100" w:type="dxa"/>
      </w:tblCellMar>
    </w:tblPr>
  </w:style>
  <w:style w:type="table" w:customStyle="1" w:styleId="afff">
    <w:basedOn w:val="TableNormal"/>
    <w:rsid w:val="007E05CC"/>
    <w:pPr>
      <w:spacing w:after="0" w:line="240" w:lineRule="auto"/>
    </w:pPr>
    <w:tblPr>
      <w:tblStyleRowBandSize w:val="1"/>
      <w:tblStyleColBandSize w:val="1"/>
    </w:tblPr>
  </w:style>
  <w:style w:type="table" w:customStyle="1" w:styleId="afff0">
    <w:basedOn w:val="TableNormal"/>
    <w:rsid w:val="007E05CC"/>
    <w:tblPr>
      <w:tblStyleRowBandSize w:val="1"/>
      <w:tblStyleColBandSize w:val="1"/>
      <w:tblCellMar>
        <w:top w:w="15" w:type="dxa"/>
        <w:left w:w="15" w:type="dxa"/>
        <w:bottom w:w="15" w:type="dxa"/>
        <w:right w:w="15" w:type="dxa"/>
      </w:tblCellMar>
    </w:tblPr>
  </w:style>
  <w:style w:type="table" w:customStyle="1" w:styleId="afff1">
    <w:basedOn w:val="TableNormal"/>
    <w:rsid w:val="007E05CC"/>
    <w:tblPr>
      <w:tblStyleRowBandSize w:val="1"/>
      <w:tblStyleColBandSize w:val="1"/>
      <w:tblCellMar>
        <w:top w:w="15" w:type="dxa"/>
        <w:left w:w="15" w:type="dxa"/>
        <w:bottom w:w="15" w:type="dxa"/>
        <w:right w:w="15" w:type="dxa"/>
      </w:tblCellMar>
    </w:tblPr>
  </w:style>
  <w:style w:type="table" w:customStyle="1" w:styleId="afff2">
    <w:basedOn w:val="TableNormal"/>
    <w:rsid w:val="007E05CC"/>
    <w:tblPr>
      <w:tblStyleRowBandSize w:val="1"/>
      <w:tblStyleColBandSize w:val="1"/>
      <w:tblCellMar>
        <w:top w:w="15" w:type="dxa"/>
        <w:left w:w="15" w:type="dxa"/>
        <w:bottom w:w="15" w:type="dxa"/>
        <w:right w:w="15" w:type="dxa"/>
      </w:tblCellMar>
    </w:tblPr>
  </w:style>
  <w:style w:type="table" w:customStyle="1" w:styleId="afff3">
    <w:basedOn w:val="TableNormal"/>
    <w:rsid w:val="007E05CC"/>
    <w:tblPr>
      <w:tblStyleRowBandSize w:val="1"/>
      <w:tblStyleColBandSize w:val="1"/>
      <w:tblCellMar>
        <w:top w:w="15" w:type="dxa"/>
        <w:left w:w="15" w:type="dxa"/>
        <w:bottom w:w="15" w:type="dxa"/>
        <w:right w:w="15" w:type="dxa"/>
      </w:tblCellMar>
    </w:tblPr>
  </w:style>
  <w:style w:type="table" w:customStyle="1" w:styleId="afff4">
    <w:basedOn w:val="TableNormal"/>
    <w:rsid w:val="007E05CC"/>
    <w:tblPr>
      <w:tblStyleRowBandSize w:val="1"/>
      <w:tblStyleColBandSize w:val="1"/>
      <w:tblCellMar>
        <w:top w:w="15" w:type="dxa"/>
        <w:left w:w="15" w:type="dxa"/>
        <w:bottom w:w="15" w:type="dxa"/>
        <w:right w:w="15" w:type="dxa"/>
      </w:tblCellMar>
    </w:tblPr>
  </w:style>
  <w:style w:type="table" w:customStyle="1" w:styleId="afff5">
    <w:basedOn w:val="TableNormal"/>
    <w:rsid w:val="007E05CC"/>
    <w:tblPr>
      <w:tblStyleRowBandSize w:val="1"/>
      <w:tblStyleColBandSize w:val="1"/>
      <w:tblCellMar>
        <w:top w:w="100" w:type="dxa"/>
        <w:left w:w="100" w:type="dxa"/>
        <w:bottom w:w="100" w:type="dxa"/>
        <w:right w:w="100" w:type="dxa"/>
      </w:tblCellMar>
    </w:tblPr>
  </w:style>
  <w:style w:type="table" w:customStyle="1" w:styleId="afff6">
    <w:basedOn w:val="TableNormal"/>
    <w:rsid w:val="007E05CC"/>
    <w:tblPr>
      <w:tblStyleRowBandSize w:val="1"/>
      <w:tblStyleColBandSize w:val="1"/>
      <w:tblCellMar>
        <w:top w:w="15" w:type="dxa"/>
        <w:left w:w="15" w:type="dxa"/>
        <w:bottom w:w="15" w:type="dxa"/>
        <w:right w:w="15" w:type="dxa"/>
      </w:tblCellMar>
    </w:tblPr>
  </w:style>
  <w:style w:type="table" w:customStyle="1" w:styleId="afff7">
    <w:basedOn w:val="TableNormal"/>
    <w:rsid w:val="007E05CC"/>
    <w:tblPr>
      <w:tblStyleRowBandSize w:val="1"/>
      <w:tblStyleColBandSize w:val="1"/>
      <w:tblCellMar>
        <w:top w:w="15" w:type="dxa"/>
        <w:left w:w="15" w:type="dxa"/>
        <w:bottom w:w="15" w:type="dxa"/>
        <w:right w:w="15" w:type="dxa"/>
      </w:tblCellMar>
    </w:tblPr>
  </w:style>
  <w:style w:type="table" w:customStyle="1" w:styleId="afff8">
    <w:basedOn w:val="TableNormal"/>
    <w:rsid w:val="007E05CC"/>
    <w:tblPr>
      <w:tblStyleRowBandSize w:val="1"/>
      <w:tblStyleColBandSize w:val="1"/>
      <w:tblCellMar>
        <w:top w:w="15" w:type="dxa"/>
        <w:left w:w="15" w:type="dxa"/>
        <w:bottom w:w="15" w:type="dxa"/>
        <w:right w:w="15" w:type="dxa"/>
      </w:tblCellMar>
    </w:tblPr>
  </w:style>
  <w:style w:type="table" w:customStyle="1" w:styleId="afff9">
    <w:basedOn w:val="TableNormal"/>
    <w:rsid w:val="007E05CC"/>
    <w:tblPr>
      <w:tblStyleRowBandSize w:val="1"/>
      <w:tblStyleColBandSize w:val="1"/>
      <w:tblCellMar>
        <w:top w:w="100" w:type="dxa"/>
        <w:left w:w="100" w:type="dxa"/>
        <w:bottom w:w="100" w:type="dxa"/>
        <w:right w:w="100" w:type="dxa"/>
      </w:tblCellMar>
    </w:tblPr>
  </w:style>
  <w:style w:type="table" w:customStyle="1" w:styleId="afffa">
    <w:basedOn w:val="TableNormal"/>
    <w:rsid w:val="007E05CC"/>
    <w:tblPr>
      <w:tblStyleRowBandSize w:val="1"/>
      <w:tblStyleColBandSize w:val="1"/>
      <w:tblCellMar>
        <w:top w:w="15" w:type="dxa"/>
        <w:left w:w="15" w:type="dxa"/>
        <w:bottom w:w="15" w:type="dxa"/>
        <w:right w:w="15" w:type="dxa"/>
      </w:tblCellMar>
    </w:tblPr>
  </w:style>
  <w:style w:type="table" w:customStyle="1" w:styleId="afffb">
    <w:basedOn w:val="TableNormal"/>
    <w:rsid w:val="007E05CC"/>
    <w:tblPr>
      <w:tblStyleRowBandSize w:val="1"/>
      <w:tblStyleColBandSize w:val="1"/>
      <w:tblCellMar>
        <w:top w:w="15" w:type="dxa"/>
        <w:left w:w="15" w:type="dxa"/>
        <w:bottom w:w="15" w:type="dxa"/>
        <w:right w:w="15" w:type="dxa"/>
      </w:tblCellMar>
    </w:tblPr>
  </w:style>
  <w:style w:type="table" w:customStyle="1" w:styleId="afffc">
    <w:basedOn w:val="TableNormal"/>
    <w:rsid w:val="007E05CC"/>
    <w:tblPr>
      <w:tblStyleRowBandSize w:val="1"/>
      <w:tblStyleColBandSize w:val="1"/>
      <w:tblCellMar>
        <w:top w:w="15" w:type="dxa"/>
        <w:left w:w="15" w:type="dxa"/>
        <w:bottom w:w="15" w:type="dxa"/>
        <w:right w:w="15" w:type="dxa"/>
      </w:tblCellMar>
    </w:tblPr>
  </w:style>
  <w:style w:type="table" w:customStyle="1" w:styleId="afffd">
    <w:basedOn w:val="TableNormal"/>
    <w:rsid w:val="007E05CC"/>
    <w:tblPr>
      <w:tblStyleRowBandSize w:val="1"/>
      <w:tblStyleColBandSize w:val="1"/>
      <w:tblCellMar>
        <w:top w:w="100" w:type="dxa"/>
        <w:left w:w="100" w:type="dxa"/>
        <w:bottom w:w="100" w:type="dxa"/>
        <w:right w:w="100" w:type="dxa"/>
      </w:tblCellMar>
    </w:tblPr>
  </w:style>
  <w:style w:type="table" w:customStyle="1" w:styleId="afffe">
    <w:basedOn w:val="TableNormal"/>
    <w:rsid w:val="007E05CC"/>
    <w:tblPr>
      <w:tblStyleRowBandSize w:val="1"/>
      <w:tblStyleColBandSize w:val="1"/>
      <w:tblCellMar>
        <w:left w:w="115" w:type="dxa"/>
        <w:right w:w="115" w:type="dxa"/>
      </w:tblCellMar>
    </w:tblPr>
  </w:style>
  <w:style w:type="table" w:customStyle="1" w:styleId="affff">
    <w:basedOn w:val="TableNormal"/>
    <w:rsid w:val="007E05CC"/>
    <w:tblPr>
      <w:tblStyleRowBandSize w:val="1"/>
      <w:tblStyleColBandSize w:val="1"/>
      <w:tblCellMar>
        <w:top w:w="15" w:type="dxa"/>
        <w:left w:w="15" w:type="dxa"/>
        <w:bottom w:w="15" w:type="dxa"/>
        <w:right w:w="15" w:type="dxa"/>
      </w:tblCellMar>
    </w:tblPr>
  </w:style>
  <w:style w:type="table" w:customStyle="1" w:styleId="affff0">
    <w:basedOn w:val="TableNormal"/>
    <w:rsid w:val="007E05CC"/>
    <w:tblPr>
      <w:tblStyleRowBandSize w:val="1"/>
      <w:tblStyleColBandSize w:val="1"/>
      <w:tblCellMar>
        <w:top w:w="15" w:type="dxa"/>
        <w:left w:w="15" w:type="dxa"/>
        <w:bottom w:w="15" w:type="dxa"/>
        <w:right w:w="15" w:type="dxa"/>
      </w:tblCellMar>
    </w:tblPr>
  </w:style>
  <w:style w:type="table" w:customStyle="1" w:styleId="affff1">
    <w:basedOn w:val="TableNormal"/>
    <w:rsid w:val="007E05CC"/>
    <w:tblPr>
      <w:tblStyleRowBandSize w:val="1"/>
      <w:tblStyleColBandSize w:val="1"/>
      <w:tblCellMar>
        <w:top w:w="15" w:type="dxa"/>
        <w:left w:w="15" w:type="dxa"/>
        <w:bottom w:w="15" w:type="dxa"/>
        <w:right w:w="15" w:type="dxa"/>
      </w:tblCellMar>
    </w:tblPr>
  </w:style>
  <w:style w:type="table" w:customStyle="1" w:styleId="affff2">
    <w:basedOn w:val="TableNormal"/>
    <w:rsid w:val="007E05CC"/>
    <w:tblPr>
      <w:tblStyleRowBandSize w:val="1"/>
      <w:tblStyleColBandSize w:val="1"/>
      <w:tblCellMar>
        <w:top w:w="15" w:type="dxa"/>
        <w:left w:w="15" w:type="dxa"/>
        <w:bottom w:w="15" w:type="dxa"/>
        <w:right w:w="15" w:type="dxa"/>
      </w:tblCellMar>
    </w:tblPr>
  </w:style>
  <w:style w:type="table" w:customStyle="1" w:styleId="affff3">
    <w:basedOn w:val="TableNormal"/>
    <w:rsid w:val="007E05CC"/>
    <w:tblPr>
      <w:tblStyleRowBandSize w:val="1"/>
      <w:tblStyleColBandSize w:val="1"/>
      <w:tblCellMar>
        <w:top w:w="15" w:type="dxa"/>
        <w:left w:w="15" w:type="dxa"/>
        <w:bottom w:w="15" w:type="dxa"/>
        <w:right w:w="15" w:type="dxa"/>
      </w:tblCellMar>
    </w:tblPr>
  </w:style>
  <w:style w:type="table" w:customStyle="1" w:styleId="affff4">
    <w:basedOn w:val="TableNormal"/>
    <w:rsid w:val="007E05CC"/>
    <w:tblPr>
      <w:tblStyleRowBandSize w:val="1"/>
      <w:tblStyleColBandSize w:val="1"/>
      <w:tblCellMar>
        <w:top w:w="15" w:type="dxa"/>
        <w:left w:w="15" w:type="dxa"/>
        <w:bottom w:w="15" w:type="dxa"/>
        <w:right w:w="15" w:type="dxa"/>
      </w:tblCellMar>
    </w:tblPr>
  </w:style>
  <w:style w:type="table" w:customStyle="1" w:styleId="affff5">
    <w:basedOn w:val="TableNormal"/>
    <w:rsid w:val="007E05CC"/>
    <w:tblPr>
      <w:tblStyleRowBandSize w:val="1"/>
      <w:tblStyleColBandSize w:val="1"/>
      <w:tblCellMar>
        <w:top w:w="100" w:type="dxa"/>
        <w:left w:w="100" w:type="dxa"/>
        <w:bottom w:w="100" w:type="dxa"/>
        <w:right w:w="100" w:type="dxa"/>
      </w:tblCellMar>
    </w:tblPr>
  </w:style>
  <w:style w:type="table" w:customStyle="1" w:styleId="affff6">
    <w:basedOn w:val="TableNormal"/>
    <w:rsid w:val="007E05CC"/>
    <w:pPr>
      <w:spacing w:after="0" w:line="240" w:lineRule="auto"/>
    </w:pPr>
    <w:tblPr>
      <w:tblStyleRowBandSize w:val="1"/>
      <w:tblStyleColBandSize w:val="1"/>
    </w:tblPr>
  </w:style>
  <w:style w:type="table" w:customStyle="1" w:styleId="affff7">
    <w:basedOn w:val="TableNormal"/>
    <w:rsid w:val="007E05CC"/>
    <w:tblPr>
      <w:tblStyleRowBandSize w:val="1"/>
      <w:tblStyleColBandSize w:val="1"/>
      <w:tblCellMar>
        <w:top w:w="15" w:type="dxa"/>
        <w:left w:w="15" w:type="dxa"/>
        <w:bottom w:w="15" w:type="dxa"/>
        <w:right w:w="15" w:type="dxa"/>
      </w:tblCellMar>
    </w:tblPr>
  </w:style>
  <w:style w:type="table" w:customStyle="1" w:styleId="affff8">
    <w:basedOn w:val="TableNormal"/>
    <w:rsid w:val="007E05CC"/>
    <w:tblPr>
      <w:tblStyleRowBandSize w:val="1"/>
      <w:tblStyleColBandSize w:val="1"/>
      <w:tblCellMar>
        <w:top w:w="15" w:type="dxa"/>
        <w:left w:w="15" w:type="dxa"/>
        <w:bottom w:w="15" w:type="dxa"/>
        <w:right w:w="15" w:type="dxa"/>
      </w:tblCellMar>
    </w:tblPr>
  </w:style>
  <w:style w:type="table" w:customStyle="1" w:styleId="affff9">
    <w:basedOn w:val="TableNormal"/>
    <w:rsid w:val="007E05CC"/>
    <w:tblPr>
      <w:tblStyleRowBandSize w:val="1"/>
      <w:tblStyleColBandSize w:val="1"/>
      <w:tblCellMar>
        <w:top w:w="15" w:type="dxa"/>
        <w:left w:w="15" w:type="dxa"/>
        <w:bottom w:w="15" w:type="dxa"/>
        <w:right w:w="15" w:type="dxa"/>
      </w:tblCellMar>
    </w:tblPr>
  </w:style>
  <w:style w:type="table" w:customStyle="1" w:styleId="affffa">
    <w:basedOn w:val="TableNormal"/>
    <w:rsid w:val="007E05CC"/>
    <w:tblPr>
      <w:tblStyleRowBandSize w:val="1"/>
      <w:tblStyleColBandSize w:val="1"/>
      <w:tblCellMar>
        <w:top w:w="15" w:type="dxa"/>
        <w:left w:w="15" w:type="dxa"/>
        <w:bottom w:w="15" w:type="dxa"/>
        <w:right w:w="15" w:type="dxa"/>
      </w:tblCellMar>
    </w:tblPr>
  </w:style>
  <w:style w:type="table" w:customStyle="1" w:styleId="affffb">
    <w:basedOn w:val="TableNormal"/>
    <w:rsid w:val="007E05CC"/>
    <w:tblPr>
      <w:tblStyleRowBandSize w:val="1"/>
      <w:tblStyleColBandSize w:val="1"/>
      <w:tblCellMar>
        <w:top w:w="15" w:type="dxa"/>
        <w:left w:w="15" w:type="dxa"/>
        <w:bottom w:w="15" w:type="dxa"/>
        <w:right w:w="15" w:type="dxa"/>
      </w:tblCellMar>
    </w:tblPr>
  </w:style>
  <w:style w:type="table" w:customStyle="1" w:styleId="affffc">
    <w:basedOn w:val="TableNormal"/>
    <w:rsid w:val="007E05CC"/>
    <w:tblPr>
      <w:tblStyleRowBandSize w:val="1"/>
      <w:tblStyleColBandSize w:val="1"/>
      <w:tblCellMar>
        <w:top w:w="100" w:type="dxa"/>
        <w:left w:w="100" w:type="dxa"/>
        <w:bottom w:w="100" w:type="dxa"/>
        <w:right w:w="100" w:type="dxa"/>
      </w:tblCellMar>
    </w:tblPr>
  </w:style>
  <w:style w:type="table" w:customStyle="1" w:styleId="affffd">
    <w:basedOn w:val="TableNormal"/>
    <w:rsid w:val="007E05CC"/>
    <w:tblPr>
      <w:tblStyleRowBandSize w:val="1"/>
      <w:tblStyleColBandSize w:val="1"/>
      <w:tblCellMar>
        <w:top w:w="15" w:type="dxa"/>
        <w:left w:w="15" w:type="dxa"/>
        <w:bottom w:w="15" w:type="dxa"/>
        <w:right w:w="15" w:type="dxa"/>
      </w:tblCellMar>
    </w:tblPr>
  </w:style>
  <w:style w:type="table" w:customStyle="1" w:styleId="affffe">
    <w:basedOn w:val="TableNormal"/>
    <w:rsid w:val="007E05CC"/>
    <w:tblPr>
      <w:tblStyleRowBandSize w:val="1"/>
      <w:tblStyleColBandSize w:val="1"/>
      <w:tblCellMar>
        <w:top w:w="15" w:type="dxa"/>
        <w:left w:w="15" w:type="dxa"/>
        <w:bottom w:w="15" w:type="dxa"/>
        <w:right w:w="15" w:type="dxa"/>
      </w:tblCellMar>
    </w:tblPr>
  </w:style>
  <w:style w:type="table" w:customStyle="1" w:styleId="afffff">
    <w:basedOn w:val="TableNormal"/>
    <w:rsid w:val="007E05CC"/>
    <w:tblPr>
      <w:tblStyleRowBandSize w:val="1"/>
      <w:tblStyleColBandSize w:val="1"/>
      <w:tblCellMar>
        <w:top w:w="15" w:type="dxa"/>
        <w:left w:w="15" w:type="dxa"/>
        <w:bottom w:w="15" w:type="dxa"/>
        <w:right w:w="15" w:type="dxa"/>
      </w:tblCellMar>
    </w:tblPr>
  </w:style>
  <w:style w:type="table" w:customStyle="1" w:styleId="afffff0">
    <w:basedOn w:val="TableNormal"/>
    <w:rsid w:val="007E05CC"/>
    <w:tblPr>
      <w:tblStyleRowBandSize w:val="1"/>
      <w:tblStyleColBandSize w:val="1"/>
      <w:tblCellMar>
        <w:top w:w="100" w:type="dxa"/>
        <w:left w:w="100" w:type="dxa"/>
        <w:bottom w:w="100" w:type="dxa"/>
        <w:right w:w="100" w:type="dxa"/>
      </w:tblCellMar>
    </w:tblPr>
  </w:style>
  <w:style w:type="table" w:customStyle="1" w:styleId="afffff1">
    <w:basedOn w:val="TableNormal"/>
    <w:rsid w:val="007E05CC"/>
    <w:tblPr>
      <w:tblStyleRowBandSize w:val="1"/>
      <w:tblStyleColBandSize w:val="1"/>
      <w:tblCellMar>
        <w:top w:w="15" w:type="dxa"/>
        <w:left w:w="15" w:type="dxa"/>
        <w:bottom w:w="15" w:type="dxa"/>
        <w:right w:w="15" w:type="dxa"/>
      </w:tblCellMar>
    </w:tblPr>
  </w:style>
  <w:style w:type="table" w:customStyle="1" w:styleId="afffff2">
    <w:basedOn w:val="TableNormal"/>
    <w:rsid w:val="007E05CC"/>
    <w:tblPr>
      <w:tblStyleRowBandSize w:val="1"/>
      <w:tblStyleColBandSize w:val="1"/>
      <w:tblCellMar>
        <w:top w:w="15" w:type="dxa"/>
        <w:left w:w="15" w:type="dxa"/>
        <w:bottom w:w="15" w:type="dxa"/>
        <w:right w:w="15" w:type="dxa"/>
      </w:tblCellMar>
    </w:tblPr>
  </w:style>
  <w:style w:type="table" w:customStyle="1" w:styleId="afffff3">
    <w:basedOn w:val="TableNormal"/>
    <w:rsid w:val="007E05CC"/>
    <w:tblPr>
      <w:tblStyleRowBandSize w:val="1"/>
      <w:tblStyleColBandSize w:val="1"/>
      <w:tblCellMar>
        <w:top w:w="15" w:type="dxa"/>
        <w:left w:w="15" w:type="dxa"/>
        <w:bottom w:w="15" w:type="dxa"/>
        <w:right w:w="15" w:type="dxa"/>
      </w:tblCellMar>
    </w:tblPr>
  </w:style>
  <w:style w:type="table" w:customStyle="1" w:styleId="afffff4">
    <w:basedOn w:val="TableNormal"/>
    <w:rsid w:val="007E05CC"/>
    <w:tblPr>
      <w:tblStyleRowBandSize w:val="1"/>
      <w:tblStyleColBandSize w:val="1"/>
      <w:tblCellMar>
        <w:top w:w="100" w:type="dxa"/>
        <w:left w:w="100" w:type="dxa"/>
        <w:bottom w:w="100" w:type="dxa"/>
        <w:right w:w="100" w:type="dxa"/>
      </w:tblCellMar>
    </w:tblPr>
  </w:style>
  <w:style w:type="table" w:customStyle="1" w:styleId="afffff5">
    <w:basedOn w:val="TableNormal"/>
    <w:rsid w:val="007E05CC"/>
    <w:tblPr>
      <w:tblStyleRowBandSize w:val="1"/>
      <w:tblStyleColBandSize w:val="1"/>
      <w:tblCellMar>
        <w:left w:w="115" w:type="dxa"/>
        <w:right w:w="115" w:type="dxa"/>
      </w:tblCellMar>
    </w:tblPr>
  </w:style>
  <w:style w:type="table" w:customStyle="1" w:styleId="afffff6">
    <w:basedOn w:val="TableNormal"/>
    <w:rsid w:val="007E05CC"/>
    <w:tblPr>
      <w:tblStyleRowBandSize w:val="1"/>
      <w:tblStyleColBandSize w:val="1"/>
      <w:tblCellMar>
        <w:top w:w="15" w:type="dxa"/>
        <w:left w:w="15" w:type="dxa"/>
        <w:bottom w:w="15" w:type="dxa"/>
        <w:right w:w="15" w:type="dxa"/>
      </w:tblCellMar>
    </w:tblPr>
  </w:style>
  <w:style w:type="table" w:customStyle="1" w:styleId="afffff7">
    <w:basedOn w:val="TableNormal"/>
    <w:rsid w:val="007E05CC"/>
    <w:tblPr>
      <w:tblStyleRowBandSize w:val="1"/>
      <w:tblStyleColBandSize w:val="1"/>
      <w:tblCellMar>
        <w:top w:w="15" w:type="dxa"/>
        <w:left w:w="15" w:type="dxa"/>
        <w:bottom w:w="15" w:type="dxa"/>
        <w:right w:w="15" w:type="dxa"/>
      </w:tblCellMar>
    </w:tblPr>
  </w:style>
  <w:style w:type="table" w:customStyle="1" w:styleId="afffff8">
    <w:basedOn w:val="TableNormal"/>
    <w:rsid w:val="007E05CC"/>
    <w:tblPr>
      <w:tblStyleRowBandSize w:val="1"/>
      <w:tblStyleColBandSize w:val="1"/>
      <w:tblCellMar>
        <w:top w:w="15" w:type="dxa"/>
        <w:left w:w="15" w:type="dxa"/>
        <w:bottom w:w="15" w:type="dxa"/>
        <w:right w:w="15" w:type="dxa"/>
      </w:tblCellMar>
    </w:tblPr>
  </w:style>
  <w:style w:type="table" w:customStyle="1" w:styleId="afffff9">
    <w:basedOn w:val="TableNormal"/>
    <w:rsid w:val="007E05CC"/>
    <w:tblPr>
      <w:tblStyleRowBandSize w:val="1"/>
      <w:tblStyleColBandSize w:val="1"/>
      <w:tblCellMar>
        <w:top w:w="15" w:type="dxa"/>
        <w:left w:w="15" w:type="dxa"/>
        <w:bottom w:w="15" w:type="dxa"/>
        <w:right w:w="15" w:type="dxa"/>
      </w:tblCellMar>
    </w:tblPr>
  </w:style>
  <w:style w:type="table" w:customStyle="1" w:styleId="afffffa">
    <w:basedOn w:val="TableNormal"/>
    <w:rsid w:val="007E05CC"/>
    <w:tblPr>
      <w:tblStyleRowBandSize w:val="1"/>
      <w:tblStyleColBandSize w:val="1"/>
      <w:tblCellMar>
        <w:top w:w="15" w:type="dxa"/>
        <w:left w:w="15" w:type="dxa"/>
        <w:bottom w:w="15" w:type="dxa"/>
        <w:right w:w="15" w:type="dxa"/>
      </w:tblCellMar>
    </w:tblPr>
  </w:style>
  <w:style w:type="table" w:customStyle="1" w:styleId="afffffb">
    <w:basedOn w:val="TableNormal"/>
    <w:rsid w:val="007E05CC"/>
    <w:tblPr>
      <w:tblStyleRowBandSize w:val="1"/>
      <w:tblStyleColBandSize w:val="1"/>
      <w:tblCellMar>
        <w:top w:w="15" w:type="dxa"/>
        <w:left w:w="15" w:type="dxa"/>
        <w:bottom w:w="15" w:type="dxa"/>
        <w:right w:w="15" w:type="dxa"/>
      </w:tblCellMar>
    </w:tblPr>
  </w:style>
  <w:style w:type="table" w:customStyle="1" w:styleId="afffffc">
    <w:basedOn w:val="TableNormal"/>
    <w:rsid w:val="007E05CC"/>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qFormat/>
    <w:rsid w:val="00B1716C"/>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B1716C"/>
  </w:style>
  <w:style w:type="paragraph" w:styleId="Footer">
    <w:name w:val="footer"/>
    <w:basedOn w:val="Normal"/>
    <w:link w:val="FooterChar"/>
    <w:uiPriority w:val="99"/>
    <w:unhideWhenUsed/>
    <w:rsid w:val="00B1716C"/>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B1716C"/>
  </w:style>
  <w:style w:type="character" w:styleId="Hyperlink">
    <w:name w:val="Hyperlink"/>
    <w:basedOn w:val="DefaultParagraphFont"/>
    <w:uiPriority w:val="99"/>
    <w:unhideWhenUsed/>
    <w:qFormat/>
    <w:rsid w:val="00E230C9"/>
    <w:rPr>
      <w:color w:val="0000FF"/>
      <w:u w:val="single"/>
    </w:rPr>
  </w:style>
  <w:style w:type="paragraph" w:styleId="TOC1">
    <w:name w:val="toc 1"/>
    <w:basedOn w:val="Normal"/>
    <w:next w:val="Normal"/>
    <w:autoRedefine/>
    <w:uiPriority w:val="39"/>
    <w:unhideWhenUsed/>
    <w:qFormat/>
    <w:rsid w:val="00F53978"/>
    <w:pPr>
      <w:tabs>
        <w:tab w:val="right" w:leader="dot" w:pos="8299"/>
      </w:tabs>
      <w:spacing w:before="240" w:after="100" w:line="360" w:lineRule="auto"/>
    </w:pPr>
    <w:rPr>
      <w:rFonts w:ascii="Times New Roman" w:eastAsia="Arial" w:hAnsi="Times New Roman" w:cs="Times New Roman"/>
      <w:noProof/>
      <w:sz w:val="24"/>
      <w:szCs w:val="24"/>
    </w:rPr>
  </w:style>
  <w:style w:type="paragraph" w:styleId="TOC2">
    <w:name w:val="toc 2"/>
    <w:basedOn w:val="Normal"/>
    <w:next w:val="Normal"/>
    <w:autoRedefine/>
    <w:uiPriority w:val="39"/>
    <w:unhideWhenUsed/>
    <w:qFormat/>
    <w:rsid w:val="002C6576"/>
    <w:pPr>
      <w:tabs>
        <w:tab w:val="right" w:leader="dot" w:pos="8299"/>
      </w:tabs>
      <w:spacing w:after="100" w:line="276" w:lineRule="auto"/>
      <w:ind w:left="220"/>
    </w:pPr>
    <w:rPr>
      <w:rFonts w:ascii="Times New Roman" w:eastAsia="Arial" w:hAnsi="Times New Roman" w:cs="Times New Roman"/>
      <w:bCs/>
      <w:noProof/>
      <w:sz w:val="24"/>
      <w:szCs w:val="24"/>
    </w:rPr>
  </w:style>
  <w:style w:type="paragraph" w:styleId="TOC3">
    <w:name w:val="toc 3"/>
    <w:basedOn w:val="Normal"/>
    <w:next w:val="Normal"/>
    <w:autoRedefine/>
    <w:uiPriority w:val="39"/>
    <w:unhideWhenUsed/>
    <w:qFormat/>
    <w:rsid w:val="00E230C9"/>
    <w:pPr>
      <w:spacing w:after="100" w:line="276" w:lineRule="auto"/>
      <w:ind w:left="440"/>
    </w:pPr>
    <w:rPr>
      <w:rFonts w:ascii="Arial" w:eastAsia="Arial" w:hAnsi="Arial" w:cs="Arial"/>
    </w:rPr>
  </w:style>
  <w:style w:type="paragraph" w:styleId="TableofFigures">
    <w:name w:val="table of figures"/>
    <w:basedOn w:val="Normal"/>
    <w:next w:val="Normal"/>
    <w:uiPriority w:val="99"/>
    <w:unhideWhenUsed/>
    <w:rsid w:val="00E230C9"/>
    <w:pPr>
      <w:spacing w:after="0" w:line="276" w:lineRule="auto"/>
    </w:pPr>
    <w:rPr>
      <w:rFonts w:asciiTheme="minorHAnsi" w:eastAsia="Arial" w:hAnsiTheme="minorHAnsi" w:cs="Arial"/>
      <w:i/>
      <w:iCs/>
      <w:sz w:val="20"/>
      <w:szCs w:val="20"/>
    </w:rPr>
  </w:style>
  <w:style w:type="paragraph" w:customStyle="1" w:styleId="msonormal0">
    <w:name w:val="msonormal"/>
    <w:basedOn w:val="Normal"/>
    <w:rsid w:val="00E230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qFormat/>
    <w:rsid w:val="00E230C9"/>
  </w:style>
  <w:style w:type="paragraph" w:styleId="TOCHeading">
    <w:name w:val="TOC Heading"/>
    <w:basedOn w:val="Heading1"/>
    <w:next w:val="Normal"/>
    <w:uiPriority w:val="39"/>
    <w:unhideWhenUsed/>
    <w:qFormat/>
    <w:rsid w:val="00614BC2"/>
    <w:pPr>
      <w:spacing w:before="240" w:after="0"/>
      <w:outlineLvl w:val="9"/>
    </w:pPr>
    <w:rPr>
      <w:rFonts w:asciiTheme="majorHAnsi" w:eastAsiaTheme="majorEastAsia" w:hAnsiTheme="majorHAnsi" w:cstheme="majorBidi"/>
      <w:b w:val="0"/>
      <w:color w:val="365F91" w:themeColor="accent1" w:themeShade="BF"/>
      <w:sz w:val="32"/>
      <w:szCs w:val="32"/>
    </w:rPr>
  </w:style>
  <w:style w:type="paragraph" w:customStyle="1" w:styleId="Pre-TOC">
    <w:name w:val="Pre-TOC"/>
    <w:basedOn w:val="Normal"/>
    <w:link w:val="Pre-TOCChar"/>
    <w:qFormat/>
    <w:rsid w:val="007B041C"/>
    <w:pPr>
      <w:pBdr>
        <w:top w:val="nil"/>
        <w:left w:val="nil"/>
        <w:bottom w:val="nil"/>
        <w:right w:val="nil"/>
        <w:between w:val="nil"/>
      </w:pBdr>
      <w:spacing w:after="0" w:line="480" w:lineRule="auto"/>
      <w:jc w:val="both"/>
    </w:pPr>
    <w:rPr>
      <w:rFonts w:ascii="Times New Roman" w:eastAsia="Times New Roman" w:hAnsi="Times New Roman" w:cs="Times New Roman"/>
      <w:color w:val="000000"/>
      <w:sz w:val="24"/>
      <w:szCs w:val="24"/>
    </w:rPr>
  </w:style>
  <w:style w:type="character" w:customStyle="1" w:styleId="Pre-TOCChar">
    <w:name w:val="Pre-TOC Char"/>
    <w:basedOn w:val="DefaultParagraphFont"/>
    <w:link w:val="Pre-TOC"/>
    <w:rsid w:val="007B041C"/>
    <w:rPr>
      <w:rFonts w:ascii="Times New Roman" w:eastAsia="Times New Roman" w:hAnsi="Times New Roman" w:cs="Times New Roman"/>
      <w:color w:val="000000"/>
      <w:sz w:val="24"/>
      <w:szCs w:val="24"/>
    </w:rPr>
  </w:style>
  <w:style w:type="table" w:styleId="TableGrid">
    <w:name w:val="Table Grid"/>
    <w:basedOn w:val="TableNormal"/>
    <w:uiPriority w:val="39"/>
    <w:qFormat/>
    <w:rsid w:val="00387A30"/>
    <w:pPr>
      <w:spacing w:after="0" w:line="240" w:lineRule="auto"/>
    </w:pPr>
    <w:rPr>
      <w:rFonts w:asciiTheme="minorHAnsi" w:eastAsiaTheme="minorHAnsi" w:hAnsiTheme="minorHAnsi" w:cstheme="minorBid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7"/>
    <w:basedOn w:val="TableNormal"/>
    <w:rsid w:val="00387A30"/>
    <w:pPr>
      <w:spacing w:after="0" w:line="276" w:lineRule="auto"/>
    </w:pPr>
    <w:rPr>
      <w:rFonts w:ascii="Arial" w:eastAsia="Arial" w:hAnsi="Arial" w:cs="Arial"/>
      <w:sz w:val="20"/>
      <w:szCs w:val="20"/>
      <w:lang w:val="en-GB"/>
    </w:rPr>
    <w:tblPr>
      <w:tblCellMar>
        <w:top w:w="100" w:type="dxa"/>
        <w:left w:w="100" w:type="dxa"/>
        <w:bottom w:w="100" w:type="dxa"/>
        <w:right w:w="100" w:type="dxa"/>
      </w:tblCellMar>
    </w:tblPr>
  </w:style>
  <w:style w:type="character" w:customStyle="1" w:styleId="TitleChar">
    <w:name w:val="Title Char"/>
    <w:basedOn w:val="DefaultParagraphFont"/>
    <w:link w:val="Title"/>
    <w:uiPriority w:val="10"/>
    <w:qFormat/>
    <w:rsid w:val="00387A30"/>
    <w:rPr>
      <w:b/>
      <w:sz w:val="72"/>
      <w:szCs w:val="72"/>
    </w:rPr>
  </w:style>
  <w:style w:type="table" w:customStyle="1" w:styleId="6">
    <w:name w:val="6"/>
    <w:basedOn w:val="TableNormal"/>
    <w:qFormat/>
    <w:rsid w:val="00387A30"/>
    <w:pPr>
      <w:spacing w:after="0" w:line="276" w:lineRule="auto"/>
    </w:pPr>
    <w:rPr>
      <w:rFonts w:ascii="Arial" w:eastAsia="Arial" w:hAnsi="Arial" w:cs="Arial"/>
      <w:sz w:val="20"/>
      <w:szCs w:val="20"/>
      <w:lang w:val="en-GB"/>
    </w:rPr>
    <w:tblPr>
      <w:tblCellMar>
        <w:top w:w="100" w:type="dxa"/>
        <w:left w:w="100" w:type="dxa"/>
        <w:bottom w:w="100" w:type="dxa"/>
        <w:right w:w="100" w:type="dxa"/>
      </w:tblCellMar>
    </w:tblPr>
  </w:style>
  <w:style w:type="table" w:customStyle="1" w:styleId="5">
    <w:name w:val="5"/>
    <w:basedOn w:val="TableNormal"/>
    <w:qFormat/>
    <w:rsid w:val="00387A30"/>
    <w:pPr>
      <w:spacing w:after="0" w:line="276" w:lineRule="auto"/>
    </w:pPr>
    <w:rPr>
      <w:rFonts w:ascii="Arial" w:eastAsia="Arial" w:hAnsi="Arial" w:cs="Arial"/>
      <w:sz w:val="20"/>
      <w:szCs w:val="20"/>
      <w:lang w:val="en-GB"/>
    </w:rPr>
    <w:tblPr>
      <w:tblCellMar>
        <w:top w:w="100" w:type="dxa"/>
        <w:left w:w="100" w:type="dxa"/>
        <w:bottom w:w="100" w:type="dxa"/>
        <w:right w:w="100" w:type="dxa"/>
      </w:tblCellMar>
    </w:tblPr>
  </w:style>
  <w:style w:type="table" w:customStyle="1" w:styleId="4">
    <w:name w:val="4"/>
    <w:basedOn w:val="TableNormal"/>
    <w:qFormat/>
    <w:rsid w:val="00387A30"/>
    <w:pPr>
      <w:spacing w:after="0" w:line="276" w:lineRule="auto"/>
    </w:pPr>
    <w:rPr>
      <w:rFonts w:ascii="Arial" w:eastAsia="Arial" w:hAnsi="Arial" w:cs="Arial"/>
      <w:sz w:val="20"/>
      <w:szCs w:val="20"/>
      <w:lang w:val="en-GB"/>
    </w:rPr>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qFormat/>
    <w:rsid w:val="00387A30"/>
    <w:rPr>
      <w:b/>
      <w:sz w:val="28"/>
      <w:szCs w:val="28"/>
    </w:rPr>
  </w:style>
  <w:style w:type="character" w:customStyle="1" w:styleId="Heading4Char">
    <w:name w:val="Heading 4 Char"/>
    <w:basedOn w:val="DefaultParagraphFont"/>
    <w:link w:val="Heading4"/>
    <w:uiPriority w:val="9"/>
    <w:qFormat/>
    <w:rsid w:val="00387A30"/>
    <w:rPr>
      <w:b/>
      <w:sz w:val="24"/>
      <w:szCs w:val="24"/>
    </w:rPr>
  </w:style>
  <w:style w:type="character" w:customStyle="1" w:styleId="Heading1Char">
    <w:name w:val="Heading 1 Char"/>
    <w:basedOn w:val="DefaultParagraphFont"/>
    <w:link w:val="Heading1"/>
    <w:uiPriority w:val="9"/>
    <w:qFormat/>
    <w:rsid w:val="00387A30"/>
    <w:rPr>
      <w:b/>
      <w:sz w:val="48"/>
      <w:szCs w:val="48"/>
    </w:rPr>
  </w:style>
  <w:style w:type="paragraph" w:customStyle="1" w:styleId="TOCHeading1">
    <w:name w:val="TOC Heading1"/>
    <w:basedOn w:val="Heading1"/>
    <w:next w:val="Normal"/>
    <w:uiPriority w:val="39"/>
    <w:unhideWhenUsed/>
    <w:qFormat/>
    <w:rsid w:val="00387A30"/>
    <w:pPr>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ListParagraph">
    <w:name w:val="List Paragraph"/>
    <w:basedOn w:val="Normal"/>
    <w:uiPriority w:val="1"/>
    <w:qFormat/>
    <w:rsid w:val="00387A30"/>
    <w:pPr>
      <w:spacing w:after="0" w:line="276" w:lineRule="auto"/>
      <w:ind w:left="720"/>
      <w:contextualSpacing/>
    </w:pPr>
    <w:rPr>
      <w:rFonts w:ascii="Arial" w:eastAsia="Arial" w:hAnsi="Arial" w:cs="Arial"/>
      <w:lang w:val="en-GB"/>
    </w:rPr>
  </w:style>
  <w:style w:type="paragraph" w:styleId="BodyText">
    <w:name w:val="Body Text"/>
    <w:basedOn w:val="Normal"/>
    <w:link w:val="BodyTextChar"/>
    <w:uiPriority w:val="1"/>
    <w:qFormat/>
    <w:rsid w:val="00406A5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06A5E"/>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B5ECC"/>
    <w:pPr>
      <w:widowControl w:val="0"/>
      <w:autoSpaceDE w:val="0"/>
      <w:autoSpaceDN w:val="0"/>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54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385759">
      <w:bodyDiv w:val="1"/>
      <w:marLeft w:val="0"/>
      <w:marRight w:val="0"/>
      <w:marTop w:val="0"/>
      <w:marBottom w:val="0"/>
      <w:divBdr>
        <w:top w:val="none" w:sz="0" w:space="0" w:color="auto"/>
        <w:left w:val="none" w:sz="0" w:space="0" w:color="auto"/>
        <w:bottom w:val="none" w:sz="0" w:space="0" w:color="auto"/>
        <w:right w:val="none" w:sz="0" w:space="0" w:color="auto"/>
      </w:divBdr>
      <w:divsChild>
        <w:div w:id="2006859555">
          <w:marLeft w:val="-1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researchgate.net/publication/394335066_FOOD_QUALITY_DIMENSIONS_AND_CUSTOMERS%27_LOYALTY_TOWARDS_FAST" TargetMode="External"/><Relationship Id="rId26" Type="http://schemas.openxmlformats.org/officeDocument/2006/relationships/image" Target="media/image11.jpeg"/><Relationship Id="rId39" Type="http://schemas.openxmlformats.org/officeDocument/2006/relationships/theme" Target="theme/theme1.xml"/><Relationship Id="rId21" Type="http://schemas.openxmlformats.org/officeDocument/2006/relationships/image" Target="media/image6.jpeg"/><Relationship Id="rId34" Type="http://schemas.openxmlformats.org/officeDocument/2006/relationships/image" Target="media/image14.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10.jpeg"/><Relationship Id="rId33" Type="http://schemas.openxmlformats.org/officeDocument/2006/relationships/hyperlink" Target="mailto:anabel.jean.salinas@aclcbutuan.edu.ph"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doi.org/10.3390/su14221490" TargetMode="External"/><Relationship Id="rId29"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jpeg"/><Relationship Id="rId32" Type="http://schemas.microsoft.com/office/2007/relationships/hdphoto" Target="media/hdphoto2.wdp"/><Relationship Id="rId37" Type="http://schemas.openxmlformats.org/officeDocument/2006/relationships/hyperlink" Target="mailto:mary.june.garrido@aclcbutuan.edu.ph" TargetMode="Externa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image" Target="media/image15.jpeg"/><Relationship Id="rId10" Type="http://schemas.openxmlformats.org/officeDocument/2006/relationships/header" Target="header1.xml"/><Relationship Id="rId19" Type="http://schemas.openxmlformats.org/officeDocument/2006/relationships/hyperlink" Target="https://doi.org/10.1016/j.jretconser.2022.103297" TargetMode="Externa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 Id="rId22" Type="http://schemas.openxmlformats.org/officeDocument/2006/relationships/image" Target="media/image7.jpeg"/><Relationship Id="rId27" Type="http://schemas.openxmlformats.org/officeDocument/2006/relationships/hyperlink" Target="mailto:jullie.marie.mindajao@aclcbutuan.edu.ph" TargetMode="External"/><Relationship Id="rId30" Type="http://schemas.openxmlformats.org/officeDocument/2006/relationships/hyperlink" Target="mailto:rotchelle.napoles29@gmail.com" TargetMode="External"/><Relationship Id="rId35" Type="http://schemas.openxmlformats.org/officeDocument/2006/relationships/hyperlink" Target="mailto:kitadrianjomoc3@gmail.com"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cNQqdcYhWgwAZhDmK/RTmPZtg==">CgMxLjAaJwoBMBIiCiAIBCocCgtBQUFCYy01Yi1saxAIGgtBQUFCYy01Yi1saxonCgExEiIKIAgEKhwKC0FBQUJjLTViLWxrEAgaC0FBQUJjLTViLWxzIvkECgtBQUFCYy01Yi1saxLPBAoLQUFBQmMtNWItbGsSC0FBQUJjLTViLWxrGjYKCXRleHQvaHRtbBIpVGhpcyBzaG91bGQgYmUgeW91ciBvd24uIFJlbW92ZSBjaXRhdGlvbnMiNwoKdGV4dC9wbGFpbhIpVGhpcyBzaG91bGQgYmUgeW91ciBvd24uIFJlbW92ZSBjaXRhdGlvbnMqRwoOR2FicmllbCBNYWxiYXMaNS8vc3NsLmdzdGF0aWMuY29tL2RvY3MvY29tbW9uL2JsdWVfc2lsaG91ZXR0ZTk2LTAucG5nMPG/8u3PMjj758HxzzJC3QEKC0FBQUJjLTViLWxzEgtBQUFCYy01Yi1saxooCgl0ZXh0L2h0bWwSG09rYXkgbmFwbyBzaXIsIFRoYW5reW91IHBvLiIpCgp0ZXh0L3BsYWluEhtPa2F5IG5hcG8gc2lyLCBUaGFua3lvdSBwby4qGyIVMTA1MTYwMzA5OTQxMDM1OTcyNDA5KAA4ADDdwKXuzzI4++fB8c8yWgxoNHVhem96YXZ4Z2xyAiAAeACaAQYIABAAGACqAR0SG09rYXkgbmFwbyBzaXIsIFRoYW5reW91IHBvLrABALgBAHJJCg5HYWJyaWVsIE1hbGJhcxo3CjUvL3NzbC5nc3RhdGljLmNvbS9kb2NzL2NvbW1vbi9ibHVlX3NpbGhvdWV0dGU5Ni0wLnBuZ3gAiAEBmgEGCAAQABgAqgErEilUaGlzIHNob3VsZCBiZSB5b3VyIG93bi4gUmVtb3ZlIGNpdGF0aW9uc7ABALgBARjxv/LtzzIg++fB8c8yMABCCGtpeC5jbXQwMghoLmdqZGd4czIJaC4zMGowemxsMgloLjFmb2I5dGUyCWguM3pueXNoNzgAciExeW1XcDZBeHFnTzByV0k4VmwxQ0hlOGJneGdENWs3TT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A8D5E5-D36C-4BF4-A9F4-210FEED47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94</Pages>
  <Words>18137</Words>
  <Characters>103382</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Jerryan Azura</dc:creator>
  <cp:lastModifiedBy>ENGTECH-</cp:lastModifiedBy>
  <cp:revision>3</cp:revision>
  <cp:lastPrinted>2026-02-19T08:31:00Z</cp:lastPrinted>
  <dcterms:created xsi:type="dcterms:W3CDTF">2026-02-19T02:39:00Z</dcterms:created>
  <dcterms:modified xsi:type="dcterms:W3CDTF">2026-02-19T09:02:00Z</dcterms:modified>
</cp:coreProperties>
</file>